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1A03D7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1A03D7">
        <w:t>4</w:t>
      </w:r>
    </w:p>
    <w:p w:rsidR="008301A0" w:rsidRDefault="00BE4E88" w:rsidP="008301A0">
      <w:pPr>
        <w:jc w:val="center"/>
      </w:pPr>
      <w:r>
        <w:t>Ст</w:t>
      </w:r>
      <w:r w:rsidR="001A03D7">
        <w:t>яговой Жанны Васильевны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150B9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26455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150B9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26355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150B9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03D7"/>
    <w:rsid w:val="001A56CD"/>
    <w:rsid w:val="00262949"/>
    <w:rsid w:val="00281E7F"/>
    <w:rsid w:val="002D7A35"/>
    <w:rsid w:val="0035644C"/>
    <w:rsid w:val="003B5E01"/>
    <w:rsid w:val="003D4322"/>
    <w:rsid w:val="004E6172"/>
    <w:rsid w:val="0051207E"/>
    <w:rsid w:val="005150B9"/>
    <w:rsid w:val="0052664E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24511"/>
    <w:rsid w:val="00A401D3"/>
    <w:rsid w:val="00A56514"/>
    <w:rsid w:val="00B86415"/>
    <w:rsid w:val="00B87B9C"/>
    <w:rsid w:val="00BE4E88"/>
    <w:rsid w:val="00C76708"/>
    <w:rsid w:val="00DA6F58"/>
    <w:rsid w:val="00DD2184"/>
    <w:rsid w:val="00E027BE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Company>ТИК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25</cp:revision>
  <dcterms:created xsi:type="dcterms:W3CDTF">2014-07-30T05:24:00Z</dcterms:created>
  <dcterms:modified xsi:type="dcterms:W3CDTF">2015-09-22T04:54:00Z</dcterms:modified>
</cp:coreProperties>
</file>