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522A43">
        <w:t xml:space="preserve">на должность главы </w:t>
      </w:r>
      <w:proofErr w:type="spellStart"/>
      <w:r w:rsidR="00533456">
        <w:t>Геймановского</w:t>
      </w:r>
      <w:proofErr w:type="spellEnd"/>
      <w:r w:rsidR="00522A43">
        <w:t xml:space="preserve"> сельского поселения Тбилисского района</w:t>
      </w:r>
    </w:p>
    <w:p w:rsidR="008301A0" w:rsidRDefault="0018617C" w:rsidP="008301A0">
      <w:pPr>
        <w:jc w:val="center"/>
      </w:pPr>
      <w:proofErr w:type="spellStart"/>
      <w:r>
        <w:t>Клименко</w:t>
      </w:r>
      <w:proofErr w:type="spellEnd"/>
      <w:r>
        <w:t xml:space="preserve"> Надежды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8617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8617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8617C"/>
    <w:rsid w:val="001A56CD"/>
    <w:rsid w:val="00281E7F"/>
    <w:rsid w:val="002D7A35"/>
    <w:rsid w:val="0035644C"/>
    <w:rsid w:val="003B5E01"/>
    <w:rsid w:val="003D4322"/>
    <w:rsid w:val="004E6172"/>
    <w:rsid w:val="0051207E"/>
    <w:rsid w:val="00522A43"/>
    <w:rsid w:val="00533456"/>
    <w:rsid w:val="00583527"/>
    <w:rsid w:val="005E1D61"/>
    <w:rsid w:val="005E384C"/>
    <w:rsid w:val="00613CAF"/>
    <w:rsid w:val="00677CF1"/>
    <w:rsid w:val="00774163"/>
    <w:rsid w:val="007864EC"/>
    <w:rsid w:val="00796D5F"/>
    <w:rsid w:val="008065C9"/>
    <w:rsid w:val="00817FB2"/>
    <w:rsid w:val="008301A0"/>
    <w:rsid w:val="00882BAB"/>
    <w:rsid w:val="008E22E9"/>
    <w:rsid w:val="008E30F7"/>
    <w:rsid w:val="00947E18"/>
    <w:rsid w:val="00973BA0"/>
    <w:rsid w:val="009C7AAE"/>
    <w:rsid w:val="00A401D3"/>
    <w:rsid w:val="00A56514"/>
    <w:rsid w:val="00B86415"/>
    <w:rsid w:val="00C07CF7"/>
    <w:rsid w:val="00C76708"/>
    <w:rsid w:val="00D259D5"/>
    <w:rsid w:val="00DA6F58"/>
    <w:rsid w:val="00DD2184"/>
    <w:rsid w:val="00E027BE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Company>ТИК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2016-09-26T07:52:00Z</dcterms:modified>
</cp:coreProperties>
</file>