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A5" w:rsidRPr="00BD50A5" w:rsidRDefault="00BD50A5" w:rsidP="00BD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5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BD50A5" w:rsidRPr="00BD50A5" w:rsidRDefault="00BD50A5" w:rsidP="00BD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5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BD50A5" w:rsidRPr="00BD50A5" w:rsidRDefault="00BD50A5" w:rsidP="00BD5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50A5" w:rsidRPr="00BD50A5" w:rsidRDefault="00BD50A5" w:rsidP="00BD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BD50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BD50A5" w:rsidRPr="00BD50A5" w:rsidRDefault="00BD50A5" w:rsidP="00BD50A5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BD50A5" w:rsidRPr="00BD50A5" w:rsidTr="004A59FE">
        <w:tc>
          <w:tcPr>
            <w:tcW w:w="3436" w:type="dxa"/>
          </w:tcPr>
          <w:p w:rsidR="00BD50A5" w:rsidRPr="00BD50A5" w:rsidRDefault="00DD0F12" w:rsidP="00A6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A61E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A61E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BD50A5" w:rsidRPr="00BD50A5" w:rsidRDefault="00BD50A5" w:rsidP="00BD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BD50A5" w:rsidRPr="00BD50A5" w:rsidRDefault="00BD50A5" w:rsidP="00DD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D50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="004C0F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251/1628</w:t>
            </w:r>
            <w:r w:rsidRPr="00BD50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</w:tc>
      </w:tr>
    </w:tbl>
    <w:p w:rsidR="00BD50A5" w:rsidRPr="00BD50A5" w:rsidRDefault="00BD50A5" w:rsidP="00BD50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D50A5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81D4A" w:rsidRDefault="00781D4A" w:rsidP="00781D4A">
      <w:pPr>
        <w:pStyle w:val="2"/>
        <w:ind w:left="0"/>
        <w:jc w:val="center"/>
      </w:pPr>
    </w:p>
    <w:p w:rsidR="00781D4A" w:rsidRDefault="00781D4A" w:rsidP="00781D4A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Об определении результатов</w:t>
      </w:r>
    </w:p>
    <w:p w:rsidR="00781D4A" w:rsidRDefault="00781D4A" w:rsidP="00781D4A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выборов депутатов </w:t>
      </w:r>
      <w:r w:rsidR="001E2817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1E2817" w:rsidRDefault="00A61E80" w:rsidP="00781D4A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  <w:r w:rsidR="00781D4A">
        <w:rPr>
          <w:b/>
          <w:bCs/>
        </w:rPr>
        <w:t xml:space="preserve"> Тбилисск</w:t>
      </w:r>
      <w:r>
        <w:rPr>
          <w:b/>
          <w:bCs/>
        </w:rPr>
        <w:t>ий</w:t>
      </w:r>
      <w:r w:rsidR="00781D4A">
        <w:rPr>
          <w:b/>
          <w:bCs/>
        </w:rPr>
        <w:t xml:space="preserve"> район</w:t>
      </w:r>
    </w:p>
    <w:p w:rsidR="00781D4A" w:rsidRDefault="001E2817" w:rsidP="00781D4A">
      <w:pPr>
        <w:pStyle w:val="2"/>
        <w:ind w:left="0" w:firstLine="708"/>
        <w:jc w:val="center"/>
        <w:rPr>
          <w:b/>
          <w:bCs/>
        </w:rPr>
      </w:pPr>
      <w:r w:rsidRPr="001E2817">
        <w:rPr>
          <w:b/>
          <w:bCs/>
        </w:rPr>
        <w:t xml:space="preserve"> </w:t>
      </w:r>
      <w:r w:rsidR="00A61E80">
        <w:rPr>
          <w:b/>
          <w:bCs/>
        </w:rPr>
        <w:t>шестого</w:t>
      </w:r>
      <w:r>
        <w:rPr>
          <w:b/>
          <w:bCs/>
        </w:rPr>
        <w:t xml:space="preserve"> созыва            </w:t>
      </w:r>
    </w:p>
    <w:p w:rsidR="00781D4A" w:rsidRPr="004D5507" w:rsidRDefault="00781D4A" w:rsidP="00781D4A">
      <w:pPr>
        <w:pStyle w:val="2"/>
        <w:ind w:left="0" w:firstLine="708"/>
        <w:jc w:val="center"/>
        <w:rPr>
          <w:b/>
          <w:bCs/>
        </w:rPr>
      </w:pPr>
    </w:p>
    <w:p w:rsidR="00781D4A" w:rsidRPr="007517B0" w:rsidRDefault="00781D4A" w:rsidP="00D00493">
      <w:pPr>
        <w:pStyle w:val="2"/>
        <w:spacing w:line="360" w:lineRule="auto"/>
        <w:ind w:left="0" w:firstLine="708"/>
        <w:jc w:val="both"/>
      </w:pPr>
      <w:proofErr w:type="gramStart"/>
      <w:r>
        <w:t>На основании данных протоколов участковых избирательных комиссий: № 480</w:t>
      </w:r>
      <w:r w:rsidR="006A7F1B">
        <w:t>6</w:t>
      </w:r>
      <w:r>
        <w:t xml:space="preserve">, </w:t>
      </w:r>
      <w:r w:rsidR="007558F9">
        <w:t>№ 48</w:t>
      </w:r>
      <w:r w:rsidR="006A7F1B">
        <w:t>15</w:t>
      </w:r>
      <w:r w:rsidR="007558F9">
        <w:t xml:space="preserve">, </w:t>
      </w:r>
      <w:r>
        <w:t>№ 481</w:t>
      </w:r>
      <w:r w:rsidR="006A7F1B">
        <w:t>6</w:t>
      </w:r>
      <w:r>
        <w:t>, № 48</w:t>
      </w:r>
      <w:r w:rsidR="006A7F1B">
        <w:t>18,</w:t>
      </w:r>
      <w:r w:rsidR="00BF30C5">
        <w:t xml:space="preserve"> </w:t>
      </w:r>
      <w:r w:rsidR="006A7F1B">
        <w:t>4837, 4838, 4839,</w:t>
      </w:r>
      <w:r w:rsidR="00D66ECB">
        <w:t xml:space="preserve"> </w:t>
      </w:r>
      <w:r w:rsidR="006A7F1B">
        <w:t>4840</w:t>
      </w:r>
      <w:r>
        <w:t xml:space="preserve"> об итогах голосования по выборам депутатов </w:t>
      </w:r>
      <w:r w:rsidR="001E2817">
        <w:t>Совета</w:t>
      </w:r>
      <w:r>
        <w:t xml:space="preserve"> </w:t>
      </w:r>
      <w:r w:rsidR="006A7F1B">
        <w:t>муниципального образования</w:t>
      </w:r>
      <w:r>
        <w:t xml:space="preserve"> Тбилисск</w:t>
      </w:r>
      <w:r w:rsidR="006A7F1B">
        <w:t>ий</w:t>
      </w:r>
      <w:r>
        <w:t xml:space="preserve">  район</w:t>
      </w:r>
      <w:r w:rsidR="006A7F1B">
        <w:t xml:space="preserve"> шестого</w:t>
      </w:r>
      <w:r w:rsidR="001E2817" w:rsidRPr="007558F9">
        <w:t xml:space="preserve"> </w:t>
      </w:r>
      <w:r w:rsidR="001E2817">
        <w:t>созыва</w:t>
      </w:r>
      <w:r>
        <w:t xml:space="preserve">   по   </w:t>
      </w:r>
      <w:r w:rsidR="003028D5">
        <w:t>дву</w:t>
      </w:r>
      <w:r w:rsidR="006E29F5">
        <w:t>х</w:t>
      </w:r>
      <w:r>
        <w:t>мандатному    избирательному    округу   № 1;</w:t>
      </w:r>
      <w:r w:rsidR="00D42A0F">
        <w:t xml:space="preserve"> </w:t>
      </w:r>
      <w:r>
        <w:t xml:space="preserve"> № 48</w:t>
      </w:r>
      <w:r w:rsidR="00EB2851">
        <w:t>3</w:t>
      </w:r>
      <w:r>
        <w:t>2, № 48</w:t>
      </w:r>
      <w:r w:rsidR="00EB2851">
        <w:t>3</w:t>
      </w:r>
      <w:r>
        <w:t>3</w:t>
      </w:r>
      <w:r w:rsidR="00DC13E0">
        <w:t>, 4809, 4812 , 4817, 4819</w:t>
      </w:r>
      <w:r w:rsidR="00476ABF">
        <w:t xml:space="preserve"> </w:t>
      </w:r>
      <w:r>
        <w:t xml:space="preserve">об итогах голосования по выборам </w:t>
      </w:r>
      <w:r w:rsidR="001E2817">
        <w:t xml:space="preserve">депутатов Совета </w:t>
      </w:r>
      <w:r w:rsidR="00DB590D">
        <w:t>му</w:t>
      </w:r>
      <w:r w:rsidR="00DB590D" w:rsidRPr="00DB590D">
        <w:t xml:space="preserve">ниципального образования Тбилисский  район шестого созыва  </w:t>
      </w:r>
      <w:r>
        <w:t xml:space="preserve">по </w:t>
      </w:r>
      <w:proofErr w:type="spellStart"/>
      <w:r w:rsidR="00DD0F12">
        <w:t>т</w:t>
      </w:r>
      <w:r>
        <w:t>рехмандатному</w:t>
      </w:r>
      <w:proofErr w:type="spellEnd"/>
      <w:r>
        <w:t xml:space="preserve"> избирательному округу № 2;</w:t>
      </w:r>
      <w:proofErr w:type="gramEnd"/>
      <w:r>
        <w:t xml:space="preserve"> № 480</w:t>
      </w:r>
      <w:r w:rsidR="008E7126">
        <w:t>1</w:t>
      </w:r>
      <w:r>
        <w:t>, № 480</w:t>
      </w:r>
      <w:r w:rsidR="008E7126">
        <w:t>2</w:t>
      </w:r>
      <w:r w:rsidR="00F65BE2">
        <w:t xml:space="preserve">, </w:t>
      </w:r>
      <w:r w:rsidR="00D42A0F">
        <w:t xml:space="preserve">№ </w:t>
      </w:r>
      <w:r w:rsidR="00F65BE2">
        <w:t>48</w:t>
      </w:r>
      <w:r w:rsidR="008E7126">
        <w:t>03</w:t>
      </w:r>
      <w:r w:rsidR="00F65BE2">
        <w:t xml:space="preserve">, </w:t>
      </w:r>
      <w:r w:rsidR="00D42A0F">
        <w:t xml:space="preserve">№ </w:t>
      </w:r>
      <w:r w:rsidR="00F65BE2">
        <w:t>48</w:t>
      </w:r>
      <w:r w:rsidR="008E7126">
        <w:t>04, 4805</w:t>
      </w:r>
      <w:r>
        <w:t xml:space="preserve"> об итогах голосования по выборам </w:t>
      </w:r>
      <w:r w:rsidR="001E2817">
        <w:t xml:space="preserve">депутатов Совета </w:t>
      </w:r>
      <w:r w:rsidR="00510D6A" w:rsidRPr="00510D6A">
        <w:t xml:space="preserve">муниципального образования Тбилисский  район шестого созыва  </w:t>
      </w:r>
      <w:r w:rsidR="00DD0F12">
        <w:t xml:space="preserve">по </w:t>
      </w:r>
      <w:proofErr w:type="spellStart"/>
      <w:r w:rsidR="00DD0F12">
        <w:t>т</w:t>
      </w:r>
      <w:r>
        <w:t>рехмандатному</w:t>
      </w:r>
      <w:proofErr w:type="spellEnd"/>
      <w:r>
        <w:t xml:space="preserve"> избирательному округу № 3; № 480</w:t>
      </w:r>
      <w:r w:rsidR="00B35D06">
        <w:t>7</w:t>
      </w:r>
      <w:r>
        <w:t>, № 48</w:t>
      </w:r>
      <w:r w:rsidR="00510D6A">
        <w:t>08,4810</w:t>
      </w:r>
      <w:r>
        <w:t xml:space="preserve"> об итогах голосования по выборам </w:t>
      </w:r>
      <w:r w:rsidR="001E2817">
        <w:t xml:space="preserve">депутатов Совета </w:t>
      </w:r>
      <w:r w:rsidR="00BB3CC1" w:rsidRPr="00BB3CC1">
        <w:t xml:space="preserve">муниципального образования Тбилисский  район шестого созыва </w:t>
      </w:r>
      <w:r>
        <w:t xml:space="preserve">по   </w:t>
      </w:r>
      <w:r w:rsidR="00BB3CC1">
        <w:t>дву</w:t>
      </w:r>
      <w:r w:rsidR="00B35D06">
        <w:t>х</w:t>
      </w:r>
      <w:r>
        <w:t>мандатному    избирательному  округу   №  4;</w:t>
      </w:r>
      <w:r w:rsidR="00D42A0F">
        <w:t xml:space="preserve"> </w:t>
      </w:r>
      <w:r>
        <w:t xml:space="preserve"> № 48</w:t>
      </w:r>
      <w:r w:rsidR="00BB3CC1">
        <w:t>11</w:t>
      </w:r>
      <w:r>
        <w:t>, № 48</w:t>
      </w:r>
      <w:r w:rsidR="005F6F93">
        <w:t>1</w:t>
      </w:r>
      <w:r w:rsidR="00BB3CC1">
        <w:t>3,4814, 4826, 4844</w:t>
      </w:r>
      <w:r>
        <w:t xml:space="preserve"> об итогах голосования по выборам </w:t>
      </w:r>
      <w:r w:rsidR="001E2817">
        <w:t xml:space="preserve">депутатов Совета </w:t>
      </w:r>
      <w:r w:rsidR="00862FC4" w:rsidRPr="00862FC4">
        <w:t xml:space="preserve">муниципального образования Тбилисский  район шестого созыва </w:t>
      </w:r>
      <w:r>
        <w:t xml:space="preserve">по   </w:t>
      </w:r>
      <w:r w:rsidR="00862FC4">
        <w:t>дву</w:t>
      </w:r>
      <w:r>
        <w:t>хмандатному   избирательному   округу   №   5;</w:t>
      </w:r>
      <w:r w:rsidR="005F6F93">
        <w:t xml:space="preserve"> </w:t>
      </w:r>
      <w:r>
        <w:t>№ 48</w:t>
      </w:r>
      <w:r w:rsidR="00280B7D">
        <w:t>27,  4828,  4829,  4830,  4831,  4843,  4834,  4835,  4836,  4845</w:t>
      </w:r>
      <w:r>
        <w:t xml:space="preserve"> об итогах голосования по выборам </w:t>
      </w:r>
      <w:r w:rsidR="001E2817">
        <w:t xml:space="preserve">депутатов Совета </w:t>
      </w:r>
      <w:r w:rsidR="00F13FFC" w:rsidRPr="00F13FFC">
        <w:t xml:space="preserve">муниципального образования Тбилисский  район шестого созыва </w:t>
      </w:r>
      <w:r>
        <w:t xml:space="preserve">по </w:t>
      </w:r>
      <w:r w:rsidR="00F13FFC">
        <w:t>дву</w:t>
      </w:r>
      <w:r>
        <w:t xml:space="preserve">хмандатному избирательному округу № 6; № </w:t>
      </w:r>
      <w:proofErr w:type="gramStart"/>
      <w:r>
        <w:t>48</w:t>
      </w:r>
      <w:r w:rsidR="00F13FFC">
        <w:t>20</w:t>
      </w:r>
      <w:r>
        <w:t>, 48</w:t>
      </w:r>
      <w:r w:rsidR="00F13FFC">
        <w:t>21, 4822, 4823, 4824, 4825, 4841, 4842</w:t>
      </w:r>
      <w:r>
        <w:t xml:space="preserve"> об итогах голосования по выборам </w:t>
      </w:r>
      <w:r w:rsidR="001E2817">
        <w:t xml:space="preserve">депутатов Совета </w:t>
      </w:r>
      <w:r w:rsidR="00306B68" w:rsidRPr="00306B68">
        <w:t xml:space="preserve">муниципального образования Тбилисский  район шестого </w:t>
      </w:r>
      <w:r w:rsidR="00306B68" w:rsidRPr="00306B68">
        <w:lastRenderedPageBreak/>
        <w:t xml:space="preserve">созыва </w:t>
      </w:r>
      <w:r w:rsidR="001E2817">
        <w:t xml:space="preserve"> </w:t>
      </w:r>
      <w:r>
        <w:t xml:space="preserve">по </w:t>
      </w:r>
      <w:r w:rsidR="00306B68">
        <w:t>двух</w:t>
      </w:r>
      <w:r>
        <w:t>манда</w:t>
      </w:r>
      <w:r w:rsidR="00306B68">
        <w:t>тному избирательному округу № 7</w:t>
      </w:r>
      <w:r>
        <w:t xml:space="preserve">, протоколов территориальной избирательной комиссии Тбилисская о результатах выборов </w:t>
      </w:r>
      <w:r w:rsidR="001E2817">
        <w:t xml:space="preserve">депутатов Совета </w:t>
      </w:r>
      <w:r w:rsidR="00306B68">
        <w:t>муниципального образования Т</w:t>
      </w:r>
      <w:r w:rsidR="001E2817">
        <w:t>билисск</w:t>
      </w:r>
      <w:r w:rsidR="00306B68">
        <w:t>ий</w:t>
      </w:r>
      <w:r w:rsidR="001E2817">
        <w:t xml:space="preserve">  район</w:t>
      </w:r>
      <w:r w:rsidR="001E2817" w:rsidRPr="001E2817">
        <w:t xml:space="preserve"> </w:t>
      </w:r>
      <w:r w:rsidR="00306B68">
        <w:t xml:space="preserve">шестого </w:t>
      </w:r>
      <w:r w:rsidR="001E2817" w:rsidRPr="007558F9">
        <w:t xml:space="preserve"> </w:t>
      </w:r>
      <w:r w:rsidR="001E2817">
        <w:t>созыва</w:t>
      </w:r>
      <w:r>
        <w:t xml:space="preserve"> по соответствующим избирательным округам, </w:t>
      </w:r>
      <w:r w:rsidR="008F575A">
        <w:t xml:space="preserve">принимая во внимание решения территориальной избирательной комиссии Тбилисская от </w:t>
      </w:r>
      <w:r w:rsidR="008F575A" w:rsidRPr="004C0F58">
        <w:t>1</w:t>
      </w:r>
      <w:r w:rsidR="004C0F58" w:rsidRPr="004C0F58">
        <w:t>4</w:t>
      </w:r>
      <w:r w:rsidR="008F575A" w:rsidRPr="004C0F58">
        <w:t xml:space="preserve"> </w:t>
      </w:r>
      <w:r w:rsidR="00B74101" w:rsidRPr="004C0F58">
        <w:t>сентября</w:t>
      </w:r>
      <w:r w:rsidR="008F575A" w:rsidRPr="004C0F58">
        <w:t xml:space="preserve"> 20</w:t>
      </w:r>
      <w:r w:rsidR="00B74101" w:rsidRPr="004C0F58">
        <w:t>1</w:t>
      </w:r>
      <w:r w:rsidR="004C0F58" w:rsidRPr="004C0F58">
        <w:t>5</w:t>
      </w:r>
      <w:r w:rsidR="008F575A" w:rsidRPr="004C0F58">
        <w:t xml:space="preserve"> года № </w:t>
      </w:r>
      <w:r w:rsidR="004C0F58" w:rsidRPr="004C0F58">
        <w:t>251</w:t>
      </w:r>
      <w:proofErr w:type="gramEnd"/>
      <w:r w:rsidR="008F575A" w:rsidRPr="004C0F58">
        <w:t xml:space="preserve">/ </w:t>
      </w:r>
      <w:r w:rsidR="004C0F58" w:rsidRPr="004C0F58">
        <w:t>1618</w:t>
      </w:r>
      <w:r w:rsidR="008F575A" w:rsidRPr="004C0F58">
        <w:t xml:space="preserve"> – </w:t>
      </w:r>
      <w:r w:rsidR="004C0F58" w:rsidRPr="004C0F58">
        <w:t>251/1627</w:t>
      </w:r>
      <w:r w:rsidR="008F575A" w:rsidRPr="004C0F58">
        <w:t xml:space="preserve"> об</w:t>
      </w:r>
      <w:r w:rsidR="008F575A">
        <w:t xml:space="preserve"> определении результатов выборов </w:t>
      </w:r>
      <w:r w:rsidR="001E2817">
        <w:t xml:space="preserve">депутатов Совета </w:t>
      </w:r>
      <w:r w:rsidR="0048434E">
        <w:t>муниципального образования</w:t>
      </w:r>
      <w:r w:rsidR="001E2817">
        <w:t xml:space="preserve"> Тбилисск</w:t>
      </w:r>
      <w:r w:rsidR="0048434E">
        <w:t>ий</w:t>
      </w:r>
      <w:r w:rsidR="001E2817">
        <w:t xml:space="preserve">  район</w:t>
      </w:r>
      <w:r w:rsidR="001E2817" w:rsidRPr="001E2817">
        <w:t xml:space="preserve"> </w:t>
      </w:r>
      <w:r w:rsidR="0048434E">
        <w:t>шестого</w:t>
      </w:r>
      <w:r w:rsidR="001E2817" w:rsidRPr="007558F9">
        <w:t xml:space="preserve"> </w:t>
      </w:r>
      <w:r w:rsidR="001E2817">
        <w:t>созыва</w:t>
      </w:r>
      <w:r w:rsidR="008F575A">
        <w:t xml:space="preserve">, </w:t>
      </w:r>
      <w:r>
        <w:t>руководствуясь статьями 57, 60, 61, 81</w:t>
      </w:r>
      <w:r w:rsidRPr="004D5507">
        <w:t xml:space="preserve"> </w:t>
      </w:r>
      <w:r w:rsidRPr="004D5507">
        <w:rPr>
          <w:szCs w:val="28"/>
        </w:rPr>
        <w:t>Закона Краснодарского края от 26 декабря 2005 года № 966 – КЗ  «О муниципальных выборах в Краснодарском крае</w:t>
      </w:r>
      <w:r>
        <w:rPr>
          <w:szCs w:val="28"/>
        </w:rPr>
        <w:t xml:space="preserve">», </w:t>
      </w:r>
      <w:r w:rsidRPr="007517B0">
        <w:t xml:space="preserve">территориальная избирательная комиссия Тбилисская </w:t>
      </w:r>
      <w:proofErr w:type="gramStart"/>
      <w:r w:rsidRPr="007517B0">
        <w:t>Р</w:t>
      </w:r>
      <w:proofErr w:type="gramEnd"/>
      <w:r w:rsidR="00E80814">
        <w:t xml:space="preserve"> </w:t>
      </w:r>
      <w:r w:rsidRPr="007517B0">
        <w:t>Е</w:t>
      </w:r>
      <w:r w:rsidR="00E80814">
        <w:t xml:space="preserve"> </w:t>
      </w:r>
      <w:r w:rsidRPr="007517B0">
        <w:t>Ш</w:t>
      </w:r>
      <w:r w:rsidR="00E80814">
        <w:t xml:space="preserve"> </w:t>
      </w:r>
      <w:r w:rsidRPr="007517B0">
        <w:t>И</w:t>
      </w:r>
      <w:r w:rsidR="00E80814">
        <w:t xml:space="preserve"> </w:t>
      </w:r>
      <w:r w:rsidRPr="007517B0">
        <w:t>Л</w:t>
      </w:r>
      <w:r w:rsidR="00E80814">
        <w:t xml:space="preserve"> </w:t>
      </w:r>
      <w:r w:rsidRPr="007517B0">
        <w:t>А:</w:t>
      </w:r>
    </w:p>
    <w:p w:rsidR="00781D4A" w:rsidRPr="007517B0" w:rsidRDefault="00781D4A" w:rsidP="00D00493">
      <w:pPr>
        <w:pStyle w:val="2"/>
        <w:spacing w:line="360" w:lineRule="auto"/>
        <w:ind w:left="0" w:firstLine="708"/>
        <w:jc w:val="both"/>
      </w:pPr>
    </w:p>
    <w:p w:rsidR="00781D4A" w:rsidRPr="00E21443" w:rsidRDefault="00781D4A" w:rsidP="00D00493">
      <w:pPr>
        <w:pStyle w:val="2"/>
        <w:spacing w:line="360" w:lineRule="auto"/>
        <w:ind w:left="0"/>
        <w:jc w:val="both"/>
        <w:rPr>
          <w:bCs/>
        </w:rPr>
      </w:pPr>
      <w:r w:rsidRPr="007517B0">
        <w:rPr>
          <w:bCs/>
        </w:rPr>
        <w:tab/>
        <w:t>1.</w:t>
      </w:r>
      <w:r>
        <w:rPr>
          <w:bCs/>
        </w:rPr>
        <w:t xml:space="preserve"> Выборы </w:t>
      </w:r>
      <w:r w:rsidR="001E2817">
        <w:t xml:space="preserve">депутатов Совета </w:t>
      </w:r>
      <w:r w:rsidR="0048434E">
        <w:t>муниципального образования</w:t>
      </w:r>
      <w:r w:rsidR="001E2817">
        <w:t xml:space="preserve"> Тбилисск</w:t>
      </w:r>
      <w:r w:rsidR="0048434E">
        <w:t>ий</w:t>
      </w:r>
      <w:r w:rsidR="001E2817">
        <w:t xml:space="preserve">  район</w:t>
      </w:r>
      <w:r w:rsidR="0048434E">
        <w:t xml:space="preserve"> шестого</w:t>
      </w:r>
      <w:bookmarkStart w:id="0" w:name="_GoBack"/>
      <w:bookmarkEnd w:id="0"/>
      <w:r w:rsidR="001E2817" w:rsidRPr="007558F9">
        <w:t xml:space="preserve"> </w:t>
      </w:r>
      <w:r w:rsidR="001E2817">
        <w:t xml:space="preserve">созыва </w:t>
      </w:r>
      <w:r>
        <w:rPr>
          <w:bCs/>
        </w:rPr>
        <w:t>признать состоявшимися и действительными</w:t>
      </w:r>
      <w:r w:rsidR="008F575A">
        <w:rPr>
          <w:bCs/>
        </w:rPr>
        <w:t xml:space="preserve"> </w:t>
      </w:r>
      <w:r w:rsidR="009C79C9">
        <w:rPr>
          <w:bCs/>
        </w:rPr>
        <w:t>с полным замещением депутатских мандатов</w:t>
      </w:r>
      <w:r>
        <w:rPr>
          <w:bCs/>
        </w:rPr>
        <w:t>.</w:t>
      </w:r>
    </w:p>
    <w:p w:rsidR="00781D4A" w:rsidRDefault="009C79C9" w:rsidP="00D00493">
      <w:pPr>
        <w:pStyle w:val="2"/>
        <w:spacing w:line="360" w:lineRule="auto"/>
        <w:ind w:left="0" w:firstLine="708"/>
        <w:jc w:val="both"/>
      </w:pPr>
      <w:r>
        <w:t>2</w:t>
      </w:r>
      <w:r w:rsidR="00781D4A">
        <w:t>. Настоящее решение вступает в силу со дня его принятия.</w:t>
      </w:r>
    </w:p>
    <w:p w:rsidR="00781D4A" w:rsidRPr="007517B0" w:rsidRDefault="00781D4A" w:rsidP="00D00493">
      <w:pPr>
        <w:pStyle w:val="2"/>
        <w:spacing w:line="360" w:lineRule="auto"/>
        <w:ind w:left="0"/>
        <w:jc w:val="both"/>
      </w:pPr>
    </w:p>
    <w:p w:rsidR="00781D4A" w:rsidRDefault="00781D4A" w:rsidP="00781D4A">
      <w:pPr>
        <w:pStyle w:val="2"/>
        <w:ind w:left="0"/>
        <w:jc w:val="both"/>
      </w:pPr>
    </w:p>
    <w:p w:rsidR="001174BC" w:rsidRDefault="001174BC" w:rsidP="001174BC">
      <w:pPr>
        <w:pStyle w:val="2"/>
        <w:ind w:left="0"/>
        <w:jc w:val="both"/>
      </w:pPr>
      <w:r w:rsidRPr="007517B0">
        <w:t>Председатель</w:t>
      </w:r>
      <w:r>
        <w:t xml:space="preserve"> </w:t>
      </w:r>
      <w:proofErr w:type="gramStart"/>
      <w:r>
        <w:t>территориальной</w:t>
      </w:r>
      <w:proofErr w:type="gramEnd"/>
    </w:p>
    <w:p w:rsidR="001174BC" w:rsidRPr="007517B0" w:rsidRDefault="001174BC" w:rsidP="001174BC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  <w:t xml:space="preserve">          </w:t>
      </w:r>
      <w:r w:rsidRPr="007517B0">
        <w:tab/>
      </w:r>
      <w:r w:rsidRPr="007517B0">
        <w:tab/>
        <w:t xml:space="preserve">                                   </w:t>
      </w:r>
      <w:r>
        <w:t>Л. В. Еремина</w:t>
      </w:r>
    </w:p>
    <w:p w:rsidR="001174BC" w:rsidRPr="007517B0" w:rsidRDefault="001174BC" w:rsidP="001174BC">
      <w:pPr>
        <w:pStyle w:val="2"/>
        <w:ind w:left="0"/>
        <w:jc w:val="both"/>
      </w:pPr>
    </w:p>
    <w:p w:rsidR="001174BC" w:rsidRDefault="001174BC" w:rsidP="001174BC">
      <w:pPr>
        <w:pStyle w:val="2"/>
        <w:ind w:left="0"/>
        <w:jc w:val="both"/>
      </w:pPr>
      <w:r w:rsidRPr="007517B0">
        <w:t xml:space="preserve">Секретарь </w:t>
      </w:r>
      <w:r w:rsidRPr="007517B0">
        <w:tab/>
      </w:r>
      <w:proofErr w:type="gramStart"/>
      <w:r>
        <w:t>территориальной</w:t>
      </w:r>
      <w:proofErr w:type="gramEnd"/>
    </w:p>
    <w:p w:rsidR="001174BC" w:rsidRDefault="001174BC" w:rsidP="001174BC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</w:r>
      <w:r w:rsidRPr="007517B0">
        <w:tab/>
        <w:t xml:space="preserve">                                            </w:t>
      </w:r>
      <w:r>
        <w:t>Н. Н. Якушенко</w:t>
      </w:r>
    </w:p>
    <w:p w:rsidR="00781D4A" w:rsidRDefault="00781D4A" w:rsidP="00781D4A"/>
    <w:p w:rsidR="001A5087" w:rsidRDefault="001A5087"/>
    <w:sectPr w:rsidR="001A5087" w:rsidSect="002E28C7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81D4A"/>
    <w:rsid w:val="000F22B4"/>
    <w:rsid w:val="001174BC"/>
    <w:rsid w:val="001A5087"/>
    <w:rsid w:val="001E2817"/>
    <w:rsid w:val="002403D6"/>
    <w:rsid w:val="00280B7D"/>
    <w:rsid w:val="00290295"/>
    <w:rsid w:val="003028D5"/>
    <w:rsid w:val="00306B68"/>
    <w:rsid w:val="0038604D"/>
    <w:rsid w:val="00476ABF"/>
    <w:rsid w:val="0048434E"/>
    <w:rsid w:val="004C0F58"/>
    <w:rsid w:val="00510D6A"/>
    <w:rsid w:val="00522704"/>
    <w:rsid w:val="005F6F93"/>
    <w:rsid w:val="006A7F1B"/>
    <w:rsid w:val="006E28C7"/>
    <w:rsid w:val="006E29F5"/>
    <w:rsid w:val="007558F9"/>
    <w:rsid w:val="00781D4A"/>
    <w:rsid w:val="00862FC4"/>
    <w:rsid w:val="008E7126"/>
    <w:rsid w:val="008F575A"/>
    <w:rsid w:val="00903789"/>
    <w:rsid w:val="009C79C9"/>
    <w:rsid w:val="00A61E80"/>
    <w:rsid w:val="00B35D06"/>
    <w:rsid w:val="00B74101"/>
    <w:rsid w:val="00BB3CC1"/>
    <w:rsid w:val="00BD50A5"/>
    <w:rsid w:val="00BF30C5"/>
    <w:rsid w:val="00D00493"/>
    <w:rsid w:val="00D23AB0"/>
    <w:rsid w:val="00D42A0F"/>
    <w:rsid w:val="00D66ECB"/>
    <w:rsid w:val="00DB590D"/>
    <w:rsid w:val="00DC13E0"/>
    <w:rsid w:val="00DD0F12"/>
    <w:rsid w:val="00E80814"/>
    <w:rsid w:val="00EB2851"/>
    <w:rsid w:val="00F13FFC"/>
    <w:rsid w:val="00F538AC"/>
    <w:rsid w:val="00F65BE2"/>
    <w:rsid w:val="00FD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81D4A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81D4A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781D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29</cp:revision>
  <dcterms:created xsi:type="dcterms:W3CDTF">2009-10-08T15:47:00Z</dcterms:created>
  <dcterms:modified xsi:type="dcterms:W3CDTF">2015-09-13T22:42:00Z</dcterms:modified>
</cp:coreProperties>
</file>