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26A0A" w:rsidP="00826A0A">
            <w:pPr>
              <w:rPr>
                <w:color w:val="000000"/>
              </w:rPr>
            </w:pPr>
            <w:r>
              <w:rPr>
                <w:color w:val="000000"/>
              </w:rPr>
              <w:t>10 августа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D542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AD5421">
              <w:rPr>
                <w:b/>
                <w:color w:val="000000"/>
              </w:rPr>
              <w:t>240</w:t>
            </w:r>
            <w:r w:rsidR="003D24A1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AD5421">
              <w:rPr>
                <w:color w:val="000000"/>
              </w:rPr>
              <w:t>1547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826A0A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proofErr w:type="spellStart"/>
            <w:r w:rsidR="00826A0A">
              <w:rPr>
                <w:b/>
                <w:bCs/>
                <w:szCs w:val="28"/>
              </w:rPr>
              <w:t>Сердюкова</w:t>
            </w:r>
            <w:proofErr w:type="spellEnd"/>
            <w:r w:rsidR="00826A0A">
              <w:rPr>
                <w:b/>
                <w:bCs/>
                <w:szCs w:val="28"/>
              </w:rPr>
              <w:t xml:space="preserve"> Павла Григорьевича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r w:rsidR="00DD3DD2">
        <w:rPr>
          <w:szCs w:val="28"/>
        </w:rPr>
        <w:t>9 августа</w:t>
      </w:r>
      <w:r w:rsidR="00BA5903" w:rsidRPr="00BA5903">
        <w:rPr>
          <w:szCs w:val="28"/>
        </w:rPr>
        <w:t xml:space="preserve"> 201</w:t>
      </w:r>
      <w:r w:rsidR="00DD3DD2">
        <w:rPr>
          <w:szCs w:val="28"/>
        </w:rPr>
        <w:t>5</w:t>
      </w:r>
      <w:r w:rsidR="00BA5903" w:rsidRPr="00BA5903">
        <w:rPr>
          <w:szCs w:val="28"/>
        </w:rPr>
        <w:t xml:space="preserve"> года зарегистрированным кандидатом</w:t>
      </w:r>
      <w:r w:rsidR="00457A81">
        <w:rPr>
          <w:szCs w:val="28"/>
        </w:rPr>
        <w:t xml:space="preserve"> </w:t>
      </w:r>
      <w:r w:rsidR="00DD3DD2">
        <w:rPr>
          <w:szCs w:val="28"/>
        </w:rPr>
        <w:t xml:space="preserve">в депутаты Совета муниципального образования Тбилисский район шестого созыва по двухмандатному избирательному округу №1 </w:t>
      </w:r>
      <w:proofErr w:type="spellStart"/>
      <w:r w:rsidR="00DD3DD2">
        <w:rPr>
          <w:szCs w:val="28"/>
        </w:rPr>
        <w:t>Сердюковым</w:t>
      </w:r>
      <w:proofErr w:type="spellEnd"/>
      <w:r w:rsidR="00DD3DD2">
        <w:rPr>
          <w:szCs w:val="28"/>
        </w:rPr>
        <w:t xml:space="preserve"> Павлом Григорьевичем</w:t>
      </w:r>
      <w:r w:rsidR="00A83DEF">
        <w:rPr>
          <w:szCs w:val="28"/>
        </w:rPr>
        <w:t xml:space="preserve">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</w:t>
      </w:r>
      <w:proofErr w:type="gramStart"/>
      <w:r w:rsidR="00F03F8C">
        <w:rPr>
          <w:szCs w:val="28"/>
        </w:rPr>
        <w:t>Тбилисская</w:t>
      </w:r>
      <w:proofErr w:type="gramEnd"/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кандидата </w:t>
      </w:r>
      <w:r w:rsidR="00151CF9">
        <w:rPr>
          <w:szCs w:val="28"/>
        </w:rPr>
        <w:t xml:space="preserve">в депутаты Совета муниципального образования Тбилисский район шестого созыва по двухмандатному избирательному округу №1 </w:t>
      </w:r>
      <w:proofErr w:type="spellStart"/>
      <w:r w:rsidR="00151CF9">
        <w:rPr>
          <w:szCs w:val="28"/>
        </w:rPr>
        <w:t>Сердюкова</w:t>
      </w:r>
      <w:proofErr w:type="spellEnd"/>
      <w:r w:rsidR="00151CF9">
        <w:rPr>
          <w:szCs w:val="28"/>
        </w:rPr>
        <w:t xml:space="preserve"> Павла Григорьевича</w:t>
      </w:r>
      <w:r w:rsidRPr="00BA5903">
        <w:rPr>
          <w:szCs w:val="28"/>
        </w:rPr>
        <w:t xml:space="preserve">, выдвинутого </w:t>
      </w:r>
      <w:r w:rsidR="00C6014F">
        <w:rPr>
          <w:szCs w:val="28"/>
        </w:rPr>
        <w:t>избирательным объединением Т</w:t>
      </w:r>
      <w:r w:rsidR="00C6014F" w:rsidRPr="005670F6">
        <w:rPr>
          <w:szCs w:val="28"/>
        </w:rPr>
        <w:t xml:space="preserve">билисское </w:t>
      </w:r>
      <w:r w:rsidR="00C6014F">
        <w:rPr>
          <w:szCs w:val="28"/>
        </w:rPr>
        <w:t>районное отделение Краснодарского краевого отделения политической партии «</w:t>
      </w:r>
      <w:r w:rsidR="00C6014F" w:rsidRPr="00DB6472">
        <w:rPr>
          <w:b/>
          <w:szCs w:val="28"/>
        </w:rPr>
        <w:t>КОММУНИСТИЧЕСКАЯ ПАРТИЯ РОССИЙСКОЙ ФЕДЕРАЦИИ</w:t>
      </w:r>
      <w:r w:rsidR="00C6014F">
        <w:rPr>
          <w:szCs w:val="28"/>
        </w:rPr>
        <w:t xml:space="preserve">».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proofErr w:type="spellStart"/>
      <w:r w:rsidR="000932F7">
        <w:rPr>
          <w:szCs w:val="28"/>
        </w:rPr>
        <w:t>Сердюкову</w:t>
      </w:r>
      <w:proofErr w:type="spellEnd"/>
      <w:r w:rsidR="000932F7">
        <w:rPr>
          <w:szCs w:val="28"/>
        </w:rPr>
        <w:t xml:space="preserve"> П.Г</w:t>
      </w:r>
      <w:r w:rsidR="007E5968">
        <w:rPr>
          <w:szCs w:val="28"/>
        </w:rPr>
        <w:t>.</w:t>
      </w:r>
    </w:p>
    <w:p w:rsidR="00C47B9F" w:rsidRPr="00C47B9F" w:rsidRDefault="000932F7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  <w:r w:rsidR="00C47B9F" w:rsidRPr="00C47B9F">
        <w:rPr>
          <w:color w:val="000000"/>
          <w:szCs w:val="28"/>
        </w:rPr>
        <w:t xml:space="preserve">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r w:rsidR="00FD24F5">
        <w:rPr>
          <w:szCs w:val="28"/>
        </w:rPr>
        <w:t>Тбилисская Н.Н.Якушенко</w:t>
      </w:r>
      <w:r w:rsidR="00C47B9F" w:rsidRPr="00C47B9F">
        <w:rPr>
          <w:color w:val="000000"/>
          <w:szCs w:val="28"/>
        </w:rPr>
        <w:t>.</w:t>
      </w:r>
    </w:p>
    <w:p w:rsidR="00C47B9F" w:rsidRP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A12C4"/>
    <w:rsid w:val="001A41F6"/>
    <w:rsid w:val="001D56FB"/>
    <w:rsid w:val="0022670F"/>
    <w:rsid w:val="00234830"/>
    <w:rsid w:val="00235BC0"/>
    <w:rsid w:val="00245AEA"/>
    <w:rsid w:val="00254CDA"/>
    <w:rsid w:val="00260B9D"/>
    <w:rsid w:val="0026544C"/>
    <w:rsid w:val="00270534"/>
    <w:rsid w:val="00271B58"/>
    <w:rsid w:val="002A06FF"/>
    <w:rsid w:val="002A0830"/>
    <w:rsid w:val="002B391B"/>
    <w:rsid w:val="002D1733"/>
    <w:rsid w:val="00305437"/>
    <w:rsid w:val="00311DC4"/>
    <w:rsid w:val="00321E33"/>
    <w:rsid w:val="003308E8"/>
    <w:rsid w:val="003412E5"/>
    <w:rsid w:val="003536FB"/>
    <w:rsid w:val="00373B6B"/>
    <w:rsid w:val="00382C84"/>
    <w:rsid w:val="00390436"/>
    <w:rsid w:val="003A1B35"/>
    <w:rsid w:val="003A740B"/>
    <w:rsid w:val="003B567A"/>
    <w:rsid w:val="003D24A1"/>
    <w:rsid w:val="003F0849"/>
    <w:rsid w:val="003F4766"/>
    <w:rsid w:val="003F6BB5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3815"/>
    <w:rsid w:val="004A6F03"/>
    <w:rsid w:val="004B19E1"/>
    <w:rsid w:val="004B6D02"/>
    <w:rsid w:val="004D2BCD"/>
    <w:rsid w:val="004F3B34"/>
    <w:rsid w:val="00517092"/>
    <w:rsid w:val="00545574"/>
    <w:rsid w:val="005545B2"/>
    <w:rsid w:val="005602F4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D77F0"/>
    <w:rsid w:val="005F4B92"/>
    <w:rsid w:val="00602044"/>
    <w:rsid w:val="006332CE"/>
    <w:rsid w:val="006349C5"/>
    <w:rsid w:val="00643A79"/>
    <w:rsid w:val="00661277"/>
    <w:rsid w:val="00667DA6"/>
    <w:rsid w:val="00672F18"/>
    <w:rsid w:val="006A3D42"/>
    <w:rsid w:val="006C021A"/>
    <w:rsid w:val="006C55B9"/>
    <w:rsid w:val="006D1797"/>
    <w:rsid w:val="006E07B1"/>
    <w:rsid w:val="006F7432"/>
    <w:rsid w:val="00705827"/>
    <w:rsid w:val="007235A8"/>
    <w:rsid w:val="00745D83"/>
    <w:rsid w:val="00761B00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83DEF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9609E"/>
    <w:rsid w:val="00EA1694"/>
    <w:rsid w:val="00EA728C"/>
    <w:rsid w:val="00EB7077"/>
    <w:rsid w:val="00EC181B"/>
    <w:rsid w:val="00ED6437"/>
    <w:rsid w:val="00EE35B5"/>
    <w:rsid w:val="00EF7146"/>
    <w:rsid w:val="00F03F8C"/>
    <w:rsid w:val="00F125BC"/>
    <w:rsid w:val="00F301EE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125</cp:revision>
  <dcterms:created xsi:type="dcterms:W3CDTF">2012-01-11T14:00:00Z</dcterms:created>
  <dcterms:modified xsi:type="dcterms:W3CDTF">2015-08-09T07:32:00Z</dcterms:modified>
</cp:coreProperties>
</file>