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C7AF8" w:rsidRPr="00AC7AF8" w:rsidTr="00BE208C">
        <w:tc>
          <w:tcPr>
            <w:tcW w:w="3436" w:type="dxa"/>
          </w:tcPr>
          <w:p w:rsidR="00F6663D" w:rsidRPr="00AC7AF8" w:rsidRDefault="00F6663D" w:rsidP="00AC7AF8">
            <w:pPr>
              <w:jc w:val="both"/>
              <w:rPr>
                <w:color w:val="000000" w:themeColor="text1"/>
              </w:rPr>
            </w:pPr>
            <w:r w:rsidRPr="00AC7AF8">
              <w:rPr>
                <w:color w:val="000000" w:themeColor="text1"/>
              </w:rPr>
              <w:t>1</w:t>
            </w:r>
            <w:r w:rsidR="00AC7AF8" w:rsidRPr="00AC7AF8">
              <w:rPr>
                <w:color w:val="000000" w:themeColor="text1"/>
              </w:rPr>
              <w:t>7 июл</w:t>
            </w:r>
            <w:r w:rsidRPr="00AC7AF8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AC7AF8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AC7AF8" w:rsidRDefault="00F6663D" w:rsidP="00CA6459">
            <w:pPr>
              <w:jc w:val="both"/>
              <w:rPr>
                <w:color w:val="000000" w:themeColor="text1"/>
              </w:rPr>
            </w:pPr>
            <w:r w:rsidRPr="00AC7AF8">
              <w:rPr>
                <w:b/>
                <w:color w:val="000000" w:themeColor="text1"/>
              </w:rPr>
              <w:t xml:space="preserve"> №</w:t>
            </w:r>
            <w:r w:rsidRPr="00AC7AF8">
              <w:rPr>
                <w:color w:val="000000" w:themeColor="text1"/>
              </w:rPr>
              <w:t xml:space="preserve">  </w:t>
            </w:r>
            <w:r w:rsidR="00CA6459">
              <w:rPr>
                <w:color w:val="000000" w:themeColor="text1"/>
              </w:rPr>
              <w:t>80</w:t>
            </w:r>
            <w:bookmarkStart w:id="0" w:name="_GoBack"/>
            <w:bookmarkEnd w:id="0"/>
            <w:r w:rsidRPr="00AC7AF8">
              <w:rPr>
                <w:color w:val="000000" w:themeColor="text1"/>
              </w:rPr>
              <w:t>/</w:t>
            </w:r>
            <w:r w:rsidR="00AC7AF8" w:rsidRPr="00AC7AF8">
              <w:rPr>
                <w:color w:val="000000" w:themeColor="text1"/>
              </w:rPr>
              <w:t>802</w:t>
            </w:r>
            <w:r w:rsidRPr="00AC7AF8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8261FE">
        <w:rPr>
          <w:b/>
          <w:szCs w:val="28"/>
        </w:rPr>
        <w:t>Лаушкиной</w:t>
      </w:r>
      <w:proofErr w:type="spellEnd"/>
      <w:r w:rsidR="008261FE">
        <w:rPr>
          <w:b/>
          <w:szCs w:val="28"/>
        </w:rPr>
        <w:t xml:space="preserve"> Любови Ивановны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2F82">
        <w:rPr>
          <w:b/>
          <w:szCs w:val="28"/>
        </w:rPr>
        <w:t>тре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22F82">
        <w:rPr>
          <w:b/>
          <w:szCs w:val="28"/>
        </w:rPr>
        <w:t>5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8261FE">
        <w:rPr>
          <w:szCs w:val="28"/>
        </w:rPr>
        <w:t>Лаушкиной</w:t>
      </w:r>
      <w:proofErr w:type="spellEnd"/>
      <w:r w:rsidR="008261FE">
        <w:rPr>
          <w:szCs w:val="28"/>
        </w:rPr>
        <w:t xml:space="preserve"> Л.И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2F82">
        <w:rPr>
          <w:szCs w:val="28"/>
        </w:rPr>
        <w:t>тре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922F82">
        <w:rPr>
          <w:szCs w:val="28"/>
        </w:rPr>
        <w:t>5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AC7AF8" w:rsidRDefault="00100921" w:rsidP="00385770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8261FE">
        <w:rPr>
          <w:szCs w:val="28"/>
        </w:rPr>
        <w:t>Лаушкину</w:t>
      </w:r>
      <w:proofErr w:type="spellEnd"/>
      <w:r w:rsidR="008261FE">
        <w:rPr>
          <w:szCs w:val="28"/>
        </w:rPr>
        <w:t xml:space="preserve"> Любовь Ивановну</w:t>
      </w:r>
      <w:r w:rsidRPr="00385770">
        <w:rPr>
          <w:szCs w:val="28"/>
        </w:rPr>
        <w:t>, 19</w:t>
      </w:r>
      <w:r w:rsidR="008261FE">
        <w:rPr>
          <w:szCs w:val="28"/>
        </w:rPr>
        <w:t>55</w:t>
      </w:r>
      <w:r w:rsidRPr="00385770">
        <w:rPr>
          <w:szCs w:val="28"/>
        </w:rPr>
        <w:t xml:space="preserve"> г.р., </w:t>
      </w:r>
      <w:r w:rsidR="008261FE" w:rsidRPr="008261FE">
        <w:rPr>
          <w:szCs w:val="28"/>
        </w:rPr>
        <w:t>заведующего билетными кассами муниципального автономного учреждения кинематографии «Тбилисский кино-досуговый центр «Юбилейный»,</w:t>
      </w:r>
      <w:r w:rsidR="00922F82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2F82">
        <w:rPr>
          <w:szCs w:val="28"/>
        </w:rPr>
        <w:t>тре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922F82">
        <w:rPr>
          <w:szCs w:val="28"/>
        </w:rPr>
        <w:t>5</w:t>
      </w:r>
      <w:r w:rsidRPr="00385770">
        <w:rPr>
          <w:szCs w:val="28"/>
        </w:rPr>
        <w:t xml:space="preserve">  </w:t>
      </w:r>
      <w:r w:rsidR="00F63A9F">
        <w:rPr>
          <w:color w:val="000000" w:themeColor="text1"/>
          <w:szCs w:val="28"/>
        </w:rPr>
        <w:t>17 июля</w:t>
      </w:r>
      <w:r w:rsidRPr="00AC7AF8">
        <w:rPr>
          <w:color w:val="000000" w:themeColor="text1"/>
          <w:szCs w:val="28"/>
        </w:rPr>
        <w:t xml:space="preserve"> 2019 года в </w:t>
      </w:r>
      <w:r w:rsidR="001949C0" w:rsidRPr="00AC7AF8">
        <w:rPr>
          <w:color w:val="000000" w:themeColor="text1"/>
          <w:szCs w:val="28"/>
        </w:rPr>
        <w:t xml:space="preserve">                  </w:t>
      </w:r>
      <w:r w:rsidR="00F63A9F">
        <w:rPr>
          <w:color w:val="000000" w:themeColor="text1"/>
          <w:szCs w:val="28"/>
        </w:rPr>
        <w:t xml:space="preserve">16 </w:t>
      </w:r>
      <w:r w:rsidRPr="00AC7AF8">
        <w:rPr>
          <w:color w:val="000000" w:themeColor="text1"/>
          <w:szCs w:val="28"/>
        </w:rPr>
        <w:t xml:space="preserve">часов </w:t>
      </w:r>
      <w:r w:rsidR="00F63A9F">
        <w:rPr>
          <w:color w:val="000000" w:themeColor="text1"/>
          <w:szCs w:val="28"/>
        </w:rPr>
        <w:t>25</w:t>
      </w:r>
      <w:r w:rsidRPr="00AC7AF8">
        <w:rPr>
          <w:color w:val="000000" w:themeColor="text1"/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261FE">
        <w:rPr>
          <w:szCs w:val="28"/>
        </w:rPr>
        <w:t>Лаушкиной</w:t>
      </w:r>
      <w:proofErr w:type="spellEnd"/>
      <w:r w:rsidR="008261FE">
        <w:rPr>
          <w:szCs w:val="28"/>
        </w:rPr>
        <w:t xml:space="preserve"> Л.И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AC7AF8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8261FE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Лаушкина</w:t>
            </w:r>
            <w:proofErr w:type="spellEnd"/>
          </w:p>
          <w:p w:rsidR="006D594D" w:rsidRPr="0028631D" w:rsidRDefault="008261FE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Любовь Ивановна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22F82">
              <w:rPr>
                <w:b/>
                <w:sz w:val="24"/>
              </w:rPr>
              <w:t>тре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922F82">
              <w:rPr>
                <w:b/>
                <w:sz w:val="24"/>
              </w:rPr>
              <w:t>5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AC7AF8">
              <w:rPr>
                <w:sz w:val="24"/>
              </w:rPr>
              <w:t>1</w:t>
            </w:r>
            <w:r w:rsidRPr="00AC7AF8">
              <w:rPr>
                <w:color w:val="000000" w:themeColor="text1"/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542772"/>
    <w:rsid w:val="0057239B"/>
    <w:rsid w:val="005E257A"/>
    <w:rsid w:val="00612730"/>
    <w:rsid w:val="006254E8"/>
    <w:rsid w:val="0069006B"/>
    <w:rsid w:val="006D594D"/>
    <w:rsid w:val="007A0896"/>
    <w:rsid w:val="008261FE"/>
    <w:rsid w:val="008F40D0"/>
    <w:rsid w:val="00922F82"/>
    <w:rsid w:val="00AC7AF8"/>
    <w:rsid w:val="00B66D33"/>
    <w:rsid w:val="00C16CB1"/>
    <w:rsid w:val="00C62F4F"/>
    <w:rsid w:val="00CA6459"/>
    <w:rsid w:val="00E6691D"/>
    <w:rsid w:val="00F10269"/>
    <w:rsid w:val="00F56D3E"/>
    <w:rsid w:val="00F63A9F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64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4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64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4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2019-07-16T12:40:00Z</cp:lastPrinted>
  <dcterms:created xsi:type="dcterms:W3CDTF">2019-06-26T14:33:00Z</dcterms:created>
  <dcterms:modified xsi:type="dcterms:W3CDTF">2019-07-16T12:40:00Z</dcterms:modified>
</cp:coreProperties>
</file>