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86568C" w:rsidRPr="00F9467D" w14:paraId="586340C8" w14:textId="77777777" w:rsidTr="00EC05D8">
        <w:tc>
          <w:tcPr>
            <w:tcW w:w="3437" w:type="dxa"/>
            <w:hideMark/>
          </w:tcPr>
          <w:p w14:paraId="1A22DC49" w14:textId="3AB84567" w:rsidR="0086568C" w:rsidRPr="00F9467D" w:rsidRDefault="00D71DC5" w:rsidP="0024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25 июня </w:t>
            </w:r>
            <w:r w:rsidR="0086568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202</w:t>
            </w:r>
            <w:r w:rsidR="00242D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 w:rsidR="0086568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46699F48" w14:textId="77777777" w:rsidR="0086568C" w:rsidRPr="00F9467D" w:rsidRDefault="0086568C" w:rsidP="0086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5D1060ED" w14:textId="4370B67E" w:rsidR="0086568C" w:rsidRPr="004331AC" w:rsidRDefault="0086568C" w:rsidP="0024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 w:rsidR="00D71DC5">
              <w:rPr>
                <w:rFonts w:ascii="Times New Roman" w:eastAsia="Times New Roman" w:hAnsi="Times New Roman" w:cs="Times New Roman"/>
                <w:sz w:val="28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D71DC5">
              <w:rPr>
                <w:rFonts w:ascii="Times New Roman" w:eastAsia="Times New Roman" w:hAnsi="Times New Roman" w:cs="Times New Roman"/>
                <w:sz w:val="28"/>
                <w:szCs w:val="24"/>
              </w:rPr>
              <w:t>853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-6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0AA54B03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242DE9">
        <w:rPr>
          <w:rFonts w:ascii="Times New Roman" w:eastAsia="Times New Roman" w:hAnsi="Times New Roman" w:cs="Times New Roman"/>
          <w:b/>
          <w:bCs/>
          <w:sz w:val="28"/>
          <w:szCs w:val="20"/>
        </w:rPr>
        <w:t>на должность главы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843BB">
        <w:rPr>
          <w:rFonts w:ascii="Times New Roman" w:eastAsia="Times New Roman" w:hAnsi="Times New Roman" w:cs="Times New Roman"/>
          <w:b/>
          <w:bCs/>
          <w:sz w:val="28"/>
          <w:szCs w:val="20"/>
        </w:rPr>
        <w:t>Ловлинского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</w:t>
      </w:r>
      <w:r w:rsidR="00242DE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242DE9">
        <w:rPr>
          <w:rFonts w:ascii="Times New Roman" w:eastAsia="Times New Roman" w:hAnsi="Times New Roman" w:cs="Times New Roman"/>
          <w:b/>
          <w:bCs/>
          <w:sz w:val="28"/>
          <w:szCs w:val="20"/>
        </w:rPr>
        <w:t>Краснодарского края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56E1621E"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8843BB">
        <w:rPr>
          <w:rFonts w:ascii="Times New Roman" w:hAnsi="Times New Roman"/>
          <w:bCs/>
          <w:sz w:val="28"/>
          <w:szCs w:val="28"/>
        </w:rPr>
        <w:t>Ловлинского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</w:t>
      </w:r>
      <w:r w:rsidR="00242DE9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4560CB">
        <w:rPr>
          <w:rFonts w:ascii="Times New Roman" w:hAnsi="Times New Roman"/>
          <w:bCs/>
          <w:sz w:val="28"/>
          <w:szCs w:val="28"/>
        </w:rPr>
        <w:t>района</w:t>
      </w:r>
      <w:r w:rsidR="00242DE9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</w:t>
      </w:r>
      <w:r w:rsidR="00242DE9">
        <w:rPr>
          <w:rFonts w:ascii="Times New Roman" w:hAnsi="Times New Roman"/>
          <w:bCs/>
          <w:sz w:val="28"/>
          <w:szCs w:val="28"/>
        </w:rPr>
        <w:t>5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3F579796" w14:textId="0226871D" w:rsidR="00C72B53" w:rsidRPr="00210D8F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>на должность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>главы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843BB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 xml:space="preserve"> муниципального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210D8F">
        <w:rPr>
          <w:rFonts w:ascii="Times New Roman" w:eastAsia="Times New Roman" w:hAnsi="Times New Roman" w:cs="Times New Roman"/>
          <w:sz w:val="28"/>
          <w:szCs w:val="24"/>
        </w:rPr>
        <w:t>1</w:t>
      </w:r>
      <w:r w:rsidR="004560CB" w:rsidRPr="00210D8F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210D8F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560CB" w:rsidRPr="00210D8F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14:paraId="01AD0EE5" w14:textId="6AF90B41" w:rsidR="00C72B53" w:rsidRPr="00210D8F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210D8F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>на должность главы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843BB" w:rsidRPr="00210D8F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1967F2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более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1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210D8F">
        <w:rPr>
          <w:rFonts w:ascii="Times New Roman" w:eastAsia="Times New Roman" w:hAnsi="Times New Roman" w:cs="Times New Roman"/>
          <w:bCs/>
          <w:sz w:val="28"/>
          <w:szCs w:val="24"/>
        </w:rPr>
        <w:t>четырнадцат</w:t>
      </w:r>
      <w:r w:rsidR="00313899">
        <w:rPr>
          <w:rFonts w:ascii="Times New Roman" w:eastAsia="Times New Roman" w:hAnsi="Times New Roman" w:cs="Times New Roman"/>
          <w:bCs/>
          <w:sz w:val="28"/>
          <w:szCs w:val="24"/>
        </w:rPr>
        <w:t>и</w:t>
      </w:r>
      <w:r w:rsidRPr="00210D8F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671C889E"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должность главы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843BB">
        <w:rPr>
          <w:rFonts w:ascii="Times New Roman" w:eastAsia="Times New Roman" w:hAnsi="Times New Roman" w:cs="Times New Roman"/>
          <w:bCs/>
          <w:sz w:val="28"/>
          <w:szCs w:val="24"/>
        </w:rPr>
        <w:t>Ловлинского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 xml:space="preserve"> муниципального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42DE9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41F0E359" w14:textId="77777777" w:rsidR="000A4A92" w:rsidRDefault="000A4A92" w:rsidP="000A4A9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A049D0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</w:t>
      </w:r>
      <w:r w:rsidRP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информационном стенде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A049D0">
        <w:rPr>
          <w:rFonts w:ascii="Times New Roman" w:hAnsi="Times New Roman" w:cs="Times New Roman"/>
          <w:bCs/>
          <w:sz w:val="28"/>
          <w:szCs w:val="28"/>
        </w:rPr>
        <w:t xml:space="preserve">странице территориальной избирательной комиссии Тбилисская сайта администрации муниципального образования Тбилисский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муниципальный район Краснодарского края</w:t>
      </w:r>
      <w:r w:rsidRPr="00A049D0">
        <w:rPr>
          <w:rFonts w:ascii="Times New Roman" w:hAnsi="Times New Roman" w:cs="Times New Roman"/>
          <w:bCs/>
          <w:sz w:val="28"/>
          <w:szCs w:val="28"/>
        </w:rPr>
        <w:t xml:space="preserve"> в сети Интернет.</w:t>
      </w:r>
    </w:p>
    <w:p w14:paraId="514EA034" w14:textId="77777777" w:rsidR="000A4A92" w:rsidRPr="00865130" w:rsidRDefault="000A4A92" w:rsidP="000A4A92">
      <w:pPr>
        <w:pStyle w:val="2"/>
        <w:ind w:left="-284" w:firstLine="567"/>
        <w:jc w:val="both"/>
        <w:rPr>
          <w:szCs w:val="28"/>
        </w:rPr>
      </w:pPr>
      <w:r>
        <w:rPr>
          <w:szCs w:val="28"/>
        </w:rPr>
        <w:t xml:space="preserve">  5</w:t>
      </w:r>
      <w:r w:rsidRPr="00865130">
        <w:rPr>
          <w:szCs w:val="28"/>
        </w:rPr>
        <w:t>. Опубликовать настоящее решение в районной газете «Прикубанские Огни».</w:t>
      </w:r>
    </w:p>
    <w:p w14:paraId="5064C0AF" w14:textId="77777777" w:rsidR="000A4A92" w:rsidRPr="008D02A8" w:rsidRDefault="000A4A92" w:rsidP="000A4A92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4440D297" w14:textId="77777777" w:rsidR="000A4A92" w:rsidRPr="00A96661" w:rsidRDefault="000A4A92" w:rsidP="000A4A9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4A92"/>
    <w:rsid w:val="000A608C"/>
    <w:rsid w:val="000B46CE"/>
    <w:rsid w:val="000C36BD"/>
    <w:rsid w:val="000E3CD1"/>
    <w:rsid w:val="00100D61"/>
    <w:rsid w:val="00103B34"/>
    <w:rsid w:val="00176526"/>
    <w:rsid w:val="00176D42"/>
    <w:rsid w:val="001967F2"/>
    <w:rsid w:val="001C34B2"/>
    <w:rsid w:val="001C4469"/>
    <w:rsid w:val="001C4562"/>
    <w:rsid w:val="001D6B5B"/>
    <w:rsid w:val="00210D8F"/>
    <w:rsid w:val="00224702"/>
    <w:rsid w:val="00226766"/>
    <w:rsid w:val="00242DE9"/>
    <w:rsid w:val="00275542"/>
    <w:rsid w:val="003121FE"/>
    <w:rsid w:val="00313899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0213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6568C"/>
    <w:rsid w:val="008843BB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1DC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38F7-D93B-4537-B625-3EA4729C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49</cp:revision>
  <cp:lastPrinted>2019-06-11T08:02:00Z</cp:lastPrinted>
  <dcterms:created xsi:type="dcterms:W3CDTF">2019-05-13T08:43:00Z</dcterms:created>
  <dcterms:modified xsi:type="dcterms:W3CDTF">2025-06-17T11:47:00Z</dcterms:modified>
</cp:coreProperties>
</file>