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D97" w:rsidRDefault="008350B0" w:rsidP="008350B0">
      <w:pPr>
        <w:ind w:firstLine="0"/>
        <w:jc w:val="right"/>
        <w:rPr>
          <w:rFonts w:cs="Arial"/>
        </w:rPr>
      </w:pPr>
      <w:r>
        <w:rPr>
          <w:rFonts w:cs="Arial"/>
        </w:rPr>
        <w:t>Проект</w:t>
      </w:r>
    </w:p>
    <w:p w:rsidR="008350B0" w:rsidRDefault="008350B0" w:rsidP="008350B0">
      <w:pPr>
        <w:ind w:firstLine="0"/>
        <w:jc w:val="right"/>
        <w:rPr>
          <w:rFonts w:cs="Arial"/>
        </w:rPr>
      </w:pPr>
    </w:p>
    <w:p w:rsidR="008350B0" w:rsidRPr="000D142C" w:rsidRDefault="008350B0" w:rsidP="008350B0">
      <w:pPr>
        <w:ind w:firstLine="0"/>
        <w:jc w:val="right"/>
        <w:rPr>
          <w:rFonts w:cs="Arial"/>
        </w:rPr>
      </w:pPr>
    </w:p>
    <w:p w:rsidR="003F7D97" w:rsidRPr="000D142C" w:rsidRDefault="003F7D97" w:rsidP="000D142C">
      <w:pPr>
        <w:ind w:firstLine="0"/>
        <w:jc w:val="center"/>
        <w:rPr>
          <w:rFonts w:cs="Arial"/>
        </w:rPr>
      </w:pPr>
      <w:r w:rsidRPr="000D142C">
        <w:rPr>
          <w:rFonts w:cs="Arial"/>
        </w:rPr>
        <w:t>КРАСНОДАРСКИЙ КРАЙ</w:t>
      </w:r>
    </w:p>
    <w:p w:rsidR="003F7D97" w:rsidRPr="000D142C" w:rsidRDefault="003F7D97" w:rsidP="000D142C">
      <w:pPr>
        <w:ind w:firstLine="0"/>
        <w:jc w:val="center"/>
        <w:rPr>
          <w:rFonts w:cs="Arial"/>
        </w:rPr>
      </w:pPr>
      <w:r w:rsidRPr="000D142C">
        <w:rPr>
          <w:rFonts w:cs="Arial"/>
        </w:rPr>
        <w:t>ТБИЛИССКИЙ РАЙОН</w:t>
      </w:r>
    </w:p>
    <w:p w:rsidR="003F7D97" w:rsidRPr="000D142C" w:rsidRDefault="003F7D97" w:rsidP="000D142C">
      <w:pPr>
        <w:ind w:firstLine="0"/>
        <w:jc w:val="center"/>
        <w:rPr>
          <w:rFonts w:cs="Arial"/>
        </w:rPr>
      </w:pPr>
      <w:r w:rsidRPr="000D142C">
        <w:rPr>
          <w:rFonts w:cs="Arial"/>
        </w:rPr>
        <w:t>СОВЕТ ВАННОВСКОГО СЕЛЬСКОГО ПОСЕЛЕНИЯ</w:t>
      </w:r>
    </w:p>
    <w:p w:rsidR="003F7D97" w:rsidRPr="000D142C" w:rsidRDefault="003F7D97" w:rsidP="000D142C">
      <w:pPr>
        <w:ind w:firstLine="0"/>
        <w:jc w:val="center"/>
        <w:rPr>
          <w:rFonts w:cs="Arial"/>
        </w:rPr>
      </w:pPr>
      <w:r w:rsidRPr="000D142C">
        <w:rPr>
          <w:rFonts w:cs="Arial"/>
        </w:rPr>
        <w:t>ТБИЛИССКОГО РАЙОНА</w:t>
      </w:r>
    </w:p>
    <w:p w:rsidR="003F7D97" w:rsidRPr="000D142C" w:rsidRDefault="003F7D97" w:rsidP="000D142C">
      <w:pPr>
        <w:ind w:firstLine="0"/>
        <w:jc w:val="center"/>
        <w:rPr>
          <w:rFonts w:cs="Arial"/>
        </w:rPr>
      </w:pPr>
    </w:p>
    <w:p w:rsidR="003F7D97" w:rsidRPr="000D142C" w:rsidRDefault="003F7D97" w:rsidP="000D142C">
      <w:pPr>
        <w:ind w:firstLine="0"/>
        <w:jc w:val="center"/>
        <w:rPr>
          <w:rFonts w:cs="Arial"/>
        </w:rPr>
      </w:pPr>
      <w:r w:rsidRPr="000D142C">
        <w:rPr>
          <w:rFonts w:cs="Arial"/>
        </w:rPr>
        <w:t>РЕШЕНИЕ</w:t>
      </w:r>
    </w:p>
    <w:p w:rsidR="003F7D97" w:rsidRPr="000D142C" w:rsidRDefault="003F7D97" w:rsidP="000D142C">
      <w:pPr>
        <w:ind w:firstLine="0"/>
        <w:jc w:val="center"/>
        <w:rPr>
          <w:rFonts w:cs="Arial"/>
        </w:rPr>
      </w:pPr>
    </w:p>
    <w:p w:rsidR="003F7D97" w:rsidRPr="000D142C" w:rsidRDefault="008350B0" w:rsidP="000D142C">
      <w:pPr>
        <w:ind w:firstLine="0"/>
        <w:jc w:val="center"/>
        <w:rPr>
          <w:rFonts w:cs="Arial"/>
        </w:rPr>
      </w:pPr>
      <w:r>
        <w:rPr>
          <w:rFonts w:cs="Arial"/>
        </w:rPr>
        <w:t>_____--</w:t>
      </w:r>
      <w:r w:rsidR="003F7D97" w:rsidRPr="000D142C">
        <w:rPr>
          <w:rFonts w:cs="Arial"/>
        </w:rPr>
        <w:t xml:space="preserve"> 2020 года </w:t>
      </w:r>
      <w:r w:rsidR="000D142C">
        <w:rPr>
          <w:rFonts w:cs="Arial"/>
        </w:rPr>
        <w:tab/>
      </w:r>
      <w:r w:rsidR="000D142C">
        <w:rPr>
          <w:rFonts w:cs="Arial"/>
        </w:rPr>
        <w:tab/>
      </w:r>
      <w:r w:rsidR="000D142C">
        <w:rPr>
          <w:rFonts w:cs="Arial"/>
        </w:rPr>
        <w:tab/>
      </w:r>
      <w:r w:rsidR="003F7D97" w:rsidRPr="000D142C">
        <w:rPr>
          <w:rFonts w:cs="Arial"/>
        </w:rPr>
        <w:t xml:space="preserve">№ </w:t>
      </w:r>
      <w:r>
        <w:rPr>
          <w:rFonts w:cs="Arial"/>
        </w:rPr>
        <w:t>__</w:t>
      </w:r>
      <w:bookmarkStart w:id="0" w:name="_GoBack"/>
      <w:bookmarkEnd w:id="0"/>
      <w:r w:rsidR="003F7D97" w:rsidRPr="000D142C">
        <w:rPr>
          <w:rFonts w:cs="Arial"/>
        </w:rPr>
        <w:t xml:space="preserve"> </w:t>
      </w:r>
      <w:r w:rsidR="000D142C">
        <w:rPr>
          <w:rFonts w:cs="Arial"/>
        </w:rPr>
        <w:tab/>
      </w:r>
      <w:r w:rsidR="000D142C">
        <w:rPr>
          <w:rFonts w:cs="Arial"/>
        </w:rPr>
        <w:tab/>
      </w:r>
      <w:r w:rsidR="000D142C">
        <w:rPr>
          <w:rFonts w:cs="Arial"/>
        </w:rPr>
        <w:tab/>
      </w:r>
      <w:r w:rsidR="003F7D97" w:rsidRPr="000D142C">
        <w:rPr>
          <w:rFonts w:cs="Arial"/>
        </w:rPr>
        <w:t xml:space="preserve">село </w:t>
      </w:r>
      <w:proofErr w:type="spellStart"/>
      <w:r w:rsidR="003F7D97" w:rsidRPr="000D142C">
        <w:rPr>
          <w:rFonts w:cs="Arial"/>
        </w:rPr>
        <w:t>Ванновское</w:t>
      </w:r>
      <w:proofErr w:type="spellEnd"/>
    </w:p>
    <w:p w:rsidR="00970FB0" w:rsidRPr="000D142C" w:rsidRDefault="00970FB0" w:rsidP="000D142C">
      <w:pPr>
        <w:ind w:firstLine="0"/>
        <w:jc w:val="center"/>
        <w:rPr>
          <w:rFonts w:cs="Arial"/>
        </w:rPr>
      </w:pPr>
    </w:p>
    <w:p w:rsidR="00970FB0" w:rsidRPr="000D142C" w:rsidRDefault="00970FB0" w:rsidP="000D142C">
      <w:pPr>
        <w:ind w:firstLine="0"/>
        <w:jc w:val="center"/>
        <w:rPr>
          <w:rFonts w:cs="Arial"/>
          <w:b/>
          <w:sz w:val="32"/>
          <w:szCs w:val="32"/>
        </w:rPr>
      </w:pPr>
      <w:r w:rsidRPr="000D142C">
        <w:rPr>
          <w:rFonts w:cs="Arial"/>
          <w:b/>
          <w:sz w:val="32"/>
          <w:szCs w:val="32"/>
        </w:rPr>
        <w:t xml:space="preserve">О внесении изменений в решение Совета </w:t>
      </w:r>
      <w:proofErr w:type="spellStart"/>
      <w:r w:rsidRPr="000D142C">
        <w:rPr>
          <w:rFonts w:cs="Arial"/>
          <w:b/>
          <w:sz w:val="32"/>
          <w:szCs w:val="32"/>
        </w:rPr>
        <w:t>Ванновского</w:t>
      </w:r>
      <w:proofErr w:type="spellEnd"/>
      <w:r w:rsidRPr="000D142C">
        <w:rPr>
          <w:rFonts w:cs="Arial"/>
          <w:b/>
          <w:sz w:val="32"/>
          <w:szCs w:val="32"/>
        </w:rPr>
        <w:t xml:space="preserve"> сельского поселения Тбилисского района от 24</w:t>
      </w:r>
      <w:r w:rsidR="00DA47B8" w:rsidRPr="000D142C">
        <w:rPr>
          <w:rFonts w:cs="Arial"/>
          <w:b/>
          <w:sz w:val="32"/>
          <w:szCs w:val="32"/>
        </w:rPr>
        <w:t xml:space="preserve"> марта </w:t>
      </w:r>
      <w:r w:rsidRPr="000D142C">
        <w:rPr>
          <w:rFonts w:cs="Arial"/>
          <w:b/>
          <w:sz w:val="32"/>
          <w:szCs w:val="32"/>
        </w:rPr>
        <w:t>2011</w:t>
      </w:r>
      <w:r w:rsidR="00DF1B15" w:rsidRPr="000D142C">
        <w:rPr>
          <w:rFonts w:cs="Arial"/>
          <w:b/>
          <w:sz w:val="32"/>
          <w:szCs w:val="32"/>
        </w:rPr>
        <w:t xml:space="preserve"> </w:t>
      </w:r>
      <w:r w:rsidR="00DA47B8" w:rsidRPr="000D142C">
        <w:rPr>
          <w:rFonts w:cs="Arial"/>
          <w:b/>
          <w:sz w:val="32"/>
          <w:szCs w:val="32"/>
        </w:rPr>
        <w:t>года</w:t>
      </w:r>
      <w:r w:rsidR="003F7D97" w:rsidRPr="000D142C">
        <w:rPr>
          <w:rFonts w:cs="Arial"/>
          <w:b/>
          <w:sz w:val="32"/>
          <w:szCs w:val="32"/>
        </w:rPr>
        <w:t xml:space="preserve"> </w:t>
      </w:r>
      <w:r w:rsidRPr="000D142C">
        <w:rPr>
          <w:rFonts w:cs="Arial"/>
          <w:b/>
          <w:sz w:val="32"/>
          <w:szCs w:val="32"/>
        </w:rPr>
        <w:t xml:space="preserve">№ 160 «Об утверждении Положения о порядке управления и распоряжения имуществом, находящимся в муниципальной собственности </w:t>
      </w:r>
      <w:proofErr w:type="spellStart"/>
      <w:r w:rsidRPr="000D142C">
        <w:rPr>
          <w:rFonts w:cs="Arial"/>
          <w:b/>
          <w:sz w:val="32"/>
          <w:szCs w:val="32"/>
        </w:rPr>
        <w:t>Ванновского</w:t>
      </w:r>
      <w:proofErr w:type="spellEnd"/>
      <w:r w:rsidRPr="000D142C">
        <w:rPr>
          <w:rFonts w:cs="Arial"/>
          <w:b/>
          <w:sz w:val="32"/>
          <w:szCs w:val="32"/>
        </w:rPr>
        <w:t xml:space="preserve"> сельского поселения Тбилисского района»</w:t>
      </w:r>
    </w:p>
    <w:p w:rsidR="003F7D97" w:rsidRDefault="003F7D97" w:rsidP="000D142C">
      <w:pPr>
        <w:jc w:val="center"/>
        <w:rPr>
          <w:rFonts w:cs="Arial"/>
        </w:rPr>
      </w:pPr>
    </w:p>
    <w:p w:rsidR="000D142C" w:rsidRPr="000D142C" w:rsidRDefault="000D142C" w:rsidP="000D142C">
      <w:pPr>
        <w:ind w:firstLine="0"/>
        <w:jc w:val="center"/>
        <w:rPr>
          <w:rFonts w:cs="Arial"/>
        </w:rPr>
      </w:pPr>
    </w:p>
    <w:p w:rsidR="00970FB0" w:rsidRPr="000D142C" w:rsidRDefault="00970FB0" w:rsidP="000D142C">
      <w:r w:rsidRPr="000D142C">
        <w:t>В целях приведения нормативно-правовых актов в соответствие с действующим законодательством, рук</w:t>
      </w:r>
      <w:r w:rsidR="00DF1B15" w:rsidRPr="000D142C">
        <w:t xml:space="preserve">оводствуясь Федеральным законом </w:t>
      </w:r>
      <w:r w:rsidRPr="000D142C">
        <w:t>от 06 октября 2003 года № 131-ФЗ «Об общих принципах организации местного самоуправления в Российской Федерации», Федеральным законом</w:t>
      </w:r>
      <w:r w:rsidR="00DF1B15" w:rsidRPr="000D142C">
        <w:t xml:space="preserve"> </w:t>
      </w:r>
      <w:r w:rsidRPr="000D142C">
        <w:t xml:space="preserve">от 21 декабря 2001 года № 178-ФЗ «О приватизации государственного и муниципального имущества», постановлением Правительства Российской Федерации от 27 августа 2012 года № 860 «Об организации и проведении продажи государственного или муниципального имущества в электронной форме», статьей 26 устава </w:t>
      </w:r>
      <w:proofErr w:type="spellStart"/>
      <w:r w:rsidRPr="000D142C">
        <w:t>Ванновского</w:t>
      </w:r>
      <w:proofErr w:type="spellEnd"/>
      <w:r w:rsidRPr="000D142C">
        <w:t xml:space="preserve"> сельского посе</w:t>
      </w:r>
      <w:r w:rsidR="00236FDB" w:rsidRPr="000D142C">
        <w:t>ления Тбилисского района, Совет</w:t>
      </w:r>
      <w:r w:rsidR="00B32632" w:rsidRPr="000D142C">
        <w:t xml:space="preserve"> </w:t>
      </w:r>
      <w:proofErr w:type="spellStart"/>
      <w:r w:rsidR="00236FDB" w:rsidRPr="000D142C">
        <w:t>Ванновского</w:t>
      </w:r>
      <w:proofErr w:type="spellEnd"/>
      <w:r w:rsidR="00236FDB" w:rsidRPr="000D142C">
        <w:t xml:space="preserve"> </w:t>
      </w:r>
      <w:r w:rsidRPr="000D142C">
        <w:t>сельского поселения</w:t>
      </w:r>
      <w:r w:rsidR="00236FDB" w:rsidRPr="000D142C">
        <w:t xml:space="preserve"> Тбилисского района </w:t>
      </w:r>
      <w:r w:rsidRPr="000D142C">
        <w:t>решил:</w:t>
      </w:r>
    </w:p>
    <w:p w:rsidR="00970FB0" w:rsidRPr="000D142C" w:rsidRDefault="00970FB0" w:rsidP="000D142C">
      <w:r w:rsidRPr="000D142C">
        <w:t>1. Внести в решение Совета </w:t>
      </w:r>
      <w:proofErr w:type="spellStart"/>
      <w:r w:rsidRPr="000D142C">
        <w:t>Ванновского</w:t>
      </w:r>
      <w:proofErr w:type="spellEnd"/>
      <w:r w:rsidRPr="000D142C">
        <w:t xml:space="preserve"> сельского поселения Тбилисского района от 24</w:t>
      </w:r>
      <w:r w:rsidR="00DA47B8" w:rsidRPr="000D142C">
        <w:t xml:space="preserve"> марта </w:t>
      </w:r>
      <w:r w:rsidRPr="000D142C">
        <w:t xml:space="preserve">2011 </w:t>
      </w:r>
      <w:r w:rsidR="00DA47B8" w:rsidRPr="000D142C">
        <w:t xml:space="preserve">года </w:t>
      </w:r>
      <w:r w:rsidRPr="000D142C">
        <w:t xml:space="preserve">№ 160 «Об утверждении Положения о порядке управления и распоряжения имуществом, находящимся в муниципальной собственности </w:t>
      </w:r>
      <w:proofErr w:type="spellStart"/>
      <w:r w:rsidRPr="000D142C">
        <w:t>Ванновского</w:t>
      </w:r>
      <w:proofErr w:type="spellEnd"/>
      <w:r w:rsidRPr="000D142C">
        <w:t xml:space="preserve"> сельского поселения Тбилисского района» следующие изменения:</w:t>
      </w:r>
    </w:p>
    <w:p w:rsidR="00970FB0" w:rsidRPr="000D142C" w:rsidRDefault="00970FB0" w:rsidP="000D142C">
      <w:r w:rsidRPr="000D142C">
        <w:t>1.1. В приложении подпункт</w:t>
      </w:r>
      <w:r w:rsidR="00656895" w:rsidRPr="000D142C">
        <w:t>ы 8.2, 8.5</w:t>
      </w:r>
      <w:r w:rsidRPr="000D142C">
        <w:t xml:space="preserve"> пункта 8 изложить в новой редакции:</w:t>
      </w:r>
    </w:p>
    <w:p w:rsidR="00970FB0" w:rsidRPr="000D142C" w:rsidRDefault="00970FB0" w:rsidP="000D142C">
      <w:r w:rsidRPr="000D142C">
        <w:t xml:space="preserve">«8.2. Приватизация </w:t>
      </w:r>
      <w:r w:rsidR="00656895" w:rsidRPr="000D142C">
        <w:t xml:space="preserve">объектов муниципальной собственности </w:t>
      </w:r>
      <w:r w:rsidRPr="000D142C">
        <w:t>осуществляется способами и на условиях, определенных Федеральным законом от 21 декабря 2001 № 178-ФЗ «О приватизации государственного и муниципального имущества» (далее – Федеральный закон о приватизации) и в соответствии с настоящим Положением.</w:t>
      </w:r>
    </w:p>
    <w:p w:rsidR="00970FB0" w:rsidRPr="000D142C" w:rsidRDefault="00970FB0" w:rsidP="000D142C">
      <w:r w:rsidRPr="000D142C">
        <w:t xml:space="preserve"> Продажа муниципального имущества, подлежащего приватизации, осуществляется исключительно в электронной форме. </w:t>
      </w:r>
      <w:proofErr w:type="gramStart"/>
      <w:r w:rsidRPr="000D142C">
        <w:t xml:space="preserve">Администрация </w:t>
      </w:r>
      <w:proofErr w:type="spellStart"/>
      <w:r w:rsidR="00B32632" w:rsidRPr="000D142C">
        <w:t>Ванновского</w:t>
      </w:r>
      <w:proofErr w:type="spellEnd"/>
      <w:r w:rsidR="00B32632" w:rsidRPr="000D142C">
        <w:t xml:space="preserve"> сельского поселения</w:t>
      </w:r>
      <w:r w:rsidRPr="000D142C">
        <w:t xml:space="preserve"> Тбилисск</w:t>
      </w:r>
      <w:r w:rsidR="00B32632" w:rsidRPr="000D142C">
        <w:t>ого</w:t>
      </w:r>
      <w:r w:rsidRPr="000D142C">
        <w:t xml:space="preserve"> район</w:t>
      </w:r>
      <w:r w:rsidR="00B32632" w:rsidRPr="000D142C">
        <w:t>а</w:t>
      </w:r>
      <w:r w:rsidRPr="000D142C">
        <w:t xml:space="preserve"> самостоятельно осуществляет функции по продаже муниципального имущества, а также своими решениями поручает юридическим лицам, указанным в подпункте 8.1 пункта 1 статьи 6 Федерального закона о приватизации, организовывать от имени собственника в установленном порядке продажу приватизируемого имущества, находящегося в собственности </w:t>
      </w:r>
      <w:proofErr w:type="spellStart"/>
      <w:r w:rsidR="009D5CFC" w:rsidRPr="000D142C">
        <w:t>Ванновского</w:t>
      </w:r>
      <w:proofErr w:type="spellEnd"/>
      <w:r w:rsidR="009D5CFC" w:rsidRPr="000D142C">
        <w:t xml:space="preserve"> сельского поселения Тбилисского района</w:t>
      </w:r>
      <w:r w:rsidRPr="000D142C">
        <w:t xml:space="preserve">, и (или) осуществлять функции продавца имущества. </w:t>
      </w:r>
      <w:proofErr w:type="gramEnd"/>
    </w:p>
    <w:p w:rsidR="00970FB0" w:rsidRPr="000D142C" w:rsidRDefault="00970FB0" w:rsidP="000D142C">
      <w:r w:rsidRPr="000D142C">
        <w:lastRenderedPageBreak/>
        <w:t xml:space="preserve">Организация и проведение продажи муниципального имущества </w:t>
      </w:r>
      <w:r w:rsidR="00B32632" w:rsidRPr="000D142C">
        <w:t xml:space="preserve">администрации </w:t>
      </w:r>
      <w:proofErr w:type="spellStart"/>
      <w:r w:rsidR="00B32632" w:rsidRPr="000D142C">
        <w:t>Ванновского</w:t>
      </w:r>
      <w:proofErr w:type="spellEnd"/>
      <w:r w:rsidR="00B32632" w:rsidRPr="000D142C">
        <w:t xml:space="preserve"> сельского поселения Тбилисского района</w:t>
      </w:r>
      <w:r w:rsidRPr="000D142C">
        <w:t xml:space="preserve"> осуществляется в соответствии с постановлением Правительства Российской Федерации от 27 августа 2012 года № 860 «Об организации и проведении продажи государственного или муниципальног</w:t>
      </w:r>
      <w:r w:rsidR="00104819" w:rsidRPr="000D142C">
        <w:t>о имущества в электронной форме</w:t>
      </w:r>
      <w:r w:rsidR="00656895" w:rsidRPr="000D142C">
        <w:t>»</w:t>
      </w:r>
      <w:r w:rsidRPr="000D142C">
        <w:t>.</w:t>
      </w:r>
    </w:p>
    <w:p w:rsidR="00104819" w:rsidRPr="000D142C" w:rsidRDefault="00656895" w:rsidP="000D142C">
      <w:r w:rsidRPr="000D142C">
        <w:t>«8.5</w:t>
      </w:r>
      <w:r w:rsidR="009D5CFC" w:rsidRPr="000D142C">
        <w:t>.</w:t>
      </w:r>
      <w:r w:rsidRPr="000D142C">
        <w:t xml:space="preserve"> </w:t>
      </w:r>
      <w:proofErr w:type="gramStart"/>
      <w:r w:rsidR="00104819" w:rsidRPr="000D142C">
        <w:t>Начальная цена подлежащего приватизации муниципального имущества устанавливается в случаях, предусмотренных Федеральным законом о приватизации, в соответствии с законодательством Российской Федерации, регулирующим оценочную деятельность, при условии, что со дня составления отчета об оценке объекта оценки до дня размещения на официальном сайте в сети «Интернет» информационного сообщения о продаже муниципального имущества прошло не более чем шесть месяцев».</w:t>
      </w:r>
      <w:proofErr w:type="gramEnd"/>
    </w:p>
    <w:p w:rsidR="007B2FB3" w:rsidRPr="000D142C" w:rsidRDefault="00104819" w:rsidP="000D142C">
      <w:r w:rsidRPr="000D142C">
        <w:t xml:space="preserve">2. </w:t>
      </w:r>
      <w:r w:rsidR="007B2FB3" w:rsidRPr="000D142C">
        <w:t xml:space="preserve">Главному специалисту администрации </w:t>
      </w:r>
      <w:proofErr w:type="spellStart"/>
      <w:r w:rsidR="007B2FB3" w:rsidRPr="000D142C">
        <w:t>Ванновского</w:t>
      </w:r>
      <w:proofErr w:type="spellEnd"/>
      <w:r w:rsidR="007B2FB3" w:rsidRPr="000D142C">
        <w:t xml:space="preserve"> сельского поселения Тбилисского района Сидоренко Е.Е. обеспечить размещение настоящего решения на официальном сайте администрации </w:t>
      </w:r>
      <w:proofErr w:type="spellStart"/>
      <w:r w:rsidR="007B2FB3" w:rsidRPr="000D142C">
        <w:t>Ванновского</w:t>
      </w:r>
      <w:proofErr w:type="spellEnd"/>
      <w:r w:rsidR="007B2FB3" w:rsidRPr="000D142C">
        <w:t xml:space="preserve"> сельского поселения Тбилисский район в информационно-телекоммуникационной сети «Интернет»</w:t>
      </w:r>
      <w:r w:rsidR="00F64B6A" w:rsidRPr="000D142C">
        <w:t>, а также в сетевом издании «Информационный портал Тбилисского района»</w:t>
      </w:r>
      <w:r w:rsidR="007B2FB3" w:rsidRPr="000D142C">
        <w:t xml:space="preserve">. </w:t>
      </w:r>
    </w:p>
    <w:p w:rsidR="00104819" w:rsidRPr="000D142C" w:rsidRDefault="00104819" w:rsidP="000D142C">
      <w:r w:rsidRPr="000D142C">
        <w:t xml:space="preserve">3. Контроль за исполнением настоящего решения возложить на постоянную комиссию Совета </w:t>
      </w:r>
      <w:proofErr w:type="spellStart"/>
      <w:r w:rsidRPr="000D142C">
        <w:t>Ванновского</w:t>
      </w:r>
      <w:proofErr w:type="spellEnd"/>
      <w:r w:rsidRPr="000D142C">
        <w:t xml:space="preserve"> сельского поселения Тбилисского района по экономике, бюджету и финансам (</w:t>
      </w:r>
      <w:proofErr w:type="gramStart"/>
      <w:r w:rsidRPr="000D142C">
        <w:t>Коротких</w:t>
      </w:r>
      <w:proofErr w:type="gramEnd"/>
      <w:r w:rsidRPr="000D142C">
        <w:t>).</w:t>
      </w:r>
      <w:r w:rsidR="003F7D97" w:rsidRPr="000D142C">
        <w:t xml:space="preserve"> </w:t>
      </w:r>
    </w:p>
    <w:p w:rsidR="00104819" w:rsidRPr="000D142C" w:rsidRDefault="00104819" w:rsidP="000D142C">
      <w:r w:rsidRPr="000D142C">
        <w:t>4. Настоящее решение вступает в силу со дня его официального опубликования.</w:t>
      </w:r>
    </w:p>
    <w:p w:rsidR="00104819" w:rsidRPr="000D142C" w:rsidRDefault="00104819" w:rsidP="000D142C"/>
    <w:p w:rsidR="00104819" w:rsidRPr="000D142C" w:rsidRDefault="00104819" w:rsidP="000D142C"/>
    <w:p w:rsidR="00104819" w:rsidRPr="000D142C" w:rsidRDefault="00104819" w:rsidP="000D142C"/>
    <w:p w:rsidR="000D142C" w:rsidRDefault="00104819" w:rsidP="000D142C">
      <w:r w:rsidRPr="000D142C">
        <w:t xml:space="preserve">Глава </w:t>
      </w:r>
    </w:p>
    <w:p w:rsidR="00104819" w:rsidRPr="000D142C" w:rsidRDefault="00104819" w:rsidP="000D142C">
      <w:proofErr w:type="spellStart"/>
      <w:r w:rsidRPr="000D142C">
        <w:t>Ванновского</w:t>
      </w:r>
      <w:proofErr w:type="spellEnd"/>
      <w:r w:rsidRPr="000D142C">
        <w:t xml:space="preserve"> сельского поселения</w:t>
      </w:r>
    </w:p>
    <w:p w:rsidR="003F7D97" w:rsidRPr="000D142C" w:rsidRDefault="00104819" w:rsidP="000D142C">
      <w:r w:rsidRPr="000D142C">
        <w:t>Тбилисского района</w:t>
      </w:r>
      <w:r w:rsidR="003F7D97" w:rsidRPr="000D142C">
        <w:t xml:space="preserve"> </w:t>
      </w:r>
    </w:p>
    <w:p w:rsidR="00104819" w:rsidRPr="000D142C" w:rsidRDefault="00104819" w:rsidP="000D142C">
      <w:r w:rsidRPr="000D142C">
        <w:t xml:space="preserve">А.Н. </w:t>
      </w:r>
      <w:proofErr w:type="spellStart"/>
      <w:r w:rsidRPr="000D142C">
        <w:t>Трубицын</w:t>
      </w:r>
      <w:proofErr w:type="spellEnd"/>
    </w:p>
    <w:p w:rsidR="00104819" w:rsidRPr="000D142C" w:rsidRDefault="00104819" w:rsidP="000D142C"/>
    <w:p w:rsidR="000D142C" w:rsidRDefault="00104819" w:rsidP="000D142C">
      <w:r w:rsidRPr="000D142C">
        <w:t xml:space="preserve">Председатель Совета </w:t>
      </w:r>
    </w:p>
    <w:p w:rsidR="000D142C" w:rsidRDefault="00104819" w:rsidP="000D142C">
      <w:proofErr w:type="spellStart"/>
      <w:r w:rsidRPr="000D142C">
        <w:t>Ванновского</w:t>
      </w:r>
      <w:proofErr w:type="spellEnd"/>
      <w:r w:rsidRPr="000D142C">
        <w:t xml:space="preserve"> сельского</w:t>
      </w:r>
      <w:r w:rsidR="000D142C">
        <w:t xml:space="preserve"> </w:t>
      </w:r>
      <w:r w:rsidRPr="000D142C">
        <w:t xml:space="preserve">поселения </w:t>
      </w:r>
    </w:p>
    <w:p w:rsidR="003F7D97" w:rsidRPr="000D142C" w:rsidRDefault="00104819" w:rsidP="000D142C">
      <w:r w:rsidRPr="000D142C">
        <w:t>Тбилисского района</w:t>
      </w:r>
      <w:r w:rsidR="003F7D97" w:rsidRPr="000D142C">
        <w:t xml:space="preserve"> </w:t>
      </w:r>
    </w:p>
    <w:p w:rsidR="00104819" w:rsidRPr="000D142C" w:rsidRDefault="00104819" w:rsidP="000D142C">
      <w:r w:rsidRPr="000D142C">
        <w:t xml:space="preserve">О.В. </w:t>
      </w:r>
      <w:proofErr w:type="spellStart"/>
      <w:r w:rsidRPr="000D142C">
        <w:t>Цмакова</w:t>
      </w:r>
      <w:proofErr w:type="spellEnd"/>
    </w:p>
    <w:p w:rsidR="00E15D83" w:rsidRPr="000D142C" w:rsidRDefault="00E15D83" w:rsidP="000D142C"/>
    <w:sectPr w:rsidR="00E15D83" w:rsidRPr="000D142C" w:rsidSect="003F7D9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AE4AD6"/>
    <w:rsid w:val="00053287"/>
    <w:rsid w:val="000D142C"/>
    <w:rsid w:val="00104819"/>
    <w:rsid w:val="00236FDB"/>
    <w:rsid w:val="003F7D97"/>
    <w:rsid w:val="00656895"/>
    <w:rsid w:val="007B2FB3"/>
    <w:rsid w:val="008350B0"/>
    <w:rsid w:val="00970FB0"/>
    <w:rsid w:val="009D5CFC"/>
    <w:rsid w:val="009F2137"/>
    <w:rsid w:val="00AE4AD6"/>
    <w:rsid w:val="00B069FB"/>
    <w:rsid w:val="00B32632"/>
    <w:rsid w:val="00DA47B8"/>
    <w:rsid w:val="00DF1B15"/>
    <w:rsid w:val="00E15D83"/>
    <w:rsid w:val="00EE18FF"/>
    <w:rsid w:val="00F6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D142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0D142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D142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D142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D142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70FB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970FB0"/>
  </w:style>
  <w:style w:type="paragraph" w:styleId="a3">
    <w:name w:val="No Spacing"/>
    <w:uiPriority w:val="1"/>
    <w:qFormat/>
    <w:rsid w:val="00970FB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0F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FB0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970FB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70FB0"/>
    <w:pPr>
      <w:widowControl w:val="0"/>
      <w:shd w:val="clear" w:color="auto" w:fill="FFFFFF"/>
      <w:spacing w:before="600" w:line="322" w:lineRule="exact"/>
    </w:pPr>
    <w:rPr>
      <w:rFonts w:ascii="Times New Roman" w:hAnsi="Times New Roman"/>
      <w:sz w:val="28"/>
      <w:szCs w:val="28"/>
    </w:rPr>
  </w:style>
  <w:style w:type="character" w:styleId="a6">
    <w:name w:val="Hyperlink"/>
    <w:basedOn w:val="a0"/>
    <w:rsid w:val="000D142C"/>
    <w:rPr>
      <w:color w:val="0000FF"/>
      <w:u w:val="none"/>
    </w:rPr>
  </w:style>
  <w:style w:type="paragraph" w:styleId="a7">
    <w:name w:val="Normal (Web)"/>
    <w:basedOn w:val="a"/>
    <w:uiPriority w:val="99"/>
    <w:semiHidden/>
    <w:unhideWhenUsed/>
    <w:rsid w:val="007B2FB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0D142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D142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D142C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D142C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0D142C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0D142C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semiHidden/>
    <w:rsid w:val="000D142C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0D142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70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0FB0"/>
  </w:style>
  <w:style w:type="paragraph" w:styleId="a3">
    <w:name w:val="No Spacing"/>
    <w:uiPriority w:val="1"/>
    <w:qFormat/>
    <w:rsid w:val="00970FB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0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FB0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970FB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70FB0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hAnsi="Times New Roman"/>
      <w:sz w:val="28"/>
      <w:szCs w:val="28"/>
    </w:rPr>
  </w:style>
  <w:style w:type="character" w:styleId="a6">
    <w:name w:val="Hyperlink"/>
    <w:uiPriority w:val="99"/>
    <w:unhideWhenUsed/>
    <w:rsid w:val="00104819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7B2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37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10</cp:revision>
  <dcterms:created xsi:type="dcterms:W3CDTF">2020-08-21T05:25:00Z</dcterms:created>
  <dcterms:modified xsi:type="dcterms:W3CDTF">2020-09-07T06:46:00Z</dcterms:modified>
</cp:coreProperties>
</file>