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9D" w:rsidRPr="00853FAF" w:rsidRDefault="00481E9D" w:rsidP="00853FAF">
      <w:pPr>
        <w:ind w:firstLine="0"/>
        <w:jc w:val="center"/>
        <w:rPr>
          <w:rFonts w:cs="Arial"/>
        </w:rPr>
      </w:pPr>
    </w:p>
    <w:p w:rsidR="00481E9D" w:rsidRPr="00853FAF" w:rsidRDefault="00481E9D" w:rsidP="00853FAF">
      <w:pPr>
        <w:ind w:firstLine="0"/>
        <w:jc w:val="center"/>
        <w:rPr>
          <w:rFonts w:cs="Arial"/>
        </w:rPr>
      </w:pPr>
      <w:r w:rsidRPr="00853FAF">
        <w:rPr>
          <w:rFonts w:cs="Arial"/>
        </w:rPr>
        <w:t>КРАСНОДАРСКИЙ КРАЙ</w:t>
      </w:r>
    </w:p>
    <w:p w:rsidR="00481E9D" w:rsidRPr="00853FAF" w:rsidRDefault="00481E9D" w:rsidP="00853FAF">
      <w:pPr>
        <w:ind w:firstLine="0"/>
        <w:jc w:val="center"/>
        <w:rPr>
          <w:rFonts w:cs="Arial"/>
        </w:rPr>
      </w:pPr>
      <w:r w:rsidRPr="00853FAF">
        <w:rPr>
          <w:rFonts w:cs="Arial"/>
        </w:rPr>
        <w:t>ТБИЛИССКИЙ РАЙОН</w:t>
      </w:r>
    </w:p>
    <w:p w:rsidR="00481E9D" w:rsidRPr="00853FAF" w:rsidRDefault="00481E9D" w:rsidP="00853FAF">
      <w:pPr>
        <w:ind w:firstLine="0"/>
        <w:jc w:val="center"/>
        <w:rPr>
          <w:rFonts w:cs="Arial"/>
        </w:rPr>
      </w:pPr>
      <w:r w:rsidRPr="00853FAF">
        <w:rPr>
          <w:rFonts w:cs="Arial"/>
        </w:rPr>
        <w:t>АДМИНИСТРАЦИЯ МУНИЦИПАЛЬНОГО ОБРАЗОВАНИЯ</w:t>
      </w:r>
    </w:p>
    <w:p w:rsidR="00481E9D" w:rsidRPr="00853FAF" w:rsidRDefault="00481E9D" w:rsidP="00853FAF">
      <w:pPr>
        <w:ind w:firstLine="0"/>
        <w:jc w:val="center"/>
        <w:rPr>
          <w:rFonts w:cs="Arial"/>
        </w:rPr>
      </w:pPr>
      <w:r w:rsidRPr="00853FAF">
        <w:rPr>
          <w:rFonts w:cs="Arial"/>
        </w:rPr>
        <w:t>ТБИЛИССКИЙ РАЙОН</w:t>
      </w:r>
    </w:p>
    <w:p w:rsidR="00481E9D" w:rsidRPr="00853FAF" w:rsidRDefault="00481E9D" w:rsidP="00853FAF">
      <w:pPr>
        <w:ind w:firstLine="0"/>
        <w:jc w:val="center"/>
        <w:rPr>
          <w:rFonts w:cs="Arial"/>
        </w:rPr>
      </w:pPr>
    </w:p>
    <w:p w:rsidR="00481E9D" w:rsidRPr="00853FAF" w:rsidRDefault="00481E9D" w:rsidP="00853FAF">
      <w:pPr>
        <w:ind w:firstLine="0"/>
        <w:jc w:val="center"/>
        <w:rPr>
          <w:rFonts w:cs="Arial"/>
        </w:rPr>
      </w:pPr>
      <w:r w:rsidRPr="00853FAF">
        <w:rPr>
          <w:rFonts w:cs="Arial"/>
        </w:rPr>
        <w:t>ПОСТАНОВЛЕНИЕ</w:t>
      </w:r>
    </w:p>
    <w:p w:rsidR="00481E9D" w:rsidRPr="00853FAF" w:rsidRDefault="00481E9D" w:rsidP="00853FAF">
      <w:pPr>
        <w:ind w:firstLine="0"/>
        <w:jc w:val="center"/>
        <w:rPr>
          <w:rFonts w:cs="Arial"/>
        </w:rPr>
      </w:pPr>
    </w:p>
    <w:p w:rsidR="00481E9D" w:rsidRPr="00853FAF" w:rsidRDefault="001735C9" w:rsidP="00853FAF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481E9D" w:rsidRPr="00853FAF">
        <w:rPr>
          <w:rFonts w:cs="Arial"/>
        </w:rPr>
        <w:t xml:space="preserve"> 2022 года </w:t>
      </w:r>
      <w:r w:rsidR="00853FAF">
        <w:rPr>
          <w:rFonts w:cs="Arial"/>
        </w:rPr>
        <w:tab/>
      </w:r>
      <w:r w:rsidR="00853FAF">
        <w:rPr>
          <w:rFonts w:cs="Arial"/>
        </w:rPr>
        <w:tab/>
      </w:r>
      <w:r w:rsidR="00853FAF">
        <w:rPr>
          <w:rFonts w:cs="Arial"/>
        </w:rPr>
        <w:tab/>
      </w:r>
      <w:r w:rsidR="00481E9D" w:rsidRPr="00853FAF">
        <w:rPr>
          <w:rFonts w:cs="Arial"/>
        </w:rPr>
        <w:t xml:space="preserve">№ </w:t>
      </w:r>
      <w:r>
        <w:rPr>
          <w:rFonts w:cs="Arial"/>
        </w:rPr>
        <w:t>_</w:t>
      </w:r>
      <w:r w:rsidR="00481E9D" w:rsidRPr="00853FAF">
        <w:rPr>
          <w:rFonts w:cs="Arial"/>
        </w:rPr>
        <w:t xml:space="preserve"> </w:t>
      </w:r>
      <w:r w:rsidR="00853FAF">
        <w:rPr>
          <w:rFonts w:cs="Arial"/>
        </w:rPr>
        <w:tab/>
      </w:r>
      <w:r w:rsidR="00853FAF">
        <w:rPr>
          <w:rFonts w:cs="Arial"/>
        </w:rPr>
        <w:tab/>
      </w:r>
      <w:r w:rsidR="00853FAF">
        <w:rPr>
          <w:rFonts w:cs="Arial"/>
        </w:rPr>
        <w:tab/>
      </w:r>
      <w:r w:rsidR="00481E9D" w:rsidRPr="00853FAF">
        <w:rPr>
          <w:rFonts w:cs="Arial"/>
        </w:rPr>
        <w:t>ст-ца Тбилисская</w:t>
      </w:r>
    </w:p>
    <w:p w:rsidR="00E125A9" w:rsidRPr="00853FAF" w:rsidRDefault="00E125A9" w:rsidP="00853FAF">
      <w:pPr>
        <w:ind w:firstLine="0"/>
        <w:jc w:val="center"/>
        <w:rPr>
          <w:rFonts w:cs="Arial"/>
        </w:rPr>
      </w:pPr>
    </w:p>
    <w:p w:rsidR="007F3939" w:rsidRPr="00853FAF" w:rsidRDefault="007F3939" w:rsidP="00853FAF">
      <w:pPr>
        <w:ind w:firstLine="0"/>
        <w:jc w:val="center"/>
        <w:rPr>
          <w:rFonts w:cs="Arial"/>
          <w:b/>
          <w:sz w:val="36"/>
          <w:szCs w:val="36"/>
        </w:rPr>
      </w:pPr>
      <w:r w:rsidRPr="00853FAF">
        <w:rPr>
          <w:rFonts w:cs="Arial"/>
          <w:b/>
          <w:sz w:val="36"/>
          <w:szCs w:val="36"/>
        </w:rPr>
        <w:t>О внесении изменений в постановление администрации муниципального образования Тбилисский район от 27 января 2020 года № 41 «Об утверждении бюджетного прогноза муниципального образования Тбилисский район на долгосрочный период до 2025 года»</w:t>
      </w:r>
    </w:p>
    <w:p w:rsidR="007F3939" w:rsidRPr="00853FAF" w:rsidRDefault="007F3939" w:rsidP="00853FAF">
      <w:pPr>
        <w:ind w:firstLine="0"/>
        <w:jc w:val="center"/>
        <w:rPr>
          <w:rFonts w:cs="Arial"/>
        </w:rPr>
      </w:pPr>
    </w:p>
    <w:p w:rsidR="00587FF7" w:rsidRPr="00853FAF" w:rsidRDefault="00587FF7" w:rsidP="00853FAF">
      <w:pPr>
        <w:ind w:firstLine="0"/>
        <w:jc w:val="center"/>
        <w:rPr>
          <w:rFonts w:cs="Arial"/>
        </w:rPr>
      </w:pPr>
    </w:p>
    <w:p w:rsidR="0082544E" w:rsidRPr="00853FAF" w:rsidRDefault="0095457B" w:rsidP="00853FAF">
      <w:pPr>
        <w:rPr>
          <w:rFonts w:eastAsia="Calibri"/>
        </w:rPr>
      </w:pPr>
      <w:r w:rsidRPr="00853FAF">
        <w:rPr>
          <w:rFonts w:eastAsia="Calibri"/>
        </w:rPr>
        <w:t>В соответствии с</w:t>
      </w:r>
      <w:r w:rsidR="0082544E" w:rsidRPr="00853FAF">
        <w:rPr>
          <w:rFonts w:eastAsia="Calibri"/>
        </w:rPr>
        <w:t xml:space="preserve"> статьей 170.1 Бюджетного кодекса Российской Федерации</w:t>
      </w:r>
      <w:r w:rsidR="002630CA" w:rsidRPr="00853FAF">
        <w:rPr>
          <w:rFonts w:eastAsia="Calibri"/>
        </w:rPr>
        <w:t>,</w:t>
      </w:r>
      <w:r w:rsidR="00D664CB" w:rsidRPr="00853FAF">
        <w:rPr>
          <w:rFonts w:eastAsia="Calibri"/>
        </w:rPr>
        <w:t xml:space="preserve"> пунктом 5 статьи 11 Федерального закона от 28 июня 2014 года</w:t>
      </w:r>
      <w:r w:rsidR="007F3939" w:rsidRPr="00853FAF">
        <w:rPr>
          <w:rFonts w:eastAsia="Calibri"/>
        </w:rPr>
        <w:t xml:space="preserve"> </w:t>
      </w:r>
      <w:r w:rsidR="00D664CB" w:rsidRPr="00853FAF">
        <w:rPr>
          <w:rFonts w:eastAsia="Calibri"/>
        </w:rPr>
        <w:t>№ 172-ФЗ «О стратегическом планировании в Российской Федерации»</w:t>
      </w:r>
      <w:r w:rsidR="0065659E" w:rsidRPr="00853FAF">
        <w:rPr>
          <w:rFonts w:eastAsia="Calibri"/>
        </w:rPr>
        <w:t>,</w:t>
      </w:r>
      <w:r w:rsidRPr="00853FAF">
        <w:rPr>
          <w:rFonts w:eastAsia="Calibri"/>
        </w:rPr>
        <w:t xml:space="preserve"> постановлением администрации муниципального образования Тбилисский район от 25 октября 2016 года № 916</w:t>
      </w:r>
      <w:r w:rsidR="00F6105D" w:rsidRPr="00853FAF">
        <w:rPr>
          <w:rFonts w:eastAsia="Calibri"/>
        </w:rPr>
        <w:t xml:space="preserve"> </w:t>
      </w:r>
      <w:r w:rsidR="001C488E" w:rsidRPr="00853FAF">
        <w:t>«Об утверждении Порядка разработки и утверждения бюджетного прогноза муниципального образования Тбилисский район на долгосрочный период»,</w:t>
      </w:r>
      <w:r w:rsidR="00D664CB" w:rsidRPr="00853FAF">
        <w:rPr>
          <w:rFonts w:eastAsia="Calibri"/>
        </w:rPr>
        <w:t xml:space="preserve"> решениями Совета муниципального образования Тбилисский район </w:t>
      </w:r>
      <w:r w:rsidR="00C46472" w:rsidRPr="00853FAF">
        <w:rPr>
          <w:rFonts w:eastAsia="Calibri"/>
        </w:rPr>
        <w:t>от 29 декабря 2020 года</w:t>
      </w:r>
      <w:r w:rsidR="007F3939" w:rsidRPr="00853FAF">
        <w:rPr>
          <w:rFonts w:eastAsia="Calibri"/>
        </w:rPr>
        <w:t xml:space="preserve"> </w:t>
      </w:r>
      <w:r w:rsidR="00C46472" w:rsidRPr="00853FAF">
        <w:rPr>
          <w:rFonts w:eastAsia="Calibri"/>
        </w:rPr>
        <w:t>№ 31 «О бюджете муниципального образования Тбилисский район на 2021 год и плановый период 2022 и</w:t>
      </w:r>
      <w:r w:rsidR="007F3939" w:rsidRPr="00853FAF">
        <w:rPr>
          <w:rFonts w:eastAsia="Calibri"/>
        </w:rPr>
        <w:t xml:space="preserve"> </w:t>
      </w:r>
      <w:r w:rsidR="00C46472" w:rsidRPr="00853FAF">
        <w:rPr>
          <w:rFonts w:eastAsia="Calibri"/>
        </w:rPr>
        <w:t>2023 годов»</w:t>
      </w:r>
      <w:r w:rsidR="009010DB" w:rsidRPr="00853FAF">
        <w:rPr>
          <w:rFonts w:eastAsia="Calibri"/>
        </w:rPr>
        <w:t>,</w:t>
      </w:r>
      <w:r w:rsidR="00D664CB" w:rsidRPr="00853FAF">
        <w:rPr>
          <w:rFonts w:eastAsia="Calibri"/>
        </w:rPr>
        <w:t xml:space="preserve"> от 29 декабря 202</w:t>
      </w:r>
      <w:r w:rsidR="00C46472" w:rsidRPr="00853FAF">
        <w:rPr>
          <w:rFonts w:eastAsia="Calibri"/>
        </w:rPr>
        <w:t>1</w:t>
      </w:r>
      <w:r w:rsidR="00D664CB" w:rsidRPr="00853FAF">
        <w:rPr>
          <w:rFonts w:eastAsia="Calibri"/>
        </w:rPr>
        <w:t xml:space="preserve"> года</w:t>
      </w:r>
      <w:r w:rsidR="007F3939" w:rsidRPr="00853FAF">
        <w:rPr>
          <w:rFonts w:eastAsia="Calibri"/>
        </w:rPr>
        <w:t xml:space="preserve"> </w:t>
      </w:r>
      <w:r w:rsidR="00D664CB" w:rsidRPr="00853FAF">
        <w:rPr>
          <w:rFonts w:eastAsia="Calibri"/>
        </w:rPr>
        <w:t xml:space="preserve">№ </w:t>
      </w:r>
      <w:r w:rsidR="00C46472" w:rsidRPr="00853FAF">
        <w:rPr>
          <w:rFonts w:eastAsia="Calibri"/>
        </w:rPr>
        <w:t>121</w:t>
      </w:r>
      <w:r w:rsidR="00D664CB" w:rsidRPr="00853FAF">
        <w:rPr>
          <w:rFonts w:eastAsia="Calibri"/>
        </w:rPr>
        <w:t xml:space="preserve"> «О бюджете муниципального образования Тбилисский район на 202</w:t>
      </w:r>
      <w:r w:rsidR="00C46472" w:rsidRPr="00853FAF">
        <w:rPr>
          <w:rFonts w:eastAsia="Calibri"/>
        </w:rPr>
        <w:t>2</w:t>
      </w:r>
      <w:r w:rsidR="00D664CB" w:rsidRPr="00853FAF">
        <w:rPr>
          <w:rFonts w:eastAsia="Calibri"/>
        </w:rPr>
        <w:t xml:space="preserve"> год и плановый период 202</w:t>
      </w:r>
      <w:r w:rsidR="00C46472" w:rsidRPr="00853FAF">
        <w:rPr>
          <w:rFonts w:eastAsia="Calibri"/>
        </w:rPr>
        <w:t>3</w:t>
      </w:r>
      <w:r w:rsidR="00D664CB" w:rsidRPr="00853FAF">
        <w:rPr>
          <w:rFonts w:eastAsia="Calibri"/>
        </w:rPr>
        <w:t xml:space="preserve"> и</w:t>
      </w:r>
      <w:r w:rsidR="007F3939" w:rsidRPr="00853FAF">
        <w:rPr>
          <w:rFonts w:eastAsia="Calibri"/>
        </w:rPr>
        <w:t xml:space="preserve"> </w:t>
      </w:r>
      <w:r w:rsidR="00D664CB" w:rsidRPr="00853FAF">
        <w:rPr>
          <w:rFonts w:eastAsia="Calibri"/>
        </w:rPr>
        <w:t>202</w:t>
      </w:r>
      <w:r w:rsidR="00C46472" w:rsidRPr="00853FAF">
        <w:rPr>
          <w:rFonts w:eastAsia="Calibri"/>
        </w:rPr>
        <w:t>4</w:t>
      </w:r>
      <w:r w:rsidR="00D664CB" w:rsidRPr="00853FAF">
        <w:rPr>
          <w:rFonts w:eastAsia="Calibri"/>
        </w:rPr>
        <w:t xml:space="preserve"> годов»,</w:t>
      </w:r>
      <w:r w:rsidR="007F3939" w:rsidRPr="00853FAF">
        <w:rPr>
          <w:rFonts w:eastAsia="Calibri"/>
        </w:rPr>
        <w:t xml:space="preserve"> </w:t>
      </w:r>
      <w:r w:rsidR="00D664CB" w:rsidRPr="00853FAF">
        <w:rPr>
          <w:rFonts w:eastAsia="Calibri"/>
        </w:rPr>
        <w:t>в целях осуществления долгосрочного бюджетного планирования,</w:t>
      </w:r>
      <w:r w:rsidR="002630CA" w:rsidRPr="00853FAF">
        <w:rPr>
          <w:rFonts w:eastAsia="Calibri"/>
        </w:rPr>
        <w:t xml:space="preserve"> руководствуясь статьями 31, 60, 66 </w:t>
      </w:r>
      <w:r w:rsidR="0065659E" w:rsidRPr="00853FAF">
        <w:rPr>
          <w:rFonts w:eastAsia="Calibri"/>
        </w:rPr>
        <w:t>У</w:t>
      </w:r>
      <w:r w:rsidR="002630CA" w:rsidRPr="00853FAF">
        <w:rPr>
          <w:rFonts w:eastAsia="Calibri"/>
        </w:rPr>
        <w:t>става муниципального образования Тбилисский район</w:t>
      </w:r>
      <w:r w:rsidR="007A68B3" w:rsidRPr="00853FAF">
        <w:rPr>
          <w:rFonts w:eastAsia="Calibri"/>
        </w:rPr>
        <w:t>,</w:t>
      </w:r>
      <w:r w:rsidR="0082544E" w:rsidRPr="00853FAF">
        <w:rPr>
          <w:rFonts w:eastAsia="Calibri"/>
        </w:rPr>
        <w:t xml:space="preserve"> постановляю:</w:t>
      </w:r>
    </w:p>
    <w:p w:rsidR="00D664CB" w:rsidRPr="00853FAF" w:rsidRDefault="007F3939" w:rsidP="00853FAF">
      <w:pPr>
        <w:rPr>
          <w:rFonts w:eastAsia="Calibri"/>
        </w:rPr>
      </w:pPr>
      <w:r w:rsidRPr="00853FAF">
        <w:rPr>
          <w:rFonts w:eastAsia="Calibri"/>
        </w:rPr>
        <w:t xml:space="preserve">1. </w:t>
      </w:r>
      <w:r w:rsidR="00D664CB" w:rsidRPr="00853FAF">
        <w:rPr>
          <w:rFonts w:eastAsia="Calibri"/>
        </w:rPr>
        <w:t>Внести в постановление администрации муниципального образования Тбилисский район от 27 января 2020 г</w:t>
      </w:r>
      <w:r w:rsidR="0065659E" w:rsidRPr="00853FAF">
        <w:rPr>
          <w:rFonts w:eastAsia="Calibri"/>
        </w:rPr>
        <w:t>ода</w:t>
      </w:r>
      <w:r w:rsidR="00D664CB" w:rsidRPr="00853FAF">
        <w:rPr>
          <w:rFonts w:eastAsia="Calibri"/>
        </w:rPr>
        <w:t xml:space="preserve"> № 41 «Об утверждении бюджетного прогноза муниципального образования Тбилисский район на долгосрочный период до 2025 года» следующие изменения: </w:t>
      </w:r>
    </w:p>
    <w:p w:rsidR="00D664CB" w:rsidRPr="00853FAF" w:rsidRDefault="007F3939" w:rsidP="00853FAF">
      <w:pPr>
        <w:rPr>
          <w:rFonts w:eastAsia="Calibri"/>
        </w:rPr>
      </w:pPr>
      <w:r w:rsidRPr="00853FAF">
        <w:rPr>
          <w:rFonts w:eastAsia="Calibri"/>
        </w:rPr>
        <w:t xml:space="preserve">1) </w:t>
      </w:r>
      <w:r w:rsidR="00D664CB" w:rsidRPr="00853FAF">
        <w:rPr>
          <w:rFonts w:eastAsia="Calibri"/>
        </w:rPr>
        <w:t>приложение №</w:t>
      </w:r>
      <w:r w:rsidR="0065659E" w:rsidRPr="00853FAF">
        <w:rPr>
          <w:rFonts w:eastAsia="Calibri"/>
        </w:rPr>
        <w:t xml:space="preserve"> </w:t>
      </w:r>
      <w:r w:rsidR="00D664CB" w:rsidRPr="00853FAF">
        <w:rPr>
          <w:rFonts w:eastAsia="Calibri"/>
        </w:rPr>
        <w:t>1 к бюджетному прогнозу</w:t>
      </w:r>
      <w:r w:rsidR="00B9095D" w:rsidRPr="00853FAF">
        <w:rPr>
          <w:rFonts w:eastAsia="Calibri"/>
        </w:rPr>
        <w:t xml:space="preserve"> «Основные характеристики консолидированного бюджета муниципального образования Тбилисский район и районного бюджета» изложить в новой редакции (приложение 1);</w:t>
      </w:r>
    </w:p>
    <w:p w:rsidR="00B9095D" w:rsidRPr="00853FAF" w:rsidRDefault="007F3939" w:rsidP="00853FAF">
      <w:pPr>
        <w:rPr>
          <w:rFonts w:eastAsia="Calibri"/>
        </w:rPr>
      </w:pPr>
      <w:r w:rsidRPr="00853FAF">
        <w:rPr>
          <w:rFonts w:eastAsia="Calibri"/>
        </w:rPr>
        <w:t>2</w:t>
      </w:r>
      <w:r w:rsidR="001148DE" w:rsidRPr="00853FAF">
        <w:rPr>
          <w:rFonts w:eastAsia="Calibri"/>
        </w:rPr>
        <w:t xml:space="preserve">) </w:t>
      </w:r>
      <w:r w:rsidR="00B9095D" w:rsidRPr="00853FAF">
        <w:rPr>
          <w:rFonts w:eastAsia="Calibri"/>
        </w:rPr>
        <w:t>приложение №</w:t>
      </w:r>
      <w:r w:rsidR="0065659E" w:rsidRPr="00853FAF">
        <w:rPr>
          <w:rFonts w:eastAsia="Calibri"/>
        </w:rPr>
        <w:t xml:space="preserve"> </w:t>
      </w:r>
      <w:r w:rsidR="00B9095D" w:rsidRPr="00853FAF">
        <w:rPr>
          <w:rFonts w:eastAsia="Calibri"/>
        </w:rPr>
        <w:t>2 к бюджетному прогнозу «Показатели финансового обеспечения муниципальных программ муниципального образования Тбилисский район на период их действия» изложить в новой редакции (приложение 2).</w:t>
      </w:r>
    </w:p>
    <w:p w:rsidR="001A0FE2" w:rsidRPr="00853FAF" w:rsidRDefault="00B9095D" w:rsidP="00853FAF">
      <w:pPr>
        <w:rPr>
          <w:rFonts w:eastAsia="Calibri"/>
        </w:rPr>
      </w:pPr>
      <w:r w:rsidRPr="00853FAF">
        <w:rPr>
          <w:rFonts w:eastAsia="Calibri"/>
        </w:rPr>
        <w:t>2</w:t>
      </w:r>
      <w:r w:rsidR="001A0FE2" w:rsidRPr="00853FAF">
        <w:rPr>
          <w:rFonts w:eastAsia="Calibri"/>
        </w:rPr>
        <w:t>.</w:t>
      </w:r>
      <w:r w:rsidR="001A0FE2" w:rsidRPr="00853FAF">
        <w:t xml:space="preserve">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</w:t>
      </w:r>
      <w:r w:rsidR="001148DE" w:rsidRPr="00853FAF">
        <w:t xml:space="preserve"> Р.С.</w:t>
      </w:r>
      <w:r w:rsidR="001A0FE2" w:rsidRPr="00853FAF">
        <w:t xml:space="preserve">) опубликовать настоящее </w:t>
      </w:r>
      <w:r w:rsidR="0099276B" w:rsidRPr="00853FAF">
        <w:t>постановление</w:t>
      </w:r>
      <w:r w:rsidR="001A0FE2" w:rsidRPr="00853FAF">
        <w:t xml:space="preserve"> в сетевом издании «Информационный портал Тбилисского района».</w:t>
      </w:r>
    </w:p>
    <w:p w:rsidR="0082544E" w:rsidRPr="00853FAF" w:rsidRDefault="00B9095D" w:rsidP="00853FAF">
      <w:r w:rsidRPr="00853FAF">
        <w:rPr>
          <w:rFonts w:eastAsia="Calibri"/>
        </w:rPr>
        <w:t>3</w:t>
      </w:r>
      <w:r w:rsidR="0082544E" w:rsidRPr="00853FAF">
        <w:rPr>
          <w:rFonts w:eastAsia="Calibri"/>
        </w:rPr>
        <w:t xml:space="preserve">. </w:t>
      </w:r>
      <w:bookmarkStart w:id="0" w:name="sub_103"/>
      <w:r w:rsidR="0082544E" w:rsidRPr="00853FAF">
        <w:t>Отделу информатизации организационно-правового управления администрации муниципального образования Тбилисский район</w:t>
      </w:r>
      <w:r w:rsidR="007F3939" w:rsidRPr="00853FAF">
        <w:t xml:space="preserve"> </w:t>
      </w:r>
      <w:r w:rsidR="0082544E" w:rsidRPr="00853FAF">
        <w:t>(</w:t>
      </w:r>
      <w:r w:rsidR="00006A36" w:rsidRPr="00853FAF">
        <w:t>Свиридов</w:t>
      </w:r>
      <w:r w:rsidR="001148DE" w:rsidRPr="00853FAF">
        <w:t xml:space="preserve"> Д.И.</w:t>
      </w:r>
      <w:r w:rsidR="0082544E" w:rsidRPr="00853FAF">
        <w:t xml:space="preserve">) обеспечить размещение настоящего постановления на официальном сайте </w:t>
      </w:r>
      <w:r w:rsidR="0082544E" w:rsidRPr="00853FAF">
        <w:lastRenderedPageBreak/>
        <w:t>администрации муниципального образования Тбилисский район в информационно-телекоммуникационной сети «Интернет».</w:t>
      </w:r>
    </w:p>
    <w:bookmarkEnd w:id="0"/>
    <w:p w:rsidR="0082544E" w:rsidRPr="00853FAF" w:rsidRDefault="0065659E" w:rsidP="00853FAF">
      <w:pPr>
        <w:rPr>
          <w:rFonts w:eastAsia="Calibri"/>
        </w:rPr>
      </w:pPr>
      <w:r w:rsidRPr="00853FAF">
        <w:rPr>
          <w:rFonts w:eastAsia="Calibri"/>
        </w:rPr>
        <w:t>4</w:t>
      </w:r>
      <w:r w:rsidR="0082544E" w:rsidRPr="00853FAF">
        <w:rPr>
          <w:rFonts w:eastAsia="Calibri"/>
        </w:rPr>
        <w:t xml:space="preserve">. Постановление вступает в силу со дня </w:t>
      </w:r>
      <w:r w:rsidR="001A0FE2" w:rsidRPr="00853FAF">
        <w:rPr>
          <w:rFonts w:eastAsia="Calibri"/>
        </w:rPr>
        <w:t xml:space="preserve">его </w:t>
      </w:r>
      <w:r w:rsidR="004F687C" w:rsidRPr="00853FAF">
        <w:rPr>
          <w:rFonts w:eastAsia="Calibri"/>
        </w:rPr>
        <w:t>официального опубликования</w:t>
      </w:r>
      <w:r w:rsidR="0082544E" w:rsidRPr="00853FAF">
        <w:rPr>
          <w:rFonts w:eastAsia="Calibri"/>
        </w:rPr>
        <w:t>.</w:t>
      </w:r>
    </w:p>
    <w:p w:rsidR="0082544E" w:rsidRPr="00853FAF" w:rsidRDefault="0082544E" w:rsidP="00853FAF">
      <w:pPr>
        <w:rPr>
          <w:rFonts w:eastAsia="Calibri"/>
        </w:rPr>
      </w:pPr>
    </w:p>
    <w:p w:rsidR="0082544E" w:rsidRPr="00853FAF" w:rsidRDefault="0082544E" w:rsidP="00853FAF">
      <w:pPr>
        <w:rPr>
          <w:rFonts w:eastAsia="Calibri"/>
        </w:rPr>
      </w:pPr>
    </w:p>
    <w:p w:rsidR="00587FF7" w:rsidRPr="00853FAF" w:rsidRDefault="00587FF7" w:rsidP="00853FAF">
      <w:pPr>
        <w:rPr>
          <w:rFonts w:eastAsia="Calibri"/>
        </w:rPr>
      </w:pPr>
    </w:p>
    <w:p w:rsidR="007F3939" w:rsidRPr="00853FAF" w:rsidRDefault="0082544E" w:rsidP="00853FAF">
      <w:pPr>
        <w:rPr>
          <w:rFonts w:eastAsia="Calibri"/>
        </w:rPr>
      </w:pPr>
      <w:r w:rsidRPr="00853FAF">
        <w:rPr>
          <w:rFonts w:eastAsia="Calibri"/>
        </w:rPr>
        <w:t xml:space="preserve">Глава </w:t>
      </w:r>
    </w:p>
    <w:p w:rsidR="0082544E" w:rsidRPr="00853FAF" w:rsidRDefault="0082544E" w:rsidP="00853FAF">
      <w:pPr>
        <w:rPr>
          <w:rFonts w:eastAsia="Calibri"/>
        </w:rPr>
      </w:pPr>
      <w:r w:rsidRPr="00853FAF">
        <w:rPr>
          <w:rFonts w:eastAsia="Calibri"/>
        </w:rPr>
        <w:t>муниципального образования</w:t>
      </w:r>
    </w:p>
    <w:p w:rsidR="007F3939" w:rsidRPr="00853FAF" w:rsidRDefault="0082544E" w:rsidP="00853FAF">
      <w:pPr>
        <w:rPr>
          <w:rFonts w:eastAsia="Calibri"/>
        </w:rPr>
      </w:pPr>
      <w:r w:rsidRPr="00853FAF">
        <w:rPr>
          <w:rFonts w:eastAsia="Calibri"/>
        </w:rPr>
        <w:t>Тбилисский район</w:t>
      </w:r>
      <w:r w:rsidR="007F3939" w:rsidRPr="00853FAF">
        <w:rPr>
          <w:rFonts w:eastAsia="Calibri"/>
        </w:rPr>
        <w:t xml:space="preserve"> </w:t>
      </w:r>
    </w:p>
    <w:p w:rsidR="00547F17" w:rsidRPr="00853FAF" w:rsidRDefault="0082544E" w:rsidP="00853FAF">
      <w:pPr>
        <w:rPr>
          <w:rFonts w:eastAsia="Calibri"/>
        </w:rPr>
      </w:pPr>
      <w:r w:rsidRPr="00853FAF">
        <w:rPr>
          <w:rFonts w:eastAsia="Calibri"/>
        </w:rPr>
        <w:t>Е.Г. Ильин</w:t>
      </w:r>
    </w:p>
    <w:p w:rsidR="007F3939" w:rsidRPr="00853FAF" w:rsidRDefault="007F3939" w:rsidP="00853FAF">
      <w:pPr>
        <w:rPr>
          <w:rFonts w:eastAsia="Calibri"/>
        </w:rPr>
      </w:pPr>
    </w:p>
    <w:p w:rsidR="007F3939" w:rsidRPr="00853FAF" w:rsidRDefault="007F3939" w:rsidP="00853FAF">
      <w:pPr>
        <w:rPr>
          <w:rFonts w:eastAsia="Calibri"/>
        </w:rPr>
      </w:pPr>
    </w:p>
    <w:p w:rsidR="007F3939" w:rsidRPr="00853FAF" w:rsidRDefault="007F3939" w:rsidP="00853FAF">
      <w:pPr>
        <w:rPr>
          <w:rFonts w:eastAsia="Calibri"/>
        </w:rPr>
      </w:pPr>
    </w:p>
    <w:p w:rsidR="007F3939" w:rsidRPr="00853FAF" w:rsidRDefault="007F3939" w:rsidP="00853FAF">
      <w:r w:rsidRPr="00853FAF">
        <w:t>Приложение 1</w:t>
      </w:r>
    </w:p>
    <w:p w:rsidR="007F3939" w:rsidRPr="00853FAF" w:rsidRDefault="007F3939" w:rsidP="00853FAF">
      <w:r w:rsidRPr="00853FAF">
        <w:t>к постановлению администрации</w:t>
      </w:r>
    </w:p>
    <w:p w:rsidR="007F3939" w:rsidRPr="00853FAF" w:rsidRDefault="007F3939" w:rsidP="00853FAF">
      <w:r w:rsidRPr="00853FAF">
        <w:t>муниципального образования</w:t>
      </w:r>
    </w:p>
    <w:p w:rsidR="007F3939" w:rsidRPr="00853FAF" w:rsidRDefault="007F3939" w:rsidP="00853FAF">
      <w:r w:rsidRPr="00853FAF">
        <w:t>Тбилисский район</w:t>
      </w:r>
    </w:p>
    <w:p w:rsidR="007F3939" w:rsidRPr="00853FAF" w:rsidRDefault="007F3939" w:rsidP="00853FAF">
      <w:r w:rsidRPr="00853FAF">
        <w:t xml:space="preserve">от </w:t>
      </w:r>
      <w:r w:rsidR="001735C9">
        <w:t>__________________</w:t>
      </w:r>
      <w:bookmarkStart w:id="1" w:name="_GoBack"/>
      <w:bookmarkEnd w:id="1"/>
    </w:p>
    <w:p w:rsidR="007F3939" w:rsidRPr="00853FAF" w:rsidRDefault="007F3939" w:rsidP="00853FAF"/>
    <w:p w:rsidR="007F3939" w:rsidRPr="00853FAF" w:rsidRDefault="007F3939" w:rsidP="00853FAF"/>
    <w:p w:rsidR="007F3939" w:rsidRPr="00853FAF" w:rsidRDefault="007F3939" w:rsidP="00853FAF">
      <w:r w:rsidRPr="00853FAF">
        <w:t>«Приложение 1</w:t>
      </w:r>
    </w:p>
    <w:p w:rsidR="007F3939" w:rsidRPr="00853FAF" w:rsidRDefault="007F3939" w:rsidP="00853FAF">
      <w:r w:rsidRPr="00853FAF">
        <w:t xml:space="preserve">к бюджетному прогнозу </w:t>
      </w:r>
    </w:p>
    <w:p w:rsidR="007F3939" w:rsidRPr="00853FAF" w:rsidRDefault="007F3939" w:rsidP="00853FAF">
      <w:r w:rsidRPr="00853FAF">
        <w:t xml:space="preserve">муниципального образования </w:t>
      </w:r>
    </w:p>
    <w:p w:rsidR="007F3939" w:rsidRPr="00853FAF" w:rsidRDefault="007F3939" w:rsidP="00853FAF">
      <w:r w:rsidRPr="00853FAF">
        <w:t xml:space="preserve">Тбилисский район </w:t>
      </w:r>
    </w:p>
    <w:p w:rsidR="007F3939" w:rsidRPr="00853FAF" w:rsidRDefault="007F3939" w:rsidP="00853FAF">
      <w:r w:rsidRPr="00853FAF">
        <w:t>на долгосрочный период до 2025 года</w:t>
      </w:r>
    </w:p>
    <w:p w:rsidR="007F3939" w:rsidRPr="00853FAF" w:rsidRDefault="007F3939" w:rsidP="00853FAF"/>
    <w:p w:rsidR="007F3939" w:rsidRPr="00853FAF" w:rsidRDefault="007F3939" w:rsidP="00853FAF"/>
    <w:p w:rsidR="007F3939" w:rsidRPr="00853FAF" w:rsidRDefault="007F3939" w:rsidP="00853FAF">
      <w:pPr>
        <w:ind w:firstLine="0"/>
        <w:jc w:val="center"/>
        <w:rPr>
          <w:rFonts w:cs="Arial"/>
          <w:b/>
        </w:rPr>
      </w:pPr>
      <w:r w:rsidRPr="00853FAF">
        <w:rPr>
          <w:rFonts w:cs="Arial"/>
          <w:b/>
        </w:rPr>
        <w:t>ПРОГНОЗ</w:t>
      </w:r>
    </w:p>
    <w:p w:rsidR="007F3939" w:rsidRPr="00853FAF" w:rsidRDefault="007F3939" w:rsidP="00853FAF">
      <w:pPr>
        <w:ind w:firstLine="0"/>
        <w:jc w:val="center"/>
        <w:rPr>
          <w:rFonts w:cs="Arial"/>
          <w:b/>
        </w:rPr>
      </w:pPr>
      <w:r w:rsidRPr="00853FAF">
        <w:rPr>
          <w:rFonts w:cs="Arial"/>
          <w:b/>
        </w:rPr>
        <w:t>основных характеристик консолидированного бюджета муниципального образования Тбилисский район и районного бюджета</w:t>
      </w:r>
    </w:p>
    <w:p w:rsidR="007F3939" w:rsidRPr="00853FAF" w:rsidRDefault="007F3939" w:rsidP="00853FAF">
      <w:pPr>
        <w:ind w:firstLine="0"/>
        <w:rPr>
          <w:rFonts w:cs="Arial"/>
        </w:rPr>
      </w:pPr>
    </w:p>
    <w:p w:rsidR="007F3939" w:rsidRPr="00853FAF" w:rsidRDefault="007F3939" w:rsidP="00853FAF">
      <w:pPr>
        <w:ind w:firstLine="0"/>
        <w:rPr>
          <w:rFonts w:cs="Arial"/>
        </w:rPr>
      </w:pPr>
    </w:p>
    <w:p w:rsidR="007F3939" w:rsidRPr="00853FAF" w:rsidRDefault="007F3939" w:rsidP="00853FAF">
      <w:pPr>
        <w:ind w:firstLine="0"/>
        <w:jc w:val="right"/>
        <w:rPr>
          <w:rFonts w:cs="Arial"/>
        </w:rPr>
      </w:pPr>
      <w:r w:rsidRPr="00853FAF">
        <w:rPr>
          <w:rFonts w:cs="Arial"/>
        </w:rPr>
        <w:t xml:space="preserve">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55"/>
        <w:gridCol w:w="1148"/>
        <w:gridCol w:w="1148"/>
        <w:gridCol w:w="1148"/>
        <w:gridCol w:w="216"/>
        <w:gridCol w:w="933"/>
        <w:gridCol w:w="1148"/>
        <w:gridCol w:w="1015"/>
      </w:tblGrid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№ </w:t>
            </w:r>
          </w:p>
        </w:tc>
        <w:tc>
          <w:tcPr>
            <w:tcW w:w="1337" w:type="pct"/>
            <w:vMerge w:val="restar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Показатель</w:t>
            </w:r>
          </w:p>
        </w:tc>
        <w:tc>
          <w:tcPr>
            <w:tcW w:w="545" w:type="pct"/>
            <w:vMerge w:val="restar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2020 год</w:t>
            </w:r>
          </w:p>
        </w:tc>
        <w:tc>
          <w:tcPr>
            <w:tcW w:w="544" w:type="pct"/>
            <w:vMerge w:val="restar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2021 год</w:t>
            </w:r>
          </w:p>
        </w:tc>
        <w:tc>
          <w:tcPr>
            <w:tcW w:w="594" w:type="pct"/>
            <w:gridSpan w:val="2"/>
            <w:vMerge w:val="restar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2022 год</w:t>
            </w:r>
          </w:p>
        </w:tc>
        <w:tc>
          <w:tcPr>
            <w:tcW w:w="544" w:type="pct"/>
            <w:vMerge w:val="restar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2023 год</w:t>
            </w:r>
          </w:p>
        </w:tc>
        <w:tc>
          <w:tcPr>
            <w:tcW w:w="544" w:type="pct"/>
            <w:vMerge w:val="restar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2024 год</w:t>
            </w:r>
          </w:p>
        </w:tc>
        <w:tc>
          <w:tcPr>
            <w:tcW w:w="545" w:type="pct"/>
            <w:vMerge w:val="restar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2025 год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п/п</w:t>
            </w:r>
          </w:p>
        </w:tc>
        <w:tc>
          <w:tcPr>
            <w:tcW w:w="1337" w:type="pct"/>
            <w:vMerge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vMerge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vMerge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  <w:gridSpan w:val="2"/>
            <w:vMerge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vMerge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vMerge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vMerge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4654" w:type="pct"/>
            <w:gridSpan w:val="8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Консолидированный бюджет муниципального образования Тбилисский район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Общий объем доходов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1384663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1657749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1761938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2077551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1388802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699567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</w:t>
            </w:r>
          </w:p>
        </w:tc>
        <w:tc>
          <w:tcPr>
            <w:tcW w:w="133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545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544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</w:t>
            </w:r>
          </w:p>
        </w:tc>
        <w:tc>
          <w:tcPr>
            <w:tcW w:w="544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</w:t>
            </w:r>
          </w:p>
        </w:tc>
        <w:tc>
          <w:tcPr>
            <w:tcW w:w="544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</w:t>
            </w:r>
          </w:p>
        </w:tc>
        <w:tc>
          <w:tcPr>
            <w:tcW w:w="545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в том числе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514378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663508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680218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703637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692992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699567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Общий объем расходов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1419304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1690032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1771026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2077306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1379625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685167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Дефицит/профицит(-/+)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-34641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-32283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-9088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245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9177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14400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4654" w:type="pct"/>
            <w:gridSpan w:val="8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Районный бюджет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Общий объем доходов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1062079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1275022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1475737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1804511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1136461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474867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в том числе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 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lastRenderedPageBreak/>
              <w:t> 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324104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446144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467387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485151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470165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474867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Общий объем расходов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1076766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1284202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1473889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1804411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1126061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460467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Дефицит/профицит(-/+)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-14687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-9180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1848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100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10400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14400</w:t>
            </w:r>
          </w:p>
        </w:tc>
      </w:tr>
      <w:tr w:rsidR="00853FAF" w:rsidRPr="00853FAF" w:rsidTr="00AD0D68">
        <w:tc>
          <w:tcPr>
            <w:tcW w:w="346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</w:t>
            </w:r>
          </w:p>
        </w:tc>
        <w:tc>
          <w:tcPr>
            <w:tcW w:w="1337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Государственный долг муниципального образования Тбилисский район на 1 января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36100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36000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31498</w:t>
            </w:r>
          </w:p>
        </w:tc>
        <w:tc>
          <w:tcPr>
            <w:tcW w:w="594" w:type="pct"/>
            <w:gridSpan w:val="2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24900</w:t>
            </w:r>
          </w:p>
        </w:tc>
        <w:tc>
          <w:tcPr>
            <w:tcW w:w="544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24800</w:t>
            </w:r>
          </w:p>
        </w:tc>
        <w:tc>
          <w:tcPr>
            <w:tcW w:w="545" w:type="pct"/>
            <w:shd w:val="clear" w:color="auto" w:fill="auto"/>
            <w:hideMark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14400</w:t>
            </w:r>
          </w:p>
        </w:tc>
      </w:tr>
    </w:tbl>
    <w:p w:rsidR="007F3939" w:rsidRPr="00853FAF" w:rsidRDefault="007F3939" w:rsidP="00853FAF">
      <w:pPr>
        <w:ind w:firstLine="0"/>
        <w:rPr>
          <w:rFonts w:cs="Arial"/>
        </w:rPr>
      </w:pPr>
      <w:r w:rsidRPr="00853FAF">
        <w:rPr>
          <w:rFonts w:cs="Arial"/>
        </w:rPr>
        <w:t xml:space="preserve"> ».</w:t>
      </w:r>
    </w:p>
    <w:p w:rsidR="007F3939" w:rsidRPr="00853FAF" w:rsidRDefault="007F3939" w:rsidP="00853FAF"/>
    <w:p w:rsidR="007F3939" w:rsidRPr="00853FAF" w:rsidRDefault="007F3939" w:rsidP="00853FAF"/>
    <w:p w:rsidR="007F3939" w:rsidRPr="00853FAF" w:rsidRDefault="007F3939" w:rsidP="00853FAF"/>
    <w:p w:rsidR="007F3939" w:rsidRPr="00853FAF" w:rsidRDefault="007F3939" w:rsidP="00853FAF">
      <w:r w:rsidRPr="00853FAF">
        <w:t xml:space="preserve">Заместитель главы </w:t>
      </w:r>
    </w:p>
    <w:p w:rsidR="007F3939" w:rsidRPr="00853FAF" w:rsidRDefault="007F3939" w:rsidP="00853FAF">
      <w:r w:rsidRPr="00853FAF">
        <w:t xml:space="preserve">Муниципального образования </w:t>
      </w:r>
    </w:p>
    <w:p w:rsidR="007F3939" w:rsidRPr="00853FAF" w:rsidRDefault="007F3939" w:rsidP="00853FAF">
      <w:r w:rsidRPr="00853FAF">
        <w:t xml:space="preserve">Тбилисский район, </w:t>
      </w:r>
    </w:p>
    <w:p w:rsidR="007F3939" w:rsidRPr="00853FAF" w:rsidRDefault="007F3939" w:rsidP="00853FAF">
      <w:r w:rsidRPr="00853FAF">
        <w:t>Начальник финансового управления</w:t>
      </w:r>
    </w:p>
    <w:p w:rsidR="007F3939" w:rsidRPr="00853FAF" w:rsidRDefault="007F3939" w:rsidP="00853FAF">
      <w:r w:rsidRPr="00853FAF">
        <w:t>Н.А. Кривошеева</w:t>
      </w:r>
    </w:p>
    <w:p w:rsidR="007F3939" w:rsidRPr="00853FAF" w:rsidRDefault="007F3939" w:rsidP="00853FAF">
      <w:pPr>
        <w:rPr>
          <w:rFonts w:eastAsia="Calibri"/>
        </w:rPr>
      </w:pPr>
    </w:p>
    <w:p w:rsidR="007F3939" w:rsidRPr="00853FAF" w:rsidRDefault="007F3939" w:rsidP="00853FAF">
      <w:pPr>
        <w:rPr>
          <w:rFonts w:eastAsia="Calibri"/>
        </w:rPr>
      </w:pPr>
    </w:p>
    <w:p w:rsidR="007F3939" w:rsidRPr="00853FAF" w:rsidRDefault="007F3939" w:rsidP="00853FAF">
      <w:pPr>
        <w:rPr>
          <w:rFonts w:eastAsia="Calibri"/>
        </w:rPr>
      </w:pPr>
    </w:p>
    <w:p w:rsidR="007F3939" w:rsidRPr="00853FAF" w:rsidRDefault="007F3939" w:rsidP="00853FAF">
      <w:r w:rsidRPr="00853FAF">
        <w:t>Приложение 2</w:t>
      </w:r>
    </w:p>
    <w:p w:rsidR="007F3939" w:rsidRPr="00853FAF" w:rsidRDefault="007F3939" w:rsidP="00853FAF">
      <w:r w:rsidRPr="00853FAF">
        <w:t>к постановлению администрации</w:t>
      </w:r>
    </w:p>
    <w:p w:rsidR="007F3939" w:rsidRPr="00853FAF" w:rsidRDefault="007F3939" w:rsidP="00853FAF">
      <w:r w:rsidRPr="00853FAF">
        <w:t>муниципального образования</w:t>
      </w:r>
    </w:p>
    <w:p w:rsidR="007F3939" w:rsidRPr="00853FAF" w:rsidRDefault="007F3939" w:rsidP="00853FAF">
      <w:r w:rsidRPr="00853FAF">
        <w:t>Тбилисский район</w:t>
      </w:r>
    </w:p>
    <w:p w:rsidR="007F3939" w:rsidRPr="00853FAF" w:rsidRDefault="007F3939" w:rsidP="00853FAF">
      <w:r w:rsidRPr="00853FAF">
        <w:t>от 03.02.2022 г. № 92</w:t>
      </w:r>
    </w:p>
    <w:p w:rsidR="007F3939" w:rsidRPr="00853FAF" w:rsidRDefault="007F3939" w:rsidP="00853FAF"/>
    <w:p w:rsidR="007F3939" w:rsidRPr="00853FAF" w:rsidRDefault="007F3939" w:rsidP="00853FAF"/>
    <w:p w:rsidR="007F3939" w:rsidRPr="00853FAF" w:rsidRDefault="007F3939" w:rsidP="00853FAF">
      <w:r w:rsidRPr="00853FAF">
        <w:t>«Приложение 2</w:t>
      </w:r>
    </w:p>
    <w:p w:rsidR="007F3939" w:rsidRPr="00853FAF" w:rsidRDefault="007F3939" w:rsidP="00853FAF">
      <w:r w:rsidRPr="00853FAF">
        <w:t xml:space="preserve">к бюджетному прогнозу </w:t>
      </w:r>
    </w:p>
    <w:p w:rsidR="007F3939" w:rsidRPr="00853FAF" w:rsidRDefault="007F3939" w:rsidP="00853FAF">
      <w:r w:rsidRPr="00853FAF">
        <w:t xml:space="preserve">муниципального образования </w:t>
      </w:r>
    </w:p>
    <w:p w:rsidR="007F3939" w:rsidRPr="00853FAF" w:rsidRDefault="007F3939" w:rsidP="00853FAF">
      <w:r w:rsidRPr="00853FAF">
        <w:t xml:space="preserve">Тбилисский район </w:t>
      </w:r>
    </w:p>
    <w:p w:rsidR="007F3939" w:rsidRPr="00853FAF" w:rsidRDefault="007F3939" w:rsidP="00853FAF">
      <w:r w:rsidRPr="00853FAF">
        <w:t>на долгосрочный период до 2025 года</w:t>
      </w:r>
    </w:p>
    <w:p w:rsidR="007F3939" w:rsidRPr="00853FAF" w:rsidRDefault="007F3939" w:rsidP="00853FAF"/>
    <w:p w:rsidR="007F3939" w:rsidRPr="00853FAF" w:rsidRDefault="007F3939" w:rsidP="00853FAF">
      <w:pPr>
        <w:ind w:firstLine="0"/>
        <w:rPr>
          <w:rFonts w:cs="Arial"/>
        </w:rPr>
      </w:pPr>
    </w:p>
    <w:p w:rsidR="007F3939" w:rsidRPr="00853FAF" w:rsidRDefault="007F3939" w:rsidP="00853FAF">
      <w:pPr>
        <w:ind w:firstLine="0"/>
        <w:jc w:val="center"/>
        <w:rPr>
          <w:rFonts w:eastAsia="Calibri" w:cs="Arial"/>
          <w:b/>
        </w:rPr>
      </w:pPr>
      <w:r w:rsidRPr="00853FAF">
        <w:rPr>
          <w:rFonts w:eastAsia="Calibri" w:cs="Arial"/>
          <w:b/>
        </w:rPr>
        <w:t>ПОКАЗАТЕЛИ</w:t>
      </w:r>
    </w:p>
    <w:p w:rsidR="007F3939" w:rsidRPr="00853FAF" w:rsidRDefault="007F3939" w:rsidP="00853FAF">
      <w:pPr>
        <w:ind w:firstLine="0"/>
        <w:jc w:val="center"/>
        <w:rPr>
          <w:rFonts w:eastAsia="Calibri" w:cs="Arial"/>
          <w:b/>
        </w:rPr>
      </w:pPr>
      <w:r w:rsidRPr="00853FAF">
        <w:rPr>
          <w:rFonts w:eastAsia="Calibri" w:cs="Arial"/>
          <w:b/>
        </w:rPr>
        <w:t>финансового обеспечения муниципальных программ</w:t>
      </w:r>
      <w:r w:rsidR="00853FAF" w:rsidRPr="00853FAF">
        <w:rPr>
          <w:rFonts w:eastAsia="Calibri" w:cs="Arial"/>
          <w:b/>
        </w:rPr>
        <w:t xml:space="preserve"> </w:t>
      </w:r>
      <w:r w:rsidRPr="00853FAF">
        <w:rPr>
          <w:rFonts w:eastAsia="Calibri" w:cs="Arial"/>
          <w:b/>
        </w:rPr>
        <w:t>муниципального образования Тбилисский район на период их действия</w:t>
      </w:r>
    </w:p>
    <w:p w:rsidR="007F3939" w:rsidRPr="00853FAF" w:rsidRDefault="007F3939" w:rsidP="00853FAF">
      <w:pPr>
        <w:ind w:firstLine="0"/>
        <w:jc w:val="right"/>
        <w:rPr>
          <w:rFonts w:cs="Arial"/>
        </w:rPr>
      </w:pPr>
      <w:r w:rsidRPr="00853FAF">
        <w:rPr>
          <w:rFonts w:cs="Arial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387"/>
        <w:gridCol w:w="1305"/>
        <w:gridCol w:w="1420"/>
        <w:gridCol w:w="1305"/>
        <w:gridCol w:w="1190"/>
        <w:gridCol w:w="1076"/>
        <w:gridCol w:w="674"/>
      </w:tblGrid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№ п/п</w:t>
            </w:r>
          </w:p>
        </w:tc>
        <w:tc>
          <w:tcPr>
            <w:tcW w:w="1487" w:type="pct"/>
            <w:vMerge w:val="restar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Наименование муниципальной программы</w:t>
            </w:r>
          </w:p>
        </w:tc>
        <w:tc>
          <w:tcPr>
            <w:tcW w:w="3309" w:type="pct"/>
            <w:gridSpan w:val="6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Общий объем финансирования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1487" w:type="pct"/>
            <w:vMerge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2020 год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2021 год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2022 год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2023 год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2024 год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2025 год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lastRenderedPageBreak/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>«Развитие образования в муниципальном образовании Тбилисский район»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lastRenderedPageBreak/>
              <w:t>607476,508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691285,519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695171,3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744144,5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650888,3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lastRenderedPageBreak/>
              <w:t>1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Муниципальная программа</w:t>
            </w:r>
            <w:r w:rsidRPr="00853FAF">
              <w:rPr>
                <w:rFonts w:eastAsia="Calibri" w:cs="Arial"/>
              </w:rPr>
              <w:t xml:space="preserve"> муниципального образования Тбилисский район </w:t>
            </w:r>
            <w:r w:rsidRPr="00853FAF">
              <w:rPr>
                <w:rFonts w:cs="Arial"/>
              </w:rPr>
              <w:t>«Муниципальная политика и развитие гражданского общества»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7460,095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5652,184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4408,8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3303,7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3303,7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>муниципального образования Тбилисский район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«Дети Тбилисского района»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769,168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3182,56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1862,1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2818,900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2818,9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>«Социально-экономическое и территориальное развитие»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31945,909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89339,53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323555,0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603552,0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0,0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 xml:space="preserve">«Обеспечение жильем молодых семей» 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6215,379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7197,972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5108,1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7207,5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7140,7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</w:t>
            </w:r>
            <w:r w:rsidRPr="00853FAF">
              <w:rPr>
                <w:rFonts w:eastAsia="Calibri" w:cs="Arial"/>
              </w:rPr>
              <w:lastRenderedPageBreak/>
              <w:t xml:space="preserve">Тбилисский район </w:t>
            </w:r>
            <w:r w:rsidRPr="00853FAF">
              <w:rPr>
                <w:rFonts w:cs="Arial"/>
              </w:rPr>
              <w:t xml:space="preserve">«Поддержка малого и среднего предпринимательства в Тбилисском районе» 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lastRenderedPageBreak/>
              <w:t>2284,018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1815,982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1827,0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1880,2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1880,2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lastRenderedPageBreak/>
              <w:t>1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 xml:space="preserve">«Формирование и продвижение экономического и инвестиционно- привлекательного образа Тбилисского района за его пределами» 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382,350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0,0 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612,0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612,0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612,0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>«Молодежь Тбилисского района»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6158,581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6590,176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6983,0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7141,4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7141,4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9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 xml:space="preserve">«Развитие физической культуры и спорта» 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24849,583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61580,756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34060,1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38234,9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34520,6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10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 xml:space="preserve">«Обеспечение безопасности населения» 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32179,361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40326,799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45017,4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50899,1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56128,0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11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</w:t>
            </w:r>
            <w:r w:rsidRPr="00853FAF">
              <w:rPr>
                <w:rFonts w:eastAsia="Calibri" w:cs="Arial"/>
              </w:rPr>
              <w:lastRenderedPageBreak/>
              <w:t xml:space="preserve">образования Тбилисский район </w:t>
            </w:r>
            <w:r w:rsidRPr="00853FAF">
              <w:rPr>
                <w:rFonts w:cs="Arial"/>
              </w:rPr>
              <w:t xml:space="preserve">«Развитие культуры Тбилисского района» 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lastRenderedPageBreak/>
              <w:t>79628,021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65738,232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66610,05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60866,4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60871,9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lastRenderedPageBreak/>
              <w:t>1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12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>«Энергосбережение и повышение энергетической эффективности»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9596,200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31211,374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10796,9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10796,9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10796,9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13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 xml:space="preserve">«Развитие пассажирского транспорта в Тбилисском районе» 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11036,152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24455,129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13959,6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13209,6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11353,9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14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 xml:space="preserve">«Социальная поддержка граждан» 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85536,480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85644,587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88669,0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90584,3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90218,5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15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 xml:space="preserve">«Информационное обслуживание деятельности органов местного самоуправления» 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2235,230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2210,596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2335,6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85,6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85,6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16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</w:t>
            </w:r>
            <w:r w:rsidRPr="00853FAF">
              <w:rPr>
                <w:rFonts w:eastAsia="Calibri" w:cs="Arial"/>
              </w:rPr>
              <w:lastRenderedPageBreak/>
              <w:t xml:space="preserve">образования Тбилисский район </w:t>
            </w:r>
            <w:r w:rsidRPr="00853FAF">
              <w:rPr>
                <w:rFonts w:cs="Arial"/>
              </w:rPr>
              <w:t xml:space="preserve">"Управление муниципальным имуществом" </w:t>
            </w: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lastRenderedPageBreak/>
              <w:t>5815,297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5986,497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5719,6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5856,7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5856,7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lastRenderedPageBreak/>
              <w:t>1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3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4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5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7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8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17</w:t>
            </w: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  <w:highlight w:val="yellow"/>
              </w:rPr>
            </w:pPr>
            <w:r w:rsidRPr="00853FAF">
              <w:rPr>
                <w:rFonts w:cs="Arial"/>
              </w:rPr>
              <w:t xml:space="preserve">Муниципальная программа </w:t>
            </w:r>
            <w:r w:rsidRPr="00853FAF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853FAF">
              <w:rPr>
                <w:rFonts w:cs="Arial"/>
              </w:rPr>
              <w:t>«Развитие сельского хозяйства и регулирование рынков сельскохозяйственной продукции сырья и продовольствия»</w:t>
            </w:r>
            <w:r w:rsidRPr="00853FAF">
              <w:rPr>
                <w:rFonts w:cs="Arial"/>
                <w:highlight w:val="yellow"/>
              </w:rPr>
              <w:t xml:space="preserve"> 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22330,500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12834,1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19401,3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14263,9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20230,9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  <w:tr w:rsidR="00853FAF" w:rsidRPr="00853FAF" w:rsidTr="00AD0D68">
        <w:tc>
          <w:tcPr>
            <w:tcW w:w="203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</w:tc>
        <w:tc>
          <w:tcPr>
            <w:tcW w:w="148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Итого по программам: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935898,832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1135051,993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</w:p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1326096,85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1655457,6</w:t>
            </w:r>
          </w:p>
        </w:tc>
        <w:tc>
          <w:tcPr>
            <w:tcW w:w="567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963848,2</w:t>
            </w:r>
          </w:p>
        </w:tc>
        <w:tc>
          <w:tcPr>
            <w:tcW w:w="520" w:type="pct"/>
            <w:shd w:val="clear" w:color="auto" w:fill="auto"/>
          </w:tcPr>
          <w:p w:rsidR="007F3939" w:rsidRPr="00853FAF" w:rsidRDefault="007F3939" w:rsidP="00853FAF">
            <w:pPr>
              <w:ind w:firstLine="0"/>
              <w:rPr>
                <w:rFonts w:cs="Arial"/>
              </w:rPr>
            </w:pPr>
            <w:r w:rsidRPr="00853FAF">
              <w:rPr>
                <w:rFonts w:cs="Arial"/>
              </w:rPr>
              <w:t>-</w:t>
            </w:r>
          </w:p>
        </w:tc>
      </w:tr>
    </w:tbl>
    <w:p w:rsidR="007F3939" w:rsidRPr="00853FAF" w:rsidRDefault="007F3939" w:rsidP="00853FAF">
      <w:pPr>
        <w:ind w:firstLine="0"/>
        <w:rPr>
          <w:rFonts w:cs="Arial"/>
        </w:rPr>
      </w:pPr>
      <w:r w:rsidRPr="00853FAF">
        <w:rPr>
          <w:rFonts w:cs="Arial"/>
        </w:rPr>
        <w:t xml:space="preserve"> ».</w:t>
      </w:r>
    </w:p>
    <w:p w:rsidR="007F3939" w:rsidRPr="00853FAF" w:rsidRDefault="007F3939" w:rsidP="00853FAF"/>
    <w:p w:rsidR="007F3939" w:rsidRPr="00853FAF" w:rsidRDefault="007F3939" w:rsidP="00853FAF"/>
    <w:p w:rsidR="007F3939" w:rsidRPr="00853FAF" w:rsidRDefault="007F3939" w:rsidP="00853FAF"/>
    <w:p w:rsidR="007F3939" w:rsidRPr="00853FAF" w:rsidRDefault="007F3939" w:rsidP="00853FAF">
      <w:pPr>
        <w:rPr>
          <w:rFonts w:eastAsia="Calibri"/>
        </w:rPr>
      </w:pPr>
      <w:r w:rsidRPr="00853FAF">
        <w:rPr>
          <w:rFonts w:eastAsia="Calibri"/>
        </w:rPr>
        <w:t xml:space="preserve">Заместитель главы </w:t>
      </w:r>
    </w:p>
    <w:p w:rsidR="007F3939" w:rsidRPr="00853FAF" w:rsidRDefault="007F3939" w:rsidP="00853FAF">
      <w:pPr>
        <w:rPr>
          <w:rFonts w:eastAsia="Calibri"/>
        </w:rPr>
      </w:pPr>
      <w:r w:rsidRPr="00853FAF">
        <w:rPr>
          <w:rFonts w:eastAsia="Calibri"/>
        </w:rPr>
        <w:t xml:space="preserve">муниципального образования </w:t>
      </w:r>
    </w:p>
    <w:p w:rsidR="007F3939" w:rsidRPr="00853FAF" w:rsidRDefault="007F3939" w:rsidP="00853FAF">
      <w:pPr>
        <w:rPr>
          <w:rFonts w:eastAsia="Calibri"/>
        </w:rPr>
      </w:pPr>
      <w:r w:rsidRPr="00853FAF">
        <w:rPr>
          <w:rFonts w:eastAsia="Calibri"/>
        </w:rPr>
        <w:t xml:space="preserve">Тбилисский район, </w:t>
      </w:r>
    </w:p>
    <w:p w:rsidR="007F3939" w:rsidRPr="00853FAF" w:rsidRDefault="007F3939" w:rsidP="00853FAF">
      <w:pPr>
        <w:rPr>
          <w:rFonts w:eastAsia="Calibri"/>
        </w:rPr>
      </w:pPr>
      <w:r w:rsidRPr="00853FAF">
        <w:rPr>
          <w:rFonts w:eastAsia="Calibri"/>
        </w:rPr>
        <w:t>Начальник финансового управления</w:t>
      </w:r>
    </w:p>
    <w:p w:rsidR="007F3939" w:rsidRPr="00853FAF" w:rsidRDefault="007F3939" w:rsidP="00853FAF">
      <w:pPr>
        <w:rPr>
          <w:rFonts w:eastAsia="Calibri"/>
        </w:rPr>
      </w:pPr>
      <w:r w:rsidRPr="00853FAF">
        <w:rPr>
          <w:rFonts w:eastAsia="Calibri"/>
        </w:rPr>
        <w:t>Н.А. Кривошеева</w:t>
      </w:r>
    </w:p>
    <w:p w:rsidR="007F3939" w:rsidRPr="00853FAF" w:rsidRDefault="007F3939" w:rsidP="00853FAF"/>
    <w:p w:rsidR="007F3939" w:rsidRPr="00853FAF" w:rsidRDefault="007F3939" w:rsidP="00853FAF"/>
    <w:sectPr w:rsidR="007F3939" w:rsidRPr="00853FAF" w:rsidSect="00853FA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77" w:rsidRDefault="00CB7677">
      <w:r>
        <w:separator/>
      </w:r>
    </w:p>
  </w:endnote>
  <w:endnote w:type="continuationSeparator" w:id="0">
    <w:p w:rsidR="00CB7677" w:rsidRDefault="00CB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77" w:rsidRDefault="00CB7677">
      <w:r>
        <w:separator/>
      </w:r>
    </w:p>
  </w:footnote>
  <w:footnote w:type="continuationSeparator" w:id="0">
    <w:p w:rsidR="00CB7677" w:rsidRDefault="00CB7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DE" w:rsidRPr="001E5B58" w:rsidRDefault="001148DE" w:rsidP="00C747A4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1E5B58">
      <w:rPr>
        <w:rStyle w:val="a7"/>
        <w:sz w:val="28"/>
        <w:szCs w:val="28"/>
      </w:rPr>
      <w:fldChar w:fldCharType="begin"/>
    </w:r>
    <w:r w:rsidRPr="001E5B58">
      <w:rPr>
        <w:rStyle w:val="a7"/>
        <w:sz w:val="28"/>
        <w:szCs w:val="28"/>
      </w:rPr>
      <w:instrText xml:space="preserve">PAGE  </w:instrText>
    </w:r>
    <w:r w:rsidRPr="001E5B58">
      <w:rPr>
        <w:rStyle w:val="a7"/>
        <w:sz w:val="28"/>
        <w:szCs w:val="28"/>
      </w:rPr>
      <w:fldChar w:fldCharType="separate"/>
    </w:r>
    <w:r w:rsidR="001735C9">
      <w:rPr>
        <w:rStyle w:val="a7"/>
        <w:noProof/>
        <w:sz w:val="28"/>
        <w:szCs w:val="28"/>
      </w:rPr>
      <w:t>3</w:t>
    </w:r>
    <w:r w:rsidRPr="001E5B58">
      <w:rPr>
        <w:rStyle w:val="a7"/>
        <w:sz w:val="28"/>
        <w:szCs w:val="28"/>
      </w:rPr>
      <w:fldChar w:fldCharType="end"/>
    </w:r>
  </w:p>
  <w:p w:rsidR="001148DE" w:rsidRDefault="001148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E5267"/>
    <w:multiLevelType w:val="hybridMultilevel"/>
    <w:tmpl w:val="53B00072"/>
    <w:lvl w:ilvl="0" w:tplc="C89476D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FE5FA6"/>
    <w:multiLevelType w:val="hybridMultilevel"/>
    <w:tmpl w:val="CB8AE83C"/>
    <w:lvl w:ilvl="0" w:tplc="A07EA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5BC"/>
    <w:rsid w:val="000057B8"/>
    <w:rsid w:val="0000662C"/>
    <w:rsid w:val="00006A36"/>
    <w:rsid w:val="00054384"/>
    <w:rsid w:val="000631E8"/>
    <w:rsid w:val="000632DD"/>
    <w:rsid w:val="00074117"/>
    <w:rsid w:val="00087ECC"/>
    <w:rsid w:val="00095FE4"/>
    <w:rsid w:val="000D4F72"/>
    <w:rsid w:val="000D7B35"/>
    <w:rsid w:val="000F295E"/>
    <w:rsid w:val="000F4002"/>
    <w:rsid w:val="000F4E04"/>
    <w:rsid w:val="000F5227"/>
    <w:rsid w:val="00103E13"/>
    <w:rsid w:val="001148DE"/>
    <w:rsid w:val="00115440"/>
    <w:rsid w:val="0012106C"/>
    <w:rsid w:val="001216CB"/>
    <w:rsid w:val="00122DDC"/>
    <w:rsid w:val="001271A5"/>
    <w:rsid w:val="00135134"/>
    <w:rsid w:val="0014373A"/>
    <w:rsid w:val="00154213"/>
    <w:rsid w:val="00157177"/>
    <w:rsid w:val="001626AC"/>
    <w:rsid w:val="001667CD"/>
    <w:rsid w:val="001677DE"/>
    <w:rsid w:val="001735C9"/>
    <w:rsid w:val="00182431"/>
    <w:rsid w:val="00184213"/>
    <w:rsid w:val="001A0FE2"/>
    <w:rsid w:val="001B1F08"/>
    <w:rsid w:val="001B5E10"/>
    <w:rsid w:val="001C488E"/>
    <w:rsid w:val="001D3C2F"/>
    <w:rsid w:val="001D6A56"/>
    <w:rsid w:val="001E2A4D"/>
    <w:rsid w:val="001E5B58"/>
    <w:rsid w:val="001E7350"/>
    <w:rsid w:val="002106D0"/>
    <w:rsid w:val="00227916"/>
    <w:rsid w:val="00233010"/>
    <w:rsid w:val="0023652D"/>
    <w:rsid w:val="00244FFD"/>
    <w:rsid w:val="00250F69"/>
    <w:rsid w:val="002630CA"/>
    <w:rsid w:val="00270BEE"/>
    <w:rsid w:val="002B656C"/>
    <w:rsid w:val="002C5543"/>
    <w:rsid w:val="002F07CF"/>
    <w:rsid w:val="002F2428"/>
    <w:rsid w:val="002F5536"/>
    <w:rsid w:val="002F5B35"/>
    <w:rsid w:val="002F5FC4"/>
    <w:rsid w:val="00305D74"/>
    <w:rsid w:val="00321E12"/>
    <w:rsid w:val="00327E9C"/>
    <w:rsid w:val="00343EBE"/>
    <w:rsid w:val="003476CA"/>
    <w:rsid w:val="003613DD"/>
    <w:rsid w:val="003739EE"/>
    <w:rsid w:val="003A5967"/>
    <w:rsid w:val="003C4CA7"/>
    <w:rsid w:val="003D3075"/>
    <w:rsid w:val="003E65BB"/>
    <w:rsid w:val="00401B98"/>
    <w:rsid w:val="00407B50"/>
    <w:rsid w:val="00422455"/>
    <w:rsid w:val="00422813"/>
    <w:rsid w:val="00436E38"/>
    <w:rsid w:val="00456BC0"/>
    <w:rsid w:val="00461139"/>
    <w:rsid w:val="00474DE9"/>
    <w:rsid w:val="00476506"/>
    <w:rsid w:val="00481E9D"/>
    <w:rsid w:val="00484749"/>
    <w:rsid w:val="00493654"/>
    <w:rsid w:val="00495242"/>
    <w:rsid w:val="004A1D96"/>
    <w:rsid w:val="004D374A"/>
    <w:rsid w:val="004F379F"/>
    <w:rsid w:val="004F4808"/>
    <w:rsid w:val="004F687C"/>
    <w:rsid w:val="004F7F10"/>
    <w:rsid w:val="005009C3"/>
    <w:rsid w:val="00500D87"/>
    <w:rsid w:val="00500F13"/>
    <w:rsid w:val="00510278"/>
    <w:rsid w:val="00510D54"/>
    <w:rsid w:val="00510F15"/>
    <w:rsid w:val="00524BE7"/>
    <w:rsid w:val="00543700"/>
    <w:rsid w:val="00544C76"/>
    <w:rsid w:val="005464BB"/>
    <w:rsid w:val="00547F17"/>
    <w:rsid w:val="005605BC"/>
    <w:rsid w:val="00567B3B"/>
    <w:rsid w:val="00582C57"/>
    <w:rsid w:val="00585FD9"/>
    <w:rsid w:val="00587FF7"/>
    <w:rsid w:val="005C4766"/>
    <w:rsid w:val="005D07C7"/>
    <w:rsid w:val="005E484E"/>
    <w:rsid w:val="005F7272"/>
    <w:rsid w:val="005F7DE1"/>
    <w:rsid w:val="00604292"/>
    <w:rsid w:val="00607E3D"/>
    <w:rsid w:val="006217F5"/>
    <w:rsid w:val="0062585D"/>
    <w:rsid w:val="00630ECA"/>
    <w:rsid w:val="006406C5"/>
    <w:rsid w:val="00640BE1"/>
    <w:rsid w:val="0065659E"/>
    <w:rsid w:val="00665AC2"/>
    <w:rsid w:val="00666F80"/>
    <w:rsid w:val="0066735D"/>
    <w:rsid w:val="00675FEE"/>
    <w:rsid w:val="00696AF6"/>
    <w:rsid w:val="00696B71"/>
    <w:rsid w:val="006B1B5A"/>
    <w:rsid w:val="006C441E"/>
    <w:rsid w:val="006C65C4"/>
    <w:rsid w:val="006D30A6"/>
    <w:rsid w:val="006D5695"/>
    <w:rsid w:val="006E3907"/>
    <w:rsid w:val="006E6FD0"/>
    <w:rsid w:val="006F1CEA"/>
    <w:rsid w:val="00702346"/>
    <w:rsid w:val="0071339E"/>
    <w:rsid w:val="0072129B"/>
    <w:rsid w:val="00723B68"/>
    <w:rsid w:val="00724A8E"/>
    <w:rsid w:val="00731980"/>
    <w:rsid w:val="0073507B"/>
    <w:rsid w:val="00736344"/>
    <w:rsid w:val="00737716"/>
    <w:rsid w:val="00747BDF"/>
    <w:rsid w:val="00752F05"/>
    <w:rsid w:val="00774ADA"/>
    <w:rsid w:val="00792159"/>
    <w:rsid w:val="00793AE0"/>
    <w:rsid w:val="007A23C9"/>
    <w:rsid w:val="007A35E9"/>
    <w:rsid w:val="007A68B3"/>
    <w:rsid w:val="007D3650"/>
    <w:rsid w:val="007D56C4"/>
    <w:rsid w:val="007E0E06"/>
    <w:rsid w:val="007F3939"/>
    <w:rsid w:val="00801024"/>
    <w:rsid w:val="0082103E"/>
    <w:rsid w:val="0082544E"/>
    <w:rsid w:val="008315DC"/>
    <w:rsid w:val="00853368"/>
    <w:rsid w:val="00853FAF"/>
    <w:rsid w:val="008555AF"/>
    <w:rsid w:val="00855C8C"/>
    <w:rsid w:val="00855D8C"/>
    <w:rsid w:val="00857F4B"/>
    <w:rsid w:val="00875815"/>
    <w:rsid w:val="008A1177"/>
    <w:rsid w:val="008A1350"/>
    <w:rsid w:val="008A46F9"/>
    <w:rsid w:val="008A63AF"/>
    <w:rsid w:val="008C3ED6"/>
    <w:rsid w:val="008E1695"/>
    <w:rsid w:val="008E566A"/>
    <w:rsid w:val="008E585B"/>
    <w:rsid w:val="008F2101"/>
    <w:rsid w:val="00900B52"/>
    <w:rsid w:val="009010DB"/>
    <w:rsid w:val="009076EA"/>
    <w:rsid w:val="00910C5C"/>
    <w:rsid w:val="00940D75"/>
    <w:rsid w:val="0095457B"/>
    <w:rsid w:val="009636C0"/>
    <w:rsid w:val="00970131"/>
    <w:rsid w:val="009713ED"/>
    <w:rsid w:val="00991856"/>
    <w:rsid w:val="0099276B"/>
    <w:rsid w:val="009A6DDB"/>
    <w:rsid w:val="009B0F90"/>
    <w:rsid w:val="009B46E8"/>
    <w:rsid w:val="009B51D0"/>
    <w:rsid w:val="009D15D0"/>
    <w:rsid w:val="009D581E"/>
    <w:rsid w:val="009E7D9B"/>
    <w:rsid w:val="009F0763"/>
    <w:rsid w:val="009F3C40"/>
    <w:rsid w:val="009F409D"/>
    <w:rsid w:val="009F716A"/>
    <w:rsid w:val="00A02E5A"/>
    <w:rsid w:val="00A03170"/>
    <w:rsid w:val="00A10671"/>
    <w:rsid w:val="00A177CA"/>
    <w:rsid w:val="00A20D02"/>
    <w:rsid w:val="00A27340"/>
    <w:rsid w:val="00A33B28"/>
    <w:rsid w:val="00A405D1"/>
    <w:rsid w:val="00A46473"/>
    <w:rsid w:val="00A47320"/>
    <w:rsid w:val="00A70D2D"/>
    <w:rsid w:val="00A77152"/>
    <w:rsid w:val="00A96106"/>
    <w:rsid w:val="00AB0EEA"/>
    <w:rsid w:val="00AC4997"/>
    <w:rsid w:val="00AD0D68"/>
    <w:rsid w:val="00AD5BF3"/>
    <w:rsid w:val="00AE4B14"/>
    <w:rsid w:val="00AF48DD"/>
    <w:rsid w:val="00B04ABC"/>
    <w:rsid w:val="00B07322"/>
    <w:rsid w:val="00B14DDE"/>
    <w:rsid w:val="00B20DEE"/>
    <w:rsid w:val="00B3159B"/>
    <w:rsid w:val="00B3393C"/>
    <w:rsid w:val="00B34347"/>
    <w:rsid w:val="00B47CAB"/>
    <w:rsid w:val="00B72007"/>
    <w:rsid w:val="00B72616"/>
    <w:rsid w:val="00B76AD5"/>
    <w:rsid w:val="00B83F76"/>
    <w:rsid w:val="00B8532C"/>
    <w:rsid w:val="00B9095D"/>
    <w:rsid w:val="00BB64E3"/>
    <w:rsid w:val="00BE4D81"/>
    <w:rsid w:val="00BF0AB9"/>
    <w:rsid w:val="00C030AB"/>
    <w:rsid w:val="00C10E56"/>
    <w:rsid w:val="00C43D53"/>
    <w:rsid w:val="00C46472"/>
    <w:rsid w:val="00C565C5"/>
    <w:rsid w:val="00C60E9C"/>
    <w:rsid w:val="00C747A4"/>
    <w:rsid w:val="00C74A2E"/>
    <w:rsid w:val="00C87C7D"/>
    <w:rsid w:val="00CA27D9"/>
    <w:rsid w:val="00CB1084"/>
    <w:rsid w:val="00CB19C8"/>
    <w:rsid w:val="00CB7677"/>
    <w:rsid w:val="00CC177F"/>
    <w:rsid w:val="00CC2DF4"/>
    <w:rsid w:val="00CD31EC"/>
    <w:rsid w:val="00D05DD3"/>
    <w:rsid w:val="00D20F08"/>
    <w:rsid w:val="00D23D78"/>
    <w:rsid w:val="00D54287"/>
    <w:rsid w:val="00D54C2C"/>
    <w:rsid w:val="00D6197D"/>
    <w:rsid w:val="00D664CB"/>
    <w:rsid w:val="00D66BDA"/>
    <w:rsid w:val="00D7282A"/>
    <w:rsid w:val="00D85C84"/>
    <w:rsid w:val="00D90DCD"/>
    <w:rsid w:val="00DB31D1"/>
    <w:rsid w:val="00DC1A71"/>
    <w:rsid w:val="00DC6D0A"/>
    <w:rsid w:val="00DF2CA3"/>
    <w:rsid w:val="00E00615"/>
    <w:rsid w:val="00E05E1B"/>
    <w:rsid w:val="00E125A9"/>
    <w:rsid w:val="00E24663"/>
    <w:rsid w:val="00E3204C"/>
    <w:rsid w:val="00E369C6"/>
    <w:rsid w:val="00E7002A"/>
    <w:rsid w:val="00E7236B"/>
    <w:rsid w:val="00E82155"/>
    <w:rsid w:val="00E838CC"/>
    <w:rsid w:val="00E84A23"/>
    <w:rsid w:val="00EC5F3E"/>
    <w:rsid w:val="00ED378C"/>
    <w:rsid w:val="00ED3ADF"/>
    <w:rsid w:val="00F03768"/>
    <w:rsid w:val="00F1038A"/>
    <w:rsid w:val="00F131AF"/>
    <w:rsid w:val="00F26637"/>
    <w:rsid w:val="00F43C01"/>
    <w:rsid w:val="00F50456"/>
    <w:rsid w:val="00F6105D"/>
    <w:rsid w:val="00F63DE8"/>
    <w:rsid w:val="00F67B13"/>
    <w:rsid w:val="00F67C98"/>
    <w:rsid w:val="00F740DF"/>
    <w:rsid w:val="00F7486A"/>
    <w:rsid w:val="00F83590"/>
    <w:rsid w:val="00F838A7"/>
    <w:rsid w:val="00F87D32"/>
    <w:rsid w:val="00F95EC2"/>
    <w:rsid w:val="00FB5B5D"/>
    <w:rsid w:val="00FC0823"/>
    <w:rsid w:val="00FC720A"/>
    <w:rsid w:val="00FD2E52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3FA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853FA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853FA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853FA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853FA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3D30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632DD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6F1C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95FE4"/>
    <w:rPr>
      <w:sz w:val="2"/>
      <w:szCs w:val="2"/>
      <w:lang w:eastAsia="ar-SA" w:bidi="ar-SA"/>
    </w:rPr>
  </w:style>
  <w:style w:type="character" w:customStyle="1" w:styleId="10">
    <w:name w:val="Заголовок 1 Знак"/>
    <w:aliases w:val="!Части документа Знак"/>
    <w:link w:val="1"/>
    <w:rsid w:val="00493654"/>
    <w:rPr>
      <w:rFonts w:ascii="Arial" w:hAnsi="Arial" w:cs="Arial"/>
      <w:b/>
      <w:bCs/>
      <w:kern w:val="32"/>
      <w:sz w:val="32"/>
      <w:szCs w:val="32"/>
    </w:rPr>
  </w:style>
  <w:style w:type="paragraph" w:customStyle="1" w:styleId="ad">
    <w:name w:val="Нормальный (таблица)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e">
    <w:name w:val="Прижатый влево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rmal">
    <w:name w:val="ConsPlusNormal"/>
    <w:rsid w:val="007F39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link w:val="2"/>
    <w:rsid w:val="00853FA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853FA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53FA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53FA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53FA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link w:val="af"/>
    <w:semiHidden/>
    <w:rsid w:val="00853FA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53FA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rsid w:val="00853FA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410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бюджетном процессе в </vt:lpstr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бюджетном процессе в </dc:title>
  <dc:subject/>
  <dc:creator>103</dc:creator>
  <cp:keywords/>
  <dc:description/>
  <cp:lastModifiedBy>Татьяна</cp:lastModifiedBy>
  <cp:revision>74</cp:revision>
  <cp:lastPrinted>2022-02-04T06:27:00Z</cp:lastPrinted>
  <dcterms:created xsi:type="dcterms:W3CDTF">2014-01-21T06:54:00Z</dcterms:created>
  <dcterms:modified xsi:type="dcterms:W3CDTF">2022-03-09T05:32:00Z</dcterms:modified>
</cp:coreProperties>
</file>