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9D" w:rsidRPr="0055547D" w:rsidRDefault="0057299D" w:rsidP="0055547D">
      <w:pPr>
        <w:ind w:firstLine="0"/>
        <w:jc w:val="center"/>
        <w:rPr>
          <w:rFonts w:cs="Arial"/>
        </w:rPr>
      </w:pPr>
    </w:p>
    <w:p w:rsidR="0057299D" w:rsidRPr="0055547D" w:rsidRDefault="0057299D" w:rsidP="0055547D">
      <w:pPr>
        <w:ind w:firstLine="0"/>
        <w:jc w:val="center"/>
        <w:rPr>
          <w:rFonts w:cs="Arial"/>
        </w:rPr>
      </w:pPr>
      <w:r w:rsidRPr="0055547D">
        <w:rPr>
          <w:rFonts w:cs="Arial"/>
        </w:rPr>
        <w:t>КРАСНОДАРСКИЙ КРАЙ</w:t>
      </w:r>
    </w:p>
    <w:p w:rsidR="0057299D" w:rsidRPr="0055547D" w:rsidRDefault="0057299D" w:rsidP="0055547D">
      <w:pPr>
        <w:ind w:firstLine="0"/>
        <w:jc w:val="center"/>
        <w:rPr>
          <w:rFonts w:cs="Arial"/>
        </w:rPr>
      </w:pPr>
      <w:r w:rsidRPr="0055547D">
        <w:rPr>
          <w:rFonts w:cs="Arial"/>
        </w:rPr>
        <w:t>ТБИЛИССКИЙ РАЙОН</w:t>
      </w:r>
    </w:p>
    <w:p w:rsidR="0057299D" w:rsidRPr="0055547D" w:rsidRDefault="0057299D" w:rsidP="0055547D">
      <w:pPr>
        <w:ind w:firstLine="0"/>
        <w:jc w:val="center"/>
        <w:rPr>
          <w:rFonts w:cs="Arial"/>
        </w:rPr>
      </w:pPr>
      <w:r w:rsidRPr="0055547D">
        <w:rPr>
          <w:rFonts w:cs="Arial"/>
        </w:rPr>
        <w:t>АДМИНИСТРАЦИЯ ГЕЙМАНОВСКОГО СЕЛЬСКОГО ПОСЕЛЕНИЯ</w:t>
      </w:r>
    </w:p>
    <w:p w:rsidR="0057299D" w:rsidRPr="0055547D" w:rsidRDefault="0057299D" w:rsidP="0055547D">
      <w:pPr>
        <w:ind w:firstLine="0"/>
        <w:jc w:val="center"/>
        <w:rPr>
          <w:rFonts w:cs="Arial"/>
        </w:rPr>
      </w:pPr>
      <w:r w:rsidRPr="0055547D">
        <w:rPr>
          <w:rFonts w:cs="Arial"/>
        </w:rPr>
        <w:t>ТБИЛИССКОГО РАЙОНА</w:t>
      </w:r>
    </w:p>
    <w:p w:rsidR="0057299D" w:rsidRPr="0055547D" w:rsidRDefault="0057299D" w:rsidP="0055547D">
      <w:pPr>
        <w:ind w:firstLine="0"/>
        <w:jc w:val="center"/>
        <w:rPr>
          <w:rFonts w:cs="Arial"/>
        </w:rPr>
      </w:pPr>
    </w:p>
    <w:p w:rsidR="0057299D" w:rsidRPr="0055547D" w:rsidRDefault="0057299D" w:rsidP="0055547D">
      <w:pPr>
        <w:ind w:firstLine="0"/>
        <w:jc w:val="center"/>
        <w:rPr>
          <w:rFonts w:cs="Arial"/>
        </w:rPr>
      </w:pPr>
      <w:r w:rsidRPr="0055547D">
        <w:rPr>
          <w:rFonts w:cs="Arial"/>
        </w:rPr>
        <w:t>ПОСТАНОВЛЕНИЕ</w:t>
      </w:r>
    </w:p>
    <w:p w:rsidR="0057299D" w:rsidRPr="0055547D" w:rsidRDefault="0057299D" w:rsidP="0055547D">
      <w:pPr>
        <w:ind w:firstLine="0"/>
        <w:jc w:val="center"/>
        <w:rPr>
          <w:rFonts w:cs="Arial"/>
        </w:rPr>
      </w:pPr>
    </w:p>
    <w:p w:rsidR="00F77AA7" w:rsidRPr="002823C3" w:rsidRDefault="00F77AA7" w:rsidP="00F77AA7">
      <w:pPr>
        <w:ind w:firstLine="0"/>
        <w:jc w:val="center"/>
        <w:rPr>
          <w:rFonts w:cs="Arial"/>
        </w:rPr>
      </w:pPr>
      <w:r>
        <w:rPr>
          <w:rFonts w:cs="Arial"/>
        </w:rPr>
        <w:t>________________</w:t>
      </w:r>
      <w:r w:rsidRPr="002823C3">
        <w:rPr>
          <w:rFonts w:cs="Arial"/>
        </w:rPr>
        <w:t xml:space="preserve"> года</w:t>
      </w:r>
      <w:r w:rsidRPr="002823C3">
        <w:rPr>
          <w:rFonts w:cs="Arial"/>
        </w:rPr>
        <w:tab/>
      </w:r>
      <w:r w:rsidRPr="002823C3">
        <w:rPr>
          <w:rFonts w:cs="Arial"/>
        </w:rPr>
        <w:tab/>
        <w:t xml:space="preserve"> № </w:t>
      </w:r>
      <w:r w:rsidR="00F979FD">
        <w:rPr>
          <w:rFonts w:cs="Arial"/>
        </w:rPr>
        <w:t>__</w:t>
      </w:r>
      <w:bookmarkStart w:id="0" w:name="_GoBack"/>
      <w:bookmarkEnd w:id="0"/>
      <w:r w:rsidRPr="002823C3">
        <w:rPr>
          <w:rFonts w:cs="Arial"/>
        </w:rPr>
        <w:tab/>
      </w:r>
      <w:r>
        <w:rPr>
          <w:rFonts w:cs="Arial"/>
        </w:rPr>
        <w:tab/>
      </w:r>
      <w:r w:rsidRPr="002823C3">
        <w:rPr>
          <w:rFonts w:cs="Arial"/>
        </w:rPr>
        <w:t xml:space="preserve">ст. </w:t>
      </w:r>
      <w:proofErr w:type="spellStart"/>
      <w:r w:rsidRPr="002823C3">
        <w:rPr>
          <w:rFonts w:cs="Arial"/>
        </w:rPr>
        <w:t>Геймановская</w:t>
      </w:r>
      <w:proofErr w:type="spellEnd"/>
    </w:p>
    <w:p w:rsidR="001F683D" w:rsidRPr="0055547D" w:rsidRDefault="001F683D" w:rsidP="0055547D">
      <w:pPr>
        <w:ind w:firstLine="0"/>
        <w:jc w:val="center"/>
        <w:rPr>
          <w:rFonts w:cs="Arial"/>
        </w:rPr>
      </w:pPr>
    </w:p>
    <w:p w:rsidR="001F683D" w:rsidRPr="0055547D" w:rsidRDefault="001F683D" w:rsidP="0055547D">
      <w:pPr>
        <w:ind w:firstLine="0"/>
        <w:jc w:val="center"/>
        <w:rPr>
          <w:rFonts w:cs="Arial"/>
          <w:b/>
          <w:sz w:val="32"/>
          <w:szCs w:val="32"/>
        </w:rPr>
      </w:pPr>
      <w:r w:rsidRPr="0055547D">
        <w:rPr>
          <w:rFonts w:cs="Arial"/>
          <w:b/>
          <w:sz w:val="32"/>
          <w:szCs w:val="32"/>
        </w:rPr>
        <w:t xml:space="preserve">Об утверждении Порядка предоставления консультационной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на территории </w:t>
      </w:r>
      <w:proofErr w:type="spellStart"/>
      <w:r w:rsidRPr="0055547D">
        <w:rPr>
          <w:rFonts w:cs="Arial"/>
          <w:b/>
          <w:sz w:val="32"/>
          <w:szCs w:val="32"/>
        </w:rPr>
        <w:t>Геймановского</w:t>
      </w:r>
      <w:proofErr w:type="spellEnd"/>
      <w:r w:rsidRPr="0055547D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F940E9" w:rsidRPr="0055547D" w:rsidRDefault="00F940E9" w:rsidP="0055547D">
      <w:pPr>
        <w:ind w:firstLine="0"/>
        <w:jc w:val="center"/>
        <w:rPr>
          <w:rFonts w:cs="Arial"/>
        </w:rPr>
      </w:pPr>
    </w:p>
    <w:p w:rsidR="001F683D" w:rsidRPr="0055547D" w:rsidRDefault="001F683D" w:rsidP="0055547D">
      <w:pPr>
        <w:ind w:firstLine="0"/>
        <w:jc w:val="center"/>
        <w:rPr>
          <w:rFonts w:cs="Arial"/>
        </w:rPr>
      </w:pPr>
    </w:p>
    <w:p w:rsidR="001F683D" w:rsidRPr="0055547D" w:rsidRDefault="001F683D" w:rsidP="0055547D">
      <w:proofErr w:type="gramStart"/>
      <w:r w:rsidRPr="0055547D">
        <w:t xml:space="preserve">В целях создания благоприятного предпринимательского климата и условий для ведения бизнеса, повышения инновационной активности бизнеса и реализации государственной политики, направленной на поддержку и развитие малого и среднего предпринимательства на территории </w:t>
      </w:r>
      <w:proofErr w:type="spellStart"/>
      <w:r w:rsidRPr="0055547D">
        <w:t>Геймановского</w:t>
      </w:r>
      <w:proofErr w:type="spellEnd"/>
      <w:r w:rsidRPr="0055547D">
        <w:t xml:space="preserve"> сельского поселения Тбилисского района, в соответствии с Федеральным законом от 24 июля 2007 года N 209-ФЗ "О развитии малого и среднего предпринимательства в Российской Федерации", Федеральным законом от 29</w:t>
      </w:r>
      <w:proofErr w:type="gramEnd"/>
      <w:r w:rsidRPr="0055547D">
        <w:t xml:space="preserve"> декабря 2006 года N 264-ФЗ "О развитии сельского хозяйства", Законом Краснодарского края от 4 апреля 2008 года N 1448-КЗ "О развитии малого и среднего предпринимательства в Краснодарском крае", Законом Краснодарского края от 28 января 2009 года N 1690-КЗ "О развитии сельского хозяйства в Краснодарском крае", </w:t>
      </w:r>
      <w:bookmarkStart w:id="1" w:name="sub_1"/>
      <w:r w:rsidRPr="0055547D">
        <w:t xml:space="preserve">руководствуясь статьями 31, </w:t>
      </w:r>
      <w:r w:rsidR="00A86A23" w:rsidRPr="0055547D">
        <w:t>36</w:t>
      </w:r>
      <w:r w:rsidRPr="0055547D">
        <w:t xml:space="preserve">, устава </w:t>
      </w:r>
      <w:proofErr w:type="spellStart"/>
      <w:r w:rsidRPr="0055547D">
        <w:t>Геймановского</w:t>
      </w:r>
      <w:proofErr w:type="spellEnd"/>
      <w:r w:rsidRPr="0055547D">
        <w:t xml:space="preserve"> сельского поселения Тбилисского района, постановлю:</w:t>
      </w:r>
    </w:p>
    <w:p w:rsidR="00307A80" w:rsidRPr="0055547D" w:rsidRDefault="001F683D" w:rsidP="0055547D">
      <w:r w:rsidRPr="0055547D">
        <w:t xml:space="preserve">1. </w:t>
      </w:r>
      <w:proofErr w:type="gramStart"/>
      <w:r w:rsidRPr="0055547D">
        <w:t xml:space="preserve">Утвердить Порядок предоставления консультационной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на территории </w:t>
      </w:r>
      <w:proofErr w:type="spellStart"/>
      <w:r w:rsidRPr="0055547D">
        <w:t>Гейман</w:t>
      </w:r>
      <w:r w:rsidR="00307A80" w:rsidRPr="0055547D">
        <w:t>о</w:t>
      </w:r>
      <w:r w:rsidRPr="0055547D">
        <w:t>вского</w:t>
      </w:r>
      <w:proofErr w:type="spellEnd"/>
      <w:r w:rsidRPr="0055547D">
        <w:t xml:space="preserve"> сельского поселения Тбилисского района (прилагается).</w:t>
      </w:r>
      <w:bookmarkEnd w:id="1"/>
      <w:proofErr w:type="gramEnd"/>
    </w:p>
    <w:p w:rsidR="001F683D" w:rsidRPr="0055547D" w:rsidRDefault="00307A80" w:rsidP="0055547D">
      <w:r w:rsidRPr="0055547D">
        <w:t>2</w:t>
      </w:r>
      <w:r w:rsidR="001F683D" w:rsidRPr="0055547D">
        <w:t xml:space="preserve">. </w:t>
      </w:r>
      <w:proofErr w:type="gramStart"/>
      <w:r w:rsidRPr="0055547D">
        <w:t>Р</w:t>
      </w:r>
      <w:r w:rsidR="001F683D" w:rsidRPr="0055547D">
        <w:t>азместить</w:t>
      </w:r>
      <w:proofErr w:type="gramEnd"/>
      <w:r w:rsidR="001F683D" w:rsidRPr="0055547D">
        <w:t xml:space="preserve"> настоящее постановление на официальном сайте администрации </w:t>
      </w:r>
      <w:proofErr w:type="spellStart"/>
      <w:r w:rsidR="001F683D" w:rsidRPr="0055547D">
        <w:t>Геймановского</w:t>
      </w:r>
      <w:proofErr w:type="spellEnd"/>
      <w:r w:rsidR="001F683D" w:rsidRPr="0055547D">
        <w:t xml:space="preserve"> сельского поселения Тбилисского района в информационно-телекоммуникационной сети «Интернет». </w:t>
      </w:r>
    </w:p>
    <w:p w:rsidR="001F683D" w:rsidRPr="0055547D" w:rsidRDefault="00307A80" w:rsidP="0055547D">
      <w:r w:rsidRPr="0055547D">
        <w:t>3</w:t>
      </w:r>
      <w:r w:rsidR="001F683D" w:rsidRPr="0055547D">
        <w:t xml:space="preserve">. </w:t>
      </w:r>
      <w:proofErr w:type="gramStart"/>
      <w:r w:rsidR="001F683D" w:rsidRPr="0055547D">
        <w:t>Контроль за</w:t>
      </w:r>
      <w:proofErr w:type="gramEnd"/>
      <w:r w:rsidR="001F683D" w:rsidRPr="0055547D">
        <w:t xml:space="preserve"> выполнением настоящего постановления оставляю за собой.</w:t>
      </w:r>
    </w:p>
    <w:p w:rsidR="001F683D" w:rsidRPr="0055547D" w:rsidRDefault="00307A80" w:rsidP="0055547D">
      <w:r w:rsidRPr="0055547D">
        <w:t>4</w:t>
      </w:r>
      <w:r w:rsidR="001F683D" w:rsidRPr="0055547D">
        <w:t>. Постановление вступает в силу со дня его официального опубликования.</w:t>
      </w:r>
    </w:p>
    <w:p w:rsidR="001F683D" w:rsidRPr="0055547D" w:rsidRDefault="001F683D" w:rsidP="0055547D"/>
    <w:p w:rsidR="001F683D" w:rsidRPr="0055547D" w:rsidRDefault="001F683D" w:rsidP="0055547D"/>
    <w:p w:rsidR="001F683D" w:rsidRPr="0055547D" w:rsidRDefault="001F683D" w:rsidP="0055547D"/>
    <w:p w:rsidR="00B8575B" w:rsidRPr="0055547D" w:rsidRDefault="001F683D" w:rsidP="0055547D">
      <w:r w:rsidRPr="0055547D">
        <w:t xml:space="preserve">Глава </w:t>
      </w:r>
    </w:p>
    <w:p w:rsidR="001F683D" w:rsidRPr="0055547D" w:rsidRDefault="001F683D" w:rsidP="0055547D">
      <w:proofErr w:type="spellStart"/>
      <w:r w:rsidRPr="0055547D">
        <w:t>Геймановского</w:t>
      </w:r>
      <w:proofErr w:type="spellEnd"/>
      <w:r w:rsidRPr="0055547D">
        <w:t xml:space="preserve"> сельского поселения </w:t>
      </w:r>
    </w:p>
    <w:p w:rsidR="00B8575B" w:rsidRPr="0055547D" w:rsidRDefault="001F683D" w:rsidP="0055547D">
      <w:r w:rsidRPr="0055547D">
        <w:t xml:space="preserve">Тбилисского района </w:t>
      </w:r>
    </w:p>
    <w:p w:rsidR="001F683D" w:rsidRPr="0055547D" w:rsidRDefault="001F683D" w:rsidP="0055547D">
      <w:r w:rsidRPr="0055547D">
        <w:t>В.А. Гладкова</w:t>
      </w:r>
    </w:p>
    <w:p w:rsidR="00307A80" w:rsidRPr="0055547D" w:rsidRDefault="00307A80" w:rsidP="0055547D">
      <w:r w:rsidRPr="0055547D">
        <w:t>ПРИЛОЖЕНИЕ</w:t>
      </w:r>
    </w:p>
    <w:p w:rsidR="00307A80" w:rsidRPr="0055547D" w:rsidRDefault="00307A80" w:rsidP="0055547D"/>
    <w:p w:rsidR="00307A80" w:rsidRPr="0055547D" w:rsidRDefault="00307A80" w:rsidP="0055547D"/>
    <w:p w:rsidR="00307A80" w:rsidRPr="0055547D" w:rsidRDefault="00307A80" w:rsidP="0055547D">
      <w:r w:rsidRPr="0055547D">
        <w:t>УТВЕРЖДЕНО</w:t>
      </w:r>
    </w:p>
    <w:p w:rsidR="00B8575B" w:rsidRPr="0055547D" w:rsidRDefault="00307A80" w:rsidP="0055547D">
      <w:r w:rsidRPr="0055547D">
        <w:t xml:space="preserve">постановлением администрации </w:t>
      </w:r>
    </w:p>
    <w:p w:rsidR="00B8575B" w:rsidRPr="0055547D" w:rsidRDefault="00307A80" w:rsidP="0055547D">
      <w:proofErr w:type="spellStart"/>
      <w:r w:rsidRPr="0055547D">
        <w:t>Геймановского</w:t>
      </w:r>
      <w:proofErr w:type="spellEnd"/>
      <w:r w:rsidRPr="0055547D">
        <w:t xml:space="preserve"> сельского поселения </w:t>
      </w:r>
    </w:p>
    <w:p w:rsidR="00307A80" w:rsidRPr="0055547D" w:rsidRDefault="00307A80" w:rsidP="0055547D">
      <w:r w:rsidRPr="0055547D">
        <w:t xml:space="preserve">Тбилисского района </w:t>
      </w:r>
    </w:p>
    <w:p w:rsidR="00307A80" w:rsidRPr="0055547D" w:rsidRDefault="00307A80" w:rsidP="0055547D">
      <w:r w:rsidRPr="0055547D">
        <w:t xml:space="preserve">от </w:t>
      </w:r>
      <w:r w:rsidR="00F77AA7">
        <w:t>____________________</w:t>
      </w:r>
    </w:p>
    <w:p w:rsidR="00307A80" w:rsidRPr="0055547D" w:rsidRDefault="00307A80" w:rsidP="0055547D"/>
    <w:p w:rsidR="00307A80" w:rsidRPr="0055547D" w:rsidRDefault="00307A80" w:rsidP="0055547D"/>
    <w:p w:rsidR="00307A80" w:rsidRPr="0055547D" w:rsidRDefault="00307A80" w:rsidP="0055547D">
      <w:pPr>
        <w:ind w:firstLine="0"/>
        <w:jc w:val="center"/>
        <w:rPr>
          <w:rFonts w:cs="Arial"/>
          <w:b/>
        </w:rPr>
      </w:pPr>
      <w:proofErr w:type="gramStart"/>
      <w:r w:rsidRPr="0055547D">
        <w:rPr>
          <w:rFonts w:cs="Arial"/>
          <w:b/>
        </w:rPr>
        <w:t>Порядок</w:t>
      </w:r>
      <w:r w:rsidR="0055547D" w:rsidRPr="0055547D">
        <w:rPr>
          <w:rFonts w:cs="Arial"/>
          <w:b/>
        </w:rPr>
        <w:t xml:space="preserve"> </w:t>
      </w:r>
      <w:r w:rsidRPr="0055547D">
        <w:rPr>
          <w:rFonts w:cs="Arial"/>
          <w:b/>
        </w:rPr>
        <w:t xml:space="preserve">предоставления консультационной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на территории </w:t>
      </w:r>
      <w:proofErr w:type="spellStart"/>
      <w:r w:rsidRPr="0055547D">
        <w:rPr>
          <w:rFonts w:cs="Arial"/>
          <w:b/>
        </w:rPr>
        <w:t>Геймановского</w:t>
      </w:r>
      <w:proofErr w:type="spellEnd"/>
      <w:r w:rsidRPr="0055547D">
        <w:rPr>
          <w:rFonts w:cs="Arial"/>
          <w:b/>
        </w:rPr>
        <w:t xml:space="preserve"> сельского поселения Тбилисского района</w:t>
      </w:r>
      <w:proofErr w:type="gramEnd"/>
    </w:p>
    <w:p w:rsidR="00307A80" w:rsidRPr="0055547D" w:rsidRDefault="00307A80" w:rsidP="0055547D"/>
    <w:p w:rsidR="00307A80" w:rsidRPr="0055547D" w:rsidRDefault="00307A80" w:rsidP="0055547D">
      <w:bookmarkStart w:id="2" w:name="sub_1001"/>
      <w:r w:rsidRPr="0055547D">
        <w:t>1. Общие положения</w:t>
      </w:r>
    </w:p>
    <w:bookmarkEnd w:id="2"/>
    <w:p w:rsidR="00307A80" w:rsidRPr="0055547D" w:rsidRDefault="00307A80" w:rsidP="0055547D"/>
    <w:p w:rsidR="00307A80" w:rsidRPr="0055547D" w:rsidRDefault="00307A80" w:rsidP="0055547D">
      <w:bookmarkStart w:id="3" w:name="sub_1011"/>
      <w:r w:rsidRPr="0055547D">
        <w:t>1.1.</w:t>
      </w:r>
      <w:r w:rsidR="0057299D" w:rsidRPr="0055547D">
        <w:t xml:space="preserve"> </w:t>
      </w:r>
      <w:bookmarkEnd w:id="3"/>
      <w:r w:rsidRPr="0055547D">
        <w:t>Консультационная поддержка оказывается в соответствии со статьей 20 Федерального Закона от 24 июля 2007 года "О развитии малого и среднего предпринимательства в Российской Федерации".</w:t>
      </w:r>
    </w:p>
    <w:p w:rsidR="00307A80" w:rsidRPr="0055547D" w:rsidRDefault="00307A80" w:rsidP="0055547D">
      <w:bookmarkStart w:id="4" w:name="sub_1012"/>
      <w:r w:rsidRPr="0055547D">
        <w:t xml:space="preserve">1.2. </w:t>
      </w:r>
      <w:bookmarkEnd w:id="4"/>
      <w:r w:rsidRPr="0055547D">
        <w:t xml:space="preserve">Консультационная поддержка оказывается администрацией </w:t>
      </w:r>
      <w:proofErr w:type="spellStart"/>
      <w:r w:rsidRPr="0055547D">
        <w:t>Геймановского</w:t>
      </w:r>
      <w:proofErr w:type="spellEnd"/>
      <w:r w:rsidRPr="0055547D">
        <w:t xml:space="preserve"> сельского поселения тбилисского района.</w:t>
      </w:r>
    </w:p>
    <w:p w:rsidR="00307A80" w:rsidRPr="0055547D" w:rsidRDefault="00307A80" w:rsidP="0055547D">
      <w:bookmarkStart w:id="5" w:name="sub_1013"/>
      <w:r w:rsidRPr="0055547D">
        <w:t xml:space="preserve">1.3. В настоящем Порядке используются следующие понятия: консультационная поддержка - предоставление консультационных услуг субъектам малого и среднего предпринимательства и физическим </w:t>
      </w:r>
      <w:proofErr w:type="gramStart"/>
      <w:r w:rsidRPr="0055547D">
        <w:t>лицам</w:t>
      </w:r>
      <w:proofErr w:type="gramEnd"/>
      <w:r w:rsidRPr="0055547D">
        <w:t xml:space="preserve"> не являющимся индивидуальными предпринимателями и применяющим специальный налоговый режим "На</w:t>
      </w:r>
      <w:r w:rsidR="001D4823" w:rsidRPr="0055547D">
        <w:t>лог на профессиональный доход";</w:t>
      </w:r>
    </w:p>
    <w:bookmarkEnd w:id="5"/>
    <w:p w:rsidR="00307A80" w:rsidRPr="0055547D" w:rsidRDefault="00307A80" w:rsidP="0055547D">
      <w:r w:rsidRPr="0055547D">
        <w:t>получатели консультационной поддержки - это субъекты малого и среднего предпринимательства и физические лица, не являющиеся индивидуальными предпринимателями и применяющие специальный налоговый режим "Налог на профессиональный доход", а также предприятия малых форм хозяйствования;</w:t>
      </w:r>
    </w:p>
    <w:p w:rsidR="00307A80" w:rsidRPr="0055547D" w:rsidRDefault="00307A80" w:rsidP="0055547D">
      <w:r w:rsidRPr="0055547D">
        <w:t xml:space="preserve">исполнители консультационной поддержки </w:t>
      </w:r>
      <w:r w:rsidR="001D4823" w:rsidRPr="0055547D">
        <w:t>–</w:t>
      </w:r>
      <w:r w:rsidRPr="0055547D">
        <w:t xml:space="preserve"> </w:t>
      </w:r>
      <w:r w:rsidR="001D4823" w:rsidRPr="0055547D">
        <w:t xml:space="preserve">администрация </w:t>
      </w:r>
      <w:proofErr w:type="spellStart"/>
      <w:r w:rsidR="001D4823" w:rsidRPr="0055547D">
        <w:t>Геймановского</w:t>
      </w:r>
      <w:proofErr w:type="spellEnd"/>
      <w:r w:rsidR="001D4823" w:rsidRPr="0055547D">
        <w:t xml:space="preserve"> сельского поселения Тбилисского района</w:t>
      </w:r>
      <w:r w:rsidRPr="0055547D">
        <w:t>.</w:t>
      </w:r>
    </w:p>
    <w:p w:rsidR="00307A80" w:rsidRPr="0055547D" w:rsidRDefault="00307A80" w:rsidP="0055547D"/>
    <w:p w:rsidR="00307A80" w:rsidRPr="0055547D" w:rsidRDefault="00307A80" w:rsidP="0055547D">
      <w:bookmarkStart w:id="6" w:name="sub_1002"/>
      <w:r w:rsidRPr="0055547D">
        <w:t>2. Круг заявителей на получение консультационной поддержки</w:t>
      </w:r>
    </w:p>
    <w:bookmarkEnd w:id="6"/>
    <w:p w:rsidR="00307A80" w:rsidRPr="0055547D" w:rsidRDefault="00307A80" w:rsidP="0055547D"/>
    <w:p w:rsidR="00307A80" w:rsidRPr="0055547D" w:rsidRDefault="00307A80" w:rsidP="0055547D">
      <w:bookmarkStart w:id="7" w:name="sub_1021"/>
      <w:r w:rsidRPr="0055547D">
        <w:t xml:space="preserve">2.1. </w:t>
      </w:r>
      <w:proofErr w:type="gramStart"/>
      <w:r w:rsidRPr="0055547D">
        <w:t>Заявителями на получение консультационной поддержки являются субъекты малого и среднего предпринимательства, в соответствии с Федеральным законом от 24 июля 2007 года N 209-ФЗ "О развитии малого и среднего предпринимательства в Российской Федерации", и физические лица, не являющиеся индивидуальными предпринимателями и применяющими специальный налоговый режим "Налог на профессиональный доход", в соответствии с Федеральным законом от 29 декабря 2006 года N 264-ФЗ</w:t>
      </w:r>
      <w:proofErr w:type="gramEnd"/>
      <w:r w:rsidRPr="0055547D">
        <w:t xml:space="preserve"> "О развитии сельского хозяйства".</w:t>
      </w:r>
    </w:p>
    <w:p w:rsidR="00307A80" w:rsidRPr="0055547D" w:rsidRDefault="00307A80" w:rsidP="0055547D">
      <w:bookmarkStart w:id="8" w:name="sub_1022"/>
      <w:bookmarkEnd w:id="7"/>
      <w:r w:rsidRPr="0055547D">
        <w:t>2.2. Поддержка не может оказываться в отношении субъектов малого и среднего предпринимательства:</w:t>
      </w:r>
    </w:p>
    <w:p w:rsidR="00307A80" w:rsidRPr="0055547D" w:rsidRDefault="00307A80" w:rsidP="0055547D">
      <w:bookmarkStart w:id="9" w:name="sub_1221"/>
      <w:bookmarkEnd w:id="8"/>
      <w:r w:rsidRPr="0055547D">
        <w:t>2.2.1.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07A80" w:rsidRPr="0055547D" w:rsidRDefault="00307A80" w:rsidP="0055547D">
      <w:bookmarkStart w:id="10" w:name="sub_1222"/>
      <w:bookmarkEnd w:id="9"/>
      <w:r w:rsidRPr="0055547D">
        <w:t>2.2.2. являющихся участниками соглашений о разделе продукции;</w:t>
      </w:r>
    </w:p>
    <w:p w:rsidR="00307A80" w:rsidRPr="0055547D" w:rsidRDefault="00307A80" w:rsidP="0055547D">
      <w:bookmarkStart w:id="11" w:name="sub_1223"/>
      <w:bookmarkEnd w:id="10"/>
      <w:r w:rsidRPr="0055547D">
        <w:t xml:space="preserve">2.2.3. </w:t>
      </w:r>
      <w:proofErr w:type="gramStart"/>
      <w:r w:rsidRPr="0055547D">
        <w:t>осуществляющих</w:t>
      </w:r>
      <w:proofErr w:type="gramEnd"/>
      <w:r w:rsidRPr="0055547D">
        <w:t xml:space="preserve"> предпринимательскую деятельность в сфере игорного бизнеса;</w:t>
      </w:r>
    </w:p>
    <w:p w:rsidR="00307A80" w:rsidRPr="0055547D" w:rsidRDefault="00307A80" w:rsidP="0055547D">
      <w:bookmarkStart w:id="12" w:name="sub_1224"/>
      <w:bookmarkEnd w:id="11"/>
      <w:r w:rsidRPr="0055547D">
        <w:lastRenderedPageBreak/>
        <w:t>2.2.4.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bookmarkEnd w:id="12"/>
    <w:p w:rsidR="00307A80" w:rsidRPr="0055547D" w:rsidRDefault="00307A80" w:rsidP="0055547D"/>
    <w:p w:rsidR="00307A80" w:rsidRPr="0055547D" w:rsidRDefault="00307A80" w:rsidP="0055547D">
      <w:bookmarkStart w:id="13" w:name="sub_1003"/>
      <w:r w:rsidRPr="0055547D">
        <w:t>3. Направления консультационной поддержки</w:t>
      </w:r>
    </w:p>
    <w:bookmarkEnd w:id="13"/>
    <w:p w:rsidR="00307A80" w:rsidRPr="0055547D" w:rsidRDefault="00307A80" w:rsidP="0055547D"/>
    <w:p w:rsidR="00307A80" w:rsidRPr="0055547D" w:rsidRDefault="00307A80" w:rsidP="0055547D">
      <w:bookmarkStart w:id="14" w:name="sub_1031"/>
      <w:r w:rsidRPr="0055547D">
        <w:t xml:space="preserve">3.1. Консультационная поддержка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доход", </w:t>
      </w:r>
      <w:proofErr w:type="gramStart"/>
      <w:r w:rsidRPr="0055547D">
        <w:t>оказывается</w:t>
      </w:r>
      <w:proofErr w:type="gramEnd"/>
      <w:r w:rsidRPr="0055547D">
        <w:t xml:space="preserve"> по вопросам правовой защиты, бухгалтерского учета, налогообложения, рекламы и маркетинга, финансовой и имущественной поддержки, бизнес-планирования, кадровой работы, иным вопросам, связанным с осуществлением предпринимательской деятельности.</w:t>
      </w:r>
    </w:p>
    <w:p w:rsidR="00307A80" w:rsidRPr="0055547D" w:rsidRDefault="00307A80" w:rsidP="0055547D">
      <w:bookmarkStart w:id="15" w:name="sub_1311"/>
      <w:bookmarkEnd w:id="14"/>
      <w:r w:rsidRPr="0055547D">
        <w:t>3.1.1. Исполнители консультационной поддержки предоставляют необходимые разъяснения, рекомендации, консультации, а также организуют проведение индивидуальных консультаций с практикующими маркетологами, юристами, бухгалтерами по вопросам выбора направления деятельности, проведения маркетинговых исследований.</w:t>
      </w:r>
    </w:p>
    <w:p w:rsidR="00307A80" w:rsidRPr="0055547D" w:rsidRDefault="00307A80" w:rsidP="0055547D">
      <w:bookmarkStart w:id="16" w:name="sub_1032"/>
      <w:bookmarkEnd w:id="15"/>
      <w:r w:rsidRPr="0055547D">
        <w:t xml:space="preserve">3.2. </w:t>
      </w:r>
      <w:proofErr w:type="gramStart"/>
      <w:r w:rsidRPr="0055547D">
        <w:t xml:space="preserve">Основными требованиями к информированию при оказании консультационной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на территории </w:t>
      </w:r>
      <w:proofErr w:type="spellStart"/>
      <w:r w:rsidR="001D4823" w:rsidRPr="0055547D">
        <w:t>Геймановского</w:t>
      </w:r>
      <w:proofErr w:type="spellEnd"/>
      <w:r w:rsidR="001D4823" w:rsidRPr="0055547D">
        <w:t xml:space="preserve"> сельского поселения Тбилисского района</w:t>
      </w:r>
      <w:r w:rsidRPr="0055547D">
        <w:t>, являются:</w:t>
      </w:r>
      <w:proofErr w:type="gramEnd"/>
    </w:p>
    <w:bookmarkEnd w:id="16"/>
    <w:p w:rsidR="00307A80" w:rsidRPr="0055547D" w:rsidRDefault="00307A80" w:rsidP="0055547D">
      <w:r w:rsidRPr="0055547D">
        <w:t>достоверность представляемой информации; четкость в изложении информации; полнота информации.</w:t>
      </w:r>
    </w:p>
    <w:p w:rsidR="00307A80" w:rsidRPr="0055547D" w:rsidRDefault="00307A80" w:rsidP="0055547D">
      <w:bookmarkStart w:id="17" w:name="sub_1033"/>
      <w:r w:rsidRPr="0055547D">
        <w:t xml:space="preserve">3.3. </w:t>
      </w:r>
      <w:proofErr w:type="gramStart"/>
      <w:r w:rsidRPr="0055547D">
        <w:t xml:space="preserve">Консультационная поддержка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на территории </w:t>
      </w:r>
      <w:proofErr w:type="spellStart"/>
      <w:r w:rsidR="001D4823" w:rsidRPr="0055547D">
        <w:t>Геймановского</w:t>
      </w:r>
      <w:proofErr w:type="spellEnd"/>
      <w:r w:rsidR="001D4823" w:rsidRPr="0055547D">
        <w:t xml:space="preserve"> сельского поселения Тбилисского района</w:t>
      </w:r>
      <w:r w:rsidRPr="0055547D">
        <w:t>, оказывается на безвозмездной основе.</w:t>
      </w:r>
      <w:proofErr w:type="gramEnd"/>
    </w:p>
    <w:bookmarkEnd w:id="17"/>
    <w:p w:rsidR="00307A80" w:rsidRPr="0055547D" w:rsidRDefault="00307A80" w:rsidP="0055547D"/>
    <w:p w:rsidR="00307A80" w:rsidRPr="0055547D" w:rsidRDefault="00307A80" w:rsidP="0055547D">
      <w:bookmarkStart w:id="18" w:name="sub_1004"/>
      <w:r w:rsidRPr="0055547D">
        <w:t>4. Заключительные положения</w:t>
      </w:r>
    </w:p>
    <w:bookmarkEnd w:id="18"/>
    <w:p w:rsidR="00307A80" w:rsidRPr="0055547D" w:rsidRDefault="00307A80" w:rsidP="0055547D"/>
    <w:p w:rsidR="00307A80" w:rsidRPr="0055547D" w:rsidRDefault="00307A80" w:rsidP="0055547D">
      <w:bookmarkStart w:id="19" w:name="sub_1041"/>
      <w:r w:rsidRPr="0055547D">
        <w:t>4.1. Основными принципами консультационной поддержки являются:</w:t>
      </w:r>
    </w:p>
    <w:p w:rsidR="00307A80" w:rsidRPr="0055547D" w:rsidRDefault="00307A80" w:rsidP="0055547D">
      <w:bookmarkStart w:id="20" w:name="sub_1411"/>
      <w:bookmarkEnd w:id="19"/>
      <w:r w:rsidRPr="0055547D">
        <w:t>4.1.1. заявительный порядок обращения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 за оказанием поддержки;</w:t>
      </w:r>
    </w:p>
    <w:p w:rsidR="00307A80" w:rsidRPr="0055547D" w:rsidRDefault="00307A80" w:rsidP="0055547D">
      <w:bookmarkStart w:id="21" w:name="sub_1412"/>
      <w:bookmarkEnd w:id="20"/>
      <w:r w:rsidRPr="0055547D">
        <w:t>4.1.2. доступность инфраструктуры поддержки субъектов малого и среднего предпринимательства для всех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доход";</w:t>
      </w:r>
    </w:p>
    <w:p w:rsidR="00307A80" w:rsidRPr="0055547D" w:rsidRDefault="00307A80" w:rsidP="0055547D">
      <w:bookmarkStart w:id="22" w:name="sub_1413"/>
      <w:bookmarkEnd w:id="21"/>
      <w:r w:rsidRPr="0055547D">
        <w:t>4.1.3. равный доступ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доход", в соответствии с Программой;</w:t>
      </w:r>
    </w:p>
    <w:p w:rsidR="00307A80" w:rsidRPr="0055547D" w:rsidRDefault="00307A80" w:rsidP="0055547D">
      <w:bookmarkStart w:id="23" w:name="sub_1414"/>
      <w:bookmarkEnd w:id="22"/>
      <w:r w:rsidRPr="0055547D">
        <w:t>4.1.4. оказание поддержки с соблюдением требований, установленных Федеральным законом от 26 июля 2006 года N 135-ФЗ "О защите конкуренции";</w:t>
      </w:r>
    </w:p>
    <w:p w:rsidR="00307A80" w:rsidRPr="0055547D" w:rsidRDefault="00307A80" w:rsidP="0055547D">
      <w:bookmarkStart w:id="24" w:name="sub_1415"/>
      <w:bookmarkEnd w:id="23"/>
      <w:r w:rsidRPr="0055547D">
        <w:t>4.1.5. открытость процедур оказания поддержки.</w:t>
      </w:r>
    </w:p>
    <w:p w:rsidR="00307A80" w:rsidRPr="0055547D" w:rsidRDefault="00307A80" w:rsidP="0055547D">
      <w:bookmarkStart w:id="25" w:name="sub_1042"/>
      <w:bookmarkEnd w:id="24"/>
      <w:r w:rsidRPr="0055547D">
        <w:t xml:space="preserve">4.2. Консультационная поддержка субъектов малого и среднего предпринимательства и физических лиц, не являющихся индивидуальными </w:t>
      </w:r>
      <w:r w:rsidRPr="0055547D">
        <w:lastRenderedPageBreak/>
        <w:t xml:space="preserve">предпринимателями и применяющих специальный налоговый режим "Налог на профессиональный доход", на территории </w:t>
      </w:r>
      <w:proofErr w:type="spellStart"/>
      <w:r w:rsidR="008D1C67" w:rsidRPr="0055547D">
        <w:t>Геймановского</w:t>
      </w:r>
      <w:proofErr w:type="spellEnd"/>
      <w:r w:rsidR="008D1C67" w:rsidRPr="0055547D">
        <w:t xml:space="preserve"> сельского поселения Тбилисского района</w:t>
      </w:r>
      <w:r w:rsidRPr="0055547D">
        <w:t>, может оказываться:</w:t>
      </w:r>
    </w:p>
    <w:bookmarkEnd w:id="25"/>
    <w:p w:rsidR="00307A80" w:rsidRPr="0055547D" w:rsidRDefault="00307A80" w:rsidP="0055547D">
      <w:r w:rsidRPr="0055547D">
        <w:t>в устной форме - лицам, обратившимся посредством телефонной связи или лично;</w:t>
      </w:r>
    </w:p>
    <w:p w:rsidR="00307A80" w:rsidRPr="0055547D" w:rsidRDefault="00307A80" w:rsidP="0055547D">
      <w:r w:rsidRPr="0055547D">
        <w:t>в письменной форме - по письменным запросам;</w:t>
      </w:r>
    </w:p>
    <w:p w:rsidR="00307A80" w:rsidRPr="0055547D" w:rsidRDefault="00307A80" w:rsidP="0055547D">
      <w:r w:rsidRPr="0055547D">
        <w:t>в обзорно-ознакомительной - путем изготовления проспектов, каталогов, буклетов, справочников, методических пособий, а также в виде объявлений, выступлений по проблемам предпринимательство в средствах массовой информации;</w:t>
      </w:r>
    </w:p>
    <w:p w:rsidR="00307A80" w:rsidRPr="0055547D" w:rsidRDefault="00307A80" w:rsidP="0055547D">
      <w:r w:rsidRPr="0055547D">
        <w:t>в электронной форме - ответы на вопросы посредством электронной почты в режиме "вопрос - ответ" путем размещения информации в сети Интернет.</w:t>
      </w:r>
    </w:p>
    <w:p w:rsidR="00307A80" w:rsidRPr="0055547D" w:rsidRDefault="00307A80" w:rsidP="0055547D">
      <w:bookmarkStart w:id="26" w:name="sub_1043"/>
      <w:r w:rsidRPr="0055547D">
        <w:t xml:space="preserve">4.3. В рамках предоставления исполнителями консультационной поддержки, </w:t>
      </w:r>
      <w:r w:rsidR="008D1C67" w:rsidRPr="0055547D">
        <w:t xml:space="preserve">администрация </w:t>
      </w:r>
      <w:proofErr w:type="spellStart"/>
      <w:r w:rsidR="008D1C67" w:rsidRPr="0055547D">
        <w:t>Геймановского</w:t>
      </w:r>
      <w:proofErr w:type="spellEnd"/>
      <w:r w:rsidR="008D1C67" w:rsidRPr="0055547D">
        <w:t xml:space="preserve"> сельского поселения Тбилисского района</w:t>
      </w:r>
      <w:r w:rsidRPr="0055547D">
        <w:t xml:space="preserve"> обеспечивает сбор, обобщение и анализ данных о работе по оказанию консультационной поддержки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"Налог на профессиональный доход". Формы по учету (отчетности) оказанной консультационной поддержки должны содержать следующую информацию:</w:t>
      </w:r>
    </w:p>
    <w:bookmarkEnd w:id="26"/>
    <w:p w:rsidR="00307A80" w:rsidRPr="0055547D" w:rsidRDefault="00307A80" w:rsidP="0055547D">
      <w:r w:rsidRPr="0055547D">
        <w:t>даты оказания услуги;</w:t>
      </w:r>
    </w:p>
    <w:p w:rsidR="00307A80" w:rsidRPr="0055547D" w:rsidRDefault="00307A80" w:rsidP="0055547D">
      <w:r w:rsidRPr="0055547D">
        <w:t>наименование субъекта малого и среднего предпринимательства или физического лица, не являющегося индивидуальным предпринимателем и применяющим специальный налоговый режим "Налог на профессиональный доход";</w:t>
      </w:r>
    </w:p>
    <w:p w:rsidR="00307A80" w:rsidRPr="0055547D" w:rsidRDefault="00307A80" w:rsidP="0055547D">
      <w:r w:rsidRPr="0055547D">
        <w:t>номер идентификационного номера налогоплательщика получателя консультационной поддержки;</w:t>
      </w:r>
    </w:p>
    <w:p w:rsidR="00307A80" w:rsidRPr="0055547D" w:rsidRDefault="00307A80" w:rsidP="0055547D">
      <w:r w:rsidRPr="0055547D">
        <w:t>номер о государственной регистрации налогоплательщика в качестве индивидуального предпринимателя, крестьянского (фермерского) хозяйства, юридического лица, производственных и сельскохозяйственных кооперативов, хозяйственных партнерства.</w:t>
      </w:r>
    </w:p>
    <w:p w:rsidR="00307A80" w:rsidRPr="0055547D" w:rsidRDefault="00307A80" w:rsidP="0055547D">
      <w:r w:rsidRPr="0055547D">
        <w:t>юридический адрес получателя консультационной поддержки;</w:t>
      </w:r>
    </w:p>
    <w:p w:rsidR="00307A80" w:rsidRPr="0055547D" w:rsidRDefault="00307A80" w:rsidP="0055547D">
      <w:r w:rsidRPr="0055547D">
        <w:t>фактический адрес получателя консультационной поддержки;</w:t>
      </w:r>
    </w:p>
    <w:p w:rsidR="00307A80" w:rsidRPr="0055547D" w:rsidRDefault="00307A80" w:rsidP="0055547D">
      <w:r w:rsidRPr="0055547D">
        <w:t>темы консультации;</w:t>
      </w:r>
    </w:p>
    <w:p w:rsidR="00307A80" w:rsidRPr="0055547D" w:rsidRDefault="00307A80" w:rsidP="0055547D">
      <w:r w:rsidRPr="0055547D">
        <w:t>контактные данные получателей консультационной поддержки.</w:t>
      </w:r>
    </w:p>
    <w:p w:rsidR="00307A80" w:rsidRPr="0055547D" w:rsidRDefault="00307A80" w:rsidP="0055547D">
      <w:bookmarkStart w:id="27" w:name="sub_1431"/>
      <w:r w:rsidRPr="0055547D">
        <w:t xml:space="preserve">4.3.1. Исполнители консультационной поддержки должны в срок, не позднее двух календарных дней со дня предоставления консультационной поддержки, направить необходимые сведения, </w:t>
      </w:r>
      <w:proofErr w:type="gramStart"/>
      <w:r w:rsidRPr="0055547D">
        <w:t>согласно подпункта</w:t>
      </w:r>
      <w:proofErr w:type="gramEnd"/>
      <w:r w:rsidRPr="0055547D">
        <w:t xml:space="preserve"> 4.3. настоящего пункта, в </w:t>
      </w:r>
      <w:r w:rsidR="008D1C67" w:rsidRPr="0055547D">
        <w:t xml:space="preserve">администрацию </w:t>
      </w:r>
      <w:proofErr w:type="spellStart"/>
      <w:r w:rsidR="008D1C67" w:rsidRPr="0055547D">
        <w:t>Геймановского</w:t>
      </w:r>
      <w:proofErr w:type="spellEnd"/>
      <w:r w:rsidR="008D1C67" w:rsidRPr="0055547D">
        <w:t xml:space="preserve"> сельского поселения Тбилисского района</w:t>
      </w:r>
      <w:r w:rsidRPr="0055547D">
        <w:t>.</w:t>
      </w:r>
    </w:p>
    <w:bookmarkEnd w:id="27"/>
    <w:p w:rsidR="00307A80" w:rsidRPr="0055547D" w:rsidRDefault="00307A80" w:rsidP="0055547D"/>
    <w:p w:rsidR="008D1C67" w:rsidRPr="0055547D" w:rsidRDefault="008D1C67" w:rsidP="0055547D"/>
    <w:p w:rsidR="008D1C67" w:rsidRPr="0055547D" w:rsidRDefault="008D1C67" w:rsidP="0055547D"/>
    <w:p w:rsidR="00B8575B" w:rsidRPr="0055547D" w:rsidRDefault="008D1C67" w:rsidP="0055547D">
      <w:r w:rsidRPr="0055547D">
        <w:t xml:space="preserve">Глава </w:t>
      </w:r>
    </w:p>
    <w:p w:rsidR="008D1C67" w:rsidRPr="0055547D" w:rsidRDefault="008D1C67" w:rsidP="0055547D">
      <w:proofErr w:type="spellStart"/>
      <w:r w:rsidRPr="0055547D">
        <w:t>Геймановского</w:t>
      </w:r>
      <w:proofErr w:type="spellEnd"/>
      <w:r w:rsidRPr="0055547D">
        <w:t xml:space="preserve"> сельского поселения </w:t>
      </w:r>
    </w:p>
    <w:p w:rsidR="00B8575B" w:rsidRPr="0055547D" w:rsidRDefault="008D1C67" w:rsidP="0055547D">
      <w:r w:rsidRPr="0055547D">
        <w:t>Тбилисского района</w:t>
      </w:r>
    </w:p>
    <w:p w:rsidR="008D1C67" w:rsidRPr="0055547D" w:rsidRDefault="008D1C67" w:rsidP="0055547D">
      <w:r w:rsidRPr="0055547D">
        <w:t>В.А. Гладкова</w:t>
      </w:r>
    </w:p>
    <w:p w:rsidR="0057299D" w:rsidRPr="0055547D" w:rsidRDefault="0057299D" w:rsidP="0055547D"/>
    <w:sectPr w:rsidR="0057299D" w:rsidRPr="0055547D" w:rsidSect="005554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1F683D"/>
    <w:rsid w:val="001D4823"/>
    <w:rsid w:val="001F683D"/>
    <w:rsid w:val="00307A80"/>
    <w:rsid w:val="0046406F"/>
    <w:rsid w:val="0055547D"/>
    <w:rsid w:val="0057299D"/>
    <w:rsid w:val="008D1C67"/>
    <w:rsid w:val="00951711"/>
    <w:rsid w:val="009A54C4"/>
    <w:rsid w:val="00A86A23"/>
    <w:rsid w:val="00B8575B"/>
    <w:rsid w:val="00F77AA7"/>
    <w:rsid w:val="00F940E9"/>
    <w:rsid w:val="00F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554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5547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5547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5547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5547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68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F6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8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1F683D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307A80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307A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5547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5547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5547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5547D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55547D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55547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5547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55547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151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Татьяна</cp:lastModifiedBy>
  <cp:revision>11</cp:revision>
  <dcterms:created xsi:type="dcterms:W3CDTF">2022-01-28T08:17:00Z</dcterms:created>
  <dcterms:modified xsi:type="dcterms:W3CDTF">2022-03-09T06:58:00Z</dcterms:modified>
</cp:coreProperties>
</file>