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2117F6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90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117F6">
        <w:rPr>
          <w:b/>
          <w:szCs w:val="28"/>
        </w:rPr>
        <w:t>Есаулов Виктор Николаевич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10651">
        <w:rPr>
          <w:b/>
          <w:szCs w:val="28"/>
        </w:rPr>
        <w:t>пяти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10651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2117F6">
        <w:rPr>
          <w:szCs w:val="28"/>
        </w:rPr>
        <w:t>Есаулова</w:t>
      </w:r>
      <w:proofErr w:type="spellEnd"/>
      <w:r w:rsidR="002117F6">
        <w:rPr>
          <w:szCs w:val="28"/>
        </w:rPr>
        <w:t xml:space="preserve"> В.Н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10651">
        <w:rPr>
          <w:szCs w:val="28"/>
        </w:rPr>
        <w:t xml:space="preserve">пятимандатному </w:t>
      </w:r>
      <w:r w:rsidRPr="00385770">
        <w:rPr>
          <w:szCs w:val="28"/>
        </w:rPr>
        <w:t xml:space="preserve">избирательному округу № </w:t>
      </w:r>
      <w:r w:rsidR="00510651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2117F6">
        <w:rPr>
          <w:szCs w:val="28"/>
        </w:rPr>
        <w:t>Есаулова</w:t>
      </w:r>
      <w:proofErr w:type="spellEnd"/>
      <w:r w:rsidR="002117F6">
        <w:rPr>
          <w:szCs w:val="28"/>
        </w:rPr>
        <w:t xml:space="preserve"> Виктора Николаевича</w:t>
      </w:r>
      <w:r w:rsidRPr="00385770">
        <w:rPr>
          <w:szCs w:val="28"/>
        </w:rPr>
        <w:t>, 19</w:t>
      </w:r>
      <w:r w:rsidR="002117F6">
        <w:rPr>
          <w:szCs w:val="28"/>
        </w:rPr>
        <w:t>49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2117F6">
        <w:rPr>
          <w:szCs w:val="28"/>
        </w:rPr>
        <w:t>пенсионера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10651">
        <w:rPr>
          <w:szCs w:val="28"/>
        </w:rPr>
        <w:t>пятимандатному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E628D6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628D6">
        <w:rPr>
          <w:szCs w:val="28"/>
        </w:rPr>
        <w:t>1</w:t>
      </w:r>
      <w:r w:rsidR="002117F6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117F6">
        <w:rPr>
          <w:szCs w:val="28"/>
        </w:rPr>
        <w:t>Есаулову</w:t>
      </w:r>
      <w:proofErr w:type="spellEnd"/>
      <w:r w:rsidR="002117F6">
        <w:rPr>
          <w:szCs w:val="28"/>
        </w:rPr>
        <w:t xml:space="preserve"> В.Н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812F1"/>
    <w:rsid w:val="008E01CB"/>
    <w:rsid w:val="00922F82"/>
    <w:rsid w:val="00941270"/>
    <w:rsid w:val="009C07D7"/>
    <w:rsid w:val="009F395D"/>
    <w:rsid w:val="009F4B9B"/>
    <w:rsid w:val="00A86BBF"/>
    <w:rsid w:val="00A90E3B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28D6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98</cp:revision>
  <cp:lastPrinted>2019-07-20T13:22:00Z</cp:lastPrinted>
  <dcterms:created xsi:type="dcterms:W3CDTF">2019-06-26T14:33:00Z</dcterms:created>
  <dcterms:modified xsi:type="dcterms:W3CDTF">2019-07-30T05:17:00Z</dcterms:modified>
</cp:coreProperties>
</file>