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B9" w:rsidRPr="003816C7" w:rsidRDefault="007A2F38" w:rsidP="00BA11B9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</w:t>
      </w:r>
      <w:r w:rsidR="00BA11B9"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BA11B9" w:rsidRPr="003816C7" w:rsidRDefault="00BA11B9" w:rsidP="00BA11B9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BA11B9" w:rsidRPr="003816C7" w:rsidRDefault="00BA11B9" w:rsidP="00BA11B9">
      <w:pPr>
        <w:jc w:val="center"/>
        <w:rPr>
          <w:rFonts w:eastAsia="Times New Roman"/>
          <w:szCs w:val="28"/>
          <w:lang w:eastAsia="ru-RU"/>
        </w:rPr>
      </w:pPr>
    </w:p>
    <w:p w:rsidR="00BA11B9" w:rsidRPr="003816C7" w:rsidRDefault="00BA11B9" w:rsidP="00BA11B9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BA11B9" w:rsidRPr="003816C7" w:rsidTr="00FD1343">
        <w:tc>
          <w:tcPr>
            <w:tcW w:w="3436" w:type="dxa"/>
            <w:hideMark/>
          </w:tcPr>
          <w:p w:rsidR="00BA11B9" w:rsidRPr="003816C7" w:rsidRDefault="00811ABE" w:rsidP="00FB560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 марта </w:t>
            </w:r>
            <w:r w:rsidR="00BA11B9" w:rsidRPr="003816C7">
              <w:rPr>
                <w:rFonts w:eastAsia="Times New Roman"/>
                <w:szCs w:val="24"/>
                <w:lang w:eastAsia="ru-RU"/>
              </w:rPr>
              <w:t>202</w:t>
            </w:r>
            <w:r w:rsidR="00FB560A">
              <w:rPr>
                <w:rFonts w:eastAsia="Times New Roman"/>
                <w:szCs w:val="24"/>
                <w:lang w:eastAsia="ru-RU"/>
              </w:rPr>
              <w:t>2</w:t>
            </w:r>
            <w:r w:rsidR="00BA11B9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BA11B9" w:rsidRPr="003816C7" w:rsidRDefault="00BA11B9" w:rsidP="00FD134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BA11B9" w:rsidRPr="003816C7" w:rsidRDefault="00BA11B9" w:rsidP="000463E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B560A">
              <w:rPr>
                <w:rFonts w:eastAsia="Times New Roman"/>
                <w:szCs w:val="24"/>
                <w:lang w:eastAsia="ru-RU"/>
              </w:rPr>
              <w:t>36</w:t>
            </w:r>
            <w:r w:rsidRPr="0012522D">
              <w:rPr>
                <w:rFonts w:eastAsia="Times New Roman"/>
                <w:szCs w:val="24"/>
                <w:lang w:eastAsia="ru-RU"/>
              </w:rPr>
              <w:t>/</w:t>
            </w:r>
            <w:r w:rsidR="000463ED">
              <w:rPr>
                <w:rFonts w:eastAsia="Times New Roman"/>
                <w:szCs w:val="24"/>
                <w:lang w:eastAsia="ru-RU"/>
              </w:rPr>
              <w:t>196</w:t>
            </w:r>
            <w:r w:rsidRPr="0012522D">
              <w:rPr>
                <w:rFonts w:eastAsia="Times New Roman"/>
                <w:szCs w:val="24"/>
                <w:lang w:eastAsia="ru-RU"/>
              </w:rPr>
              <w:t>-</w:t>
            </w:r>
            <w:r w:rsidR="009E176C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B55DA8" w:rsidRPr="00BA11B9" w:rsidRDefault="00BA11B9" w:rsidP="00BA11B9">
      <w:pPr>
        <w:spacing w:before="24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ст. Тбилисская</w:t>
      </w:r>
    </w:p>
    <w:p w:rsidR="00B55DA8" w:rsidRDefault="00B55DA8" w:rsidP="00BA11B9">
      <w:pPr>
        <w:rPr>
          <w:b/>
          <w:sz w:val="24"/>
          <w:szCs w:val="24"/>
        </w:rPr>
      </w:pPr>
    </w:p>
    <w:p w:rsidR="00B55DA8" w:rsidRPr="00B55DA8" w:rsidRDefault="00B55DA8" w:rsidP="00B55DA8">
      <w:pPr>
        <w:spacing w:line="360" w:lineRule="auto"/>
        <w:jc w:val="center"/>
        <w:rPr>
          <w:b/>
          <w:szCs w:val="28"/>
        </w:rPr>
      </w:pPr>
    </w:p>
    <w:p w:rsidR="00B55DA8" w:rsidRPr="00B55DA8" w:rsidRDefault="00B55DA8" w:rsidP="00B55DA8">
      <w:pPr>
        <w:jc w:val="center"/>
        <w:rPr>
          <w:b/>
          <w:szCs w:val="28"/>
        </w:rPr>
      </w:pPr>
      <w:r w:rsidRPr="00B55DA8">
        <w:rPr>
          <w:b/>
          <w:szCs w:val="28"/>
        </w:rPr>
        <w:t xml:space="preserve">О количестве переносных ящиков для голосования в участковых </w:t>
      </w:r>
    </w:p>
    <w:p w:rsidR="00B55DA8" w:rsidRPr="00B55DA8" w:rsidRDefault="00B55DA8" w:rsidP="0012522D">
      <w:pPr>
        <w:jc w:val="center"/>
        <w:rPr>
          <w:b/>
          <w:szCs w:val="28"/>
        </w:rPr>
      </w:pPr>
      <w:r w:rsidRPr="00B55DA8">
        <w:rPr>
          <w:b/>
          <w:szCs w:val="28"/>
        </w:rPr>
        <w:t xml:space="preserve">избирательных </w:t>
      </w:r>
      <w:proofErr w:type="gramStart"/>
      <w:r w:rsidRPr="00B55DA8">
        <w:rPr>
          <w:b/>
          <w:szCs w:val="28"/>
        </w:rPr>
        <w:t>комиссиях</w:t>
      </w:r>
      <w:proofErr w:type="gramEnd"/>
      <w:r w:rsidR="002258F6">
        <w:rPr>
          <w:b/>
          <w:szCs w:val="28"/>
        </w:rPr>
        <w:t xml:space="preserve"> </w:t>
      </w:r>
    </w:p>
    <w:p w:rsidR="00B55DA8" w:rsidRPr="00B55DA8" w:rsidRDefault="00B55DA8" w:rsidP="00B55DA8">
      <w:pPr>
        <w:spacing w:line="360" w:lineRule="auto"/>
        <w:jc w:val="center"/>
        <w:rPr>
          <w:b/>
          <w:szCs w:val="28"/>
        </w:rPr>
      </w:pPr>
    </w:p>
    <w:p w:rsidR="00B55DA8" w:rsidRPr="00B55DA8" w:rsidRDefault="00B55DA8" w:rsidP="00B55DA8">
      <w:pPr>
        <w:pStyle w:val="2"/>
        <w:tabs>
          <w:tab w:val="left" w:pos="8789"/>
          <w:tab w:val="left" w:pos="9356"/>
        </w:tabs>
        <w:spacing w:after="0" w:line="360" w:lineRule="auto"/>
        <w:ind w:left="0" w:firstLine="851"/>
        <w:rPr>
          <w:szCs w:val="28"/>
        </w:rPr>
      </w:pPr>
      <w:r w:rsidRPr="00B55DA8">
        <w:rPr>
          <w:szCs w:val="28"/>
        </w:rPr>
        <w:t xml:space="preserve">В целях обеспечения избирательных прав граждан, которые не смогут по уважительным причинам самостоятельно прибыть в помещение для голосования в день голосования </w:t>
      </w:r>
      <w:r w:rsidR="00FB560A">
        <w:rPr>
          <w:szCs w:val="28"/>
        </w:rPr>
        <w:t xml:space="preserve">13 марта 2022 </w:t>
      </w:r>
      <w:r w:rsidRPr="00B55DA8">
        <w:rPr>
          <w:szCs w:val="28"/>
        </w:rPr>
        <w:t xml:space="preserve"> г</w:t>
      </w:r>
      <w:r w:rsidR="009E167F">
        <w:rPr>
          <w:szCs w:val="28"/>
        </w:rPr>
        <w:t>ода</w:t>
      </w:r>
      <w:r w:rsidRPr="00B55DA8">
        <w:rPr>
          <w:szCs w:val="28"/>
        </w:rPr>
        <w:t xml:space="preserve"> и принять </w:t>
      </w:r>
      <w:proofErr w:type="gramStart"/>
      <w:r w:rsidRPr="00B55DA8">
        <w:rPr>
          <w:szCs w:val="28"/>
        </w:rPr>
        <w:t>участие</w:t>
      </w:r>
      <w:proofErr w:type="gramEnd"/>
      <w:r w:rsidRPr="00B55DA8">
        <w:rPr>
          <w:szCs w:val="28"/>
        </w:rPr>
        <w:t xml:space="preserve"> в голосовании руководствуясь </w:t>
      </w:r>
      <w:r w:rsidR="009E167F">
        <w:rPr>
          <w:szCs w:val="28"/>
        </w:rPr>
        <w:t>пунктом 8</w:t>
      </w:r>
      <w:r w:rsidR="009E176C">
        <w:rPr>
          <w:szCs w:val="28"/>
        </w:rPr>
        <w:t xml:space="preserve"> и 8</w:t>
      </w:r>
      <w:r w:rsidR="009E176C">
        <w:rPr>
          <w:szCs w:val="28"/>
          <w:vertAlign w:val="superscript"/>
        </w:rPr>
        <w:t>1</w:t>
      </w:r>
      <w:r w:rsidR="009E167F">
        <w:rPr>
          <w:szCs w:val="28"/>
        </w:rPr>
        <w:t xml:space="preserve"> статьи 66 </w:t>
      </w:r>
      <w:r w:rsidR="009E167F" w:rsidRPr="002C2F2C">
        <w:rPr>
          <w:szCs w:val="28"/>
        </w:rPr>
        <w:t xml:space="preserve">Федерального </w:t>
      </w:r>
      <w:r w:rsidR="009E167F">
        <w:rPr>
          <w:szCs w:val="28"/>
        </w:rPr>
        <w:t>закона от 12 июня 2002 года</w:t>
      </w:r>
      <w:r w:rsidR="009E167F" w:rsidRPr="002C2F2C">
        <w:rPr>
          <w:szCs w:val="28"/>
        </w:rPr>
        <w:t xml:space="preserve">  № 67-ФЗ «Об основных гарантиях избирательных прав и права на участие в референдуме граждан Российской Федерации»</w:t>
      </w:r>
      <w:r w:rsidR="009E167F">
        <w:rPr>
          <w:szCs w:val="28"/>
        </w:rPr>
        <w:t xml:space="preserve">, </w:t>
      </w:r>
      <w:r w:rsidRPr="00B55DA8">
        <w:rPr>
          <w:szCs w:val="28"/>
        </w:rPr>
        <w:t>частями 6 и 6</w:t>
      </w:r>
      <w:r w:rsidRPr="00B55DA8">
        <w:rPr>
          <w:szCs w:val="28"/>
          <w:vertAlign w:val="superscript"/>
        </w:rPr>
        <w:t>1</w:t>
      </w:r>
      <w:r w:rsidRPr="00B55DA8">
        <w:rPr>
          <w:szCs w:val="28"/>
        </w:rPr>
        <w:t xml:space="preserve"> статьи 53 Закона Краснодарского края от</w:t>
      </w:r>
      <w:r w:rsidR="009E167F">
        <w:rPr>
          <w:szCs w:val="28"/>
        </w:rPr>
        <w:t xml:space="preserve"> </w:t>
      </w:r>
      <w:r w:rsidRPr="00B55DA8">
        <w:rPr>
          <w:szCs w:val="28"/>
        </w:rPr>
        <w:t>26 декабря 2005 г</w:t>
      </w:r>
      <w:r w:rsidR="009E167F">
        <w:rPr>
          <w:szCs w:val="28"/>
        </w:rPr>
        <w:t xml:space="preserve">ода </w:t>
      </w:r>
      <w:r w:rsidRPr="00B55DA8">
        <w:rPr>
          <w:szCs w:val="28"/>
        </w:rPr>
        <w:t xml:space="preserve"> № 966-КЗ «О муниципальных выборах в Краснодарском крае» (далее – Закон Краснодарского края)</w:t>
      </w:r>
      <w:r w:rsidR="009E167F">
        <w:rPr>
          <w:szCs w:val="28"/>
        </w:rPr>
        <w:t>,</w:t>
      </w:r>
      <w:r w:rsidR="00BA11B9">
        <w:rPr>
          <w:szCs w:val="28"/>
        </w:rPr>
        <w:t xml:space="preserve"> </w:t>
      </w:r>
      <w:r w:rsidRPr="00B55DA8">
        <w:rPr>
          <w:szCs w:val="28"/>
        </w:rPr>
        <w:t xml:space="preserve">территориальная избирательная комиссия </w:t>
      </w:r>
      <w:r w:rsidR="009E167F">
        <w:rPr>
          <w:szCs w:val="28"/>
        </w:rPr>
        <w:t xml:space="preserve">Тбилисская </w:t>
      </w:r>
      <w:r w:rsidRPr="00B55DA8">
        <w:rPr>
          <w:szCs w:val="28"/>
        </w:rPr>
        <w:t>РЕШИЛА:</w:t>
      </w:r>
    </w:p>
    <w:p w:rsidR="00B55DA8" w:rsidRPr="00B55DA8" w:rsidRDefault="00B55DA8" w:rsidP="00B55DA8">
      <w:pPr>
        <w:spacing w:line="360" w:lineRule="auto"/>
        <w:ind w:firstLine="851"/>
        <w:rPr>
          <w:szCs w:val="28"/>
        </w:rPr>
      </w:pPr>
      <w:r w:rsidRPr="00B55DA8">
        <w:rPr>
          <w:szCs w:val="28"/>
        </w:rPr>
        <w:t xml:space="preserve">1. Определить количество переносных ящиков </w:t>
      </w:r>
      <w:proofErr w:type="gramStart"/>
      <w:r w:rsidRPr="00B55DA8">
        <w:rPr>
          <w:szCs w:val="28"/>
        </w:rPr>
        <w:t xml:space="preserve">для проведения голосования вне помещения для голосования </w:t>
      </w:r>
      <w:r w:rsidR="009E167F">
        <w:rPr>
          <w:szCs w:val="28"/>
        </w:rPr>
        <w:t xml:space="preserve">при проведении </w:t>
      </w:r>
      <w:r w:rsidR="00FB560A">
        <w:rPr>
          <w:szCs w:val="28"/>
        </w:rPr>
        <w:t xml:space="preserve">досрочных </w:t>
      </w:r>
      <w:r w:rsidR="009E167F">
        <w:rPr>
          <w:szCs w:val="28"/>
        </w:rPr>
        <w:t xml:space="preserve">выборов </w:t>
      </w:r>
      <w:r w:rsidR="00FB560A">
        <w:rPr>
          <w:szCs w:val="28"/>
        </w:rPr>
        <w:t xml:space="preserve">главы Песчаного сельского поселения Тбилисского района </w:t>
      </w:r>
      <w:r w:rsidR="00BA11B9">
        <w:rPr>
          <w:szCs w:val="28"/>
        </w:rPr>
        <w:t>в</w:t>
      </w:r>
      <w:r w:rsidR="009E167F">
        <w:rPr>
          <w:szCs w:val="28"/>
        </w:rPr>
        <w:t xml:space="preserve">  </w:t>
      </w:r>
      <w:r w:rsidR="00BA11B9">
        <w:rPr>
          <w:szCs w:val="28"/>
        </w:rPr>
        <w:t>день</w:t>
      </w:r>
      <w:proofErr w:type="gramEnd"/>
      <w:r w:rsidR="00BA11B9">
        <w:rPr>
          <w:szCs w:val="28"/>
        </w:rPr>
        <w:t xml:space="preserve"> голосования </w:t>
      </w:r>
      <w:r w:rsidR="00FB560A">
        <w:rPr>
          <w:szCs w:val="28"/>
        </w:rPr>
        <w:t>13 марта 2022</w:t>
      </w:r>
      <w:r w:rsidR="00BA11B9">
        <w:rPr>
          <w:szCs w:val="28"/>
        </w:rPr>
        <w:t xml:space="preserve"> года</w:t>
      </w:r>
      <w:r w:rsidRPr="00B55DA8">
        <w:rPr>
          <w:szCs w:val="28"/>
        </w:rPr>
        <w:t xml:space="preserve"> (прилагается).</w:t>
      </w:r>
    </w:p>
    <w:p w:rsidR="00B55DA8" w:rsidRPr="00B55DA8" w:rsidRDefault="00B55DA8" w:rsidP="00B55DA8">
      <w:pPr>
        <w:spacing w:line="360" w:lineRule="auto"/>
        <w:ind w:firstLine="851"/>
        <w:rPr>
          <w:szCs w:val="28"/>
        </w:rPr>
      </w:pPr>
      <w:r w:rsidRPr="00B55DA8">
        <w:rPr>
          <w:szCs w:val="28"/>
        </w:rPr>
        <w:t xml:space="preserve">2. Обеспечить участковые избирательные комиссии избирательных участков, образованных для проведения голосования и подсчета голосов избирателей </w:t>
      </w:r>
      <w:r w:rsidR="00BA11B9">
        <w:rPr>
          <w:szCs w:val="28"/>
        </w:rPr>
        <w:t xml:space="preserve">при проведении </w:t>
      </w:r>
      <w:r w:rsidR="00FB560A">
        <w:rPr>
          <w:szCs w:val="28"/>
        </w:rPr>
        <w:t xml:space="preserve">досрочных </w:t>
      </w:r>
      <w:r w:rsidR="00BA11B9">
        <w:rPr>
          <w:szCs w:val="28"/>
        </w:rPr>
        <w:t>выборов</w:t>
      </w:r>
      <w:r w:rsidR="00FB560A">
        <w:rPr>
          <w:szCs w:val="28"/>
        </w:rPr>
        <w:t xml:space="preserve"> главы Песчаного сельского поселения Тбилисского района назначенных на 13 марта</w:t>
      </w:r>
      <w:r w:rsidR="00BA11B9">
        <w:rPr>
          <w:szCs w:val="28"/>
        </w:rPr>
        <w:t xml:space="preserve"> 202</w:t>
      </w:r>
      <w:r w:rsidR="00FB560A">
        <w:rPr>
          <w:szCs w:val="28"/>
        </w:rPr>
        <w:t>2</w:t>
      </w:r>
      <w:r w:rsidR="00BA11B9">
        <w:rPr>
          <w:szCs w:val="28"/>
        </w:rPr>
        <w:t xml:space="preserve"> года</w:t>
      </w:r>
      <w:r w:rsidRPr="00B55DA8">
        <w:rPr>
          <w:szCs w:val="28"/>
        </w:rPr>
        <w:t>, переносными ящиками для проведения голосования вне помещения для голосования в количестве, установленном настоящим решением.</w:t>
      </w:r>
    </w:p>
    <w:p w:rsidR="00B55DA8" w:rsidRPr="00B55DA8" w:rsidRDefault="00B55DA8" w:rsidP="00B55DA8">
      <w:pPr>
        <w:spacing w:line="360" w:lineRule="auto"/>
        <w:ind w:firstLine="851"/>
        <w:rPr>
          <w:i/>
          <w:szCs w:val="28"/>
        </w:rPr>
      </w:pPr>
      <w:r w:rsidRPr="00B55DA8">
        <w:rPr>
          <w:szCs w:val="28"/>
        </w:rPr>
        <w:t xml:space="preserve">3. Направить копию настоящего решения в участковые избирательные комиссии     </w:t>
      </w:r>
      <w:r w:rsidRPr="00B55DA8">
        <w:rPr>
          <w:i/>
          <w:szCs w:val="28"/>
        </w:rPr>
        <w:t>№</w:t>
      </w:r>
      <w:r w:rsidR="00BA11B9">
        <w:rPr>
          <w:i/>
          <w:szCs w:val="28"/>
        </w:rPr>
        <w:t xml:space="preserve"> 48</w:t>
      </w:r>
      <w:r w:rsidR="00FB560A">
        <w:rPr>
          <w:i/>
          <w:szCs w:val="28"/>
        </w:rPr>
        <w:t>41</w:t>
      </w:r>
      <w:r w:rsidRPr="00B55DA8">
        <w:rPr>
          <w:i/>
          <w:szCs w:val="28"/>
        </w:rPr>
        <w:t xml:space="preserve"> </w:t>
      </w:r>
      <w:r w:rsidRPr="00B55DA8">
        <w:rPr>
          <w:i/>
          <w:szCs w:val="28"/>
        </w:rPr>
        <w:noBreakHyphen/>
        <w:t xml:space="preserve"> </w:t>
      </w:r>
      <w:r w:rsidR="00BA11B9">
        <w:rPr>
          <w:i/>
          <w:szCs w:val="28"/>
        </w:rPr>
        <w:t>484</w:t>
      </w:r>
      <w:r w:rsidR="00FB560A">
        <w:rPr>
          <w:i/>
          <w:szCs w:val="28"/>
        </w:rPr>
        <w:t>2</w:t>
      </w:r>
      <w:r w:rsidRPr="00B55DA8">
        <w:rPr>
          <w:i/>
          <w:szCs w:val="28"/>
        </w:rPr>
        <w:t>.</w:t>
      </w:r>
    </w:p>
    <w:p w:rsidR="00B55DA8" w:rsidRPr="00B55DA8" w:rsidRDefault="00B55DA8" w:rsidP="00B55DA8">
      <w:pPr>
        <w:spacing w:line="360" w:lineRule="auto"/>
        <w:ind w:firstLine="851"/>
        <w:rPr>
          <w:szCs w:val="28"/>
        </w:rPr>
      </w:pPr>
      <w:r w:rsidRPr="00B55DA8">
        <w:rPr>
          <w:szCs w:val="28"/>
        </w:rPr>
        <w:lastRenderedPageBreak/>
        <w:t>4. Контроль за выполнением пунктов 2 и 3 настоящего решения возложить на секретаря территориальной избирательной комиссии</w:t>
      </w:r>
      <w:r w:rsidR="00BA11B9">
        <w:rPr>
          <w:szCs w:val="28"/>
        </w:rPr>
        <w:t xml:space="preserve"> </w:t>
      </w:r>
      <w:proofErr w:type="gramStart"/>
      <w:r w:rsidR="00BA11B9">
        <w:rPr>
          <w:szCs w:val="28"/>
        </w:rPr>
        <w:t>Тбилисская</w:t>
      </w:r>
      <w:proofErr w:type="gramEnd"/>
      <w:r w:rsidR="00BA11B9">
        <w:rPr>
          <w:szCs w:val="28"/>
        </w:rPr>
        <w:t xml:space="preserve"> А.Н. Шадрину</w:t>
      </w:r>
      <w:r w:rsidRPr="00B55DA8">
        <w:rPr>
          <w:szCs w:val="28"/>
        </w:rPr>
        <w:t>.</w:t>
      </w:r>
    </w:p>
    <w:p w:rsidR="00B55DA8" w:rsidRDefault="00B55DA8" w:rsidP="00B55DA8">
      <w:pPr>
        <w:jc w:val="center"/>
        <w:rPr>
          <w:b/>
          <w:sz w:val="24"/>
          <w:szCs w:val="24"/>
        </w:rPr>
      </w:pPr>
    </w:p>
    <w:p w:rsidR="00BA11B9" w:rsidRPr="00F94168" w:rsidRDefault="00BA11B9" w:rsidP="00B55DA8">
      <w:pPr>
        <w:jc w:val="center"/>
        <w:rPr>
          <w:b/>
          <w:sz w:val="24"/>
          <w:szCs w:val="24"/>
        </w:rPr>
      </w:pPr>
    </w:p>
    <w:p w:rsidR="00BA11B9" w:rsidRPr="00C32251" w:rsidRDefault="00BA11B9" w:rsidP="00BA11B9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BA11B9" w:rsidRPr="00C32251" w:rsidRDefault="00BA11B9" w:rsidP="00BA11B9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</w:t>
      </w:r>
      <w:r>
        <w:rPr>
          <w:szCs w:val="28"/>
        </w:rPr>
        <w:t xml:space="preserve">    </w:t>
      </w:r>
      <w:r w:rsidRPr="00C32251">
        <w:rPr>
          <w:szCs w:val="28"/>
        </w:rPr>
        <w:t xml:space="preserve"> О.Н. Бакута</w:t>
      </w:r>
    </w:p>
    <w:p w:rsidR="00BA11B9" w:rsidRPr="00C32251" w:rsidRDefault="00BA11B9" w:rsidP="00BA11B9">
      <w:pPr>
        <w:rPr>
          <w:szCs w:val="28"/>
        </w:rPr>
      </w:pPr>
    </w:p>
    <w:p w:rsidR="00BA11B9" w:rsidRPr="00C32251" w:rsidRDefault="00BA11B9" w:rsidP="00BA11B9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BA11B9" w:rsidRPr="00C32251" w:rsidRDefault="00BA11B9" w:rsidP="00BA11B9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>
        <w:rPr>
          <w:szCs w:val="28"/>
        </w:rPr>
        <w:t xml:space="preserve">    </w:t>
      </w:r>
      <w:r w:rsidRPr="00C32251">
        <w:rPr>
          <w:szCs w:val="28"/>
        </w:rPr>
        <w:t>А.Н. Шадрина</w:t>
      </w:r>
    </w:p>
    <w:p w:rsidR="000736D0" w:rsidRDefault="000736D0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BA11B9" w:rsidRDefault="00BA11B9" w:rsidP="00B55DA8"/>
    <w:p w:rsidR="009E176C" w:rsidRDefault="009E176C" w:rsidP="00B55DA8"/>
    <w:p w:rsidR="009E176C" w:rsidRDefault="009E176C" w:rsidP="00B55DA8"/>
    <w:p w:rsidR="009E176C" w:rsidRDefault="009E176C" w:rsidP="00B55DA8"/>
    <w:p w:rsidR="009E176C" w:rsidRDefault="009E176C" w:rsidP="00B55DA8"/>
    <w:p w:rsidR="009E176C" w:rsidRDefault="009E176C" w:rsidP="00B55DA8"/>
    <w:p w:rsidR="009E176C" w:rsidRDefault="009E176C" w:rsidP="00B55DA8"/>
    <w:p w:rsidR="00BA11B9" w:rsidRDefault="00BA11B9" w:rsidP="00B55DA8"/>
    <w:p w:rsidR="00BA11B9" w:rsidRPr="00FF7F18" w:rsidRDefault="009E176C" w:rsidP="009E176C">
      <w:pPr>
        <w:ind w:left="4536" w:right="-284" w:firstLine="284"/>
        <w:rPr>
          <w:szCs w:val="28"/>
        </w:rPr>
      </w:pPr>
      <w:r>
        <w:rPr>
          <w:szCs w:val="28"/>
        </w:rPr>
        <w:lastRenderedPageBreak/>
        <w:t xml:space="preserve">                      </w:t>
      </w:r>
      <w:r w:rsidR="00BA11B9" w:rsidRPr="00FF7F18">
        <w:rPr>
          <w:szCs w:val="28"/>
        </w:rPr>
        <w:t xml:space="preserve">Приложение </w:t>
      </w:r>
    </w:p>
    <w:p w:rsidR="00BA11B9" w:rsidRPr="00FF7F18" w:rsidRDefault="00BA11B9" w:rsidP="00BA11B9">
      <w:pPr>
        <w:ind w:left="4820"/>
        <w:jc w:val="center"/>
        <w:rPr>
          <w:szCs w:val="28"/>
        </w:rPr>
      </w:pPr>
      <w:r w:rsidRPr="00FF7F18">
        <w:rPr>
          <w:szCs w:val="28"/>
        </w:rPr>
        <w:t xml:space="preserve">к решению </w:t>
      </w:r>
      <w:proofErr w:type="gramStart"/>
      <w:r w:rsidRPr="00FF7F18">
        <w:rPr>
          <w:szCs w:val="28"/>
        </w:rPr>
        <w:t>территориальной</w:t>
      </w:r>
      <w:proofErr w:type="gramEnd"/>
      <w:r w:rsidRPr="00FF7F18">
        <w:rPr>
          <w:szCs w:val="28"/>
        </w:rPr>
        <w:t xml:space="preserve"> </w:t>
      </w:r>
    </w:p>
    <w:p w:rsidR="00BA11B9" w:rsidRPr="00FF7F18" w:rsidRDefault="00BA11B9" w:rsidP="00BA11B9">
      <w:pPr>
        <w:ind w:left="4820"/>
        <w:jc w:val="center"/>
        <w:rPr>
          <w:szCs w:val="28"/>
        </w:rPr>
      </w:pPr>
      <w:r w:rsidRPr="00FF7F18">
        <w:rPr>
          <w:szCs w:val="28"/>
        </w:rPr>
        <w:t xml:space="preserve">избирательной комиссии </w:t>
      </w:r>
      <w:proofErr w:type="gramStart"/>
      <w:r w:rsidRPr="00FF7F18">
        <w:rPr>
          <w:szCs w:val="28"/>
        </w:rPr>
        <w:t>Тбилисская</w:t>
      </w:r>
      <w:proofErr w:type="gramEnd"/>
    </w:p>
    <w:p w:rsidR="00BA11B9" w:rsidRPr="00FF7F18" w:rsidRDefault="00BA11B9" w:rsidP="00BA11B9">
      <w:pPr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FF7F18">
        <w:rPr>
          <w:szCs w:val="28"/>
        </w:rPr>
        <w:t>от «</w:t>
      </w:r>
      <w:r w:rsidR="00811ABE">
        <w:rPr>
          <w:szCs w:val="28"/>
        </w:rPr>
        <w:t>5</w:t>
      </w:r>
      <w:r w:rsidRPr="00FF7F18">
        <w:rPr>
          <w:szCs w:val="28"/>
        </w:rPr>
        <w:t xml:space="preserve">» </w:t>
      </w:r>
      <w:r w:rsidR="00811ABE">
        <w:rPr>
          <w:szCs w:val="28"/>
        </w:rPr>
        <w:t>марта</w:t>
      </w:r>
      <w:r w:rsidRPr="00FF7F18">
        <w:rPr>
          <w:szCs w:val="28"/>
        </w:rPr>
        <w:t xml:space="preserve"> 20</w:t>
      </w:r>
      <w:r>
        <w:rPr>
          <w:szCs w:val="28"/>
        </w:rPr>
        <w:t>2</w:t>
      </w:r>
      <w:r w:rsidR="00FB560A">
        <w:rPr>
          <w:szCs w:val="28"/>
        </w:rPr>
        <w:t>2</w:t>
      </w:r>
      <w:r w:rsidRPr="00FF7F18">
        <w:rPr>
          <w:szCs w:val="28"/>
        </w:rPr>
        <w:t xml:space="preserve"> </w:t>
      </w:r>
      <w:r w:rsidRPr="009664A1">
        <w:rPr>
          <w:szCs w:val="28"/>
        </w:rPr>
        <w:t xml:space="preserve">года № </w:t>
      </w:r>
      <w:r w:rsidR="00FB560A">
        <w:rPr>
          <w:szCs w:val="28"/>
        </w:rPr>
        <w:t>36</w:t>
      </w:r>
      <w:r w:rsidRPr="009664A1">
        <w:rPr>
          <w:szCs w:val="28"/>
        </w:rPr>
        <w:t>/</w:t>
      </w:r>
      <w:r w:rsidR="000463ED">
        <w:rPr>
          <w:szCs w:val="28"/>
        </w:rPr>
        <w:t>196</w:t>
      </w:r>
      <w:r w:rsidRPr="0012522D">
        <w:rPr>
          <w:szCs w:val="28"/>
        </w:rPr>
        <w:t>-</w:t>
      </w:r>
      <w:r w:rsidR="009E176C">
        <w:rPr>
          <w:szCs w:val="28"/>
        </w:rPr>
        <w:t>6</w:t>
      </w:r>
    </w:p>
    <w:p w:rsidR="00BA11B9" w:rsidRDefault="00BA11B9" w:rsidP="00BA11B9">
      <w:pPr>
        <w:ind w:left="4820"/>
        <w:jc w:val="center"/>
        <w:rPr>
          <w:b/>
          <w:sz w:val="24"/>
          <w:szCs w:val="24"/>
        </w:rPr>
      </w:pPr>
    </w:p>
    <w:p w:rsidR="00BA11B9" w:rsidRPr="00F94168" w:rsidRDefault="00BA11B9" w:rsidP="00BA11B9">
      <w:pPr>
        <w:ind w:left="4820"/>
        <w:jc w:val="center"/>
        <w:rPr>
          <w:b/>
          <w:sz w:val="24"/>
          <w:szCs w:val="24"/>
        </w:rPr>
      </w:pPr>
    </w:p>
    <w:p w:rsidR="00BA11B9" w:rsidRPr="00BA11B9" w:rsidRDefault="00BA11B9" w:rsidP="00BA11B9">
      <w:pPr>
        <w:jc w:val="center"/>
        <w:rPr>
          <w:b/>
          <w:szCs w:val="28"/>
        </w:rPr>
      </w:pPr>
      <w:r w:rsidRPr="00BA11B9">
        <w:rPr>
          <w:b/>
          <w:szCs w:val="28"/>
        </w:rPr>
        <w:t xml:space="preserve">Количество переносных ящиков для проведения </w:t>
      </w:r>
    </w:p>
    <w:p w:rsidR="00BA11B9" w:rsidRDefault="00BA11B9" w:rsidP="00BA11B9">
      <w:pPr>
        <w:jc w:val="center"/>
        <w:rPr>
          <w:b/>
          <w:szCs w:val="28"/>
        </w:rPr>
      </w:pPr>
      <w:r w:rsidRPr="00BA11B9">
        <w:rPr>
          <w:b/>
          <w:szCs w:val="28"/>
        </w:rPr>
        <w:t xml:space="preserve">голосования вне помещения для голосования при проведении </w:t>
      </w:r>
      <w:r w:rsidR="00FB560A">
        <w:rPr>
          <w:b/>
          <w:szCs w:val="28"/>
        </w:rPr>
        <w:t xml:space="preserve">досрочных </w:t>
      </w:r>
      <w:r w:rsidRPr="00BA11B9">
        <w:rPr>
          <w:b/>
          <w:szCs w:val="28"/>
        </w:rPr>
        <w:t xml:space="preserve">выборов </w:t>
      </w:r>
      <w:r w:rsidR="00FB560A">
        <w:rPr>
          <w:b/>
          <w:szCs w:val="28"/>
        </w:rPr>
        <w:t>главы Песчаного сельского поселения Тбилисского района</w:t>
      </w:r>
    </w:p>
    <w:p w:rsidR="00BA11B9" w:rsidRPr="00BA11B9" w:rsidRDefault="00BA11B9" w:rsidP="00BA11B9">
      <w:pPr>
        <w:jc w:val="center"/>
        <w:rPr>
          <w:b/>
          <w:szCs w:val="28"/>
        </w:rPr>
      </w:pPr>
      <w:r w:rsidRPr="00BA11B9">
        <w:rPr>
          <w:b/>
          <w:szCs w:val="28"/>
        </w:rPr>
        <w:t xml:space="preserve">в голосования </w:t>
      </w:r>
      <w:r w:rsidR="00FB560A">
        <w:rPr>
          <w:b/>
          <w:szCs w:val="28"/>
        </w:rPr>
        <w:t>13 марта</w:t>
      </w:r>
      <w:r w:rsidRPr="00BA11B9">
        <w:rPr>
          <w:b/>
          <w:szCs w:val="28"/>
        </w:rPr>
        <w:t xml:space="preserve"> 202</w:t>
      </w:r>
      <w:r w:rsidR="00FB560A">
        <w:rPr>
          <w:b/>
          <w:szCs w:val="28"/>
        </w:rPr>
        <w:t>2</w:t>
      </w:r>
      <w:r w:rsidRPr="00BA11B9">
        <w:rPr>
          <w:b/>
          <w:szCs w:val="28"/>
        </w:rPr>
        <w:t xml:space="preserve"> года</w:t>
      </w:r>
    </w:p>
    <w:p w:rsidR="00BA11B9" w:rsidRPr="00FF7F18" w:rsidRDefault="00BA11B9" w:rsidP="00BA11B9">
      <w:pPr>
        <w:jc w:val="center"/>
        <w:rPr>
          <w:b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740"/>
        <w:gridCol w:w="5245"/>
      </w:tblGrid>
      <w:tr w:rsidR="00BA11B9" w:rsidRPr="009A3177" w:rsidTr="00FD1343">
        <w:trPr>
          <w:tblHeader/>
        </w:trPr>
        <w:tc>
          <w:tcPr>
            <w:tcW w:w="513" w:type="dxa"/>
            <w:vAlign w:val="center"/>
          </w:tcPr>
          <w:p w:rsidR="00BA11B9" w:rsidRPr="009A3177" w:rsidRDefault="00BA11B9" w:rsidP="00FD1343">
            <w:pPr>
              <w:ind w:left="-108" w:right="-162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№</w:t>
            </w:r>
          </w:p>
          <w:p w:rsidR="00BA11B9" w:rsidRPr="009A3177" w:rsidRDefault="00BA11B9" w:rsidP="00FD1343">
            <w:pPr>
              <w:ind w:left="-108" w:right="-162"/>
              <w:jc w:val="center"/>
              <w:rPr>
                <w:szCs w:val="28"/>
              </w:rPr>
            </w:pPr>
            <w:proofErr w:type="gramStart"/>
            <w:r w:rsidRPr="009A3177">
              <w:rPr>
                <w:szCs w:val="28"/>
              </w:rPr>
              <w:t>п</w:t>
            </w:r>
            <w:proofErr w:type="gramEnd"/>
            <w:r w:rsidRPr="009A3177">
              <w:rPr>
                <w:szCs w:val="28"/>
              </w:rPr>
              <w:t>/п</w:t>
            </w:r>
          </w:p>
        </w:tc>
        <w:tc>
          <w:tcPr>
            <w:tcW w:w="3740" w:type="dxa"/>
            <w:vAlign w:val="center"/>
          </w:tcPr>
          <w:p w:rsidR="00BA11B9" w:rsidRPr="009A3177" w:rsidRDefault="00BA11B9" w:rsidP="00FD1343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№ УИК</w:t>
            </w:r>
          </w:p>
        </w:tc>
        <w:tc>
          <w:tcPr>
            <w:tcW w:w="5245" w:type="dxa"/>
            <w:vAlign w:val="center"/>
          </w:tcPr>
          <w:p w:rsidR="00BA11B9" w:rsidRPr="00465625" w:rsidRDefault="00BA11B9" w:rsidP="00FD1343">
            <w:pPr>
              <w:ind w:left="-161" w:right="-108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>Количество переносных ящиков для голосования</w:t>
            </w:r>
          </w:p>
        </w:tc>
      </w:tr>
      <w:tr w:rsidR="00BA11B9" w:rsidRPr="009A3177" w:rsidTr="00FD1343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B9" w:rsidRPr="009A3177" w:rsidRDefault="00BA11B9" w:rsidP="00FD134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1B9" w:rsidRPr="009A3177" w:rsidRDefault="00BA11B9" w:rsidP="00FD1343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1B9" w:rsidRPr="00465625" w:rsidRDefault="00D22CEE" w:rsidP="00FD1343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A11B9" w:rsidRPr="009A3177" w:rsidTr="00FD1343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1B9" w:rsidRPr="009A3177" w:rsidRDefault="00BA11B9" w:rsidP="00FD134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1B9" w:rsidRPr="009A3177" w:rsidRDefault="00BA11B9" w:rsidP="00FD1343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1B9" w:rsidRPr="00465625" w:rsidRDefault="00D22CEE" w:rsidP="00FD1343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BA11B9" w:rsidRPr="00B55DA8" w:rsidRDefault="00BA11B9" w:rsidP="00B55DA8"/>
    <w:sectPr w:rsidR="00BA11B9" w:rsidRPr="00B55DA8" w:rsidSect="00BA11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6C"/>
    <w:rsid w:val="000463ED"/>
    <w:rsid w:val="000736D0"/>
    <w:rsid w:val="000A2E6C"/>
    <w:rsid w:val="0012522D"/>
    <w:rsid w:val="002258F6"/>
    <w:rsid w:val="005B3B1D"/>
    <w:rsid w:val="007A2F38"/>
    <w:rsid w:val="00811ABE"/>
    <w:rsid w:val="009E167F"/>
    <w:rsid w:val="009E176C"/>
    <w:rsid w:val="00B55DA8"/>
    <w:rsid w:val="00BA11B9"/>
    <w:rsid w:val="00D22CEE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A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B55D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5DA8"/>
    <w:rPr>
      <w:rFonts w:ascii="Times New Roman" w:hAnsi="Times New Roman" w:cs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25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A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B55D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5DA8"/>
    <w:rPr>
      <w:rFonts w:ascii="Times New Roman" w:hAnsi="Times New Roman" w:cs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25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2367-9834-4CE9-801B-B9C3CC3A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2020-08-21T10:57:00Z</cp:lastPrinted>
  <dcterms:created xsi:type="dcterms:W3CDTF">2020-08-20T06:29:00Z</dcterms:created>
  <dcterms:modified xsi:type="dcterms:W3CDTF">2022-03-02T11:52:00Z</dcterms:modified>
</cp:coreProperties>
</file>