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B9" w:rsidRDefault="00335DB9" w:rsidP="00335DB9">
      <w:pPr>
        <w:jc w:val="center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1.45pt;margin-top:-12.75pt;width:39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8" o:title=""/>
          </v:shape>
        </w:pict>
      </w:r>
    </w:p>
    <w:p w:rsidR="00335DB9" w:rsidRDefault="00335DB9" w:rsidP="00335DB9">
      <w:pPr>
        <w:jc w:val="center"/>
        <w:rPr>
          <w:b/>
          <w:bCs/>
          <w:sz w:val="28"/>
          <w:szCs w:val="28"/>
        </w:rPr>
      </w:pPr>
    </w:p>
    <w:p w:rsidR="00335DB9" w:rsidRDefault="00335DB9" w:rsidP="00335DB9">
      <w:pPr>
        <w:jc w:val="center"/>
        <w:rPr>
          <w:b/>
          <w:bCs/>
          <w:sz w:val="28"/>
          <w:szCs w:val="28"/>
        </w:rPr>
      </w:pPr>
    </w:p>
    <w:p w:rsidR="00335DB9" w:rsidRDefault="00335DB9" w:rsidP="00335D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</w:t>
      </w:r>
    </w:p>
    <w:p w:rsidR="00335DB9" w:rsidRDefault="00335DB9" w:rsidP="00335D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ТБИЛИССКИЙ РАЙОН</w:t>
      </w:r>
    </w:p>
    <w:p w:rsidR="00335DB9" w:rsidRDefault="00335DB9" w:rsidP="00335DB9">
      <w:pPr>
        <w:jc w:val="center"/>
        <w:rPr>
          <w:b/>
          <w:bCs/>
        </w:rPr>
      </w:pPr>
    </w:p>
    <w:p w:rsidR="00335DB9" w:rsidRDefault="00335DB9" w:rsidP="00335DB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335DB9" w:rsidRDefault="00335DB9" w:rsidP="00335DB9">
      <w:pPr>
        <w:jc w:val="center"/>
        <w:rPr>
          <w:b/>
          <w:bCs/>
          <w:sz w:val="20"/>
          <w:szCs w:val="20"/>
        </w:rPr>
      </w:pPr>
    </w:p>
    <w:p w:rsidR="00335DB9" w:rsidRDefault="00335DB9" w:rsidP="00335DB9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11.08.2020</w:t>
      </w:r>
      <w:r>
        <w:rPr>
          <w:sz w:val="28"/>
          <w:szCs w:val="28"/>
        </w:rPr>
        <w:t xml:space="preserve">                                                                                        № </w:t>
      </w:r>
      <w:r>
        <w:rPr>
          <w:sz w:val="28"/>
          <w:szCs w:val="28"/>
        </w:rPr>
        <w:t>705</w:t>
      </w:r>
      <w:bookmarkStart w:id="0" w:name="_GoBack"/>
      <w:bookmarkEnd w:id="0"/>
    </w:p>
    <w:p w:rsidR="00335DB9" w:rsidRDefault="00335DB9" w:rsidP="00335DB9">
      <w:pPr>
        <w:jc w:val="center"/>
        <w:rPr>
          <w:sz w:val="28"/>
          <w:szCs w:val="28"/>
        </w:rPr>
      </w:pPr>
      <w:r>
        <w:t>ст-ца Тбилисская</w:t>
      </w:r>
    </w:p>
    <w:p w:rsidR="007A2E6D" w:rsidRDefault="007A2E6D" w:rsidP="005605BC">
      <w:pPr>
        <w:jc w:val="center"/>
        <w:rPr>
          <w:sz w:val="28"/>
          <w:szCs w:val="28"/>
        </w:rPr>
      </w:pPr>
    </w:p>
    <w:p w:rsidR="00306F4F" w:rsidRDefault="00306F4F" w:rsidP="005605BC">
      <w:pPr>
        <w:jc w:val="center"/>
        <w:rPr>
          <w:sz w:val="28"/>
          <w:szCs w:val="28"/>
        </w:rPr>
      </w:pPr>
    </w:p>
    <w:p w:rsidR="007A2E6D" w:rsidRDefault="007A2E6D" w:rsidP="005605BC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851"/>
        <w:gridCol w:w="8137"/>
        <w:gridCol w:w="840"/>
      </w:tblGrid>
      <w:tr w:rsidR="00547F17">
        <w:tc>
          <w:tcPr>
            <w:tcW w:w="851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</w:tcPr>
          <w:p w:rsidR="007A2E6D" w:rsidRDefault="007A2E6D" w:rsidP="00F93C7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</w:p>
          <w:p w:rsidR="007A2E6D" w:rsidRDefault="007A2E6D" w:rsidP="00F93C7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</w:p>
          <w:p w:rsidR="00F93C7C" w:rsidRDefault="00747BDF" w:rsidP="00F93C7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Об  утвержден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ии отчета об исполнении бюджета 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муниципального обр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>азования Тбилисский  район</w:t>
            </w:r>
          </w:p>
          <w:p w:rsidR="00547F17" w:rsidRPr="003476CA" w:rsidRDefault="00747BDF" w:rsidP="00D215F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за </w:t>
            </w:r>
            <w:r w:rsidR="00D82D19" w:rsidRPr="007A2E6D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1 </w:t>
            </w:r>
            <w:r w:rsidR="00D82D19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="00D215FC">
              <w:rPr>
                <w:b/>
                <w:bCs/>
                <w:color w:val="26282F"/>
                <w:sz w:val="28"/>
                <w:szCs w:val="28"/>
                <w:lang w:eastAsia="ru-RU"/>
              </w:rPr>
              <w:t>полугодие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20</w:t>
            </w:r>
            <w:r w:rsidR="00D82D19">
              <w:rPr>
                <w:b/>
                <w:bCs/>
                <w:color w:val="26282F"/>
                <w:sz w:val="28"/>
                <w:szCs w:val="28"/>
                <w:lang w:eastAsia="ru-RU"/>
              </w:rPr>
              <w:t>20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40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</w:tr>
    </w:tbl>
    <w:p w:rsidR="00547F17" w:rsidRDefault="00547F17" w:rsidP="00C565C5">
      <w:pPr>
        <w:jc w:val="both"/>
        <w:rPr>
          <w:sz w:val="28"/>
          <w:szCs w:val="28"/>
        </w:rPr>
      </w:pPr>
    </w:p>
    <w:p w:rsidR="00493654" w:rsidRPr="00135134" w:rsidRDefault="00493654" w:rsidP="00493654">
      <w:pPr>
        <w:rPr>
          <w:sz w:val="28"/>
          <w:szCs w:val="28"/>
        </w:rPr>
      </w:pPr>
    </w:p>
    <w:p w:rsidR="00747BDF" w:rsidRPr="00747BDF" w:rsidRDefault="0023652D" w:rsidP="00747BDF">
      <w:pPr>
        <w:ind w:firstLine="708"/>
        <w:jc w:val="both"/>
        <w:rPr>
          <w:sz w:val="28"/>
          <w:szCs w:val="28"/>
        </w:rPr>
      </w:pPr>
      <w:r w:rsidRPr="0023652D">
        <w:rPr>
          <w:sz w:val="28"/>
          <w:szCs w:val="28"/>
        </w:rPr>
        <w:t xml:space="preserve">За </w:t>
      </w:r>
      <w:r w:rsidR="00D215FC">
        <w:rPr>
          <w:sz w:val="28"/>
          <w:szCs w:val="28"/>
        </w:rPr>
        <w:t>6</w:t>
      </w:r>
      <w:r w:rsidR="00327F53">
        <w:rPr>
          <w:sz w:val="28"/>
          <w:szCs w:val="28"/>
        </w:rPr>
        <w:t xml:space="preserve"> месяц</w:t>
      </w:r>
      <w:r w:rsidR="00D215FC">
        <w:rPr>
          <w:sz w:val="28"/>
          <w:szCs w:val="28"/>
        </w:rPr>
        <w:t>ев</w:t>
      </w:r>
      <w:r w:rsid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 20</w:t>
      </w:r>
      <w:r w:rsidR="00D82D19">
        <w:rPr>
          <w:sz w:val="28"/>
          <w:szCs w:val="28"/>
        </w:rPr>
        <w:t>20</w:t>
      </w:r>
      <w:r w:rsidR="005D216E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года общая  сумма  поступлений  в местный бюджет  составила </w:t>
      </w:r>
      <w:r w:rsidR="00D215FC">
        <w:rPr>
          <w:sz w:val="28"/>
          <w:szCs w:val="28"/>
        </w:rPr>
        <w:t xml:space="preserve">432104,2 </w:t>
      </w:r>
      <w:r w:rsidR="00A65194" w:rsidRPr="00DA407A">
        <w:rPr>
          <w:sz w:val="28"/>
          <w:szCs w:val="28"/>
        </w:rPr>
        <w:t xml:space="preserve"> </w:t>
      </w:r>
      <w:r w:rsidRPr="00DA407A">
        <w:rPr>
          <w:sz w:val="28"/>
          <w:szCs w:val="28"/>
        </w:rPr>
        <w:t xml:space="preserve">тысяч  рублей или </w:t>
      </w:r>
      <w:r w:rsidR="00D215FC">
        <w:rPr>
          <w:sz w:val="28"/>
          <w:szCs w:val="28"/>
        </w:rPr>
        <w:t>42,7</w:t>
      </w:r>
      <w:r w:rsidRPr="00DA407A">
        <w:rPr>
          <w:sz w:val="28"/>
          <w:szCs w:val="28"/>
        </w:rPr>
        <w:t xml:space="preserve"> процент</w:t>
      </w:r>
      <w:r w:rsidR="006620F8" w:rsidRPr="00DA407A">
        <w:rPr>
          <w:sz w:val="28"/>
          <w:szCs w:val="28"/>
        </w:rPr>
        <w:t>а</w:t>
      </w:r>
      <w:r w:rsidRPr="00DA407A">
        <w:rPr>
          <w:sz w:val="28"/>
          <w:szCs w:val="28"/>
        </w:rPr>
        <w:t xml:space="preserve">  к  уточненному годовому  плану </w:t>
      </w:r>
      <w:r w:rsidRPr="00541E60">
        <w:rPr>
          <w:sz w:val="28"/>
          <w:szCs w:val="28"/>
        </w:rPr>
        <w:t xml:space="preserve">и </w:t>
      </w:r>
      <w:r w:rsidR="00D215FC">
        <w:rPr>
          <w:sz w:val="28"/>
          <w:szCs w:val="28"/>
        </w:rPr>
        <w:t>86,4</w:t>
      </w:r>
      <w:r w:rsidRPr="00541E60">
        <w:rPr>
          <w:sz w:val="28"/>
          <w:szCs w:val="28"/>
        </w:rPr>
        <w:t xml:space="preserve"> процент</w:t>
      </w:r>
      <w:r w:rsidR="00541E60" w:rsidRPr="00541E60">
        <w:rPr>
          <w:sz w:val="28"/>
          <w:szCs w:val="28"/>
        </w:rPr>
        <w:t>а</w:t>
      </w:r>
      <w:r w:rsidRPr="00541E60">
        <w:rPr>
          <w:sz w:val="28"/>
          <w:szCs w:val="28"/>
        </w:rPr>
        <w:t xml:space="preserve">  к  факту  соответствующего периода  201</w:t>
      </w:r>
      <w:r w:rsidR="00D82D19">
        <w:rPr>
          <w:sz w:val="28"/>
          <w:szCs w:val="28"/>
        </w:rPr>
        <w:t>9</w:t>
      </w:r>
      <w:r w:rsidRPr="00541E60">
        <w:rPr>
          <w:sz w:val="28"/>
          <w:szCs w:val="28"/>
        </w:rPr>
        <w:t xml:space="preserve"> года</w:t>
      </w:r>
      <w:r w:rsidRPr="00D82D19">
        <w:rPr>
          <w:sz w:val="28"/>
          <w:szCs w:val="28"/>
        </w:rPr>
        <w:t xml:space="preserve">.  </w:t>
      </w:r>
      <w:r w:rsidR="00D82D19" w:rsidRPr="00D82D19">
        <w:rPr>
          <w:sz w:val="28"/>
          <w:szCs w:val="28"/>
        </w:rPr>
        <w:t>С</w:t>
      </w:r>
      <w:r w:rsidRPr="00D82D19">
        <w:rPr>
          <w:sz w:val="28"/>
          <w:szCs w:val="28"/>
        </w:rPr>
        <w:t>умма</w:t>
      </w:r>
      <w:r w:rsidRPr="00DA407A">
        <w:rPr>
          <w:sz w:val="28"/>
          <w:szCs w:val="28"/>
        </w:rPr>
        <w:t xml:space="preserve">  поступлений  собственных  налоговых  и  неналоговых доходов   в   местный бюджет</w:t>
      </w:r>
      <w:r w:rsidR="000B5E77" w:rsidRPr="00DA407A">
        <w:rPr>
          <w:sz w:val="28"/>
          <w:szCs w:val="28"/>
        </w:rPr>
        <w:t xml:space="preserve"> </w:t>
      </w:r>
      <w:r w:rsidRPr="00DA407A">
        <w:rPr>
          <w:sz w:val="28"/>
          <w:szCs w:val="28"/>
        </w:rPr>
        <w:t>составила</w:t>
      </w:r>
      <w:r w:rsidR="000B5E77" w:rsidRPr="00DA407A">
        <w:rPr>
          <w:sz w:val="28"/>
          <w:szCs w:val="28"/>
        </w:rPr>
        <w:t xml:space="preserve"> </w:t>
      </w:r>
      <w:r w:rsidR="00D215FC">
        <w:rPr>
          <w:sz w:val="28"/>
          <w:szCs w:val="28"/>
        </w:rPr>
        <w:t>97525,4</w:t>
      </w:r>
      <w:r w:rsidRPr="00DA407A">
        <w:rPr>
          <w:sz w:val="28"/>
          <w:szCs w:val="28"/>
        </w:rPr>
        <w:t xml:space="preserve"> тысяч </w:t>
      </w:r>
      <w:r w:rsidRPr="00541E60">
        <w:rPr>
          <w:sz w:val="28"/>
          <w:szCs w:val="28"/>
        </w:rPr>
        <w:t>рублей, что</w:t>
      </w:r>
      <w:r w:rsidR="000B5E77" w:rsidRPr="00541E60">
        <w:rPr>
          <w:sz w:val="28"/>
          <w:szCs w:val="28"/>
        </w:rPr>
        <w:t xml:space="preserve"> </w:t>
      </w:r>
      <w:r w:rsidRPr="00541E60">
        <w:rPr>
          <w:sz w:val="28"/>
          <w:szCs w:val="28"/>
        </w:rPr>
        <w:t>на</w:t>
      </w:r>
      <w:r w:rsidR="000B5E77" w:rsidRPr="00327F53">
        <w:rPr>
          <w:color w:val="FF0000"/>
          <w:sz w:val="28"/>
          <w:szCs w:val="28"/>
        </w:rPr>
        <w:t xml:space="preserve">  </w:t>
      </w:r>
      <w:r w:rsidR="00D215FC">
        <w:rPr>
          <w:sz w:val="28"/>
          <w:szCs w:val="28"/>
        </w:rPr>
        <w:t>40889,5</w:t>
      </w:r>
      <w:r w:rsidR="00D82D19" w:rsidRPr="00D82D19">
        <w:rPr>
          <w:sz w:val="28"/>
          <w:szCs w:val="28"/>
        </w:rPr>
        <w:t xml:space="preserve"> т</w:t>
      </w:r>
      <w:r w:rsidRPr="00D82D19">
        <w:rPr>
          <w:sz w:val="28"/>
          <w:szCs w:val="28"/>
        </w:rPr>
        <w:t>ысяч</w:t>
      </w:r>
      <w:r w:rsidRPr="00541E60">
        <w:rPr>
          <w:sz w:val="28"/>
          <w:szCs w:val="28"/>
        </w:rPr>
        <w:t xml:space="preserve"> рублей  </w:t>
      </w:r>
      <w:r w:rsidR="00C70B06" w:rsidRPr="00541E60">
        <w:rPr>
          <w:sz w:val="28"/>
          <w:szCs w:val="28"/>
        </w:rPr>
        <w:t>меньше</w:t>
      </w:r>
      <w:r w:rsidRPr="00541E60">
        <w:rPr>
          <w:sz w:val="28"/>
          <w:szCs w:val="28"/>
        </w:rPr>
        <w:t xml:space="preserve">  соотв</w:t>
      </w:r>
      <w:r w:rsidR="004A1503" w:rsidRPr="00541E60">
        <w:rPr>
          <w:sz w:val="28"/>
          <w:szCs w:val="28"/>
        </w:rPr>
        <w:t xml:space="preserve">етствующего  периода  прошлого </w:t>
      </w:r>
      <w:r w:rsidRPr="00541E60">
        <w:rPr>
          <w:sz w:val="28"/>
          <w:szCs w:val="28"/>
        </w:rPr>
        <w:t>года.</w:t>
      </w:r>
      <w:r w:rsidR="004A1503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Исполнение местно</w:t>
      </w:r>
      <w:r w:rsidR="004A1503">
        <w:rPr>
          <w:sz w:val="28"/>
          <w:szCs w:val="28"/>
        </w:rPr>
        <w:t xml:space="preserve">го бюджета по расходам за </w:t>
      </w:r>
      <w:r w:rsidR="00D82D19">
        <w:rPr>
          <w:sz w:val="28"/>
          <w:szCs w:val="28"/>
        </w:rPr>
        <w:t xml:space="preserve">1 </w:t>
      </w:r>
      <w:r w:rsidR="00D215FC">
        <w:rPr>
          <w:sz w:val="28"/>
          <w:szCs w:val="28"/>
        </w:rPr>
        <w:t>полугодие</w:t>
      </w:r>
      <w:r w:rsidR="0075709D" w:rsidRPr="0023652D">
        <w:rPr>
          <w:sz w:val="28"/>
          <w:szCs w:val="28"/>
        </w:rPr>
        <w:t xml:space="preserve"> 20</w:t>
      </w:r>
      <w:r w:rsidR="00D82D19">
        <w:rPr>
          <w:sz w:val="28"/>
          <w:szCs w:val="28"/>
        </w:rPr>
        <w:t>20</w:t>
      </w:r>
      <w:r w:rsidR="0075709D">
        <w:rPr>
          <w:sz w:val="28"/>
          <w:szCs w:val="28"/>
        </w:rPr>
        <w:t xml:space="preserve"> </w:t>
      </w:r>
      <w:r w:rsidR="0075709D" w:rsidRPr="0023652D">
        <w:rPr>
          <w:sz w:val="28"/>
          <w:szCs w:val="28"/>
        </w:rPr>
        <w:t xml:space="preserve">года </w:t>
      </w:r>
      <w:r w:rsidR="00747BDF" w:rsidRPr="00747BDF">
        <w:rPr>
          <w:sz w:val="28"/>
          <w:szCs w:val="28"/>
        </w:rPr>
        <w:t xml:space="preserve">составило </w:t>
      </w:r>
      <w:r w:rsidR="00D215FC">
        <w:rPr>
          <w:sz w:val="28"/>
          <w:szCs w:val="28"/>
        </w:rPr>
        <w:t>495553,8</w:t>
      </w:r>
      <w:r w:rsidR="00747BDF" w:rsidRPr="00747BDF">
        <w:rPr>
          <w:sz w:val="28"/>
          <w:szCs w:val="28"/>
        </w:rPr>
        <w:t xml:space="preserve"> тысяч рублей  или  </w:t>
      </w:r>
      <w:r w:rsidR="00D82D19">
        <w:rPr>
          <w:sz w:val="28"/>
          <w:szCs w:val="28"/>
        </w:rPr>
        <w:t xml:space="preserve">                        </w:t>
      </w:r>
      <w:r w:rsidR="00D215FC">
        <w:rPr>
          <w:sz w:val="28"/>
          <w:szCs w:val="28"/>
        </w:rPr>
        <w:t>44,4</w:t>
      </w:r>
      <w:r w:rsidR="00747BDF" w:rsidRPr="00747BDF">
        <w:rPr>
          <w:sz w:val="28"/>
          <w:szCs w:val="28"/>
        </w:rPr>
        <w:t xml:space="preserve"> процент</w:t>
      </w:r>
      <w:r w:rsidR="00D82D19">
        <w:rPr>
          <w:sz w:val="28"/>
          <w:szCs w:val="28"/>
        </w:rPr>
        <w:t>ов</w:t>
      </w:r>
      <w:r w:rsidR="006620F8">
        <w:rPr>
          <w:sz w:val="28"/>
          <w:szCs w:val="28"/>
        </w:rPr>
        <w:t xml:space="preserve"> </w:t>
      </w:r>
      <w:r w:rsidR="004A1503">
        <w:rPr>
          <w:sz w:val="28"/>
          <w:szCs w:val="28"/>
        </w:rPr>
        <w:t xml:space="preserve">к годовому уточненному плану </w:t>
      </w:r>
      <w:r w:rsidR="00747BDF" w:rsidRPr="00747BDF">
        <w:rPr>
          <w:sz w:val="28"/>
          <w:szCs w:val="28"/>
        </w:rPr>
        <w:t xml:space="preserve">и </w:t>
      </w:r>
      <w:r w:rsidR="00D215FC">
        <w:rPr>
          <w:sz w:val="28"/>
          <w:szCs w:val="28"/>
        </w:rPr>
        <w:t>96,5</w:t>
      </w:r>
      <w:r w:rsidR="00327F53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процент</w:t>
      </w:r>
      <w:r w:rsidR="00F50063">
        <w:rPr>
          <w:sz w:val="28"/>
          <w:szCs w:val="28"/>
        </w:rPr>
        <w:t>ов</w:t>
      </w:r>
      <w:r w:rsidR="004A1503">
        <w:rPr>
          <w:sz w:val="28"/>
          <w:szCs w:val="28"/>
        </w:rPr>
        <w:t xml:space="preserve">  к факту </w:t>
      </w:r>
      <w:r w:rsidR="00747BDF" w:rsidRPr="00747BDF">
        <w:rPr>
          <w:sz w:val="28"/>
          <w:szCs w:val="28"/>
        </w:rPr>
        <w:t>прошлого</w:t>
      </w:r>
      <w:r w:rsidR="004A1503">
        <w:rPr>
          <w:sz w:val="28"/>
          <w:szCs w:val="28"/>
        </w:rPr>
        <w:t xml:space="preserve"> года.</w:t>
      </w:r>
    </w:p>
    <w:p w:rsidR="002960BF" w:rsidRDefault="002960BF" w:rsidP="00296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Исходя из  вышеизложенного, руководствуясь статьями  264.1, 264.2 Бюджетного кодекса Российской Федерации, статьями 31, 60, 66  устава  муниципального  образования Тбилисский  район, п о с т а н о в л я ю: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1. Утвердить отчет об исполнении бюджета муниципального обр</w:t>
      </w:r>
      <w:r w:rsidR="000357F1">
        <w:rPr>
          <w:sz w:val="28"/>
          <w:szCs w:val="28"/>
        </w:rPr>
        <w:t xml:space="preserve">азования Тбилисский  район за </w:t>
      </w:r>
      <w:r w:rsidR="00A42D2F">
        <w:rPr>
          <w:sz w:val="28"/>
          <w:szCs w:val="28"/>
        </w:rPr>
        <w:t xml:space="preserve">1 </w:t>
      </w:r>
      <w:r w:rsidR="00D215FC">
        <w:rPr>
          <w:sz w:val="28"/>
          <w:szCs w:val="28"/>
        </w:rPr>
        <w:t>полугодие</w:t>
      </w:r>
      <w:r w:rsidR="00150631">
        <w:rPr>
          <w:sz w:val="28"/>
          <w:szCs w:val="28"/>
        </w:rPr>
        <w:t xml:space="preserve"> </w:t>
      </w:r>
      <w:r w:rsidR="00150631" w:rsidRPr="0023652D">
        <w:rPr>
          <w:sz w:val="28"/>
          <w:szCs w:val="28"/>
        </w:rPr>
        <w:t xml:space="preserve"> 20</w:t>
      </w:r>
      <w:r w:rsidR="00A42D2F">
        <w:rPr>
          <w:sz w:val="28"/>
          <w:szCs w:val="28"/>
        </w:rPr>
        <w:t>20</w:t>
      </w:r>
      <w:r w:rsidR="00150631">
        <w:rPr>
          <w:sz w:val="28"/>
          <w:szCs w:val="28"/>
        </w:rPr>
        <w:t xml:space="preserve"> </w:t>
      </w:r>
      <w:r w:rsidR="00150631" w:rsidRPr="0023652D">
        <w:rPr>
          <w:sz w:val="28"/>
          <w:szCs w:val="28"/>
        </w:rPr>
        <w:t xml:space="preserve">года </w:t>
      </w:r>
      <w:r w:rsidRPr="00747BDF">
        <w:rPr>
          <w:sz w:val="28"/>
          <w:szCs w:val="28"/>
        </w:rPr>
        <w:t xml:space="preserve">по доходам  в сумме    </w:t>
      </w:r>
      <w:r w:rsidR="006620F8">
        <w:rPr>
          <w:sz w:val="28"/>
          <w:szCs w:val="28"/>
        </w:rPr>
        <w:t xml:space="preserve">        </w:t>
      </w:r>
      <w:r w:rsidRPr="00747BDF">
        <w:rPr>
          <w:sz w:val="28"/>
          <w:szCs w:val="28"/>
        </w:rPr>
        <w:t xml:space="preserve"> </w:t>
      </w:r>
      <w:r w:rsidR="00150631">
        <w:rPr>
          <w:sz w:val="28"/>
          <w:szCs w:val="28"/>
        </w:rPr>
        <w:t xml:space="preserve">  </w:t>
      </w:r>
      <w:r w:rsidR="00D215FC">
        <w:rPr>
          <w:sz w:val="28"/>
          <w:szCs w:val="28"/>
        </w:rPr>
        <w:t>432104,2</w:t>
      </w:r>
      <w:r w:rsidR="0023652D" w:rsidRPr="00DA407A">
        <w:rPr>
          <w:sz w:val="28"/>
          <w:szCs w:val="28"/>
        </w:rPr>
        <w:t xml:space="preserve"> </w:t>
      </w:r>
      <w:r w:rsidR="000357F1" w:rsidRPr="00DA407A">
        <w:rPr>
          <w:sz w:val="28"/>
          <w:szCs w:val="28"/>
        </w:rPr>
        <w:t>тысяч рублей</w:t>
      </w:r>
      <w:r w:rsidR="000357F1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>(приложени</w:t>
      </w:r>
      <w:r w:rsidR="006620F8">
        <w:rPr>
          <w:sz w:val="28"/>
          <w:szCs w:val="28"/>
        </w:rPr>
        <w:t>е</w:t>
      </w:r>
      <w:r w:rsidRPr="00747BDF">
        <w:rPr>
          <w:sz w:val="28"/>
          <w:szCs w:val="28"/>
        </w:rPr>
        <w:t xml:space="preserve"> № 1</w:t>
      </w:r>
      <w:r w:rsidR="000357F1">
        <w:rPr>
          <w:sz w:val="28"/>
          <w:szCs w:val="28"/>
        </w:rPr>
        <w:t xml:space="preserve">), </w:t>
      </w:r>
      <w:r w:rsidR="000B5E77">
        <w:rPr>
          <w:sz w:val="28"/>
          <w:szCs w:val="28"/>
        </w:rPr>
        <w:t xml:space="preserve">по </w:t>
      </w:r>
      <w:r w:rsidR="000357F1">
        <w:rPr>
          <w:sz w:val="28"/>
          <w:szCs w:val="28"/>
        </w:rPr>
        <w:t xml:space="preserve">расходам в сумме </w:t>
      </w:r>
      <w:r w:rsidR="000B5E77">
        <w:rPr>
          <w:sz w:val="28"/>
          <w:szCs w:val="28"/>
        </w:rPr>
        <w:t xml:space="preserve">             </w:t>
      </w:r>
      <w:r w:rsidR="00D215FC">
        <w:rPr>
          <w:sz w:val="28"/>
          <w:szCs w:val="28"/>
        </w:rPr>
        <w:t>495553,8</w:t>
      </w:r>
      <w:r w:rsidR="00F50063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рублей (приложения № 2, 3), </w:t>
      </w:r>
      <w:r w:rsidR="000B5E77">
        <w:rPr>
          <w:sz w:val="28"/>
          <w:szCs w:val="28"/>
        </w:rPr>
        <w:t xml:space="preserve">по </w:t>
      </w:r>
      <w:r w:rsidRPr="00747BDF">
        <w:rPr>
          <w:sz w:val="28"/>
          <w:szCs w:val="28"/>
        </w:rPr>
        <w:t xml:space="preserve">источникам финансирования  дефицита бюджета в </w:t>
      </w:r>
      <w:r w:rsidRPr="00DA407A">
        <w:rPr>
          <w:sz w:val="28"/>
          <w:szCs w:val="28"/>
        </w:rPr>
        <w:t xml:space="preserve">сумме </w:t>
      </w:r>
      <w:r w:rsidR="00FB0558" w:rsidRPr="00FB0558">
        <w:rPr>
          <w:sz w:val="28"/>
          <w:szCs w:val="28"/>
        </w:rPr>
        <w:t>27449,6</w:t>
      </w:r>
      <w:r w:rsidR="00FB0558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 рублей (приложение № 4). </w:t>
      </w:r>
    </w:p>
    <w:p w:rsidR="00747BDF" w:rsidRDefault="002110E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02E5A">
        <w:rPr>
          <w:sz w:val="28"/>
          <w:szCs w:val="28"/>
        </w:rPr>
        <w:t xml:space="preserve">. </w:t>
      </w:r>
      <w:r w:rsidR="00747BDF" w:rsidRPr="00747BDF">
        <w:rPr>
          <w:sz w:val="28"/>
          <w:szCs w:val="28"/>
        </w:rPr>
        <w:t xml:space="preserve">Отраслевым </w:t>
      </w:r>
      <w:r w:rsidR="00A02E5A"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(функциональным) </w:t>
      </w:r>
      <w:r w:rsidR="00A02E5A"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>органам</w:t>
      </w:r>
      <w:r w:rsidR="00A02E5A"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 администрации</w:t>
      </w:r>
      <w:r w:rsidR="00A02E5A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муниципального  образования  Тбилисский  район  осуществлять  контроль  за  бюджетной  деятельностью  подведомственных  учреждений,  эффективным  и  целевым  использованием  бюджетных  средств,  обязательным исполнением принятых сметных  назначений.</w:t>
      </w:r>
    </w:p>
    <w:p w:rsidR="00225BF2" w:rsidRDefault="002110E2" w:rsidP="00225B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5BF2">
        <w:rPr>
          <w:sz w:val="28"/>
          <w:szCs w:val="28"/>
        </w:rPr>
        <w:t xml:space="preserve">. Отчет об исполнении бюджета муниципального образования Тбилисский  район за </w:t>
      </w:r>
      <w:r w:rsidR="00A42D2F">
        <w:rPr>
          <w:sz w:val="28"/>
          <w:szCs w:val="28"/>
        </w:rPr>
        <w:t xml:space="preserve">1 </w:t>
      </w:r>
      <w:r w:rsidR="00FB0558">
        <w:rPr>
          <w:sz w:val="28"/>
          <w:szCs w:val="28"/>
        </w:rPr>
        <w:t>полугодие</w:t>
      </w:r>
      <w:r w:rsidR="00225BF2">
        <w:rPr>
          <w:sz w:val="28"/>
          <w:szCs w:val="28"/>
        </w:rPr>
        <w:t xml:space="preserve">  20</w:t>
      </w:r>
      <w:r w:rsidR="00A42D2F">
        <w:rPr>
          <w:sz w:val="28"/>
          <w:szCs w:val="28"/>
        </w:rPr>
        <w:t>20</w:t>
      </w:r>
      <w:r w:rsidR="00225BF2">
        <w:rPr>
          <w:sz w:val="28"/>
          <w:szCs w:val="28"/>
        </w:rPr>
        <w:t xml:space="preserve"> года направить в Совет </w:t>
      </w:r>
      <w:r w:rsidR="00225BF2">
        <w:rPr>
          <w:sz w:val="28"/>
          <w:szCs w:val="28"/>
        </w:rPr>
        <w:lastRenderedPageBreak/>
        <w:t>муниципального  образования Тбилисский  район и контрольно-счетную палату муниципального  образования Тбилисский  район.</w:t>
      </w:r>
    </w:p>
    <w:p w:rsidR="005A1A97" w:rsidRDefault="002110E2" w:rsidP="005A1A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47BDF" w:rsidRPr="00747BDF">
        <w:rPr>
          <w:sz w:val="28"/>
          <w:szCs w:val="28"/>
        </w:rPr>
        <w:t xml:space="preserve">. </w:t>
      </w:r>
      <w:r w:rsidR="005A1A97" w:rsidRPr="00AB0EEA">
        <w:rPr>
          <w:sz w:val="28"/>
          <w:szCs w:val="28"/>
        </w:rPr>
        <w:t xml:space="preserve">Отделу </w:t>
      </w:r>
      <w:r w:rsidR="005A1A97">
        <w:rPr>
          <w:sz w:val="28"/>
          <w:szCs w:val="28"/>
        </w:rPr>
        <w:t>информатизации организационно-правового управления администрации муниципального образования Тбилисский район (Свиридов)</w:t>
      </w:r>
      <w:r w:rsidR="005A1A97" w:rsidRPr="00AB0EEA">
        <w:rPr>
          <w:sz w:val="28"/>
          <w:szCs w:val="28"/>
        </w:rPr>
        <w:t xml:space="preserve"> обесп</w:t>
      </w:r>
      <w:r w:rsidR="005A1A97">
        <w:rPr>
          <w:sz w:val="28"/>
          <w:szCs w:val="28"/>
        </w:rPr>
        <w:t xml:space="preserve">ечить размещение </w:t>
      </w:r>
      <w:r w:rsidR="005A1A97" w:rsidRPr="00AB0EEA">
        <w:rPr>
          <w:sz w:val="28"/>
          <w:szCs w:val="28"/>
        </w:rPr>
        <w:t>настоящего поста</w:t>
      </w:r>
      <w:r w:rsidR="005A1A97" w:rsidRPr="00AB0EEA">
        <w:rPr>
          <w:sz w:val="28"/>
          <w:szCs w:val="28"/>
        </w:rPr>
        <w:softHyphen/>
        <w:t>новления на официальном сайте администрации муниципального образования</w:t>
      </w:r>
      <w:r w:rsidR="005A1A97">
        <w:rPr>
          <w:sz w:val="28"/>
          <w:szCs w:val="28"/>
        </w:rPr>
        <w:t xml:space="preserve"> Тбилисский район в инфор</w:t>
      </w:r>
      <w:r w:rsidR="005A1A97" w:rsidRPr="00AB0EEA">
        <w:rPr>
          <w:sz w:val="28"/>
          <w:szCs w:val="28"/>
        </w:rPr>
        <w:t>маци</w:t>
      </w:r>
      <w:r w:rsidR="005A1A97">
        <w:rPr>
          <w:sz w:val="28"/>
          <w:szCs w:val="28"/>
        </w:rPr>
        <w:t>онно-телекоммуникационной сети «Интернет»</w:t>
      </w:r>
      <w:r w:rsidR="005A1A97" w:rsidRPr="00407B50">
        <w:rPr>
          <w:sz w:val="28"/>
          <w:szCs w:val="28"/>
        </w:rPr>
        <w:t>.</w:t>
      </w:r>
    </w:p>
    <w:p w:rsidR="002110E2" w:rsidRPr="002110E2" w:rsidRDefault="002110E2" w:rsidP="002110E2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5. </w:t>
      </w:r>
      <w:r w:rsidRPr="002110E2">
        <w:rPr>
          <w:sz w:val="28"/>
          <w:szCs w:val="28"/>
          <w:lang w:eastAsia="ru-RU"/>
        </w:rPr>
        <w:t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r w:rsidR="00D82D19">
        <w:rPr>
          <w:sz w:val="28"/>
          <w:szCs w:val="28"/>
          <w:lang w:eastAsia="ru-RU"/>
        </w:rPr>
        <w:t>Яньшин</w:t>
      </w:r>
      <w:r w:rsidR="00332951">
        <w:rPr>
          <w:sz w:val="28"/>
          <w:szCs w:val="28"/>
          <w:lang w:eastAsia="ru-RU"/>
        </w:rPr>
        <w:t>)</w:t>
      </w:r>
      <w:r w:rsidRPr="002110E2">
        <w:rPr>
          <w:sz w:val="28"/>
          <w:szCs w:val="28"/>
          <w:lang w:eastAsia="ru-RU"/>
        </w:rPr>
        <w:t xml:space="preserve"> опубликовать настоящее </w:t>
      </w:r>
      <w:r>
        <w:rPr>
          <w:sz w:val="28"/>
          <w:szCs w:val="28"/>
          <w:lang w:eastAsia="ru-RU"/>
        </w:rPr>
        <w:t>постановление</w:t>
      </w:r>
      <w:r w:rsidRPr="002110E2">
        <w:rPr>
          <w:sz w:val="28"/>
          <w:szCs w:val="28"/>
          <w:lang w:eastAsia="ru-RU"/>
        </w:rPr>
        <w:t xml:space="preserve"> в сетевом издании «Информационный портал Тбилисского района».</w:t>
      </w:r>
    </w:p>
    <w:p w:rsidR="00747BDF" w:rsidRPr="00747BDF" w:rsidRDefault="00225BF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47BDF" w:rsidRPr="00747BDF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75709D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 xml:space="preserve">заместителя главы муниципального образования Тбилисский район, начальника финансового </w:t>
      </w:r>
      <w:r w:rsidR="00A02E5A">
        <w:rPr>
          <w:sz w:val="28"/>
          <w:szCs w:val="28"/>
        </w:rPr>
        <w:t xml:space="preserve">управления </w:t>
      </w:r>
      <w:r w:rsidR="002C1BF8">
        <w:rPr>
          <w:sz w:val="28"/>
          <w:szCs w:val="28"/>
        </w:rPr>
        <w:t>Н</w:t>
      </w:r>
      <w:r w:rsidR="00A02E5A">
        <w:rPr>
          <w:sz w:val="28"/>
          <w:szCs w:val="28"/>
        </w:rPr>
        <w:t xml:space="preserve">.А. </w:t>
      </w:r>
      <w:r w:rsidR="002C1BF8">
        <w:rPr>
          <w:sz w:val="28"/>
          <w:szCs w:val="28"/>
        </w:rPr>
        <w:t>Кривошееву</w:t>
      </w:r>
      <w:r w:rsidR="00A02E5A">
        <w:rPr>
          <w:sz w:val="28"/>
          <w:szCs w:val="28"/>
        </w:rPr>
        <w:t>.</w:t>
      </w:r>
    </w:p>
    <w:p w:rsidR="00747BDF" w:rsidRPr="00747BDF" w:rsidRDefault="00225BF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47BDF" w:rsidRPr="00747BDF">
        <w:rPr>
          <w:sz w:val="28"/>
          <w:szCs w:val="28"/>
        </w:rPr>
        <w:t xml:space="preserve">. Постановление вступает в силу со дня его </w:t>
      </w:r>
      <w:r w:rsidR="002110E2">
        <w:rPr>
          <w:sz w:val="28"/>
          <w:szCs w:val="28"/>
        </w:rPr>
        <w:t>официального опубликования</w:t>
      </w:r>
      <w:r w:rsidR="00747BDF" w:rsidRPr="00747BDF">
        <w:rPr>
          <w:sz w:val="28"/>
          <w:szCs w:val="28"/>
        </w:rPr>
        <w:t>.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214113" w:rsidP="00747B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47BDF" w:rsidRPr="00747BD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47BDF" w:rsidRPr="00747BDF">
        <w:rPr>
          <w:sz w:val="28"/>
          <w:szCs w:val="28"/>
        </w:rPr>
        <w:t xml:space="preserve"> муниципального образования  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Тбилисский район                                           </w:t>
      </w:r>
      <w:r w:rsidR="00FF1C5B">
        <w:rPr>
          <w:sz w:val="28"/>
          <w:szCs w:val="28"/>
        </w:rPr>
        <w:t xml:space="preserve">                          </w:t>
      </w:r>
      <w:r w:rsidR="00A02E5A">
        <w:rPr>
          <w:sz w:val="28"/>
          <w:szCs w:val="28"/>
        </w:rPr>
        <w:t xml:space="preserve">      </w:t>
      </w:r>
      <w:r w:rsidR="00214113">
        <w:rPr>
          <w:sz w:val="28"/>
          <w:szCs w:val="28"/>
        </w:rPr>
        <w:t xml:space="preserve">          Е.Г. Ильин</w:t>
      </w:r>
    </w:p>
    <w:p w:rsidR="00547F17" w:rsidRPr="006406C5" w:rsidRDefault="00547F17" w:rsidP="00C10E56">
      <w:pPr>
        <w:jc w:val="both"/>
      </w:pPr>
    </w:p>
    <w:sectPr w:rsidR="00547F17" w:rsidRPr="006406C5" w:rsidSect="00883A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5FC" w:rsidRDefault="00D215FC">
      <w:r>
        <w:separator/>
      </w:r>
    </w:p>
  </w:endnote>
  <w:endnote w:type="continuationSeparator" w:id="0">
    <w:p w:rsidR="00D215FC" w:rsidRDefault="00D21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5FC" w:rsidRDefault="00D215FC">
      <w:r>
        <w:separator/>
      </w:r>
    </w:p>
  </w:footnote>
  <w:footnote w:type="continuationSeparator" w:id="0">
    <w:p w:rsidR="00D215FC" w:rsidRDefault="00D215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5FC" w:rsidRPr="001E5B58" w:rsidRDefault="00D215FC" w:rsidP="00C747A4">
    <w:pPr>
      <w:pStyle w:val="a5"/>
      <w:framePr w:wrap="auto" w:vAnchor="text" w:hAnchor="margin" w:xAlign="center" w:y="1"/>
      <w:rPr>
        <w:rStyle w:val="a7"/>
        <w:sz w:val="28"/>
        <w:szCs w:val="28"/>
      </w:rPr>
    </w:pPr>
    <w:r w:rsidRPr="001E5B58">
      <w:rPr>
        <w:rStyle w:val="a7"/>
        <w:sz w:val="28"/>
        <w:szCs w:val="28"/>
      </w:rPr>
      <w:fldChar w:fldCharType="begin"/>
    </w:r>
    <w:r w:rsidRPr="001E5B58">
      <w:rPr>
        <w:rStyle w:val="a7"/>
        <w:sz w:val="28"/>
        <w:szCs w:val="28"/>
      </w:rPr>
      <w:instrText xml:space="preserve">PAGE  </w:instrText>
    </w:r>
    <w:r w:rsidRPr="001E5B58">
      <w:rPr>
        <w:rStyle w:val="a7"/>
        <w:sz w:val="28"/>
        <w:szCs w:val="28"/>
      </w:rPr>
      <w:fldChar w:fldCharType="separate"/>
    </w:r>
    <w:r w:rsidR="00335DB9">
      <w:rPr>
        <w:rStyle w:val="a7"/>
        <w:noProof/>
        <w:sz w:val="28"/>
        <w:szCs w:val="28"/>
      </w:rPr>
      <w:t>2</w:t>
    </w:r>
    <w:r w:rsidRPr="001E5B58">
      <w:rPr>
        <w:rStyle w:val="a7"/>
        <w:sz w:val="28"/>
        <w:szCs w:val="28"/>
      </w:rPr>
      <w:fldChar w:fldCharType="end"/>
    </w:r>
  </w:p>
  <w:p w:rsidR="00D215FC" w:rsidRDefault="00D215F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5BC"/>
    <w:rsid w:val="000057B8"/>
    <w:rsid w:val="0000662C"/>
    <w:rsid w:val="000357F1"/>
    <w:rsid w:val="000631E8"/>
    <w:rsid w:val="000632DD"/>
    <w:rsid w:val="00067734"/>
    <w:rsid w:val="00074117"/>
    <w:rsid w:val="000877A0"/>
    <w:rsid w:val="00087ECC"/>
    <w:rsid w:val="00095FE4"/>
    <w:rsid w:val="000B5E77"/>
    <w:rsid w:val="000D4F72"/>
    <w:rsid w:val="000D7B35"/>
    <w:rsid w:val="000F295E"/>
    <w:rsid w:val="000F4002"/>
    <w:rsid w:val="000F4E04"/>
    <w:rsid w:val="000F5227"/>
    <w:rsid w:val="00103E13"/>
    <w:rsid w:val="00115440"/>
    <w:rsid w:val="0012106C"/>
    <w:rsid w:val="001216CB"/>
    <w:rsid w:val="00122DDC"/>
    <w:rsid w:val="001271A5"/>
    <w:rsid w:val="00135134"/>
    <w:rsid w:val="0014373A"/>
    <w:rsid w:val="00150631"/>
    <w:rsid w:val="00154213"/>
    <w:rsid w:val="001559BD"/>
    <w:rsid w:val="00157177"/>
    <w:rsid w:val="001626AC"/>
    <w:rsid w:val="001667CD"/>
    <w:rsid w:val="001677DE"/>
    <w:rsid w:val="00182431"/>
    <w:rsid w:val="00184213"/>
    <w:rsid w:val="001B1F08"/>
    <w:rsid w:val="001B5E10"/>
    <w:rsid w:val="001C137C"/>
    <w:rsid w:val="001D3C2F"/>
    <w:rsid w:val="001D6A56"/>
    <w:rsid w:val="001E2A4D"/>
    <w:rsid w:val="001E5B58"/>
    <w:rsid w:val="001E7350"/>
    <w:rsid w:val="001F7CE8"/>
    <w:rsid w:val="002011D7"/>
    <w:rsid w:val="002106D0"/>
    <w:rsid w:val="002110E2"/>
    <w:rsid w:val="00214113"/>
    <w:rsid w:val="00225BF2"/>
    <w:rsid w:val="00227916"/>
    <w:rsid w:val="00233010"/>
    <w:rsid w:val="0023652D"/>
    <w:rsid w:val="00244FFD"/>
    <w:rsid w:val="00250F69"/>
    <w:rsid w:val="00270BEE"/>
    <w:rsid w:val="002960BF"/>
    <w:rsid w:val="002B656C"/>
    <w:rsid w:val="002C1BF8"/>
    <w:rsid w:val="002C5543"/>
    <w:rsid w:val="002F07CF"/>
    <w:rsid w:val="002F2428"/>
    <w:rsid w:val="002F5536"/>
    <w:rsid w:val="002F5B35"/>
    <w:rsid w:val="002F5FC4"/>
    <w:rsid w:val="00305D74"/>
    <w:rsid w:val="00306F4F"/>
    <w:rsid w:val="00321E12"/>
    <w:rsid w:val="00327E9C"/>
    <w:rsid w:val="00327F53"/>
    <w:rsid w:val="00332951"/>
    <w:rsid w:val="00335DB9"/>
    <w:rsid w:val="00343EBE"/>
    <w:rsid w:val="003476CA"/>
    <w:rsid w:val="003520FE"/>
    <w:rsid w:val="003613DD"/>
    <w:rsid w:val="003739EE"/>
    <w:rsid w:val="003A5967"/>
    <w:rsid w:val="003C4CA7"/>
    <w:rsid w:val="003D3075"/>
    <w:rsid w:val="003D74AD"/>
    <w:rsid w:val="003E65BB"/>
    <w:rsid w:val="003F119D"/>
    <w:rsid w:val="00401B98"/>
    <w:rsid w:val="00407B50"/>
    <w:rsid w:val="00420B33"/>
    <w:rsid w:val="00422455"/>
    <w:rsid w:val="00436E38"/>
    <w:rsid w:val="00456BC0"/>
    <w:rsid w:val="00461139"/>
    <w:rsid w:val="00474DE9"/>
    <w:rsid w:val="00476506"/>
    <w:rsid w:val="00484749"/>
    <w:rsid w:val="00493654"/>
    <w:rsid w:val="004A1503"/>
    <w:rsid w:val="004A1D96"/>
    <w:rsid w:val="004D374A"/>
    <w:rsid w:val="004F379F"/>
    <w:rsid w:val="004F4808"/>
    <w:rsid w:val="004F7F10"/>
    <w:rsid w:val="005009C3"/>
    <w:rsid w:val="00500D87"/>
    <w:rsid w:val="00500F13"/>
    <w:rsid w:val="00510278"/>
    <w:rsid w:val="00510D54"/>
    <w:rsid w:val="00510F15"/>
    <w:rsid w:val="00524BE7"/>
    <w:rsid w:val="00541E60"/>
    <w:rsid w:val="00543700"/>
    <w:rsid w:val="00544C76"/>
    <w:rsid w:val="005464BB"/>
    <w:rsid w:val="00547F17"/>
    <w:rsid w:val="005605BC"/>
    <w:rsid w:val="00567B3B"/>
    <w:rsid w:val="00582C57"/>
    <w:rsid w:val="00585FD9"/>
    <w:rsid w:val="005A1A97"/>
    <w:rsid w:val="005C4766"/>
    <w:rsid w:val="005D07C7"/>
    <w:rsid w:val="005D216E"/>
    <w:rsid w:val="005E484E"/>
    <w:rsid w:val="005F7272"/>
    <w:rsid w:val="005F7DE1"/>
    <w:rsid w:val="00602D21"/>
    <w:rsid w:val="00604292"/>
    <w:rsid w:val="00607E3D"/>
    <w:rsid w:val="006217F5"/>
    <w:rsid w:val="0062585D"/>
    <w:rsid w:val="00630ECA"/>
    <w:rsid w:val="006406C5"/>
    <w:rsid w:val="00640BE1"/>
    <w:rsid w:val="006620F8"/>
    <w:rsid w:val="00665AC2"/>
    <w:rsid w:val="0066735D"/>
    <w:rsid w:val="00675FEE"/>
    <w:rsid w:val="00696AF6"/>
    <w:rsid w:val="00696B71"/>
    <w:rsid w:val="006B1B5A"/>
    <w:rsid w:val="006C441E"/>
    <w:rsid w:val="006C65C4"/>
    <w:rsid w:val="006D5695"/>
    <w:rsid w:val="006E3907"/>
    <w:rsid w:val="006E6FD0"/>
    <w:rsid w:val="006F1CEA"/>
    <w:rsid w:val="00702346"/>
    <w:rsid w:val="0071339E"/>
    <w:rsid w:val="0072129B"/>
    <w:rsid w:val="00723B68"/>
    <w:rsid w:val="00724A8E"/>
    <w:rsid w:val="00731980"/>
    <w:rsid w:val="0073507B"/>
    <w:rsid w:val="00736344"/>
    <w:rsid w:val="00737716"/>
    <w:rsid w:val="00747BDF"/>
    <w:rsid w:val="0075709D"/>
    <w:rsid w:val="00774ADA"/>
    <w:rsid w:val="00793AE0"/>
    <w:rsid w:val="007A23C9"/>
    <w:rsid w:val="007A2E6D"/>
    <w:rsid w:val="007A35E9"/>
    <w:rsid w:val="007D3650"/>
    <w:rsid w:val="007D56C4"/>
    <w:rsid w:val="007F510D"/>
    <w:rsid w:val="00801024"/>
    <w:rsid w:val="0082103E"/>
    <w:rsid w:val="008315DC"/>
    <w:rsid w:val="00853368"/>
    <w:rsid w:val="008555AF"/>
    <w:rsid w:val="00855C8C"/>
    <w:rsid w:val="00857F4B"/>
    <w:rsid w:val="00883A98"/>
    <w:rsid w:val="008A1177"/>
    <w:rsid w:val="008A1350"/>
    <w:rsid w:val="008A63AF"/>
    <w:rsid w:val="008C3ED6"/>
    <w:rsid w:val="008E1695"/>
    <w:rsid w:val="008E566A"/>
    <w:rsid w:val="008E585B"/>
    <w:rsid w:val="008F2101"/>
    <w:rsid w:val="00900B52"/>
    <w:rsid w:val="009076EA"/>
    <w:rsid w:val="00910C5C"/>
    <w:rsid w:val="00940D75"/>
    <w:rsid w:val="009636C0"/>
    <w:rsid w:val="00970131"/>
    <w:rsid w:val="009713ED"/>
    <w:rsid w:val="00991856"/>
    <w:rsid w:val="009A6DDB"/>
    <w:rsid w:val="009B0F90"/>
    <w:rsid w:val="009B46E8"/>
    <w:rsid w:val="009B51D0"/>
    <w:rsid w:val="009D581E"/>
    <w:rsid w:val="009E7D9B"/>
    <w:rsid w:val="009F0763"/>
    <w:rsid w:val="009F3C40"/>
    <w:rsid w:val="009F409D"/>
    <w:rsid w:val="009F716A"/>
    <w:rsid w:val="00A02E5A"/>
    <w:rsid w:val="00A03170"/>
    <w:rsid w:val="00A10671"/>
    <w:rsid w:val="00A177CA"/>
    <w:rsid w:val="00A20D02"/>
    <w:rsid w:val="00A27340"/>
    <w:rsid w:val="00A33B28"/>
    <w:rsid w:val="00A405D1"/>
    <w:rsid w:val="00A42D2F"/>
    <w:rsid w:val="00A46473"/>
    <w:rsid w:val="00A47320"/>
    <w:rsid w:val="00A65194"/>
    <w:rsid w:val="00A70D2D"/>
    <w:rsid w:val="00A77152"/>
    <w:rsid w:val="00AB0EEA"/>
    <w:rsid w:val="00AC4997"/>
    <w:rsid w:val="00AE4B14"/>
    <w:rsid w:val="00AF48DD"/>
    <w:rsid w:val="00B04ABC"/>
    <w:rsid w:val="00B07322"/>
    <w:rsid w:val="00B14DDE"/>
    <w:rsid w:val="00B20DEE"/>
    <w:rsid w:val="00B3159B"/>
    <w:rsid w:val="00B3393C"/>
    <w:rsid w:val="00B34347"/>
    <w:rsid w:val="00B47CAB"/>
    <w:rsid w:val="00B66DFA"/>
    <w:rsid w:val="00B72007"/>
    <w:rsid w:val="00B76AD5"/>
    <w:rsid w:val="00B83F76"/>
    <w:rsid w:val="00B8532C"/>
    <w:rsid w:val="00BB64E3"/>
    <w:rsid w:val="00BE42CC"/>
    <w:rsid w:val="00BE4D81"/>
    <w:rsid w:val="00BF0AB9"/>
    <w:rsid w:val="00C030AB"/>
    <w:rsid w:val="00C10E56"/>
    <w:rsid w:val="00C13B83"/>
    <w:rsid w:val="00C43D53"/>
    <w:rsid w:val="00C565C5"/>
    <w:rsid w:val="00C70B06"/>
    <w:rsid w:val="00C747A4"/>
    <w:rsid w:val="00C74A2E"/>
    <w:rsid w:val="00C87C7D"/>
    <w:rsid w:val="00CA27D9"/>
    <w:rsid w:val="00CB1084"/>
    <w:rsid w:val="00CB19C8"/>
    <w:rsid w:val="00CC177F"/>
    <w:rsid w:val="00CC2DF4"/>
    <w:rsid w:val="00CD31EC"/>
    <w:rsid w:val="00D05DD3"/>
    <w:rsid w:val="00D20F08"/>
    <w:rsid w:val="00D215FC"/>
    <w:rsid w:val="00D23D78"/>
    <w:rsid w:val="00D54287"/>
    <w:rsid w:val="00D6197D"/>
    <w:rsid w:val="00D66BDA"/>
    <w:rsid w:val="00D7282A"/>
    <w:rsid w:val="00D82D19"/>
    <w:rsid w:val="00D85C84"/>
    <w:rsid w:val="00D90DCD"/>
    <w:rsid w:val="00DA407A"/>
    <w:rsid w:val="00DB31D1"/>
    <w:rsid w:val="00DB74F0"/>
    <w:rsid w:val="00DC1A71"/>
    <w:rsid w:val="00DC6D0A"/>
    <w:rsid w:val="00DF2CA3"/>
    <w:rsid w:val="00E00615"/>
    <w:rsid w:val="00E05E1B"/>
    <w:rsid w:val="00E24663"/>
    <w:rsid w:val="00E3204C"/>
    <w:rsid w:val="00E369C6"/>
    <w:rsid w:val="00E7002A"/>
    <w:rsid w:val="00E7236B"/>
    <w:rsid w:val="00E82155"/>
    <w:rsid w:val="00E838CC"/>
    <w:rsid w:val="00E84A23"/>
    <w:rsid w:val="00E87614"/>
    <w:rsid w:val="00EB5F83"/>
    <w:rsid w:val="00EB6EE5"/>
    <w:rsid w:val="00EC5F3E"/>
    <w:rsid w:val="00ED378C"/>
    <w:rsid w:val="00ED3ADF"/>
    <w:rsid w:val="00F03768"/>
    <w:rsid w:val="00F1038A"/>
    <w:rsid w:val="00F131AF"/>
    <w:rsid w:val="00F26637"/>
    <w:rsid w:val="00F43C01"/>
    <w:rsid w:val="00F50063"/>
    <w:rsid w:val="00F50456"/>
    <w:rsid w:val="00F63DE8"/>
    <w:rsid w:val="00F67B13"/>
    <w:rsid w:val="00F67C98"/>
    <w:rsid w:val="00F740DF"/>
    <w:rsid w:val="00F7486A"/>
    <w:rsid w:val="00F83590"/>
    <w:rsid w:val="00F838A7"/>
    <w:rsid w:val="00F87D32"/>
    <w:rsid w:val="00F93C7C"/>
    <w:rsid w:val="00F95EC2"/>
    <w:rsid w:val="00FB0558"/>
    <w:rsid w:val="00FB5B5D"/>
    <w:rsid w:val="00FC0823"/>
    <w:rsid w:val="00FC720A"/>
    <w:rsid w:val="00FD2E52"/>
    <w:rsid w:val="00FE2ADC"/>
    <w:rsid w:val="00F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E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493654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3D307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a7">
    <w:name w:val="page number"/>
    <w:basedOn w:val="a0"/>
    <w:uiPriority w:val="99"/>
    <w:rsid w:val="005D07C7"/>
  </w:style>
  <w:style w:type="character" w:customStyle="1" w:styleId="a8">
    <w:name w:val="Гипертекстовая ссылка"/>
    <w:uiPriority w:val="99"/>
    <w:rsid w:val="00407B50"/>
    <w:rPr>
      <w:color w:val="auto"/>
    </w:rPr>
  </w:style>
  <w:style w:type="paragraph" w:styleId="a9">
    <w:name w:val="footer"/>
    <w:basedOn w:val="a"/>
    <w:link w:val="aa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632DD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6F1C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95FE4"/>
    <w:rPr>
      <w:sz w:val="2"/>
      <w:szCs w:val="2"/>
      <w:lang w:eastAsia="ar-SA" w:bidi="ar-SA"/>
    </w:rPr>
  </w:style>
  <w:style w:type="character" w:customStyle="1" w:styleId="10">
    <w:name w:val="Заголовок 1 Знак"/>
    <w:link w:val="1"/>
    <w:uiPriority w:val="99"/>
    <w:rsid w:val="0049365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бюджетном процессе в </vt:lpstr>
    </vt:vector>
  </TitlesOfParts>
  <Company/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бюджетном процессе в </dc:title>
  <dc:subject/>
  <dc:creator>103</dc:creator>
  <cp:keywords/>
  <dc:description/>
  <cp:lastModifiedBy>Vetshtein</cp:lastModifiedBy>
  <cp:revision>83</cp:revision>
  <cp:lastPrinted>2020-08-10T07:03:00Z</cp:lastPrinted>
  <dcterms:created xsi:type="dcterms:W3CDTF">2014-01-21T06:54:00Z</dcterms:created>
  <dcterms:modified xsi:type="dcterms:W3CDTF">2020-08-24T06:24:00Z</dcterms:modified>
</cp:coreProperties>
</file>