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FD" w:rsidRPr="008C28D9" w:rsidRDefault="00B73DFD" w:rsidP="008C28D9">
      <w:pPr>
        <w:ind w:firstLine="0"/>
        <w:jc w:val="center"/>
        <w:rPr>
          <w:rFonts w:cs="Arial"/>
        </w:rPr>
      </w:pP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  <w:r w:rsidRPr="008C28D9">
        <w:rPr>
          <w:rFonts w:eastAsia="Arial" w:cs="Arial"/>
        </w:rPr>
        <w:t>КРАСНОДАРСКИЙ КРАЙ</w:t>
      </w: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  <w:r w:rsidRPr="008C28D9">
        <w:rPr>
          <w:rFonts w:eastAsia="Arial" w:cs="Arial"/>
        </w:rPr>
        <w:t>ТБИЛИССКИЙ РАЙОН</w:t>
      </w: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  <w:r w:rsidRPr="008C28D9">
        <w:rPr>
          <w:rFonts w:eastAsia="Arial" w:cs="Arial"/>
        </w:rPr>
        <w:t>АДМИНИСТРАЦИЯ МУНИЦИПАЛЬНОГО ОБРАЗОВАНИЯ</w:t>
      </w: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  <w:r w:rsidRPr="008C28D9">
        <w:rPr>
          <w:rFonts w:eastAsia="Arial" w:cs="Arial"/>
        </w:rPr>
        <w:t>ТБИЛИССКИЙ РАЙОН</w:t>
      </w: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  <w:r w:rsidRPr="008C28D9">
        <w:rPr>
          <w:rFonts w:eastAsia="Arial" w:cs="Arial"/>
        </w:rPr>
        <w:t>ПОСТАНОВЛЕНИЕ</w:t>
      </w:r>
    </w:p>
    <w:p w:rsidR="001417DA" w:rsidRPr="008C28D9" w:rsidRDefault="001417DA" w:rsidP="008C28D9">
      <w:pPr>
        <w:ind w:firstLine="0"/>
        <w:jc w:val="center"/>
        <w:rPr>
          <w:rFonts w:eastAsia="Arial" w:cs="Arial"/>
        </w:rPr>
      </w:pPr>
    </w:p>
    <w:p w:rsidR="00C02F5F" w:rsidRDefault="00C02F5F" w:rsidP="00C02F5F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______________ 2019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№ 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ст-ца Тбилисская</w:t>
      </w:r>
    </w:p>
    <w:p w:rsidR="00B73DFD" w:rsidRPr="008C28D9" w:rsidRDefault="00B73DFD" w:rsidP="008C28D9">
      <w:pPr>
        <w:ind w:firstLine="0"/>
        <w:jc w:val="center"/>
        <w:rPr>
          <w:rFonts w:cs="Arial"/>
        </w:rPr>
      </w:pPr>
    </w:p>
    <w:p w:rsidR="00FA5DB4" w:rsidRPr="008C28D9" w:rsidRDefault="00FA5DB4" w:rsidP="008C28D9">
      <w:pPr>
        <w:ind w:firstLine="0"/>
        <w:jc w:val="center"/>
        <w:rPr>
          <w:rFonts w:cs="Arial"/>
          <w:b/>
          <w:sz w:val="32"/>
          <w:szCs w:val="32"/>
        </w:rPr>
      </w:pPr>
      <w:r w:rsidRPr="008C28D9">
        <w:rPr>
          <w:rFonts w:cs="Arial"/>
          <w:b/>
          <w:sz w:val="32"/>
          <w:szCs w:val="32"/>
        </w:rPr>
        <w:t>О внесении изменени</w:t>
      </w:r>
      <w:r w:rsidR="00B97C5A" w:rsidRPr="008C28D9">
        <w:rPr>
          <w:rFonts w:cs="Arial"/>
          <w:b/>
          <w:sz w:val="32"/>
          <w:szCs w:val="32"/>
        </w:rPr>
        <w:t>я</w:t>
      </w:r>
      <w:r w:rsidRPr="008C28D9">
        <w:rPr>
          <w:rFonts w:cs="Arial"/>
          <w:b/>
          <w:sz w:val="32"/>
          <w:szCs w:val="32"/>
        </w:rPr>
        <w:t xml:space="preserve"> в постановление администрации</w:t>
      </w:r>
      <w:r w:rsidR="001417DA" w:rsidRPr="008C28D9">
        <w:rPr>
          <w:rFonts w:cs="Arial"/>
          <w:b/>
          <w:sz w:val="32"/>
          <w:szCs w:val="32"/>
        </w:rPr>
        <w:t xml:space="preserve"> </w:t>
      </w:r>
      <w:r w:rsidRPr="008C28D9">
        <w:rPr>
          <w:rFonts w:cs="Arial"/>
          <w:b/>
          <w:sz w:val="32"/>
          <w:szCs w:val="32"/>
        </w:rPr>
        <w:t>муниципального образования Тбилисский район</w:t>
      </w:r>
      <w:r w:rsidR="001417DA" w:rsidRPr="008C28D9">
        <w:rPr>
          <w:rFonts w:cs="Arial"/>
          <w:b/>
          <w:sz w:val="32"/>
          <w:szCs w:val="32"/>
        </w:rPr>
        <w:t xml:space="preserve"> </w:t>
      </w:r>
      <w:r w:rsidRPr="008C28D9">
        <w:rPr>
          <w:rFonts w:cs="Arial"/>
          <w:b/>
          <w:sz w:val="32"/>
          <w:szCs w:val="32"/>
        </w:rPr>
        <w:t xml:space="preserve">от </w:t>
      </w:r>
      <w:r w:rsidR="007D6BB8" w:rsidRPr="008C28D9">
        <w:rPr>
          <w:rFonts w:cs="Arial"/>
          <w:b/>
          <w:sz w:val="32"/>
          <w:szCs w:val="32"/>
        </w:rPr>
        <w:t>14</w:t>
      </w:r>
      <w:r w:rsidRPr="008C28D9">
        <w:rPr>
          <w:rFonts w:cs="Arial"/>
          <w:b/>
          <w:sz w:val="32"/>
          <w:szCs w:val="32"/>
        </w:rPr>
        <w:t xml:space="preserve"> </w:t>
      </w:r>
      <w:r w:rsidR="007D6BB8" w:rsidRPr="008C28D9">
        <w:rPr>
          <w:rFonts w:cs="Arial"/>
          <w:b/>
          <w:sz w:val="32"/>
          <w:szCs w:val="32"/>
        </w:rPr>
        <w:t>декабря</w:t>
      </w:r>
      <w:r w:rsidRPr="008C28D9">
        <w:rPr>
          <w:rFonts w:cs="Arial"/>
          <w:b/>
          <w:sz w:val="32"/>
          <w:szCs w:val="32"/>
        </w:rPr>
        <w:t xml:space="preserve"> 201</w:t>
      </w:r>
      <w:r w:rsidR="00C91367" w:rsidRPr="008C28D9">
        <w:rPr>
          <w:rFonts w:cs="Arial"/>
          <w:b/>
          <w:sz w:val="32"/>
          <w:szCs w:val="32"/>
        </w:rPr>
        <w:t>8</w:t>
      </w:r>
      <w:r w:rsidRPr="008C28D9">
        <w:rPr>
          <w:rFonts w:cs="Arial"/>
          <w:b/>
          <w:sz w:val="32"/>
          <w:szCs w:val="32"/>
        </w:rPr>
        <w:t xml:space="preserve"> года № </w:t>
      </w:r>
      <w:r w:rsidR="007D6BB8" w:rsidRPr="008C28D9">
        <w:rPr>
          <w:rFonts w:cs="Arial"/>
          <w:b/>
          <w:sz w:val="32"/>
          <w:szCs w:val="32"/>
        </w:rPr>
        <w:t xml:space="preserve">1147 </w:t>
      </w:r>
      <w:r w:rsidRPr="008C28D9">
        <w:rPr>
          <w:rFonts w:cs="Arial"/>
          <w:b/>
          <w:sz w:val="32"/>
          <w:szCs w:val="32"/>
        </w:rPr>
        <w:t xml:space="preserve">«Об утверждении </w:t>
      </w:r>
      <w:r w:rsidR="007D6BB8" w:rsidRPr="008C28D9">
        <w:rPr>
          <w:rFonts w:cs="Arial"/>
          <w:b/>
          <w:sz w:val="32"/>
          <w:szCs w:val="32"/>
        </w:rPr>
        <w:t>Стандарта</w:t>
      </w:r>
      <w:r w:rsidRPr="008C28D9">
        <w:rPr>
          <w:rFonts w:cs="Arial"/>
          <w:b/>
          <w:sz w:val="32"/>
          <w:szCs w:val="32"/>
        </w:rPr>
        <w:t xml:space="preserve"> </w:t>
      </w:r>
      <w:r w:rsidR="00C91367" w:rsidRPr="008C28D9">
        <w:rPr>
          <w:rFonts w:cs="Arial"/>
          <w:b/>
          <w:sz w:val="32"/>
          <w:szCs w:val="32"/>
        </w:rPr>
        <w:t>осуществления внутреннего муниципального финансового контроля</w:t>
      </w:r>
      <w:r w:rsidRPr="008C28D9">
        <w:rPr>
          <w:rFonts w:cs="Arial"/>
          <w:b/>
          <w:sz w:val="32"/>
          <w:szCs w:val="32"/>
        </w:rPr>
        <w:t>»</w:t>
      </w:r>
    </w:p>
    <w:p w:rsidR="00F7441B" w:rsidRPr="008C28D9" w:rsidRDefault="00F7441B" w:rsidP="008C28D9">
      <w:pPr>
        <w:ind w:firstLine="0"/>
        <w:jc w:val="center"/>
        <w:rPr>
          <w:rFonts w:cs="Arial"/>
        </w:rPr>
      </w:pPr>
    </w:p>
    <w:p w:rsidR="00F7441B" w:rsidRPr="008C28D9" w:rsidRDefault="00F7441B" w:rsidP="008C28D9">
      <w:pPr>
        <w:ind w:firstLine="0"/>
        <w:jc w:val="center"/>
        <w:rPr>
          <w:rFonts w:cs="Arial"/>
        </w:rPr>
      </w:pPr>
    </w:p>
    <w:p w:rsidR="00FA5DB4" w:rsidRPr="008C28D9" w:rsidRDefault="00553503" w:rsidP="008C28D9">
      <w:r w:rsidRPr="008C28D9">
        <w:rPr>
          <w:rFonts w:eastAsiaTheme="minorHAnsi"/>
        </w:rPr>
        <w:t xml:space="preserve">В соответствии со статьей 269.2 Бюджетного кодекса Российской Федерации, </w:t>
      </w:r>
      <w:r w:rsidR="00FA5DB4" w:rsidRPr="008C28D9">
        <w:t>руководствуясь статьями 31, 60, 66 устава муниципального образования Тбилисский район, постановляю:</w:t>
      </w:r>
    </w:p>
    <w:p w:rsidR="00FA5DB4" w:rsidRPr="008C28D9" w:rsidRDefault="00FA5DB4" w:rsidP="008C28D9">
      <w:r w:rsidRPr="008C28D9">
        <w:t>1. Утвердить изменени</w:t>
      </w:r>
      <w:r w:rsidR="00B97C5A" w:rsidRPr="008C28D9">
        <w:t>е</w:t>
      </w:r>
      <w:r w:rsidRPr="008C28D9">
        <w:t>, вносим</w:t>
      </w:r>
      <w:r w:rsidR="00B97C5A" w:rsidRPr="008C28D9">
        <w:t>о</w:t>
      </w:r>
      <w:r w:rsidRPr="008C28D9">
        <w:t>е в постановление администрации муниципального</w:t>
      </w:r>
      <w:r w:rsidR="00C91367" w:rsidRPr="008C28D9">
        <w:t xml:space="preserve"> образования Тбилисский район</w:t>
      </w:r>
      <w:r w:rsidRPr="008C28D9">
        <w:t xml:space="preserve"> </w:t>
      </w:r>
      <w:r w:rsidR="00C91367" w:rsidRPr="008C28D9">
        <w:t xml:space="preserve">от </w:t>
      </w:r>
      <w:r w:rsidR="007D6BB8" w:rsidRPr="008C28D9">
        <w:t>14 декабря 2018 года</w:t>
      </w:r>
      <w:r w:rsidR="00F7441B" w:rsidRPr="008C28D9">
        <w:t xml:space="preserve"> </w:t>
      </w:r>
      <w:r w:rsidR="007D6BB8" w:rsidRPr="008C28D9">
        <w:t>№ 1147 «Об утверждении Стандарта осуществления внутреннего муниципального финансового контроля»</w:t>
      </w:r>
      <w:r w:rsidRPr="008C28D9">
        <w:t>, согласно приложению к настоящему постановлению.</w:t>
      </w:r>
    </w:p>
    <w:p w:rsidR="00A430FF" w:rsidRPr="008C28D9" w:rsidRDefault="00FA5DB4" w:rsidP="008C28D9">
      <w:r w:rsidRPr="008C28D9">
        <w:t>2. 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</w:t>
      </w:r>
      <w:r w:rsidR="00F7441B" w:rsidRPr="008C28D9">
        <w:t xml:space="preserve"> </w:t>
      </w:r>
      <w:r w:rsidRPr="008C28D9">
        <w:t>постановление</w:t>
      </w:r>
      <w:r w:rsidR="00F7441B" w:rsidRPr="008C28D9">
        <w:t xml:space="preserve"> </w:t>
      </w:r>
      <w:r w:rsidRPr="008C28D9">
        <w:t>на</w:t>
      </w:r>
      <w:r w:rsidR="00F7441B" w:rsidRPr="008C28D9">
        <w:t xml:space="preserve"> </w:t>
      </w:r>
      <w:r w:rsidRPr="008C28D9">
        <w:t>официальном</w:t>
      </w:r>
      <w:r w:rsidR="00F7441B" w:rsidRPr="008C28D9">
        <w:t xml:space="preserve"> </w:t>
      </w:r>
      <w:r w:rsidRPr="008C28D9">
        <w:t>сайте</w:t>
      </w:r>
      <w:r w:rsidR="00F7441B" w:rsidRPr="008C28D9">
        <w:t xml:space="preserve"> </w:t>
      </w:r>
      <w:r w:rsidRPr="008C28D9">
        <w:t xml:space="preserve">администрации </w:t>
      </w:r>
    </w:p>
    <w:p w:rsidR="00FA5DB4" w:rsidRPr="008C28D9" w:rsidRDefault="00FA5DB4" w:rsidP="008C28D9">
      <w:r w:rsidRPr="008C28D9">
        <w:t xml:space="preserve">муниципального образования Тбилисский район в информационно-телекоммуникационной сети «Интернет». </w:t>
      </w:r>
    </w:p>
    <w:p w:rsidR="00E36D1D" w:rsidRPr="008C28D9" w:rsidRDefault="00E36D1D" w:rsidP="008C28D9">
      <w:r w:rsidRPr="008C28D9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r w:rsidR="00553503" w:rsidRPr="008C28D9">
        <w:t>Талалай</w:t>
      </w:r>
      <w:r w:rsidRPr="008C28D9">
        <w:t xml:space="preserve">) опубликовать настоящее постановление в сетевом издании «Информационный портал Тбилисского района». </w:t>
      </w:r>
    </w:p>
    <w:p w:rsidR="00E36D1D" w:rsidRPr="008C28D9" w:rsidRDefault="00E36D1D" w:rsidP="008C28D9">
      <w:r w:rsidRPr="008C28D9">
        <w:t>4. Постановление вступает в силу со дня</w:t>
      </w:r>
      <w:r w:rsidR="00F37C9F" w:rsidRPr="008C28D9">
        <w:t xml:space="preserve"> его официального опубликования за исключением:</w:t>
      </w:r>
    </w:p>
    <w:p w:rsidR="00F37C9F" w:rsidRPr="008C28D9" w:rsidRDefault="00251FEE" w:rsidP="008C28D9">
      <w:r w:rsidRPr="008C28D9">
        <w:t xml:space="preserve">абзац </w:t>
      </w:r>
      <w:r w:rsidR="0031735A" w:rsidRPr="008C28D9">
        <w:t>7</w:t>
      </w:r>
      <w:r w:rsidRPr="008C28D9">
        <w:t xml:space="preserve"> пункта </w:t>
      </w:r>
      <w:r w:rsidR="00B97C5A" w:rsidRPr="008C28D9">
        <w:t>2.2</w:t>
      </w:r>
      <w:r w:rsidRPr="008C28D9">
        <w:t xml:space="preserve"> </w:t>
      </w:r>
      <w:r w:rsidR="00B97C5A" w:rsidRPr="008C28D9">
        <w:t>Стандарта</w:t>
      </w:r>
      <w:r w:rsidRPr="008C28D9">
        <w:t xml:space="preserve"> вступает в силу с 1 января 2020 года.</w:t>
      </w:r>
    </w:p>
    <w:p w:rsidR="00FA5DB4" w:rsidRPr="008C28D9" w:rsidRDefault="00FA5DB4" w:rsidP="008C28D9"/>
    <w:p w:rsidR="00F7441B" w:rsidRPr="008C28D9" w:rsidRDefault="00F7441B" w:rsidP="008C28D9"/>
    <w:p w:rsidR="00251FEE" w:rsidRPr="008C28D9" w:rsidRDefault="00251FEE" w:rsidP="008C28D9"/>
    <w:p w:rsidR="001417DA" w:rsidRPr="008C28D9" w:rsidRDefault="00FA5DB4" w:rsidP="008C28D9">
      <w:r w:rsidRPr="008C28D9">
        <w:t>Глава</w:t>
      </w:r>
    </w:p>
    <w:p w:rsidR="00FA5DB4" w:rsidRPr="008C28D9" w:rsidRDefault="00FA5DB4" w:rsidP="008C28D9">
      <w:r w:rsidRPr="008C28D9">
        <w:t xml:space="preserve"> муниципального образования</w:t>
      </w:r>
    </w:p>
    <w:p w:rsidR="001417DA" w:rsidRPr="008C28D9" w:rsidRDefault="00FA5DB4" w:rsidP="008C28D9">
      <w:r w:rsidRPr="008C28D9">
        <w:t>Тбилисский район</w:t>
      </w:r>
      <w:r w:rsidR="00F7441B" w:rsidRPr="008C28D9">
        <w:t xml:space="preserve"> </w:t>
      </w:r>
    </w:p>
    <w:p w:rsidR="00D31923" w:rsidRPr="008C28D9" w:rsidRDefault="00FA5DB4" w:rsidP="008C28D9">
      <w:r w:rsidRPr="008C28D9">
        <w:t>Е.Г. Ильин</w:t>
      </w:r>
    </w:p>
    <w:p w:rsidR="001417DA" w:rsidRPr="008C28D9" w:rsidRDefault="001417DA" w:rsidP="008C28D9"/>
    <w:p w:rsidR="00F7441B" w:rsidRPr="008C28D9" w:rsidRDefault="00F7441B" w:rsidP="008C28D9"/>
    <w:p w:rsidR="00F7441B" w:rsidRPr="008C28D9" w:rsidRDefault="00F7441B" w:rsidP="008C28D9"/>
    <w:p w:rsidR="00F7441B" w:rsidRPr="008C28D9" w:rsidRDefault="00F7441B" w:rsidP="008C28D9">
      <w:r w:rsidRPr="008C28D9">
        <w:t>ПРИЛОЖЕНИЕ</w:t>
      </w:r>
    </w:p>
    <w:p w:rsidR="00F7441B" w:rsidRPr="008C28D9" w:rsidRDefault="00F7441B" w:rsidP="008C28D9">
      <w:r w:rsidRPr="008C28D9">
        <w:t>УТВЕРЖДЕНО</w:t>
      </w:r>
    </w:p>
    <w:p w:rsidR="00F7441B" w:rsidRPr="008C28D9" w:rsidRDefault="00F7441B" w:rsidP="008C28D9">
      <w:r w:rsidRPr="008C28D9">
        <w:t xml:space="preserve">постановлением администрации </w:t>
      </w:r>
    </w:p>
    <w:p w:rsidR="00F7441B" w:rsidRPr="008C28D9" w:rsidRDefault="00F7441B" w:rsidP="008C28D9">
      <w:r w:rsidRPr="008C28D9">
        <w:t>муниципального образования</w:t>
      </w:r>
    </w:p>
    <w:p w:rsidR="00F7441B" w:rsidRPr="008C28D9" w:rsidRDefault="00F7441B" w:rsidP="008C28D9">
      <w:r w:rsidRPr="008C28D9">
        <w:lastRenderedPageBreak/>
        <w:t xml:space="preserve">Тбилисский район </w:t>
      </w:r>
    </w:p>
    <w:p w:rsidR="00F7441B" w:rsidRPr="008C28D9" w:rsidRDefault="00F7441B" w:rsidP="008C28D9">
      <w:r w:rsidRPr="008C28D9">
        <w:t xml:space="preserve">от </w:t>
      </w:r>
      <w:r w:rsidR="00C02F5F">
        <w:t>_________________№___</w:t>
      </w:r>
      <w:bookmarkStart w:id="0" w:name="_GoBack"/>
      <w:bookmarkEnd w:id="0"/>
    </w:p>
    <w:p w:rsidR="00F7441B" w:rsidRPr="008C28D9" w:rsidRDefault="00F7441B" w:rsidP="008C28D9"/>
    <w:p w:rsidR="00F7441B" w:rsidRPr="008C28D9" w:rsidRDefault="00F7441B" w:rsidP="008C28D9"/>
    <w:p w:rsidR="001417DA" w:rsidRPr="008C28D9" w:rsidRDefault="001417DA" w:rsidP="008C28D9">
      <w:pPr>
        <w:ind w:firstLine="0"/>
        <w:jc w:val="center"/>
        <w:rPr>
          <w:rFonts w:cs="Arial"/>
          <w:b/>
        </w:rPr>
      </w:pPr>
      <w:r w:rsidRPr="008C28D9">
        <w:rPr>
          <w:rFonts w:cs="Arial"/>
          <w:b/>
        </w:rPr>
        <w:t>ИЗМЕНЕНИЕ,</w:t>
      </w:r>
    </w:p>
    <w:p w:rsidR="001417DA" w:rsidRPr="008C28D9" w:rsidRDefault="001417DA" w:rsidP="008C28D9">
      <w:pPr>
        <w:ind w:firstLine="0"/>
        <w:jc w:val="center"/>
        <w:rPr>
          <w:rFonts w:cs="Arial"/>
          <w:b/>
        </w:rPr>
      </w:pPr>
      <w:r w:rsidRPr="008C28D9">
        <w:rPr>
          <w:rFonts w:cs="Arial"/>
          <w:b/>
        </w:rPr>
        <w:t>вносимое в постановление администрации</w:t>
      </w:r>
      <w:r w:rsidR="00F7441B" w:rsidRPr="008C28D9">
        <w:rPr>
          <w:rFonts w:cs="Arial"/>
          <w:b/>
        </w:rPr>
        <w:t xml:space="preserve"> </w:t>
      </w:r>
      <w:r w:rsidRPr="008C28D9">
        <w:rPr>
          <w:rFonts w:cs="Arial"/>
          <w:b/>
        </w:rPr>
        <w:t>муниципального образования Тбилисский район</w:t>
      </w:r>
      <w:r w:rsidR="00F7441B" w:rsidRPr="008C28D9">
        <w:rPr>
          <w:rFonts w:cs="Arial"/>
          <w:b/>
        </w:rPr>
        <w:t xml:space="preserve"> </w:t>
      </w:r>
      <w:r w:rsidRPr="008C28D9">
        <w:rPr>
          <w:rFonts w:cs="Arial"/>
          <w:b/>
        </w:rPr>
        <w:t>от 14 декабря 2018 года № 1147 «Об утверждении Стандарта осуществления внутреннего муниципального финансового контроля»</w:t>
      </w:r>
    </w:p>
    <w:p w:rsidR="001417DA" w:rsidRPr="008C28D9" w:rsidRDefault="001417DA" w:rsidP="008C28D9"/>
    <w:p w:rsidR="001417DA" w:rsidRPr="008C28D9" w:rsidRDefault="001417DA" w:rsidP="008C28D9">
      <w:r w:rsidRPr="008C28D9">
        <w:t>1. Пункт 2.2 Стандарта изложить в новой редакции:</w:t>
      </w:r>
    </w:p>
    <w:p w:rsidR="001417DA" w:rsidRPr="008C28D9" w:rsidRDefault="001417DA" w:rsidP="008C28D9">
      <w:r w:rsidRPr="008C28D9">
        <w:t xml:space="preserve">«2.2. Предметом контроля является: </w:t>
      </w:r>
    </w:p>
    <w:p w:rsidR="001417DA" w:rsidRPr="008C28D9" w:rsidRDefault="001417DA" w:rsidP="008C28D9">
      <w:pPr>
        <w:rPr>
          <w:rFonts w:eastAsiaTheme="minorHAnsi"/>
        </w:rPr>
      </w:pPr>
      <w:bookmarkStart w:id="1" w:name="sub_269212"/>
      <w:r w:rsidRPr="008C28D9">
        <w:rPr>
          <w:rFonts w:eastAsiaTheme="minorHAnsi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1417DA" w:rsidRPr="008C28D9" w:rsidRDefault="001417DA" w:rsidP="008C28D9">
      <w:pPr>
        <w:rPr>
          <w:rFonts w:eastAsiaTheme="minorHAnsi"/>
        </w:rPr>
      </w:pPr>
      <w:bookmarkStart w:id="2" w:name="sub_269213"/>
      <w:r w:rsidRPr="008C28D9">
        <w:rPr>
          <w:rFonts w:eastAsiaTheme="minorHAnsi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1417DA" w:rsidRPr="008C28D9" w:rsidRDefault="001417DA" w:rsidP="008C28D9">
      <w:pPr>
        <w:rPr>
          <w:rFonts w:eastAsiaTheme="minorHAnsi"/>
        </w:rPr>
      </w:pPr>
      <w:r w:rsidRPr="008C28D9">
        <w:rPr>
          <w:rFonts w:eastAsiaTheme="minorHAnsi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:rsidR="001417DA" w:rsidRPr="008C28D9" w:rsidRDefault="001417DA" w:rsidP="008C28D9">
      <w:pPr>
        <w:rPr>
          <w:rFonts w:eastAsiaTheme="minorHAnsi"/>
        </w:rPr>
      </w:pPr>
      <w:bookmarkStart w:id="3" w:name="sub_269215"/>
      <w:r w:rsidRPr="008C28D9">
        <w:rPr>
          <w:rFonts w:eastAsiaTheme="minorHAnsi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 муниципального образования Тбилисский район,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1417DA" w:rsidRPr="008C28D9" w:rsidRDefault="001417DA" w:rsidP="008C28D9">
      <w:pPr>
        <w:rPr>
          <w:rFonts w:eastAsiaTheme="minorHAnsi"/>
        </w:rPr>
      </w:pPr>
      <w:r w:rsidRPr="008C28D9">
        <w:rPr>
          <w:rFonts w:eastAsiaTheme="minorHAnsi"/>
        </w:rPr>
        <w:t>контроль в соответствии с законодательством Российской Федерации в отношении закупок товаров, работ, услуг для обеспечения нужд муниципального образования Тбилисский район, предусмотренный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</w:t>
      </w:r>
      <w:bookmarkEnd w:id="1"/>
      <w:bookmarkEnd w:id="2"/>
      <w:bookmarkEnd w:id="3"/>
      <w:r w:rsidRPr="008C28D9">
        <w:rPr>
          <w:rFonts w:eastAsiaTheme="minorHAnsi"/>
        </w:rPr>
        <w:t>;</w:t>
      </w:r>
    </w:p>
    <w:p w:rsidR="001417DA" w:rsidRPr="008C28D9" w:rsidRDefault="001417DA" w:rsidP="008C28D9">
      <w:pPr>
        <w:rPr>
          <w:rFonts w:eastAsiaTheme="minorHAnsi"/>
        </w:rPr>
      </w:pPr>
      <w:r w:rsidRPr="008C28D9">
        <w:rPr>
          <w:rFonts w:eastAsiaTheme="minorHAnsi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нужд.».</w:t>
      </w:r>
    </w:p>
    <w:p w:rsidR="001417DA" w:rsidRPr="008C28D9" w:rsidRDefault="001417DA" w:rsidP="008C28D9">
      <w:pPr>
        <w:rPr>
          <w:rFonts w:eastAsiaTheme="minorHAnsi"/>
        </w:rPr>
      </w:pPr>
      <w:bookmarkStart w:id="4" w:name="sub_100122"/>
      <w:bookmarkStart w:id="5" w:name="sub_142"/>
    </w:p>
    <w:p w:rsidR="00F7441B" w:rsidRPr="008C28D9" w:rsidRDefault="00F7441B" w:rsidP="008C28D9">
      <w:pPr>
        <w:rPr>
          <w:rFonts w:eastAsiaTheme="minorHAnsi"/>
        </w:rPr>
      </w:pPr>
    </w:p>
    <w:bookmarkEnd w:id="4"/>
    <w:bookmarkEnd w:id="5"/>
    <w:p w:rsidR="001417DA" w:rsidRPr="008C28D9" w:rsidRDefault="001417DA" w:rsidP="008C28D9"/>
    <w:p w:rsidR="00F7441B" w:rsidRPr="008C28D9" w:rsidRDefault="001417DA" w:rsidP="008C28D9">
      <w:r w:rsidRPr="008C28D9">
        <w:t xml:space="preserve">Заместитель главы </w:t>
      </w:r>
    </w:p>
    <w:p w:rsidR="00F7441B" w:rsidRPr="008C28D9" w:rsidRDefault="001417DA" w:rsidP="008C28D9">
      <w:r w:rsidRPr="008C28D9">
        <w:t>муниципального</w:t>
      </w:r>
      <w:r w:rsidR="00F7441B" w:rsidRPr="008C28D9">
        <w:t xml:space="preserve"> </w:t>
      </w:r>
      <w:r w:rsidRPr="008C28D9">
        <w:t xml:space="preserve">образования </w:t>
      </w:r>
    </w:p>
    <w:p w:rsidR="00F7441B" w:rsidRPr="008C28D9" w:rsidRDefault="001417DA" w:rsidP="008C28D9">
      <w:r w:rsidRPr="008C28D9">
        <w:t>Тбилисский район,</w:t>
      </w:r>
      <w:r w:rsidR="00F7441B" w:rsidRPr="008C28D9">
        <w:t xml:space="preserve"> </w:t>
      </w:r>
    </w:p>
    <w:p w:rsidR="00F7441B" w:rsidRPr="008C28D9" w:rsidRDefault="001417DA" w:rsidP="008C28D9">
      <w:r w:rsidRPr="008C28D9">
        <w:t>начальник финансового управления</w:t>
      </w:r>
      <w:r w:rsidR="00F7441B" w:rsidRPr="008C28D9">
        <w:t xml:space="preserve"> </w:t>
      </w:r>
    </w:p>
    <w:p w:rsidR="001417DA" w:rsidRPr="008C28D9" w:rsidRDefault="001417DA" w:rsidP="008C28D9">
      <w:r w:rsidRPr="008C28D9">
        <w:t>Н.А. Кривошеева</w:t>
      </w:r>
    </w:p>
    <w:p w:rsidR="001417DA" w:rsidRPr="008C28D9" w:rsidRDefault="001417DA" w:rsidP="008C28D9"/>
    <w:sectPr w:rsidR="001417DA" w:rsidRPr="008C28D9" w:rsidSect="008C28D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73" w:rsidRDefault="002B0B73" w:rsidP="00CF6FAA">
      <w:r>
        <w:separator/>
      </w:r>
    </w:p>
  </w:endnote>
  <w:endnote w:type="continuationSeparator" w:id="0">
    <w:p w:rsidR="002B0B73" w:rsidRDefault="002B0B73" w:rsidP="00C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73" w:rsidRDefault="002B0B73" w:rsidP="00CF6FAA">
      <w:r>
        <w:separator/>
      </w:r>
    </w:p>
  </w:footnote>
  <w:footnote w:type="continuationSeparator" w:id="0">
    <w:p w:rsidR="002B0B73" w:rsidRDefault="002B0B73" w:rsidP="00CF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B4"/>
    <w:rsid w:val="000526E0"/>
    <w:rsid w:val="000D2867"/>
    <w:rsid w:val="001417DA"/>
    <w:rsid w:val="00164D6F"/>
    <w:rsid w:val="002059C1"/>
    <w:rsid w:val="00212B63"/>
    <w:rsid w:val="00251FEE"/>
    <w:rsid w:val="002B0B73"/>
    <w:rsid w:val="0031735A"/>
    <w:rsid w:val="00553503"/>
    <w:rsid w:val="00600FED"/>
    <w:rsid w:val="0073558E"/>
    <w:rsid w:val="0079236B"/>
    <w:rsid w:val="007C1ADB"/>
    <w:rsid w:val="007D6BB8"/>
    <w:rsid w:val="008B7DFA"/>
    <w:rsid w:val="008C28D9"/>
    <w:rsid w:val="00944F7F"/>
    <w:rsid w:val="00A430FF"/>
    <w:rsid w:val="00A47EAB"/>
    <w:rsid w:val="00AA34F8"/>
    <w:rsid w:val="00B73DFD"/>
    <w:rsid w:val="00B97C5A"/>
    <w:rsid w:val="00BE7691"/>
    <w:rsid w:val="00C02F5F"/>
    <w:rsid w:val="00C91367"/>
    <w:rsid w:val="00CF6FAA"/>
    <w:rsid w:val="00D31923"/>
    <w:rsid w:val="00DA6D00"/>
    <w:rsid w:val="00E03BE1"/>
    <w:rsid w:val="00E36D1D"/>
    <w:rsid w:val="00E430B3"/>
    <w:rsid w:val="00F37C9F"/>
    <w:rsid w:val="00F7441B"/>
    <w:rsid w:val="00F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28D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28D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28D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28D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A5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141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417DA"/>
    <w:rPr>
      <w:rFonts w:eastAsiaTheme="minorEastAsia"/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1417DA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744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4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C28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C28D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C28D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C28D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C28D9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C28D9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8C28D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28D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8C28D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28D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28D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28D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28D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A5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141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417DA"/>
    <w:rPr>
      <w:rFonts w:eastAsiaTheme="minorEastAsia"/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1417DA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744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4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C28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C28D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C28D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C28D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C28D9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C28D9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8C28D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28D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8C28D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cp:lastPrinted>2019-12-06T11:57:00Z</cp:lastPrinted>
  <dcterms:created xsi:type="dcterms:W3CDTF">2020-01-10T06:23:00Z</dcterms:created>
  <dcterms:modified xsi:type="dcterms:W3CDTF">2020-01-13T07:02:00Z</dcterms:modified>
</cp:coreProperties>
</file>