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5C056A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5C056A">
              <w:t>4</w:t>
            </w:r>
            <w:r w:rsidRPr="00F67172">
              <w:t xml:space="preserve"> /</w:t>
            </w:r>
            <w:r w:rsidRPr="0057160B">
              <w:t>13</w:t>
            </w:r>
            <w:r w:rsidR="005C056A" w:rsidRPr="00772E91">
              <w:t>74</w:t>
            </w:r>
            <w:r w:rsidRPr="007B4BD9">
              <w:rPr>
                <w:color w:val="FF0000"/>
              </w:rPr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B1757E">
        <w:rPr>
          <w:b/>
          <w:szCs w:val="28"/>
        </w:rPr>
        <w:t>Лиманской</w:t>
      </w:r>
      <w:proofErr w:type="spellEnd"/>
      <w:r w:rsidR="00B1757E">
        <w:rPr>
          <w:b/>
          <w:szCs w:val="28"/>
        </w:rPr>
        <w:t xml:space="preserve"> Евгении Петровны</w:t>
      </w:r>
      <w:r w:rsidRPr="007B4BD9">
        <w:rPr>
          <w:b/>
          <w:szCs w:val="28"/>
        </w:rPr>
        <w:t xml:space="preserve"> кандидатом </w:t>
      </w:r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в депутаты Совета муниципального образования Тбилисский район седьмого созыва по </w:t>
      </w:r>
      <w:r w:rsidR="001972C1" w:rsidRPr="007B4BD9">
        <w:rPr>
          <w:b/>
          <w:szCs w:val="28"/>
        </w:rPr>
        <w:t>двухмандатному избирательному округу №</w:t>
      </w:r>
      <w:r w:rsidR="007B4BD9">
        <w:rPr>
          <w:b/>
          <w:szCs w:val="28"/>
        </w:rPr>
        <w:t xml:space="preserve"> </w:t>
      </w:r>
      <w:r w:rsidR="001972C1" w:rsidRPr="007B4BD9">
        <w:rPr>
          <w:b/>
          <w:szCs w:val="28"/>
        </w:rPr>
        <w:t>1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proofErr w:type="spellStart"/>
      <w:r w:rsidR="00B1757E">
        <w:rPr>
          <w:szCs w:val="28"/>
        </w:rPr>
        <w:t>Лиманской</w:t>
      </w:r>
      <w:proofErr w:type="spellEnd"/>
      <w:r w:rsidR="00B1757E">
        <w:rPr>
          <w:szCs w:val="28"/>
        </w:rPr>
        <w:t xml:space="preserve"> Евгении Петровны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1972C1" w:rsidRPr="007B4BD9">
        <w:rPr>
          <w:szCs w:val="28"/>
        </w:rPr>
        <w:t xml:space="preserve">двухмандатному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1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 Закона</w:t>
      </w:r>
      <w:proofErr w:type="gramEnd"/>
      <w:r w:rsidRPr="007B4BD9">
        <w:rPr>
          <w:rFonts w:eastAsia="Calibri"/>
          <w:szCs w:val="28"/>
        </w:rPr>
        <w:t xml:space="preserve">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B1757E">
        <w:rPr>
          <w:szCs w:val="28"/>
        </w:rPr>
        <w:t>Лиманскую</w:t>
      </w:r>
      <w:proofErr w:type="spellEnd"/>
      <w:r w:rsidR="00B1757E">
        <w:rPr>
          <w:szCs w:val="28"/>
        </w:rPr>
        <w:t xml:space="preserve"> Евгению Петровну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B1757E">
        <w:rPr>
          <w:szCs w:val="28"/>
        </w:rPr>
        <w:t>62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B1757E" w:rsidRPr="00B1757E">
        <w:rPr>
          <w:szCs w:val="28"/>
        </w:rPr>
        <w:t>кладовщик</w:t>
      </w:r>
      <w:r w:rsidR="00B1757E">
        <w:rPr>
          <w:szCs w:val="28"/>
        </w:rPr>
        <w:t>а</w:t>
      </w:r>
      <w:r w:rsidR="00B1757E" w:rsidRPr="00B1757E">
        <w:rPr>
          <w:szCs w:val="28"/>
        </w:rPr>
        <w:t xml:space="preserve"> Муниципально</w:t>
      </w:r>
      <w:r w:rsidR="00B1757E">
        <w:rPr>
          <w:szCs w:val="28"/>
        </w:rPr>
        <w:t>го</w:t>
      </w:r>
      <w:r w:rsidR="00B1757E" w:rsidRPr="00B1757E">
        <w:rPr>
          <w:szCs w:val="28"/>
        </w:rPr>
        <w:t xml:space="preserve"> бюджетно</w:t>
      </w:r>
      <w:r w:rsidR="00B1757E">
        <w:rPr>
          <w:szCs w:val="28"/>
        </w:rPr>
        <w:t>го</w:t>
      </w:r>
      <w:r w:rsidR="00B1757E" w:rsidRPr="00B1757E">
        <w:rPr>
          <w:szCs w:val="28"/>
        </w:rPr>
        <w:t xml:space="preserve"> общеобразовательно</w:t>
      </w:r>
      <w:r w:rsidR="00B1757E">
        <w:rPr>
          <w:szCs w:val="28"/>
        </w:rPr>
        <w:t>го</w:t>
      </w:r>
      <w:r w:rsidR="00B1757E" w:rsidRPr="00B1757E">
        <w:rPr>
          <w:szCs w:val="28"/>
        </w:rPr>
        <w:t xml:space="preserve"> учреждени</w:t>
      </w:r>
      <w:r w:rsidR="00B1757E">
        <w:rPr>
          <w:szCs w:val="28"/>
        </w:rPr>
        <w:t>я «</w:t>
      </w:r>
      <w:r w:rsidR="00B1757E" w:rsidRPr="00B1757E">
        <w:rPr>
          <w:szCs w:val="28"/>
        </w:rPr>
        <w:t>Средня</w:t>
      </w:r>
      <w:r w:rsidR="00B1757E">
        <w:rPr>
          <w:szCs w:val="28"/>
        </w:rPr>
        <w:t>я общеобразовательная школа №14»</w:t>
      </w:r>
      <w:r w:rsidR="00B1757E" w:rsidRPr="00B1757E">
        <w:rPr>
          <w:szCs w:val="28"/>
        </w:rPr>
        <w:t xml:space="preserve">,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Pr="007B4BD9">
        <w:rPr>
          <w:szCs w:val="28"/>
        </w:rPr>
        <w:t xml:space="preserve">двухмандатному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1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B1757E">
        <w:rPr>
          <w:szCs w:val="28"/>
        </w:rPr>
        <w:t>0</w:t>
      </w:r>
      <w:r w:rsidR="00676708" w:rsidRPr="007B4BD9">
        <w:rPr>
          <w:szCs w:val="28"/>
        </w:rPr>
        <w:t>»  часов «1</w:t>
      </w:r>
      <w:r w:rsidR="007B4BD9" w:rsidRPr="007B4BD9">
        <w:rPr>
          <w:szCs w:val="28"/>
        </w:rPr>
        <w:t>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B1757E">
        <w:rPr>
          <w:szCs w:val="28"/>
        </w:rPr>
        <w:t>Лиманской</w:t>
      </w:r>
      <w:proofErr w:type="spellEnd"/>
      <w:r w:rsidR="00B1757E">
        <w:rPr>
          <w:szCs w:val="28"/>
        </w:rPr>
        <w:t xml:space="preserve"> Евгении Петровне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3F622F"/>
    <w:rsid w:val="005C056A"/>
    <w:rsid w:val="00676708"/>
    <w:rsid w:val="00772E91"/>
    <w:rsid w:val="007B4BD9"/>
    <w:rsid w:val="00900A95"/>
    <w:rsid w:val="009C1DB6"/>
    <w:rsid w:val="00B1757E"/>
    <w:rsid w:val="00D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cp:lastPrinted>2020-07-24T11:09:00Z</cp:lastPrinted>
  <dcterms:created xsi:type="dcterms:W3CDTF">2020-07-22T11:59:00Z</dcterms:created>
  <dcterms:modified xsi:type="dcterms:W3CDTF">2020-07-24T11:09:00Z</dcterms:modified>
</cp:coreProperties>
</file>