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023CE442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A4041E">
              <w:t>679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5CD9A4F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ED6CA1">
        <w:rPr>
          <w:b/>
          <w:szCs w:val="28"/>
        </w:rPr>
        <w:t>Федоренко Анны Сергеевны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13F4AB6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B637E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1413EA8D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FB637E">
        <w:rPr>
          <w:b/>
          <w:szCs w:val="28"/>
        </w:rPr>
        <w:t>четырехмандатному</w:t>
      </w:r>
    </w:p>
    <w:p w14:paraId="6A5328F0" w14:textId="0E73558F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FB637E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4D87F2C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ED6CA1">
        <w:rPr>
          <w:szCs w:val="28"/>
        </w:rPr>
        <w:t>Федоренко Анны Сергеевны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B637E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FB637E">
        <w:rPr>
          <w:szCs w:val="28"/>
        </w:rPr>
        <w:t>четырехмандатному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FB637E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7C0BF4C8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 xml:space="preserve">1. Зарегистрировать </w:t>
      </w:r>
      <w:r w:rsidR="00ED6CA1">
        <w:rPr>
          <w:szCs w:val="28"/>
        </w:rPr>
        <w:t>Федоренко Анну Сергеевну</w:t>
      </w:r>
      <w:r w:rsidRPr="000E23ED">
        <w:rPr>
          <w:szCs w:val="28"/>
        </w:rPr>
        <w:t>, 19</w:t>
      </w:r>
      <w:r w:rsidR="00ED6CA1">
        <w:rPr>
          <w:szCs w:val="28"/>
        </w:rPr>
        <w:t>91</w:t>
      </w:r>
      <w:r w:rsidRPr="000E23ED">
        <w:rPr>
          <w:szCs w:val="28"/>
        </w:rPr>
        <w:t xml:space="preserve"> г.р</w:t>
      </w:r>
      <w:r w:rsidRPr="00ED6CA1">
        <w:rPr>
          <w:szCs w:val="28"/>
        </w:rPr>
        <w:t>.,</w:t>
      </w:r>
      <w:r w:rsidR="009675E0" w:rsidRPr="00ED6CA1">
        <w:rPr>
          <w:szCs w:val="28"/>
        </w:rPr>
        <w:t xml:space="preserve"> </w:t>
      </w:r>
      <w:r w:rsidR="00ED6CA1" w:rsidRPr="00ED6CA1">
        <w:rPr>
          <w:szCs w:val="28"/>
        </w:rPr>
        <w:t>контрактного управляющего муниципального казенного учреждения «Учреждение по хозяйственному обеспечению деятельности администрации Марьинского сельского поселения Тбилисского района»</w:t>
      </w:r>
      <w:r w:rsidR="00FB637E" w:rsidRPr="00ED6CA1">
        <w:rPr>
          <w:szCs w:val="28"/>
        </w:rPr>
        <w:t>,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B637E">
        <w:rPr>
          <w:szCs w:val="28"/>
        </w:rPr>
        <w:t>Марьинского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r w:rsidR="00FB637E">
        <w:rPr>
          <w:szCs w:val="28"/>
        </w:rPr>
        <w:t>четырехмандатному</w:t>
      </w:r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FB637E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B637E">
        <w:rPr>
          <w:color w:val="000000" w:themeColor="text1"/>
          <w:szCs w:val="28"/>
        </w:rPr>
        <w:t>17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FB637E">
        <w:rPr>
          <w:szCs w:val="28"/>
        </w:rPr>
        <w:t>0</w:t>
      </w:r>
      <w:r w:rsidR="00ED6CA1">
        <w:rPr>
          <w:szCs w:val="28"/>
        </w:rPr>
        <w:t>8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739D04B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ED6CA1">
        <w:rPr>
          <w:szCs w:val="28"/>
        </w:rPr>
        <w:t>Федоренко А.С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C7EDA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5766B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A3867"/>
    <w:rsid w:val="007C3058"/>
    <w:rsid w:val="008812F1"/>
    <w:rsid w:val="008B3B31"/>
    <w:rsid w:val="008C095D"/>
    <w:rsid w:val="008E01CB"/>
    <w:rsid w:val="008E2BCE"/>
    <w:rsid w:val="00922F82"/>
    <w:rsid w:val="009675E0"/>
    <w:rsid w:val="009F4B9B"/>
    <w:rsid w:val="00A003B2"/>
    <w:rsid w:val="00A4041E"/>
    <w:rsid w:val="00A86BBF"/>
    <w:rsid w:val="00A92308"/>
    <w:rsid w:val="00A96E1E"/>
    <w:rsid w:val="00AA7F22"/>
    <w:rsid w:val="00AD2628"/>
    <w:rsid w:val="00B36C40"/>
    <w:rsid w:val="00B36FBA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A57FA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ED6CA1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B637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98</cp:revision>
  <cp:lastPrinted>2019-07-26T08:29:00Z</cp:lastPrinted>
  <dcterms:created xsi:type="dcterms:W3CDTF">2019-06-26T14:33:00Z</dcterms:created>
  <dcterms:modified xsi:type="dcterms:W3CDTF">2024-07-25T12:46:00Z</dcterms:modified>
</cp:coreProperties>
</file>