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B10ED6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134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C05E46">
        <w:rPr>
          <w:b/>
          <w:szCs w:val="28"/>
        </w:rPr>
        <w:t>48-01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C05E46" w:rsidP="00926690">
      <w:pPr>
        <w:jc w:val="center"/>
        <w:rPr>
          <w:b/>
          <w:szCs w:val="28"/>
        </w:rPr>
      </w:pPr>
      <w:r>
        <w:rPr>
          <w:b/>
          <w:szCs w:val="28"/>
        </w:rPr>
        <w:t>Каширин</w:t>
      </w:r>
      <w:r w:rsidR="0001624A">
        <w:rPr>
          <w:b/>
          <w:szCs w:val="28"/>
        </w:rPr>
        <w:t>ой</w:t>
      </w:r>
      <w:bookmarkStart w:id="0" w:name="_GoBack"/>
      <w:bookmarkEnd w:id="0"/>
      <w:r>
        <w:rPr>
          <w:b/>
          <w:szCs w:val="28"/>
        </w:rPr>
        <w:t xml:space="preserve"> Н.А.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B10ED6">
        <w:rPr>
          <w:szCs w:val="28"/>
        </w:rPr>
        <w:t>22 августа</w:t>
      </w:r>
      <w:r w:rsidRPr="00926690">
        <w:rPr>
          <w:szCs w:val="28"/>
        </w:rPr>
        <w:t xml:space="preserve"> 2019 года  № </w:t>
      </w:r>
      <w:r w:rsidR="00B10ED6">
        <w:rPr>
          <w:szCs w:val="28"/>
        </w:rPr>
        <w:t>92</w:t>
      </w:r>
      <w:r w:rsidRPr="00926690">
        <w:rPr>
          <w:szCs w:val="28"/>
        </w:rPr>
        <w:t>/</w:t>
      </w:r>
      <w:r w:rsidR="00323A0E">
        <w:rPr>
          <w:szCs w:val="28"/>
        </w:rPr>
        <w:t>1</w:t>
      </w:r>
      <w:r w:rsidR="00B10ED6">
        <w:rPr>
          <w:szCs w:val="28"/>
        </w:rPr>
        <w:t>123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48-</w:t>
      </w:r>
      <w:r w:rsidR="00B10ED6">
        <w:rPr>
          <w:szCs w:val="28"/>
        </w:rPr>
        <w:t>01</w:t>
      </w:r>
      <w:r w:rsidRPr="00926690">
        <w:rPr>
          <w:szCs w:val="28"/>
        </w:rPr>
        <w:t xml:space="preserve"> с правом решающего голоса </w:t>
      </w:r>
      <w:r w:rsidR="00B10ED6">
        <w:rPr>
          <w:bCs w:val="0"/>
          <w:szCs w:val="28"/>
        </w:rPr>
        <w:t>Абрамовой Татьяны Алексеевны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01624A" w:rsidRPr="00B10ED6">
        <w:rPr>
          <w:szCs w:val="28"/>
        </w:rPr>
        <w:t>от Краснодарского регионального отделения Политической партии «Либерально-демократическая партия России»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 xml:space="preserve"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C05E46">
        <w:rPr>
          <w:sz w:val="28"/>
          <w:szCs w:val="28"/>
        </w:rPr>
        <w:t>48-01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B10ED6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Каширину Нину Александровну</w:t>
            </w:r>
          </w:p>
        </w:tc>
        <w:tc>
          <w:tcPr>
            <w:tcW w:w="5351" w:type="dxa"/>
          </w:tcPr>
          <w:p w:rsidR="00926690" w:rsidRPr="00B10ED6" w:rsidRDefault="00926690" w:rsidP="00B10ED6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10ED6">
              <w:rPr>
                <w:sz w:val="28"/>
                <w:szCs w:val="28"/>
              </w:rPr>
              <w:t xml:space="preserve">- </w:t>
            </w:r>
            <w:r w:rsidR="00B10ED6" w:rsidRPr="00B10ED6">
              <w:rPr>
                <w:sz w:val="28"/>
                <w:szCs w:val="28"/>
              </w:rPr>
              <w:t>от Краснодарского регионального отделения Политической партии «Либерально-демократическая партия России»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r w:rsidR="00B10ED6">
        <w:rPr>
          <w:sz w:val="28"/>
          <w:szCs w:val="28"/>
        </w:rPr>
        <w:t>Кашириной Н.А</w:t>
      </w:r>
      <w:r w:rsidRPr="00DE236C">
        <w:rPr>
          <w:sz w:val="28"/>
          <w:szCs w:val="28"/>
        </w:rPr>
        <w:t>.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r w:rsidR="00B10ED6">
        <w:rPr>
          <w:sz w:val="28"/>
          <w:szCs w:val="28"/>
        </w:rPr>
        <w:t>Кашириной Н.А</w:t>
      </w:r>
      <w:r w:rsidRPr="00DE236C">
        <w:rPr>
          <w:sz w:val="28"/>
          <w:szCs w:val="28"/>
        </w:rPr>
        <w:t>.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05E46">
        <w:rPr>
          <w:bCs/>
          <w:sz w:val="28"/>
          <w:szCs w:val="28"/>
        </w:rPr>
        <w:t>48-01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>4. Разместить настоящее решение на официальном сайте территориальной избирательной комиссии Тбилисская.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>решения возложить на секретаря территориальной избирательной комиссии Тбилисская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территориальной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1624A"/>
    <w:rsid w:val="000753EA"/>
    <w:rsid w:val="000C460B"/>
    <w:rsid w:val="000F081C"/>
    <w:rsid w:val="00172509"/>
    <w:rsid w:val="001F363C"/>
    <w:rsid w:val="00323A0E"/>
    <w:rsid w:val="0069006B"/>
    <w:rsid w:val="007A5056"/>
    <w:rsid w:val="00926690"/>
    <w:rsid w:val="00B10ED6"/>
    <w:rsid w:val="00C02E57"/>
    <w:rsid w:val="00C05E46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</cp:revision>
  <cp:lastPrinted>2019-07-29T13:26:00Z</cp:lastPrinted>
  <dcterms:created xsi:type="dcterms:W3CDTF">2019-07-10T11:20:00Z</dcterms:created>
  <dcterms:modified xsi:type="dcterms:W3CDTF">2019-08-15T13:56:00Z</dcterms:modified>
</cp:coreProperties>
</file>