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B9" w:rsidRPr="00C01A4B" w:rsidRDefault="000916B9" w:rsidP="00C01A4B">
      <w:pPr>
        <w:ind w:firstLine="0"/>
        <w:jc w:val="center"/>
        <w:rPr>
          <w:rFonts w:eastAsia="SimSun" w:cs="Arial"/>
        </w:rPr>
      </w:pPr>
    </w:p>
    <w:p w:rsidR="008311E1" w:rsidRPr="00C01A4B" w:rsidRDefault="008311E1" w:rsidP="00C01A4B">
      <w:pPr>
        <w:ind w:firstLine="0"/>
        <w:jc w:val="center"/>
        <w:rPr>
          <w:rFonts w:cs="Arial"/>
        </w:rPr>
      </w:pPr>
      <w:r w:rsidRPr="00C01A4B">
        <w:rPr>
          <w:rFonts w:eastAsia="SimSun" w:cs="Arial"/>
        </w:rPr>
        <w:t>КРАСНОДАРСКИЙ КРАЙ</w:t>
      </w:r>
    </w:p>
    <w:p w:rsidR="008311E1" w:rsidRPr="00C01A4B" w:rsidRDefault="008311E1" w:rsidP="00C01A4B">
      <w:pPr>
        <w:ind w:firstLine="0"/>
        <w:jc w:val="center"/>
        <w:rPr>
          <w:rFonts w:eastAsia="SimSun" w:cs="Arial"/>
        </w:rPr>
      </w:pPr>
      <w:r w:rsidRPr="00C01A4B">
        <w:rPr>
          <w:rFonts w:eastAsia="SimSun" w:cs="Arial"/>
        </w:rPr>
        <w:t>ТБИЛИССКИЙ РАЙОН</w:t>
      </w:r>
    </w:p>
    <w:p w:rsidR="008311E1" w:rsidRPr="00C01A4B" w:rsidRDefault="008311E1" w:rsidP="00C01A4B">
      <w:pPr>
        <w:ind w:firstLine="0"/>
        <w:jc w:val="center"/>
        <w:rPr>
          <w:rFonts w:eastAsia="SimSun" w:cs="Arial"/>
        </w:rPr>
      </w:pPr>
      <w:r w:rsidRPr="00C01A4B">
        <w:rPr>
          <w:rFonts w:eastAsia="SimSun" w:cs="Arial"/>
        </w:rPr>
        <w:t>АДМИНИСТРАЦИЯ НОВОВЛАДИМИРОВСКОГО СЕЛЬСКОГО ПОСЕЛЕНИЯ</w:t>
      </w:r>
    </w:p>
    <w:p w:rsidR="008311E1" w:rsidRPr="00C01A4B" w:rsidRDefault="008311E1" w:rsidP="00C01A4B">
      <w:pPr>
        <w:ind w:firstLine="0"/>
        <w:jc w:val="center"/>
        <w:rPr>
          <w:rFonts w:eastAsia="SimSun" w:cs="Arial"/>
        </w:rPr>
      </w:pPr>
      <w:r w:rsidRPr="00C01A4B">
        <w:rPr>
          <w:rFonts w:eastAsia="SimSun" w:cs="Arial"/>
        </w:rPr>
        <w:t>ТБИЛИССКОГО РАЙОНА</w:t>
      </w:r>
    </w:p>
    <w:p w:rsidR="008311E1" w:rsidRPr="00C01A4B" w:rsidRDefault="008311E1" w:rsidP="00C01A4B">
      <w:pPr>
        <w:ind w:firstLine="0"/>
        <w:jc w:val="center"/>
        <w:rPr>
          <w:rFonts w:eastAsia="SimSun" w:cs="Arial"/>
        </w:rPr>
      </w:pPr>
    </w:p>
    <w:p w:rsidR="008311E1" w:rsidRPr="00C01A4B" w:rsidRDefault="008311E1" w:rsidP="00C01A4B">
      <w:pPr>
        <w:ind w:firstLine="0"/>
        <w:jc w:val="center"/>
        <w:rPr>
          <w:rFonts w:eastAsia="SimSun" w:cs="Arial"/>
        </w:rPr>
      </w:pPr>
      <w:r w:rsidRPr="00C01A4B">
        <w:rPr>
          <w:rFonts w:eastAsia="SimSun" w:cs="Arial"/>
        </w:rPr>
        <w:t>ПОСТАНОВЛЕНИЕ</w:t>
      </w:r>
    </w:p>
    <w:p w:rsidR="000916B9" w:rsidRPr="00C01A4B" w:rsidRDefault="000916B9" w:rsidP="00C01A4B">
      <w:pPr>
        <w:ind w:firstLine="0"/>
        <w:jc w:val="center"/>
        <w:rPr>
          <w:rFonts w:eastAsia="SimSun" w:cs="Arial"/>
        </w:rPr>
      </w:pPr>
    </w:p>
    <w:p w:rsidR="008311E1" w:rsidRPr="00C01A4B" w:rsidRDefault="00286987" w:rsidP="00C01A4B">
      <w:pPr>
        <w:ind w:firstLine="0"/>
        <w:jc w:val="center"/>
        <w:rPr>
          <w:rFonts w:cs="Arial"/>
        </w:rPr>
      </w:pPr>
      <w:r>
        <w:rPr>
          <w:rFonts w:eastAsia="SimSun" w:cs="Arial"/>
        </w:rPr>
        <w:t>___________</w:t>
      </w:r>
      <w:r w:rsidR="008311E1" w:rsidRPr="00C01A4B">
        <w:rPr>
          <w:rFonts w:eastAsia="SimSun" w:cs="Arial"/>
        </w:rPr>
        <w:t xml:space="preserve"> 2022 года</w:t>
      </w:r>
      <w:r w:rsidR="000916B9" w:rsidRPr="00C01A4B">
        <w:rPr>
          <w:rFonts w:eastAsia="SimSun" w:cs="Arial"/>
        </w:rPr>
        <w:t xml:space="preserve"> </w:t>
      </w:r>
      <w:r w:rsidR="00C01A4B">
        <w:rPr>
          <w:rFonts w:cs="Arial"/>
        </w:rPr>
        <w:tab/>
      </w:r>
      <w:r w:rsidR="00C01A4B">
        <w:rPr>
          <w:rFonts w:cs="Arial"/>
        </w:rPr>
        <w:tab/>
      </w:r>
      <w:r w:rsidR="00C01A4B">
        <w:rPr>
          <w:rFonts w:cs="Arial"/>
        </w:rPr>
        <w:tab/>
      </w:r>
      <w:r w:rsidR="008311E1" w:rsidRPr="00C01A4B">
        <w:rPr>
          <w:rFonts w:eastAsia="SimSun" w:cs="Arial"/>
        </w:rPr>
        <w:t>№</w:t>
      </w:r>
      <w:r w:rsidR="000916B9" w:rsidRPr="00C01A4B">
        <w:rPr>
          <w:rFonts w:eastAsia="SimSun" w:cs="Arial"/>
        </w:rPr>
        <w:t xml:space="preserve"> </w:t>
      </w:r>
      <w:r>
        <w:rPr>
          <w:rFonts w:eastAsia="SimSun" w:cs="Arial"/>
        </w:rPr>
        <w:t>___</w:t>
      </w:r>
      <w:r w:rsidR="000916B9" w:rsidRPr="00C01A4B">
        <w:rPr>
          <w:rFonts w:eastAsia="SimSun" w:cs="Arial"/>
        </w:rPr>
        <w:t xml:space="preserve"> </w:t>
      </w:r>
      <w:r w:rsidR="00C01A4B">
        <w:rPr>
          <w:rFonts w:cs="Arial"/>
        </w:rPr>
        <w:tab/>
      </w:r>
      <w:r w:rsidR="00C01A4B">
        <w:rPr>
          <w:rFonts w:cs="Arial"/>
        </w:rPr>
        <w:tab/>
      </w:r>
      <w:r w:rsidR="00C01A4B">
        <w:rPr>
          <w:rFonts w:cs="Arial"/>
        </w:rPr>
        <w:tab/>
      </w:r>
      <w:r w:rsidR="008311E1" w:rsidRPr="00C01A4B">
        <w:rPr>
          <w:rFonts w:eastAsia="SimSun" w:cs="Arial"/>
        </w:rPr>
        <w:t xml:space="preserve">ст. </w:t>
      </w:r>
      <w:proofErr w:type="spellStart"/>
      <w:r w:rsidR="008311E1" w:rsidRPr="00C01A4B">
        <w:rPr>
          <w:rFonts w:eastAsia="SimSun" w:cs="Arial"/>
        </w:rPr>
        <w:t>Нововладимировская</w:t>
      </w:r>
      <w:proofErr w:type="spellEnd"/>
    </w:p>
    <w:p w:rsidR="00CF26FD" w:rsidRPr="00C01A4B" w:rsidRDefault="00CF26FD" w:rsidP="00C01A4B">
      <w:pPr>
        <w:ind w:firstLine="0"/>
        <w:jc w:val="center"/>
        <w:rPr>
          <w:rFonts w:cs="Arial"/>
        </w:rPr>
      </w:pPr>
    </w:p>
    <w:p w:rsidR="00B318EB" w:rsidRPr="00C01A4B" w:rsidRDefault="00B318EB" w:rsidP="00C01A4B">
      <w:pPr>
        <w:ind w:firstLine="0"/>
        <w:jc w:val="center"/>
        <w:rPr>
          <w:rFonts w:cs="Arial"/>
          <w:b/>
          <w:sz w:val="32"/>
          <w:szCs w:val="32"/>
        </w:rPr>
      </w:pPr>
      <w:r w:rsidRPr="00C01A4B">
        <w:rPr>
          <w:rFonts w:cs="Arial"/>
          <w:b/>
          <w:sz w:val="32"/>
          <w:szCs w:val="32"/>
        </w:rPr>
        <w:t>Об утверждении Положения об условиях и порядке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оказания поддержки физическим лицам, не являющимся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индивидуальными предпринимателями и применяющим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специальный налоговый режим «Налог на</w:t>
      </w:r>
      <w:r w:rsidR="002C14DA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профессиональный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доход» на территории</w:t>
      </w:r>
      <w:r w:rsidR="00F72D7C" w:rsidRPr="00C01A4B">
        <w:rPr>
          <w:rFonts w:cs="Arial"/>
          <w:b/>
          <w:sz w:val="32"/>
          <w:szCs w:val="32"/>
        </w:rPr>
        <w:t xml:space="preserve"> </w:t>
      </w:r>
      <w:proofErr w:type="spellStart"/>
      <w:r w:rsidR="00CF26FD" w:rsidRPr="00C01A4B">
        <w:rPr>
          <w:rFonts w:cs="Arial"/>
          <w:b/>
          <w:sz w:val="32"/>
          <w:szCs w:val="32"/>
        </w:rPr>
        <w:t>Нововладимировского</w:t>
      </w:r>
      <w:proofErr w:type="spellEnd"/>
      <w:r w:rsidRPr="00C01A4B">
        <w:rPr>
          <w:rFonts w:cs="Arial"/>
          <w:b/>
          <w:sz w:val="32"/>
          <w:szCs w:val="32"/>
        </w:rPr>
        <w:t> сельского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поселения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="00F72D7C" w:rsidRPr="00C01A4B">
        <w:rPr>
          <w:rFonts w:cs="Arial"/>
          <w:b/>
          <w:sz w:val="32"/>
          <w:szCs w:val="32"/>
        </w:rPr>
        <w:t>Тбилисского</w:t>
      </w:r>
      <w:r w:rsidR="000916B9" w:rsidRPr="00C01A4B">
        <w:rPr>
          <w:rFonts w:cs="Arial"/>
          <w:b/>
          <w:sz w:val="32"/>
          <w:szCs w:val="32"/>
        </w:rPr>
        <w:t xml:space="preserve"> </w:t>
      </w:r>
      <w:r w:rsidRPr="00C01A4B">
        <w:rPr>
          <w:rFonts w:cs="Arial"/>
          <w:b/>
          <w:sz w:val="32"/>
          <w:szCs w:val="32"/>
        </w:rPr>
        <w:t>района</w:t>
      </w:r>
    </w:p>
    <w:p w:rsidR="00B318EB" w:rsidRPr="00C01A4B" w:rsidRDefault="00B318EB" w:rsidP="00C01A4B">
      <w:pPr>
        <w:ind w:firstLine="0"/>
        <w:jc w:val="center"/>
        <w:rPr>
          <w:rFonts w:cs="Arial"/>
        </w:rPr>
      </w:pPr>
    </w:p>
    <w:p w:rsidR="00B318EB" w:rsidRPr="00C01A4B" w:rsidRDefault="00B318EB" w:rsidP="00C01A4B">
      <w:pPr>
        <w:ind w:firstLine="0"/>
        <w:jc w:val="center"/>
        <w:rPr>
          <w:rFonts w:cs="Arial"/>
        </w:rPr>
      </w:pPr>
    </w:p>
    <w:p w:rsidR="00B318EB" w:rsidRPr="00C01A4B" w:rsidRDefault="00B318EB" w:rsidP="00C01A4B">
      <w:r w:rsidRPr="00C01A4B">
        <w:t>В соответствии с Федеральным законом от 24 июля 2007 года № 209-ФЗ «О развитии малого и среднего предпринимательства в Российской Федерации»</w:t>
      </w:r>
      <w:r w:rsidR="00F72D7C" w:rsidRPr="00C01A4B">
        <w:t>, статьей 31 Устава</w:t>
      </w:r>
      <w:r w:rsidR="000916B9" w:rsidRPr="00C01A4B">
        <w:t xml:space="preserve"> </w:t>
      </w:r>
      <w:proofErr w:type="spellStart"/>
      <w:r w:rsidR="00CF26FD" w:rsidRPr="00C01A4B">
        <w:t>Нововладимировского</w:t>
      </w:r>
      <w:proofErr w:type="spellEnd"/>
      <w:r w:rsidR="000916B9" w:rsidRPr="00C01A4B">
        <w:t xml:space="preserve"> </w:t>
      </w:r>
      <w:r w:rsidRPr="00C01A4B">
        <w:t>с</w:t>
      </w:r>
      <w:r w:rsidR="00F72D7C" w:rsidRPr="00C01A4B">
        <w:t>ельского поселения Тбилисского</w:t>
      </w:r>
      <w:r w:rsidRPr="00C01A4B">
        <w:t xml:space="preserve"> района</w:t>
      </w:r>
      <w:r w:rsidR="00F72D7C" w:rsidRPr="00C01A4B">
        <w:t>,</w:t>
      </w:r>
      <w:r w:rsidR="000916B9" w:rsidRPr="00C01A4B">
        <w:t xml:space="preserve"> </w:t>
      </w:r>
      <w:r w:rsidRPr="00C01A4B">
        <w:t>постановля</w:t>
      </w:r>
      <w:r w:rsidR="00F72D7C" w:rsidRPr="00C01A4B">
        <w:t>ю</w:t>
      </w:r>
      <w:r w:rsidRPr="00C01A4B">
        <w:t>:</w:t>
      </w:r>
    </w:p>
    <w:p w:rsidR="00B318EB" w:rsidRPr="00C01A4B" w:rsidRDefault="00B318EB" w:rsidP="00C01A4B">
      <w:r w:rsidRPr="00C01A4B">
        <w:t>1. Утвердить Положение об условиях и порядке оказания поддержки физическим лицам, не являющимся индивидуальными предпринимателями и применяющим специальный налоговый режим «Налог на профессиональный д</w:t>
      </w:r>
      <w:r w:rsidR="00F72D7C" w:rsidRPr="00C01A4B">
        <w:t xml:space="preserve">оход» на территории </w:t>
      </w:r>
      <w:proofErr w:type="spellStart"/>
      <w:r w:rsidR="00CF26FD" w:rsidRPr="00C01A4B">
        <w:t>Нововладимировского</w:t>
      </w:r>
      <w:proofErr w:type="spellEnd"/>
      <w:r w:rsidR="00F72D7C" w:rsidRPr="00C01A4B">
        <w:t xml:space="preserve"> </w:t>
      </w:r>
      <w:r w:rsidRPr="00C01A4B">
        <w:t>с</w:t>
      </w:r>
      <w:r w:rsidR="00F72D7C" w:rsidRPr="00C01A4B">
        <w:t>ельского поселения Тбилисского</w:t>
      </w:r>
      <w:r w:rsidRPr="00C01A4B">
        <w:t xml:space="preserve"> района </w:t>
      </w:r>
      <w:r w:rsidR="00F72D7C" w:rsidRPr="00C01A4B">
        <w:t>(прилагается</w:t>
      </w:r>
      <w:r w:rsidRPr="00C01A4B">
        <w:t>).</w:t>
      </w:r>
    </w:p>
    <w:p w:rsidR="00F72D7C" w:rsidRPr="00C01A4B" w:rsidRDefault="000916B9" w:rsidP="00C01A4B">
      <w:r w:rsidRPr="00C01A4B">
        <w:t xml:space="preserve">2. </w:t>
      </w:r>
      <w:r w:rsidR="002C14DA" w:rsidRPr="00C01A4B">
        <w:t>О</w:t>
      </w:r>
      <w:r w:rsidR="00F72D7C" w:rsidRPr="00C01A4B">
        <w:t xml:space="preserve">беспечить размещение настоящего постановления на официальном сайте администрации </w:t>
      </w:r>
      <w:proofErr w:type="spellStart"/>
      <w:r w:rsidR="00CF26FD" w:rsidRPr="00C01A4B">
        <w:t>Нововладимировского</w:t>
      </w:r>
      <w:proofErr w:type="spellEnd"/>
      <w:r w:rsidR="00F72D7C" w:rsidRPr="00C01A4B">
        <w:t xml:space="preserve"> сельского поселения Тбилисского района в информационно-телекоммуникационной сети «Интернет» и опубликовать в сетевом издании «Информационный портал Тбилисского района».</w:t>
      </w:r>
    </w:p>
    <w:p w:rsidR="00F72D7C" w:rsidRPr="00C01A4B" w:rsidRDefault="00F72D7C" w:rsidP="00C01A4B">
      <w:r w:rsidRPr="00C01A4B">
        <w:t xml:space="preserve">3. </w:t>
      </w:r>
      <w:proofErr w:type="gramStart"/>
      <w:r w:rsidRPr="00C01A4B">
        <w:t>Контроль за</w:t>
      </w:r>
      <w:proofErr w:type="gramEnd"/>
      <w:r w:rsidRPr="00C01A4B">
        <w:t xml:space="preserve"> выполнением настоящего постановления оставляю за собой.</w:t>
      </w:r>
    </w:p>
    <w:p w:rsidR="00F72D7C" w:rsidRPr="00C01A4B" w:rsidRDefault="00F72D7C" w:rsidP="00C01A4B">
      <w:r w:rsidRPr="00C01A4B">
        <w:t>4. Постановление вступает в силу со дня его опубликования.</w:t>
      </w:r>
    </w:p>
    <w:p w:rsidR="00F72D7C" w:rsidRPr="00C01A4B" w:rsidRDefault="00F72D7C" w:rsidP="00C01A4B"/>
    <w:p w:rsidR="00F72D7C" w:rsidRPr="00C01A4B" w:rsidRDefault="00F72D7C" w:rsidP="00C01A4B"/>
    <w:p w:rsidR="00F72D7C" w:rsidRPr="00C01A4B" w:rsidRDefault="00F72D7C" w:rsidP="00C01A4B"/>
    <w:p w:rsidR="000916B9" w:rsidRPr="00C01A4B" w:rsidRDefault="00F72D7C" w:rsidP="00C01A4B">
      <w:r w:rsidRPr="00C01A4B">
        <w:t xml:space="preserve">Глава </w:t>
      </w:r>
    </w:p>
    <w:p w:rsidR="000916B9" w:rsidRPr="00C01A4B" w:rsidRDefault="00CF26FD" w:rsidP="00C01A4B">
      <w:proofErr w:type="spellStart"/>
      <w:r w:rsidRPr="00C01A4B">
        <w:t>Нововладимировского</w:t>
      </w:r>
      <w:proofErr w:type="spellEnd"/>
      <w:r w:rsidR="00F72D7C" w:rsidRPr="00C01A4B">
        <w:t xml:space="preserve"> сельского</w:t>
      </w:r>
      <w:r w:rsidR="000916B9" w:rsidRPr="00C01A4B">
        <w:t xml:space="preserve"> </w:t>
      </w:r>
      <w:r w:rsidR="00F72D7C" w:rsidRPr="00C01A4B">
        <w:t xml:space="preserve">поселения </w:t>
      </w:r>
    </w:p>
    <w:p w:rsidR="008311E1" w:rsidRPr="00C01A4B" w:rsidRDefault="00F72D7C" w:rsidP="00C01A4B">
      <w:r w:rsidRPr="00C01A4B">
        <w:t>Тбилисского района</w:t>
      </w:r>
    </w:p>
    <w:p w:rsidR="00F72D7C" w:rsidRPr="00C01A4B" w:rsidRDefault="002C14DA" w:rsidP="00C01A4B">
      <w:r w:rsidRPr="00C01A4B">
        <w:t xml:space="preserve">В.В. </w:t>
      </w:r>
      <w:proofErr w:type="spellStart"/>
      <w:r w:rsidRPr="00C01A4B">
        <w:t>Диков</w:t>
      </w:r>
      <w:proofErr w:type="spellEnd"/>
    </w:p>
    <w:p w:rsidR="00B318EB" w:rsidRPr="00C01A4B" w:rsidRDefault="00B318EB" w:rsidP="00C01A4B"/>
    <w:p w:rsidR="007A5879" w:rsidRPr="00C01A4B" w:rsidRDefault="007A5879" w:rsidP="00C01A4B"/>
    <w:p w:rsidR="000916B9" w:rsidRPr="00C01A4B" w:rsidRDefault="000916B9" w:rsidP="00C01A4B"/>
    <w:p w:rsidR="00EA229D" w:rsidRPr="00C01A4B" w:rsidRDefault="00EA229D" w:rsidP="00C01A4B">
      <w:r w:rsidRPr="00C01A4B">
        <w:t>ПРИЛОЖЕНИЕ</w:t>
      </w:r>
    </w:p>
    <w:p w:rsidR="00EA229D" w:rsidRPr="00C01A4B" w:rsidRDefault="00EA229D" w:rsidP="00C01A4B">
      <w:r w:rsidRPr="00C01A4B">
        <w:t>УТВЕРЖДЕНО</w:t>
      </w:r>
    </w:p>
    <w:p w:rsidR="00EA229D" w:rsidRPr="00C01A4B" w:rsidRDefault="00EA229D" w:rsidP="00C01A4B">
      <w:r w:rsidRPr="00C01A4B">
        <w:t>постановлением администрации</w:t>
      </w:r>
    </w:p>
    <w:p w:rsidR="000916B9" w:rsidRPr="00C01A4B" w:rsidRDefault="00CF26FD" w:rsidP="00C01A4B">
      <w:proofErr w:type="spellStart"/>
      <w:r w:rsidRPr="00C01A4B">
        <w:t>Нововладимировского</w:t>
      </w:r>
      <w:proofErr w:type="spellEnd"/>
      <w:r w:rsidR="00EA229D" w:rsidRPr="00C01A4B">
        <w:t xml:space="preserve"> сельского поселения</w:t>
      </w:r>
      <w:r w:rsidR="002C14DA" w:rsidRPr="00C01A4B">
        <w:t xml:space="preserve"> </w:t>
      </w:r>
    </w:p>
    <w:p w:rsidR="00EA229D" w:rsidRPr="00C01A4B" w:rsidRDefault="00EA229D" w:rsidP="00C01A4B">
      <w:r w:rsidRPr="00C01A4B">
        <w:t>Тбилисского района</w:t>
      </w:r>
    </w:p>
    <w:p w:rsidR="00EA229D" w:rsidRPr="00C01A4B" w:rsidRDefault="00EA229D" w:rsidP="00C01A4B">
      <w:bookmarkStart w:id="0" w:name="_GoBack"/>
      <w:r w:rsidRPr="00C01A4B">
        <w:lastRenderedPageBreak/>
        <w:t xml:space="preserve"> </w:t>
      </w:r>
      <w:r w:rsidR="000916B9" w:rsidRPr="00C01A4B">
        <w:t xml:space="preserve">от </w:t>
      </w:r>
      <w:r w:rsidR="005E6A2E">
        <w:t>_______________</w:t>
      </w:r>
    </w:p>
    <w:bookmarkEnd w:id="0"/>
    <w:p w:rsidR="00EB3F98" w:rsidRPr="00C01A4B" w:rsidRDefault="00EB3F98" w:rsidP="00C01A4B"/>
    <w:p w:rsidR="000916B9" w:rsidRPr="00C01A4B" w:rsidRDefault="000916B9" w:rsidP="00C01A4B"/>
    <w:p w:rsidR="00B318EB" w:rsidRPr="00C01A4B" w:rsidRDefault="00B318EB" w:rsidP="00C01A4B">
      <w:pPr>
        <w:ind w:firstLine="0"/>
        <w:jc w:val="center"/>
        <w:rPr>
          <w:rFonts w:cs="Arial"/>
          <w:b/>
        </w:rPr>
      </w:pPr>
      <w:r w:rsidRPr="00C01A4B">
        <w:rPr>
          <w:rFonts w:cs="Arial"/>
          <w:b/>
        </w:rPr>
        <w:t>ПОЛОЖЕНИЕ</w:t>
      </w:r>
    </w:p>
    <w:p w:rsidR="00B318EB" w:rsidRPr="00C01A4B" w:rsidRDefault="00B318EB" w:rsidP="00C01A4B">
      <w:pPr>
        <w:ind w:firstLine="0"/>
        <w:jc w:val="center"/>
        <w:rPr>
          <w:rFonts w:cs="Arial"/>
          <w:b/>
        </w:rPr>
      </w:pPr>
      <w:r w:rsidRPr="00C01A4B">
        <w:rPr>
          <w:rFonts w:cs="Arial"/>
          <w:b/>
        </w:rPr>
        <w:t>об условиях и порядке оказания поддержки физическим</w:t>
      </w:r>
      <w:r w:rsidR="000916B9" w:rsidRPr="00C01A4B">
        <w:rPr>
          <w:rFonts w:cs="Arial"/>
          <w:b/>
        </w:rPr>
        <w:t xml:space="preserve"> </w:t>
      </w:r>
      <w:r w:rsidRPr="00C01A4B">
        <w:rPr>
          <w:rFonts w:cs="Arial"/>
          <w:b/>
        </w:rPr>
        <w:t>лицам, не являющимся индивидуальными предпринимателями</w:t>
      </w:r>
      <w:r w:rsidR="000916B9" w:rsidRPr="00C01A4B">
        <w:rPr>
          <w:rFonts w:cs="Arial"/>
          <w:b/>
        </w:rPr>
        <w:t xml:space="preserve"> </w:t>
      </w:r>
      <w:r w:rsidRPr="00C01A4B">
        <w:rPr>
          <w:rFonts w:cs="Arial"/>
          <w:b/>
        </w:rPr>
        <w:t>и применяющим специальный налоговый режим</w:t>
      </w:r>
      <w:r w:rsidR="000916B9" w:rsidRPr="00C01A4B">
        <w:rPr>
          <w:rFonts w:cs="Arial"/>
          <w:b/>
        </w:rPr>
        <w:t xml:space="preserve"> </w:t>
      </w:r>
      <w:r w:rsidRPr="00C01A4B">
        <w:rPr>
          <w:rFonts w:cs="Arial"/>
          <w:b/>
        </w:rPr>
        <w:t>«Налог на профессиональный доход» на территории</w:t>
      </w:r>
      <w:r w:rsidR="000916B9" w:rsidRPr="00C01A4B">
        <w:rPr>
          <w:rFonts w:cs="Arial"/>
          <w:b/>
        </w:rPr>
        <w:t xml:space="preserve"> </w:t>
      </w:r>
      <w:proofErr w:type="spellStart"/>
      <w:r w:rsidR="00CF26FD" w:rsidRPr="00C01A4B">
        <w:rPr>
          <w:rFonts w:cs="Arial"/>
          <w:b/>
        </w:rPr>
        <w:t>Нововладимировского</w:t>
      </w:r>
      <w:proofErr w:type="spellEnd"/>
      <w:r w:rsidR="00EA229D" w:rsidRPr="00C01A4B">
        <w:rPr>
          <w:rFonts w:cs="Arial"/>
          <w:b/>
        </w:rPr>
        <w:t xml:space="preserve"> </w:t>
      </w:r>
      <w:r w:rsidRPr="00C01A4B">
        <w:rPr>
          <w:rFonts w:cs="Arial"/>
          <w:b/>
        </w:rPr>
        <w:t xml:space="preserve">сельского поселения </w:t>
      </w:r>
      <w:r w:rsidR="00EA229D" w:rsidRPr="00C01A4B">
        <w:rPr>
          <w:rFonts w:cs="Arial"/>
          <w:b/>
        </w:rPr>
        <w:t>Тбилисского</w:t>
      </w:r>
      <w:r w:rsidRPr="00C01A4B">
        <w:rPr>
          <w:rFonts w:cs="Arial"/>
          <w:b/>
        </w:rPr>
        <w:t xml:space="preserve"> района</w:t>
      </w:r>
    </w:p>
    <w:p w:rsidR="00B318EB" w:rsidRPr="00C01A4B" w:rsidRDefault="00B318EB" w:rsidP="00C01A4B">
      <w:r w:rsidRPr="00C01A4B">
        <w:t> </w:t>
      </w:r>
    </w:p>
    <w:p w:rsidR="00B318EB" w:rsidRPr="00C01A4B" w:rsidRDefault="00B318EB" w:rsidP="00C01A4B">
      <w:r w:rsidRPr="00C01A4B">
        <w:t>1. Общие положения</w:t>
      </w:r>
    </w:p>
    <w:p w:rsidR="00B318EB" w:rsidRPr="00C01A4B" w:rsidRDefault="00B318EB" w:rsidP="00C01A4B">
      <w:r w:rsidRPr="00C01A4B">
        <w:t xml:space="preserve">Настоящее Положение разработано в соответствии со статьёй 14.1. Федерального закона от 24 июля 2007 года № 209-ФЗ «О развитии малого и среднего предпринимательства в Российской Федерации», в целях обеспечения благоприятных условий для деятельности физических лиц, не являющихся индивидуальными предпринимателями и применяющих специальный налоговый режим «Налог на профессиональный </w:t>
      </w:r>
      <w:r w:rsidR="00EA229D" w:rsidRPr="00C01A4B">
        <w:t>доход» на территории </w:t>
      </w:r>
      <w:proofErr w:type="spellStart"/>
      <w:r w:rsidR="00CF26FD" w:rsidRPr="00C01A4B">
        <w:t>Нововладимировского</w:t>
      </w:r>
      <w:proofErr w:type="spellEnd"/>
      <w:r w:rsidRPr="00C01A4B">
        <w:t> с</w:t>
      </w:r>
      <w:r w:rsidR="00EA229D" w:rsidRPr="00C01A4B">
        <w:t>ельского поселения Тбилисского</w:t>
      </w:r>
      <w:r w:rsidRPr="00C01A4B">
        <w:t xml:space="preserve"> района.</w:t>
      </w:r>
    </w:p>
    <w:p w:rsidR="00B318EB" w:rsidRPr="00C01A4B" w:rsidRDefault="00B318EB" w:rsidP="00C01A4B">
      <w:r w:rsidRPr="00C01A4B">
        <w:t>Настоящее Положение определяет порядок реализации отдельных полномочий органов местного самоуправления по вопросам поддержки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</w:r>
    </w:p>
    <w:p w:rsidR="00B318EB" w:rsidRPr="00C01A4B" w:rsidRDefault="00B318EB" w:rsidP="00C01A4B">
      <w:r w:rsidRPr="00C01A4B">
        <w:t>2. Условия </w:t>
      </w:r>
      <w:bookmarkStart w:id="1" w:name="YANDEX_77"/>
      <w:bookmarkEnd w:id="1"/>
      <w:r w:rsidRPr="00C01A4B">
        <w:t>и порядок </w:t>
      </w:r>
      <w:bookmarkStart w:id="2" w:name="YANDEX_78"/>
      <w:bookmarkEnd w:id="2"/>
      <w:r w:rsidRPr="00C01A4B">
        <w:t>оказания </w:t>
      </w:r>
      <w:bookmarkStart w:id="3" w:name="YANDEX_79"/>
      <w:bookmarkEnd w:id="3"/>
      <w:r w:rsidRPr="00C01A4B">
        <w:t>поддержки физическим лицам,</w:t>
      </w:r>
    </w:p>
    <w:p w:rsidR="00B318EB" w:rsidRPr="00C01A4B" w:rsidRDefault="00B318EB" w:rsidP="00C01A4B">
      <w:proofErr w:type="gramStart"/>
      <w:r w:rsidRPr="00C01A4B">
        <w:t xml:space="preserve">не являющимся индивидуальными предпринимателями и применяющим специальный налоговый режим «Налог на профессиональный </w:t>
      </w:r>
      <w:r w:rsidR="00EA229D" w:rsidRPr="00C01A4B">
        <w:t>доход» на территории </w:t>
      </w:r>
      <w:proofErr w:type="spellStart"/>
      <w:r w:rsidR="00CF26FD" w:rsidRPr="00C01A4B">
        <w:t>Нововладимировского</w:t>
      </w:r>
      <w:proofErr w:type="spellEnd"/>
      <w:r w:rsidRPr="00C01A4B">
        <w:t> с</w:t>
      </w:r>
      <w:r w:rsidR="00EA229D" w:rsidRPr="00C01A4B">
        <w:t>ельского поселения Тбилисского</w:t>
      </w:r>
      <w:r w:rsidRPr="00C01A4B">
        <w:t xml:space="preserve"> района</w:t>
      </w:r>
      <w:proofErr w:type="gramEnd"/>
    </w:p>
    <w:p w:rsidR="00B318EB" w:rsidRPr="00C01A4B" w:rsidRDefault="00B318EB" w:rsidP="00C01A4B">
      <w:r w:rsidRPr="00C01A4B">
        <w:t>2.1. На территории</w:t>
      </w:r>
      <w:bookmarkStart w:id="4" w:name="YANDEX_85"/>
      <w:bookmarkEnd w:id="4"/>
      <w:r w:rsidR="00EA229D" w:rsidRPr="00C01A4B">
        <w:t> </w:t>
      </w:r>
      <w:proofErr w:type="spellStart"/>
      <w:r w:rsidR="00CF26FD" w:rsidRPr="00C01A4B">
        <w:t>Нововладимировского</w:t>
      </w:r>
      <w:proofErr w:type="spellEnd"/>
      <w:r w:rsidR="00EA229D" w:rsidRPr="00C01A4B">
        <w:t xml:space="preserve"> </w:t>
      </w:r>
      <w:r w:rsidRPr="00C01A4B">
        <w:t>с</w:t>
      </w:r>
      <w:r w:rsidR="00EA229D" w:rsidRPr="00C01A4B">
        <w:t>ельского поселения Тбилисского</w:t>
      </w:r>
      <w:r w:rsidRPr="00C01A4B">
        <w:t xml:space="preserve"> района поддержка</w:t>
      </w:r>
      <w:bookmarkStart w:id="5" w:name="YANDEX_86"/>
      <w:bookmarkEnd w:id="5"/>
      <w:r w:rsidRPr="00C01A4B">
        <w:t> физическим лицам, не являющимся индивидуальными</w:t>
      </w:r>
      <w:r w:rsidR="000916B9" w:rsidRPr="00C01A4B">
        <w:t xml:space="preserve"> </w:t>
      </w:r>
      <w:r w:rsidRPr="00C01A4B">
        <w:t>предпринимателями и применяющим специальный налоговый режим «Налог на профессиональный доход» может осуществляться в следующих формах:</w:t>
      </w:r>
    </w:p>
    <w:p w:rsidR="00B318EB" w:rsidRPr="00C01A4B" w:rsidRDefault="00B318EB" w:rsidP="00C01A4B">
      <w:r w:rsidRPr="00C01A4B">
        <w:t>- консультационная;</w:t>
      </w:r>
    </w:p>
    <w:p w:rsidR="00B318EB" w:rsidRPr="00C01A4B" w:rsidRDefault="00B318EB" w:rsidP="00C01A4B">
      <w:r w:rsidRPr="00C01A4B">
        <w:t>- имущественная;</w:t>
      </w:r>
    </w:p>
    <w:p w:rsidR="00B318EB" w:rsidRPr="00C01A4B" w:rsidRDefault="00B318EB" w:rsidP="00C01A4B">
      <w:r w:rsidRPr="00C01A4B">
        <w:t>- информационная.</w:t>
      </w:r>
      <w:bookmarkStart w:id="6" w:name="YANDEX_91"/>
      <w:bookmarkEnd w:id="6"/>
    </w:p>
    <w:p w:rsidR="00B318EB" w:rsidRPr="00C01A4B" w:rsidRDefault="00B318EB" w:rsidP="00C01A4B">
      <w:r w:rsidRPr="00C01A4B">
        <w:t>2.2. Основными принципами </w:t>
      </w:r>
      <w:bookmarkStart w:id="7" w:name="YANDEX_119"/>
      <w:bookmarkEnd w:id="7"/>
      <w:r w:rsidRPr="00C01A4B">
        <w:t>поддержки являются:</w:t>
      </w:r>
    </w:p>
    <w:p w:rsidR="00B318EB" w:rsidRPr="00C01A4B" w:rsidRDefault="00B318EB" w:rsidP="00C01A4B">
      <w:r w:rsidRPr="00C01A4B">
        <w:t>- заявительный </w:t>
      </w:r>
      <w:bookmarkStart w:id="8" w:name="YANDEX_120"/>
      <w:bookmarkEnd w:id="8"/>
      <w:r w:rsidRPr="00C01A4B">
        <w:t>порядок </w:t>
      </w:r>
      <w:bookmarkStart w:id="9" w:name="YANDEX_121"/>
      <w:bookmarkEnd w:id="9"/>
      <w:r w:rsidRPr="00C01A4B">
        <w:t>обращения физических лиц, не являющихся индивидуальными предпринимателями и применяющих специальный налоговый режим «Налог на профессиональный доход» </w:t>
      </w:r>
      <w:bookmarkStart w:id="10" w:name="YANDEX_127"/>
      <w:bookmarkEnd w:id="10"/>
      <w:r w:rsidRPr="00C01A4B">
        <w:t>за</w:t>
      </w:r>
      <w:bookmarkStart w:id="11" w:name="YANDEX_128"/>
      <w:bookmarkEnd w:id="11"/>
      <w:r w:rsidRPr="00C01A4B">
        <w:t> оказанием</w:t>
      </w:r>
      <w:bookmarkStart w:id="12" w:name="YANDEX_129"/>
      <w:bookmarkEnd w:id="12"/>
      <w:r w:rsidRPr="00C01A4B">
        <w:t> поддержки;</w:t>
      </w:r>
    </w:p>
    <w:p w:rsidR="00B318EB" w:rsidRPr="00C01A4B" w:rsidRDefault="00B318EB" w:rsidP="00C01A4B">
      <w:r w:rsidRPr="00C01A4B">
        <w:t>- равный доступ</w:t>
      </w:r>
      <w:bookmarkStart w:id="13" w:name="YANDEX_136"/>
      <w:bookmarkEnd w:id="13"/>
      <w:r w:rsidRPr="00C01A4B">
        <w:t> 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к мероприятиям мун</w:t>
      </w:r>
      <w:r w:rsidR="00EA229D" w:rsidRPr="00C01A4B">
        <w:t>иципальной программы </w:t>
      </w:r>
      <w:r w:rsidR="00CF26FD" w:rsidRPr="00C01A4B">
        <w:t>Нововладимировского</w:t>
      </w:r>
      <w:r w:rsidRPr="00C01A4B">
        <w:t> с</w:t>
      </w:r>
      <w:r w:rsidR="00EA229D" w:rsidRPr="00C01A4B">
        <w:t>ельского поселения Тбилисского</w:t>
      </w:r>
      <w:r w:rsidRPr="00C01A4B">
        <w:t xml:space="preserve"> района «Развитие субъектов малого и среднего п</w:t>
      </w:r>
      <w:r w:rsidR="00EA229D" w:rsidRPr="00C01A4B">
        <w:t>редпринимательства в </w:t>
      </w:r>
      <w:proofErr w:type="spellStart"/>
      <w:r w:rsidR="00EA229D" w:rsidRPr="00C01A4B">
        <w:t>Ловлинском</w:t>
      </w:r>
      <w:proofErr w:type="spellEnd"/>
      <w:r w:rsidR="00EA229D" w:rsidRPr="00C01A4B">
        <w:t xml:space="preserve"> </w:t>
      </w:r>
      <w:r w:rsidRPr="00C01A4B">
        <w:t>с</w:t>
      </w:r>
      <w:r w:rsidR="00EA229D" w:rsidRPr="00C01A4B">
        <w:t>ельском поселении Тбилисского района»</w:t>
      </w:r>
      <w:r w:rsidRPr="00C01A4B">
        <w:t>;</w:t>
      </w:r>
      <w:bookmarkStart w:id="14" w:name="YANDEX_141"/>
      <w:bookmarkEnd w:id="14"/>
    </w:p>
    <w:p w:rsidR="00B318EB" w:rsidRPr="00C01A4B" w:rsidRDefault="00B318EB" w:rsidP="00C01A4B">
      <w:r w:rsidRPr="00C01A4B">
        <w:t>-оказание </w:t>
      </w:r>
      <w:bookmarkStart w:id="15" w:name="YANDEX_142"/>
      <w:bookmarkEnd w:id="15"/>
      <w:r w:rsidRPr="00C01A4B">
        <w:t>поддержки с соблюдением требований действующего законодательства;</w:t>
      </w:r>
    </w:p>
    <w:p w:rsidR="00B318EB" w:rsidRPr="00C01A4B" w:rsidRDefault="00B318EB" w:rsidP="00C01A4B">
      <w:r w:rsidRPr="00C01A4B">
        <w:t>- открытость процедур</w:t>
      </w:r>
      <w:bookmarkStart w:id="16" w:name="YANDEX_143"/>
      <w:bookmarkEnd w:id="16"/>
      <w:r w:rsidRPr="00C01A4B">
        <w:t> оказания</w:t>
      </w:r>
      <w:bookmarkStart w:id="17" w:name="YANDEX_144"/>
      <w:bookmarkEnd w:id="17"/>
      <w:r w:rsidRPr="00C01A4B">
        <w:t> поддержки.</w:t>
      </w:r>
    </w:p>
    <w:p w:rsidR="00B318EB" w:rsidRPr="00C01A4B" w:rsidRDefault="00B318EB" w:rsidP="00C01A4B">
      <w:r w:rsidRPr="00C01A4B">
        <w:t>При обращении физических лиц, не являющихся индивидуальными предпринимателями и применяющих специальный налоговый режим «Налог на профессиональный доход» за оказанием поддержки обращение рассматривается в соответствии с </w:t>
      </w:r>
      <w:bookmarkStart w:id="18" w:name="YANDEX_152"/>
      <w:bookmarkEnd w:id="18"/>
      <w:r w:rsidRPr="00C01A4B">
        <w:t>Порядком р</w:t>
      </w:r>
      <w:r w:rsidR="00EA229D" w:rsidRPr="00C01A4B">
        <w:t xml:space="preserve">ассмотрения обращений граждан в администрации </w:t>
      </w:r>
      <w:proofErr w:type="spellStart"/>
      <w:r w:rsidR="00CF26FD" w:rsidRPr="00C01A4B">
        <w:t>Нововладимировского</w:t>
      </w:r>
      <w:proofErr w:type="spellEnd"/>
      <w:r w:rsidR="00EA229D" w:rsidRPr="00C01A4B">
        <w:t> сельского поселения Тбилисского</w:t>
      </w:r>
      <w:r w:rsidRPr="00C01A4B">
        <w:t xml:space="preserve"> района.</w:t>
      </w:r>
    </w:p>
    <w:p w:rsidR="00B318EB" w:rsidRPr="00C01A4B" w:rsidRDefault="00B318EB" w:rsidP="00C01A4B">
      <w:r w:rsidRPr="00C01A4B">
        <w:t xml:space="preserve">2.3. Сроки рассмотрения обращений физических лиц, не являющихся индивидуальными предпринимателями и применяющих специальный налоговый </w:t>
      </w:r>
      <w:r w:rsidRPr="00C01A4B">
        <w:lastRenderedPageBreak/>
        <w:t>режим «Налог на профессиональный доход» устанавливаются в соответствии с порядком рассмотрения обращений гра</w:t>
      </w:r>
      <w:r w:rsidR="00EA229D" w:rsidRPr="00C01A4B">
        <w:t>ждан в администрации </w:t>
      </w:r>
      <w:proofErr w:type="spellStart"/>
      <w:r w:rsidR="00CF26FD" w:rsidRPr="00C01A4B">
        <w:t>Нововладимировского</w:t>
      </w:r>
      <w:proofErr w:type="spellEnd"/>
      <w:r w:rsidRPr="00C01A4B">
        <w:t> се</w:t>
      </w:r>
      <w:r w:rsidR="00EA229D" w:rsidRPr="00C01A4B">
        <w:t xml:space="preserve">льского поселения Тбилисского </w:t>
      </w:r>
      <w:r w:rsidRPr="00C01A4B">
        <w:t>района.</w:t>
      </w:r>
    </w:p>
    <w:p w:rsidR="00B318EB" w:rsidRPr="00C01A4B" w:rsidRDefault="00B318EB" w:rsidP="00C01A4B">
      <w:r w:rsidRPr="00C01A4B">
        <w:t>3. Порядок </w:t>
      </w:r>
      <w:bookmarkStart w:id="19" w:name="YANDEX_209"/>
      <w:bookmarkEnd w:id="19"/>
      <w:r w:rsidRPr="00C01A4B">
        <w:t>оказания консультационной </w:t>
      </w:r>
      <w:bookmarkStart w:id="20" w:name="YANDEX_210"/>
      <w:bookmarkEnd w:id="20"/>
      <w:r w:rsidRPr="00C01A4B">
        <w:t>и информационной поддержки </w:t>
      </w:r>
      <w:bookmarkStart w:id="21" w:name="YANDEX_211"/>
      <w:bookmarkEnd w:id="21"/>
      <w:r w:rsidRPr="00C01A4B"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</w:t>
      </w:r>
      <w:r w:rsidR="007A5879" w:rsidRPr="00C01A4B">
        <w:t>доход» на территории </w:t>
      </w:r>
      <w:proofErr w:type="spellStart"/>
      <w:r w:rsidR="00CF26FD" w:rsidRPr="00C01A4B">
        <w:t>Нововладимировского</w:t>
      </w:r>
      <w:proofErr w:type="spellEnd"/>
      <w:r w:rsidRPr="00C01A4B">
        <w:t> се</w:t>
      </w:r>
      <w:r w:rsidR="007A5879" w:rsidRPr="00C01A4B">
        <w:t xml:space="preserve">льского поселения Тбилисского </w:t>
      </w:r>
      <w:r w:rsidRPr="00C01A4B">
        <w:t>района</w:t>
      </w:r>
    </w:p>
    <w:p w:rsidR="00B318EB" w:rsidRPr="00C01A4B" w:rsidRDefault="00B318EB" w:rsidP="00C01A4B">
      <w:bookmarkStart w:id="22" w:name="YANDEX_216"/>
      <w:bookmarkEnd w:id="22"/>
      <w:r w:rsidRPr="00C01A4B">
        <w:t xml:space="preserve">3.1. </w:t>
      </w:r>
      <w:proofErr w:type="gramStart"/>
      <w:r w:rsidRPr="00C01A4B">
        <w:t xml:space="preserve">Консультационная и информационная поддержка оказывается физическим лицам, не являющимся индивидуальными предпринимателями и применяющим специальный налоговый режим «Налог на профессиональный доход» признанным таковыми в соответствии с действующим законодательством и зарегистрированным на </w:t>
      </w:r>
      <w:r w:rsidR="007A5879" w:rsidRPr="00C01A4B">
        <w:t xml:space="preserve">территории </w:t>
      </w:r>
      <w:proofErr w:type="spellStart"/>
      <w:r w:rsidR="00CF26FD" w:rsidRPr="00C01A4B">
        <w:t>Нововладимировского</w:t>
      </w:r>
      <w:proofErr w:type="spellEnd"/>
      <w:r w:rsidR="007A5879" w:rsidRPr="00C01A4B">
        <w:t xml:space="preserve"> </w:t>
      </w:r>
      <w:r w:rsidRPr="00C01A4B">
        <w:t>с</w:t>
      </w:r>
      <w:r w:rsidR="007A5879" w:rsidRPr="00C01A4B">
        <w:t>ельского поселения Тбилисского</w:t>
      </w:r>
      <w:r w:rsidR="000916B9" w:rsidRPr="00C01A4B">
        <w:t xml:space="preserve"> </w:t>
      </w:r>
      <w:r w:rsidRPr="00C01A4B">
        <w:t>района.</w:t>
      </w:r>
      <w:proofErr w:type="gramEnd"/>
    </w:p>
    <w:p w:rsidR="00B318EB" w:rsidRPr="00C01A4B" w:rsidRDefault="00B318EB" w:rsidP="00C01A4B">
      <w:r w:rsidRPr="00C01A4B">
        <w:t>3.2. Консультационная поддержка оказывается в виде проведения консультаций:</w:t>
      </w:r>
    </w:p>
    <w:p w:rsidR="00B318EB" w:rsidRPr="00C01A4B" w:rsidRDefault="00B318EB" w:rsidP="00C01A4B">
      <w:r w:rsidRPr="00C01A4B">
        <w:t>по вопросам применения действующего законодательства, регулирующего деятельность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B318EB" w:rsidRPr="00C01A4B" w:rsidRDefault="00B318EB" w:rsidP="00C01A4B">
      <w:r w:rsidRPr="00C01A4B">
        <w:t>по вопросам предоставления в аренду муниципального имущества;</w:t>
      </w:r>
    </w:p>
    <w:p w:rsidR="00B318EB" w:rsidRPr="00C01A4B" w:rsidRDefault="00B318EB" w:rsidP="00C01A4B">
      <w:r w:rsidRPr="00C01A4B">
        <w:t>по вопросам предоставления в аренду земельных участков;</w:t>
      </w:r>
    </w:p>
    <w:p w:rsidR="00B318EB" w:rsidRPr="00C01A4B" w:rsidRDefault="00B318EB" w:rsidP="00C01A4B">
      <w:r w:rsidRPr="00C01A4B">
        <w:t>по вопросам размещения заказов на поставки товаров, выполнение работ, оказание услуг для муниципальных нужд.</w:t>
      </w:r>
    </w:p>
    <w:p w:rsidR="00B318EB" w:rsidRPr="00C01A4B" w:rsidRDefault="00B318EB" w:rsidP="00C01A4B">
      <w:r w:rsidRPr="00C01A4B">
        <w:t xml:space="preserve">3.3. </w:t>
      </w:r>
      <w:proofErr w:type="gramStart"/>
      <w:r w:rsidRPr="00C01A4B">
        <w:t>Информационная поддержка физическим лицам, не являющимся индивидуальными предпринимателями и применяющим специальный налоговый режим «Налог на профессиональный доход» оказывается в виде предоставления информации об организации обучающих семинаров для субъектов малого и среднего предпринимательства, направленных на подготовку, переподготовку и повышение квалификации кадров, об организации форумов, круглых столов, ярмарок, выставок и других мероприятий, направленных на повышение их деловой активности.</w:t>
      </w:r>
      <w:proofErr w:type="gramEnd"/>
    </w:p>
    <w:p w:rsidR="00B318EB" w:rsidRPr="00C01A4B" w:rsidRDefault="00B318EB" w:rsidP="00C01A4B">
      <w:r w:rsidRPr="00C01A4B">
        <w:t>3.4. Формы и методы консультационной и информационной поддержки могут изменяться и дополняться.</w:t>
      </w:r>
    </w:p>
    <w:p w:rsidR="00B318EB" w:rsidRPr="00C01A4B" w:rsidRDefault="00B318EB" w:rsidP="00C01A4B">
      <w:r w:rsidRPr="00C01A4B">
        <w:t>3.5. Консультационная и информационная поддержки оказываются должностными лицами в соответствии с их компетенцией в следующих формах:</w:t>
      </w:r>
    </w:p>
    <w:p w:rsidR="00B318EB" w:rsidRPr="00C01A4B" w:rsidRDefault="00B318EB" w:rsidP="00C01A4B">
      <w:r w:rsidRPr="00C01A4B">
        <w:t>в устной форме – лицам, обратившимся посредством телефонной связи или лично;</w:t>
      </w:r>
    </w:p>
    <w:p w:rsidR="00B318EB" w:rsidRPr="00C01A4B" w:rsidRDefault="00B318EB" w:rsidP="00C01A4B">
      <w:r w:rsidRPr="00C01A4B">
        <w:t>в письменной форме по запросам;</w:t>
      </w:r>
    </w:p>
    <w:p w:rsidR="00B318EB" w:rsidRPr="00C01A4B" w:rsidRDefault="00B318EB" w:rsidP="00C01A4B">
      <w:r w:rsidRPr="00C01A4B">
        <w:t xml:space="preserve">путем размещения информации на официальном </w:t>
      </w:r>
      <w:r w:rsidR="007A5879" w:rsidRPr="00C01A4B">
        <w:t>сайте администрации </w:t>
      </w:r>
      <w:proofErr w:type="spellStart"/>
      <w:r w:rsidR="00CF26FD" w:rsidRPr="00C01A4B">
        <w:t>Нововладимировского</w:t>
      </w:r>
      <w:proofErr w:type="spellEnd"/>
      <w:r w:rsidR="007A5879" w:rsidRPr="00C01A4B">
        <w:t xml:space="preserve"> </w:t>
      </w:r>
      <w:r w:rsidRPr="00C01A4B">
        <w:t>с</w:t>
      </w:r>
      <w:r w:rsidR="007A5879" w:rsidRPr="00C01A4B">
        <w:t>ельского поселения Тбилисского</w:t>
      </w:r>
      <w:r w:rsidR="000916B9" w:rsidRPr="00C01A4B">
        <w:t xml:space="preserve"> </w:t>
      </w:r>
      <w:r w:rsidRPr="00C01A4B">
        <w:t>района.</w:t>
      </w:r>
    </w:p>
    <w:p w:rsidR="00B318EB" w:rsidRPr="00C01A4B" w:rsidRDefault="00B318EB" w:rsidP="00C01A4B">
      <w:r w:rsidRPr="00C01A4B">
        <w:t>4. Ведение реестра </w:t>
      </w:r>
      <w:bookmarkStart w:id="23" w:name="YANDEX_265"/>
      <w:bookmarkEnd w:id="23"/>
      <w:r w:rsidRPr="00C01A4B"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– получателей </w:t>
      </w:r>
      <w:bookmarkStart w:id="24" w:name="YANDEX_270"/>
      <w:bookmarkEnd w:id="24"/>
      <w:r w:rsidRPr="00C01A4B">
        <w:t>под</w:t>
      </w:r>
      <w:r w:rsidR="007A5879" w:rsidRPr="00C01A4B">
        <w:t>держки на территории </w:t>
      </w:r>
      <w:proofErr w:type="spellStart"/>
      <w:r w:rsidR="00CF26FD" w:rsidRPr="00C01A4B">
        <w:t>Нововладимировского</w:t>
      </w:r>
      <w:proofErr w:type="spellEnd"/>
      <w:r w:rsidRPr="00C01A4B">
        <w:t> с</w:t>
      </w:r>
      <w:r w:rsidR="007A5879" w:rsidRPr="00C01A4B">
        <w:t>ельского поселения Тбилисского</w:t>
      </w:r>
      <w:r w:rsidR="000916B9" w:rsidRPr="00C01A4B">
        <w:t xml:space="preserve"> </w:t>
      </w:r>
      <w:r w:rsidRPr="00C01A4B">
        <w:t>района.</w:t>
      </w:r>
    </w:p>
    <w:p w:rsidR="00B318EB" w:rsidRPr="00C01A4B" w:rsidRDefault="002C14DA" w:rsidP="00C01A4B">
      <w:r w:rsidRPr="00C01A4B">
        <w:t xml:space="preserve">4.1. </w:t>
      </w:r>
      <w:r w:rsidR="007A5879" w:rsidRPr="00C01A4B">
        <w:t>Администрация</w:t>
      </w:r>
      <w:r w:rsidR="000916B9" w:rsidRPr="00C01A4B">
        <w:t xml:space="preserve"> </w:t>
      </w:r>
      <w:proofErr w:type="spellStart"/>
      <w:r w:rsidR="00CF26FD" w:rsidRPr="00C01A4B">
        <w:t>Нововладимировского</w:t>
      </w:r>
      <w:proofErr w:type="spellEnd"/>
      <w:r w:rsidR="000916B9" w:rsidRPr="00C01A4B">
        <w:t xml:space="preserve"> </w:t>
      </w:r>
      <w:r w:rsidR="00B318EB" w:rsidRPr="00C01A4B">
        <w:t>с</w:t>
      </w:r>
      <w:r w:rsidR="007A5879" w:rsidRPr="00C01A4B">
        <w:t>ельского поселения</w:t>
      </w:r>
      <w:r w:rsidR="000916B9" w:rsidRPr="00C01A4B">
        <w:t xml:space="preserve"> </w:t>
      </w:r>
      <w:r w:rsidR="007A5879" w:rsidRPr="00C01A4B">
        <w:t>Тбилисского</w:t>
      </w:r>
      <w:r w:rsidR="00B318EB" w:rsidRPr="00C01A4B">
        <w:t xml:space="preserve"> района, оказывающая</w:t>
      </w:r>
      <w:r w:rsidR="000916B9" w:rsidRPr="00C01A4B">
        <w:t xml:space="preserve"> </w:t>
      </w:r>
      <w:r w:rsidR="00B318EB" w:rsidRPr="00C01A4B">
        <w:t>поддержку, ведет реестр </w:t>
      </w:r>
      <w:bookmarkStart w:id="25" w:name="YANDEX_272"/>
      <w:bookmarkEnd w:id="25"/>
      <w:r w:rsidR="00B318EB" w:rsidRPr="00C01A4B"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– получателей</w:t>
      </w:r>
      <w:r w:rsidR="000916B9" w:rsidRPr="00C01A4B">
        <w:t xml:space="preserve"> </w:t>
      </w:r>
      <w:r w:rsidR="00B318EB" w:rsidRPr="00C01A4B">
        <w:t>подд</w:t>
      </w:r>
      <w:r w:rsidR="007A5879" w:rsidRPr="00C01A4B">
        <w:t>ержки на территории </w:t>
      </w:r>
      <w:proofErr w:type="spellStart"/>
      <w:r w:rsidR="00CF26FD" w:rsidRPr="00C01A4B">
        <w:t>Нововладимировского</w:t>
      </w:r>
      <w:proofErr w:type="spellEnd"/>
      <w:r w:rsidR="007A5879" w:rsidRPr="00C01A4B">
        <w:t xml:space="preserve"> </w:t>
      </w:r>
      <w:r w:rsidR="00B318EB" w:rsidRPr="00C01A4B">
        <w:t>с</w:t>
      </w:r>
      <w:r w:rsidR="007A5879" w:rsidRPr="00C01A4B">
        <w:t>ельского поселения</w:t>
      </w:r>
      <w:r w:rsidR="000916B9" w:rsidRPr="00C01A4B">
        <w:t xml:space="preserve"> </w:t>
      </w:r>
      <w:r w:rsidR="007A5879" w:rsidRPr="00C01A4B">
        <w:t>Тбилисского</w:t>
      </w:r>
      <w:r w:rsidR="00B318EB" w:rsidRPr="00C01A4B">
        <w:t xml:space="preserve"> района</w:t>
      </w:r>
      <w:r w:rsidR="000916B9" w:rsidRPr="00C01A4B">
        <w:t xml:space="preserve"> </w:t>
      </w:r>
      <w:r w:rsidR="00B318EB" w:rsidRPr="00C01A4B">
        <w:t>по форме согласно приложению к настоящему</w:t>
      </w:r>
      <w:r w:rsidR="000916B9" w:rsidRPr="00C01A4B">
        <w:t xml:space="preserve"> </w:t>
      </w:r>
      <w:r w:rsidR="00B318EB" w:rsidRPr="00C01A4B">
        <w:t>Положению.</w:t>
      </w:r>
    </w:p>
    <w:p w:rsidR="00B318EB" w:rsidRPr="00C01A4B" w:rsidRDefault="00B318EB" w:rsidP="00C01A4B">
      <w:r w:rsidRPr="00C01A4B">
        <w:lastRenderedPageBreak/>
        <w:t>4.2. Информация, содержащаяся в реестре</w:t>
      </w:r>
      <w:bookmarkStart w:id="26" w:name="YANDEX_280"/>
      <w:bookmarkEnd w:id="26"/>
      <w:r w:rsidRPr="00C01A4B">
        <w:t> физических лиц, не являющихся индивидуальными предпринимателями и применяющих специальный налоговый режим «Налог на профессиональный доход» – получателей </w:t>
      </w:r>
      <w:bookmarkStart w:id="27" w:name="YANDEX_285"/>
      <w:bookmarkEnd w:id="27"/>
      <w:r w:rsidRPr="00C01A4B">
        <w:t>поддержки, является открытой для ознакомления с ней физических </w:t>
      </w:r>
      <w:bookmarkStart w:id="28" w:name="YANDEX_286"/>
      <w:bookmarkEnd w:id="28"/>
      <w:r w:rsidRPr="00C01A4B">
        <w:t>и</w:t>
      </w:r>
      <w:bookmarkStart w:id="29" w:name="YANDEX_LAST"/>
      <w:bookmarkEnd w:id="29"/>
      <w:r w:rsidRPr="00C01A4B">
        <w:t> юридических лиц.</w:t>
      </w:r>
    </w:p>
    <w:p w:rsidR="00B318EB" w:rsidRPr="00C01A4B" w:rsidRDefault="00B318EB" w:rsidP="00C01A4B"/>
    <w:p w:rsidR="000916B9" w:rsidRPr="00C01A4B" w:rsidRDefault="000916B9" w:rsidP="00C01A4B"/>
    <w:p w:rsidR="000916B9" w:rsidRPr="00C01A4B" w:rsidRDefault="000916B9" w:rsidP="00C01A4B"/>
    <w:p w:rsidR="000916B9" w:rsidRPr="00C01A4B" w:rsidRDefault="000916B9" w:rsidP="00C01A4B">
      <w:r w:rsidRPr="00C01A4B">
        <w:t xml:space="preserve">Глава </w:t>
      </w:r>
    </w:p>
    <w:p w:rsidR="000916B9" w:rsidRPr="00C01A4B" w:rsidRDefault="000916B9" w:rsidP="00C01A4B">
      <w:proofErr w:type="spellStart"/>
      <w:r w:rsidRPr="00C01A4B">
        <w:t>Нововладимировского</w:t>
      </w:r>
      <w:proofErr w:type="spellEnd"/>
      <w:r w:rsidRPr="00C01A4B">
        <w:t xml:space="preserve"> сельского поселения </w:t>
      </w:r>
    </w:p>
    <w:p w:rsidR="000916B9" w:rsidRPr="00C01A4B" w:rsidRDefault="000916B9" w:rsidP="00C01A4B">
      <w:r w:rsidRPr="00C01A4B">
        <w:t>Тбилисского района</w:t>
      </w:r>
    </w:p>
    <w:p w:rsidR="000916B9" w:rsidRPr="00C01A4B" w:rsidRDefault="000916B9" w:rsidP="00C01A4B">
      <w:r w:rsidRPr="00C01A4B">
        <w:t xml:space="preserve">В.В. </w:t>
      </w:r>
      <w:proofErr w:type="spellStart"/>
      <w:r w:rsidRPr="00C01A4B">
        <w:t>Диков</w:t>
      </w:r>
      <w:proofErr w:type="spellEnd"/>
    </w:p>
    <w:p w:rsidR="00B318EB" w:rsidRPr="00C01A4B" w:rsidRDefault="00B318EB" w:rsidP="00C01A4B"/>
    <w:p w:rsidR="007A5879" w:rsidRPr="00C01A4B" w:rsidRDefault="007A5879" w:rsidP="00C01A4B"/>
    <w:p w:rsidR="000916B9" w:rsidRPr="00C01A4B" w:rsidRDefault="000916B9" w:rsidP="00C01A4B"/>
    <w:p w:rsidR="00CC641A" w:rsidRPr="00C01A4B" w:rsidRDefault="00CC641A" w:rsidP="00C01A4B">
      <w:r w:rsidRPr="00C01A4B">
        <w:t>Приложение</w:t>
      </w:r>
    </w:p>
    <w:p w:rsidR="00CC641A" w:rsidRPr="00C01A4B" w:rsidRDefault="00CC641A" w:rsidP="00C01A4B">
      <w:r w:rsidRPr="00C01A4B">
        <w:t xml:space="preserve">к положению об условиях и порядке </w:t>
      </w:r>
    </w:p>
    <w:p w:rsidR="000916B9" w:rsidRPr="00C01A4B" w:rsidRDefault="00CC641A" w:rsidP="00C01A4B">
      <w:r w:rsidRPr="00C01A4B">
        <w:t>оказания поддержки физическим</w:t>
      </w:r>
      <w:r w:rsidR="000916B9" w:rsidRPr="00C01A4B">
        <w:t xml:space="preserve"> </w:t>
      </w:r>
      <w:r w:rsidRPr="00C01A4B">
        <w:t xml:space="preserve">лицам, </w:t>
      </w:r>
    </w:p>
    <w:p w:rsidR="00CC641A" w:rsidRPr="00C01A4B" w:rsidRDefault="00CC641A" w:rsidP="00C01A4B">
      <w:proofErr w:type="gramStart"/>
      <w:r w:rsidRPr="00C01A4B">
        <w:t xml:space="preserve">не являющимся индивидуальными </w:t>
      </w:r>
      <w:r w:rsidR="00C01A4B">
        <w:t>предпринимателями</w:t>
      </w:r>
      <w:proofErr w:type="gramEnd"/>
    </w:p>
    <w:p w:rsidR="00CC641A" w:rsidRPr="00C01A4B" w:rsidRDefault="00CC641A" w:rsidP="00C01A4B">
      <w:r w:rsidRPr="00C01A4B">
        <w:t xml:space="preserve">и </w:t>
      </w:r>
      <w:proofErr w:type="gramStart"/>
      <w:r w:rsidRPr="00C01A4B">
        <w:t>применяющим</w:t>
      </w:r>
      <w:proofErr w:type="gramEnd"/>
      <w:r w:rsidRPr="00C01A4B">
        <w:t xml:space="preserve"> специальный налоговый режим</w:t>
      </w:r>
    </w:p>
    <w:p w:rsidR="000916B9" w:rsidRPr="00C01A4B" w:rsidRDefault="00CC641A" w:rsidP="00C01A4B">
      <w:r w:rsidRPr="00C01A4B">
        <w:t>«Налог на профессиональный доход»</w:t>
      </w:r>
      <w:r w:rsidR="000916B9" w:rsidRPr="00C01A4B">
        <w:t xml:space="preserve"> </w:t>
      </w:r>
      <w:r w:rsidRPr="00C01A4B">
        <w:t>на</w:t>
      </w:r>
      <w:r w:rsidR="000916B9" w:rsidRPr="00C01A4B">
        <w:t xml:space="preserve"> </w:t>
      </w:r>
      <w:r w:rsidRPr="00C01A4B">
        <w:t xml:space="preserve">территории </w:t>
      </w:r>
    </w:p>
    <w:p w:rsidR="000916B9" w:rsidRPr="00C01A4B" w:rsidRDefault="00CF26FD" w:rsidP="00C01A4B">
      <w:proofErr w:type="spellStart"/>
      <w:r w:rsidRPr="00C01A4B">
        <w:t>Нововладимировского</w:t>
      </w:r>
      <w:proofErr w:type="spellEnd"/>
      <w:r w:rsidR="00CC641A" w:rsidRPr="00C01A4B">
        <w:t xml:space="preserve"> сельского поселения </w:t>
      </w:r>
    </w:p>
    <w:p w:rsidR="00CC641A" w:rsidRPr="00C01A4B" w:rsidRDefault="00CC641A" w:rsidP="00C01A4B">
      <w:r w:rsidRPr="00C01A4B">
        <w:t>Тбилисского района</w:t>
      </w:r>
    </w:p>
    <w:p w:rsidR="00B318EB" w:rsidRPr="00C01A4B" w:rsidRDefault="00B318EB" w:rsidP="00C01A4B"/>
    <w:p w:rsidR="00CC641A" w:rsidRPr="00C01A4B" w:rsidRDefault="00CC641A" w:rsidP="00C01A4B"/>
    <w:p w:rsidR="00B318EB" w:rsidRPr="00C01A4B" w:rsidRDefault="00B318EB" w:rsidP="00C01A4B">
      <w:pPr>
        <w:ind w:firstLine="0"/>
        <w:jc w:val="center"/>
        <w:rPr>
          <w:rFonts w:cs="Arial"/>
          <w:b/>
        </w:rPr>
      </w:pPr>
      <w:r w:rsidRPr="00C01A4B">
        <w:rPr>
          <w:rFonts w:cs="Arial"/>
          <w:b/>
        </w:rPr>
        <w:t>Реестр</w:t>
      </w:r>
    </w:p>
    <w:p w:rsidR="00B318EB" w:rsidRPr="00C01A4B" w:rsidRDefault="00B318EB" w:rsidP="00C01A4B">
      <w:pPr>
        <w:ind w:firstLine="0"/>
        <w:jc w:val="center"/>
        <w:rPr>
          <w:rFonts w:cs="Arial"/>
          <w:b/>
        </w:rPr>
      </w:pPr>
      <w:r w:rsidRPr="00C01A4B">
        <w:rPr>
          <w:rFonts w:cs="Arial"/>
          <w:b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доход», - получателей муниципальной поддержки</w:t>
      </w:r>
      <w:r w:rsidR="00CC641A" w:rsidRPr="00C01A4B">
        <w:rPr>
          <w:rFonts w:cs="Arial"/>
          <w:b/>
        </w:rPr>
        <w:t xml:space="preserve"> на территории </w:t>
      </w:r>
      <w:proofErr w:type="spellStart"/>
      <w:r w:rsidR="00CF26FD" w:rsidRPr="00C01A4B">
        <w:rPr>
          <w:rFonts w:cs="Arial"/>
          <w:b/>
        </w:rPr>
        <w:t>Нововладимировского</w:t>
      </w:r>
      <w:proofErr w:type="spellEnd"/>
      <w:r w:rsidR="00CC641A" w:rsidRPr="00C01A4B">
        <w:rPr>
          <w:rFonts w:cs="Arial"/>
          <w:b/>
        </w:rPr>
        <w:t xml:space="preserve"> </w:t>
      </w:r>
      <w:r w:rsidRPr="00C01A4B">
        <w:rPr>
          <w:rFonts w:cs="Arial"/>
          <w:b/>
        </w:rPr>
        <w:t>с</w:t>
      </w:r>
      <w:r w:rsidR="00CC641A" w:rsidRPr="00C01A4B">
        <w:rPr>
          <w:rFonts w:cs="Arial"/>
          <w:b/>
        </w:rPr>
        <w:t>ельского поселения</w:t>
      </w:r>
      <w:r w:rsidR="000916B9" w:rsidRPr="00C01A4B">
        <w:rPr>
          <w:rFonts w:cs="Arial"/>
          <w:b/>
        </w:rPr>
        <w:t xml:space="preserve"> </w:t>
      </w:r>
      <w:r w:rsidR="00CC641A" w:rsidRPr="00C01A4B">
        <w:rPr>
          <w:rFonts w:cs="Arial"/>
          <w:b/>
        </w:rPr>
        <w:t>Тбилисского</w:t>
      </w:r>
      <w:r w:rsidR="000916B9" w:rsidRPr="00C01A4B">
        <w:rPr>
          <w:rFonts w:cs="Arial"/>
          <w:b/>
        </w:rPr>
        <w:t xml:space="preserve"> </w:t>
      </w:r>
      <w:r w:rsidRPr="00C01A4B">
        <w:rPr>
          <w:rFonts w:cs="Arial"/>
          <w:b/>
        </w:rPr>
        <w:t>района</w:t>
      </w:r>
    </w:p>
    <w:p w:rsidR="00B318EB" w:rsidRPr="00C01A4B" w:rsidRDefault="00B318EB" w:rsidP="00C01A4B">
      <w:pPr>
        <w:ind w:firstLine="0"/>
        <w:rPr>
          <w:rFonts w:cs="Arial"/>
        </w:rPr>
      </w:pPr>
      <w:r w:rsidRPr="00C01A4B">
        <w:rPr>
          <w:rFonts w:cs="Arial"/>
        </w:rPr>
        <w:t> 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24"/>
        <w:gridCol w:w="990"/>
        <w:gridCol w:w="1359"/>
        <w:gridCol w:w="1444"/>
        <w:gridCol w:w="843"/>
        <w:gridCol w:w="843"/>
        <w:gridCol w:w="843"/>
        <w:gridCol w:w="843"/>
        <w:gridCol w:w="1165"/>
      </w:tblGrid>
      <w:tr w:rsidR="00C01A4B" w:rsidRPr="00C01A4B" w:rsidTr="00C01A4B">
        <w:tc>
          <w:tcPr>
            <w:tcW w:w="773" w:type="pct"/>
            <w:vMerge w:val="restar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proofErr w:type="gramStart"/>
            <w:r w:rsidRPr="00C01A4B">
              <w:rPr>
                <w:rFonts w:cs="Arial"/>
              </w:rPr>
              <w:t>Номер реестровой записи и дата включения в сведений в реестр</w:t>
            </w:r>
            <w:proofErr w:type="gramEnd"/>
          </w:p>
        </w:tc>
        <w:tc>
          <w:tcPr>
            <w:tcW w:w="502" w:type="pct"/>
            <w:vMerge w:val="restar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Основание для включения (исключения) сведений в реестр</w:t>
            </w:r>
          </w:p>
        </w:tc>
        <w:tc>
          <w:tcPr>
            <w:tcW w:w="1422" w:type="pct"/>
            <w:gridSpan w:val="2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Сведения о физическом лице, не являющимся индивидуальным предпринимателем и применяющим специальный налоговый режим «Налог на профессиональный доход» - получателей поддержки</w:t>
            </w:r>
          </w:p>
        </w:tc>
        <w:tc>
          <w:tcPr>
            <w:tcW w:w="1711" w:type="pct"/>
            <w:gridSpan w:val="4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 xml:space="preserve">Сведения о </w:t>
            </w:r>
            <w:proofErr w:type="gramStart"/>
            <w:r w:rsidRPr="00C01A4B">
              <w:rPr>
                <w:rFonts w:cs="Arial"/>
              </w:rPr>
              <w:t>предоставленной</w:t>
            </w:r>
            <w:proofErr w:type="gramEnd"/>
          </w:p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поддержке</w:t>
            </w:r>
          </w:p>
        </w:tc>
        <w:tc>
          <w:tcPr>
            <w:tcW w:w="591" w:type="pct"/>
            <w:vMerge w:val="restar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 xml:space="preserve">Информация о нарушении порядка и условий предоставления поддержки (если имеется), в </w:t>
            </w:r>
            <w:proofErr w:type="spellStart"/>
            <w:r w:rsidRPr="00C01A4B">
              <w:rPr>
                <w:rFonts w:cs="Arial"/>
              </w:rPr>
              <w:t>т.ч</w:t>
            </w:r>
            <w:proofErr w:type="spellEnd"/>
            <w:r w:rsidRPr="00C01A4B">
              <w:rPr>
                <w:rFonts w:cs="Arial"/>
              </w:rPr>
              <w:t>. о нецелевом использовании средств</w:t>
            </w:r>
          </w:p>
        </w:tc>
      </w:tr>
      <w:tr w:rsidR="00C01A4B" w:rsidRPr="00C01A4B" w:rsidTr="00C01A4B">
        <w:tc>
          <w:tcPr>
            <w:tcW w:w="773" w:type="pct"/>
            <w:vMerge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</w:p>
        </w:tc>
        <w:tc>
          <w:tcPr>
            <w:tcW w:w="690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 xml:space="preserve">Фамилия, имя и отчество (если имеется) физического лица, не являющегося </w:t>
            </w:r>
            <w:r w:rsidRPr="00C01A4B">
              <w:rPr>
                <w:rFonts w:cs="Arial"/>
              </w:rPr>
              <w:lastRenderedPageBreak/>
              <w:t>индивидуальным предпринимателем и применяющего специальный налоговый режим «Налог на профессиональный доход»</w:t>
            </w:r>
          </w:p>
        </w:tc>
        <w:tc>
          <w:tcPr>
            <w:tcW w:w="733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lastRenderedPageBreak/>
              <w:t>Идентификационный номер налогоплательщика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Вид поддержки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Форма поддержки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Размер поддержки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Срок оказания поддержки</w:t>
            </w:r>
          </w:p>
        </w:tc>
        <w:tc>
          <w:tcPr>
            <w:tcW w:w="591" w:type="pct"/>
            <w:vMerge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</w:p>
        </w:tc>
      </w:tr>
      <w:tr w:rsidR="00C01A4B" w:rsidRPr="00C01A4B" w:rsidTr="00C01A4B">
        <w:tc>
          <w:tcPr>
            <w:tcW w:w="773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lastRenderedPageBreak/>
              <w:t>1</w:t>
            </w:r>
          </w:p>
        </w:tc>
        <w:tc>
          <w:tcPr>
            <w:tcW w:w="502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2</w:t>
            </w:r>
          </w:p>
        </w:tc>
        <w:tc>
          <w:tcPr>
            <w:tcW w:w="690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3</w:t>
            </w:r>
          </w:p>
        </w:tc>
        <w:tc>
          <w:tcPr>
            <w:tcW w:w="733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4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5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6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7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8</w:t>
            </w:r>
          </w:p>
        </w:tc>
        <w:tc>
          <w:tcPr>
            <w:tcW w:w="591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9</w:t>
            </w:r>
          </w:p>
        </w:tc>
      </w:tr>
      <w:tr w:rsidR="00C01A4B" w:rsidRPr="00C01A4B" w:rsidTr="00C01A4B">
        <w:tc>
          <w:tcPr>
            <w:tcW w:w="773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690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733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428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  <w:tc>
          <w:tcPr>
            <w:tcW w:w="591" w:type="pct"/>
            <w:hideMark/>
          </w:tcPr>
          <w:p w:rsidR="00B318EB" w:rsidRPr="00C01A4B" w:rsidRDefault="00B318EB" w:rsidP="00C01A4B">
            <w:pPr>
              <w:ind w:firstLine="0"/>
              <w:rPr>
                <w:rFonts w:cs="Arial"/>
              </w:rPr>
            </w:pPr>
            <w:r w:rsidRPr="00C01A4B">
              <w:rPr>
                <w:rFonts w:cs="Arial"/>
              </w:rPr>
              <w:t> </w:t>
            </w:r>
          </w:p>
        </w:tc>
      </w:tr>
    </w:tbl>
    <w:p w:rsidR="00CC641A" w:rsidRPr="00C01A4B" w:rsidRDefault="00CC641A" w:rsidP="00C01A4B"/>
    <w:p w:rsidR="00B318EB" w:rsidRPr="00C01A4B" w:rsidRDefault="00B318EB" w:rsidP="00C01A4B">
      <w:r w:rsidRPr="00C01A4B">
        <w:t>Исполнитель____________________</w:t>
      </w:r>
    </w:p>
    <w:p w:rsidR="00B318EB" w:rsidRPr="00C01A4B" w:rsidRDefault="00B318EB" w:rsidP="00C01A4B"/>
    <w:p w:rsidR="000916B9" w:rsidRPr="00C01A4B" w:rsidRDefault="000916B9" w:rsidP="00C01A4B"/>
    <w:p w:rsidR="000916B9" w:rsidRPr="00C01A4B" w:rsidRDefault="000916B9" w:rsidP="00C01A4B"/>
    <w:p w:rsidR="000916B9" w:rsidRPr="00C01A4B" w:rsidRDefault="000916B9" w:rsidP="00C01A4B">
      <w:r w:rsidRPr="00C01A4B">
        <w:t xml:space="preserve">Глава </w:t>
      </w:r>
    </w:p>
    <w:p w:rsidR="000916B9" w:rsidRPr="00C01A4B" w:rsidRDefault="000916B9" w:rsidP="00C01A4B">
      <w:proofErr w:type="spellStart"/>
      <w:r w:rsidRPr="00C01A4B">
        <w:t>Нововладимировского</w:t>
      </w:r>
      <w:proofErr w:type="spellEnd"/>
      <w:r w:rsidRPr="00C01A4B">
        <w:t xml:space="preserve"> сельского поселения </w:t>
      </w:r>
    </w:p>
    <w:p w:rsidR="000916B9" w:rsidRPr="00C01A4B" w:rsidRDefault="000916B9" w:rsidP="00C01A4B">
      <w:r w:rsidRPr="00C01A4B">
        <w:t>Тбилисского района</w:t>
      </w:r>
    </w:p>
    <w:p w:rsidR="000916B9" w:rsidRPr="00C01A4B" w:rsidRDefault="000916B9" w:rsidP="00C01A4B">
      <w:r w:rsidRPr="00C01A4B">
        <w:t xml:space="preserve">В.В. </w:t>
      </w:r>
      <w:proofErr w:type="spellStart"/>
      <w:r w:rsidRPr="00C01A4B">
        <w:t>Диков</w:t>
      </w:r>
      <w:proofErr w:type="spellEnd"/>
    </w:p>
    <w:p w:rsidR="00B318EB" w:rsidRPr="00C01A4B" w:rsidRDefault="00B318EB" w:rsidP="00C01A4B"/>
    <w:p w:rsidR="00B318EB" w:rsidRPr="00C01A4B" w:rsidRDefault="00B318EB" w:rsidP="00C01A4B"/>
    <w:p w:rsidR="00B318EB" w:rsidRPr="00C01A4B" w:rsidRDefault="00B318EB" w:rsidP="00C01A4B"/>
    <w:sectPr w:rsidR="00B318EB" w:rsidRPr="00C01A4B" w:rsidSect="00C01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2D" w:rsidRDefault="00902E2D" w:rsidP="005B3372">
      <w:r>
        <w:separator/>
      </w:r>
    </w:p>
  </w:endnote>
  <w:endnote w:type="continuationSeparator" w:id="0">
    <w:p w:rsidR="00902E2D" w:rsidRDefault="00902E2D" w:rsidP="005B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72" w:rsidRDefault="005B337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72" w:rsidRDefault="005B337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72" w:rsidRDefault="005B337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2D" w:rsidRDefault="00902E2D" w:rsidP="005B3372">
      <w:r>
        <w:separator/>
      </w:r>
    </w:p>
  </w:footnote>
  <w:footnote w:type="continuationSeparator" w:id="0">
    <w:p w:rsidR="00902E2D" w:rsidRDefault="00902E2D" w:rsidP="005B3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72" w:rsidRDefault="005B337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72" w:rsidRDefault="005B337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72" w:rsidRDefault="005B337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EB"/>
    <w:rsid w:val="00027295"/>
    <w:rsid w:val="000916B9"/>
    <w:rsid w:val="00286987"/>
    <w:rsid w:val="002B19A7"/>
    <w:rsid w:val="002C14DA"/>
    <w:rsid w:val="00441616"/>
    <w:rsid w:val="00482C71"/>
    <w:rsid w:val="004A1C1D"/>
    <w:rsid w:val="005B3372"/>
    <w:rsid w:val="005E6A2E"/>
    <w:rsid w:val="0060656A"/>
    <w:rsid w:val="00731C3F"/>
    <w:rsid w:val="007A5879"/>
    <w:rsid w:val="00823D14"/>
    <w:rsid w:val="008311E1"/>
    <w:rsid w:val="00902E2D"/>
    <w:rsid w:val="00B318EB"/>
    <w:rsid w:val="00BC06FC"/>
    <w:rsid w:val="00C01A4B"/>
    <w:rsid w:val="00CC641A"/>
    <w:rsid w:val="00CF26FD"/>
    <w:rsid w:val="00E346EF"/>
    <w:rsid w:val="00EA229D"/>
    <w:rsid w:val="00EB3F98"/>
    <w:rsid w:val="00F72D7C"/>
    <w:rsid w:val="00F7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01A4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01A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1A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1A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1A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318E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Normal (Web)"/>
    <w:basedOn w:val="a"/>
    <w:uiPriority w:val="99"/>
    <w:unhideWhenUsed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B318EB"/>
  </w:style>
  <w:style w:type="paragraph" w:customStyle="1" w:styleId="12">
    <w:name w:val="Ниж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4">
    <w:name w:val="Заголовок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72D7C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F72D7C"/>
    <w:pPr>
      <w:ind w:firstLine="708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72D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22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6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F26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a9">
    <w:name w:val="Table Grid"/>
    <w:basedOn w:val="a1"/>
    <w:uiPriority w:val="59"/>
    <w:rsid w:val="0009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B33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3372"/>
  </w:style>
  <w:style w:type="paragraph" w:styleId="ac">
    <w:name w:val="footer"/>
    <w:basedOn w:val="a"/>
    <w:link w:val="ad"/>
    <w:uiPriority w:val="99"/>
    <w:unhideWhenUsed/>
    <w:rsid w:val="005B33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3372"/>
  </w:style>
  <w:style w:type="character" w:styleId="ae">
    <w:name w:val="Hyperlink"/>
    <w:basedOn w:val="a0"/>
    <w:rsid w:val="00C01A4B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1A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1A4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1A4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01A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C01A4B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C01A4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01A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01A4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01A4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01A4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01A4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01A4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B318E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Normal (Web)"/>
    <w:basedOn w:val="a"/>
    <w:uiPriority w:val="99"/>
    <w:unhideWhenUsed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11">
    <w:name w:val="Гиперссылка1"/>
    <w:basedOn w:val="a0"/>
    <w:rsid w:val="00B318EB"/>
  </w:style>
  <w:style w:type="paragraph" w:customStyle="1" w:styleId="12">
    <w:name w:val="Ниж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3">
    <w:name w:val="Верхний колонтитул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4">
    <w:name w:val="Заголовок1"/>
    <w:basedOn w:val="a"/>
    <w:rsid w:val="00B318EB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F72D7C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F72D7C"/>
    <w:pPr>
      <w:ind w:firstLine="708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72D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22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641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64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F26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a9">
    <w:name w:val="Table Grid"/>
    <w:basedOn w:val="a1"/>
    <w:uiPriority w:val="59"/>
    <w:rsid w:val="000916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B33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3372"/>
  </w:style>
  <w:style w:type="paragraph" w:styleId="ac">
    <w:name w:val="footer"/>
    <w:basedOn w:val="a"/>
    <w:link w:val="ad"/>
    <w:uiPriority w:val="99"/>
    <w:unhideWhenUsed/>
    <w:rsid w:val="005B33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3372"/>
  </w:style>
  <w:style w:type="character" w:styleId="ae">
    <w:name w:val="Hyperlink"/>
    <w:basedOn w:val="a0"/>
    <w:rsid w:val="00C01A4B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1A4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1A4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1A4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01A4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C01A4B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C01A4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01A4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119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17</cp:revision>
  <cp:lastPrinted>2022-03-03T12:28:00Z</cp:lastPrinted>
  <dcterms:created xsi:type="dcterms:W3CDTF">2022-02-28T08:38:00Z</dcterms:created>
  <dcterms:modified xsi:type="dcterms:W3CDTF">2022-04-04T07:08:00Z</dcterms:modified>
</cp:coreProperties>
</file>