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AF" w:rsidRDefault="002A76AF" w:rsidP="002A76AF">
      <w:pPr>
        <w:ind w:firstLine="0"/>
        <w:jc w:val="center"/>
        <w:rPr>
          <w:rFonts w:cs="Arial"/>
        </w:rPr>
      </w:pPr>
    </w:p>
    <w:p w:rsidR="002A76AF" w:rsidRDefault="002A76AF" w:rsidP="002A76AF">
      <w:pPr>
        <w:ind w:firstLine="0"/>
        <w:jc w:val="center"/>
        <w:rPr>
          <w:rFonts w:cs="Arial"/>
        </w:rPr>
      </w:pPr>
      <w:r>
        <w:rPr>
          <w:rFonts w:cs="Arial"/>
        </w:rPr>
        <w:t>КРАСНОДАРСКИЙ КРАЙ</w:t>
      </w:r>
    </w:p>
    <w:p w:rsidR="002A76AF" w:rsidRDefault="002A76AF" w:rsidP="002A76AF">
      <w:pPr>
        <w:ind w:firstLine="0"/>
        <w:jc w:val="center"/>
        <w:rPr>
          <w:rFonts w:cs="Arial"/>
        </w:rPr>
      </w:pPr>
      <w:r>
        <w:rPr>
          <w:rFonts w:cs="Arial"/>
        </w:rPr>
        <w:t>ТБИЛИССКИЙ РАЙОН</w:t>
      </w:r>
    </w:p>
    <w:p w:rsidR="002A76AF" w:rsidRDefault="002A76AF" w:rsidP="002A76AF">
      <w:pPr>
        <w:ind w:firstLine="0"/>
        <w:jc w:val="center"/>
        <w:rPr>
          <w:rFonts w:cs="Arial"/>
        </w:rPr>
      </w:pPr>
      <w:r>
        <w:rPr>
          <w:rFonts w:cs="Arial"/>
        </w:rPr>
        <w:t>СОВЕТ ВАННОВСКОГО СЕЛЬСКОГО ПОСЕЛЕНИЯ</w:t>
      </w:r>
    </w:p>
    <w:p w:rsidR="002A76AF" w:rsidRDefault="002A76AF" w:rsidP="002A76AF">
      <w:pPr>
        <w:ind w:firstLine="0"/>
        <w:jc w:val="center"/>
        <w:rPr>
          <w:rFonts w:cs="Arial"/>
        </w:rPr>
      </w:pPr>
      <w:r>
        <w:rPr>
          <w:rFonts w:cs="Arial"/>
        </w:rPr>
        <w:t>ТБИЛИССКОГО РАЙОНА</w:t>
      </w:r>
    </w:p>
    <w:p w:rsidR="002A76AF" w:rsidRDefault="002A76AF" w:rsidP="002A76AF">
      <w:pPr>
        <w:ind w:firstLine="0"/>
        <w:jc w:val="center"/>
        <w:rPr>
          <w:rFonts w:cs="Arial"/>
        </w:rPr>
      </w:pPr>
    </w:p>
    <w:p w:rsidR="002A76AF" w:rsidRDefault="002A76AF" w:rsidP="002A76AF">
      <w:pPr>
        <w:ind w:firstLine="0"/>
        <w:jc w:val="center"/>
        <w:rPr>
          <w:rFonts w:cs="Arial"/>
        </w:rPr>
      </w:pPr>
      <w:r>
        <w:rPr>
          <w:rFonts w:cs="Arial"/>
        </w:rPr>
        <w:t>РЕШЕНИЕ</w:t>
      </w:r>
    </w:p>
    <w:p w:rsidR="002A76AF" w:rsidRDefault="002A76AF" w:rsidP="002A76AF">
      <w:pPr>
        <w:ind w:firstLine="0"/>
        <w:jc w:val="center"/>
        <w:rPr>
          <w:rFonts w:cs="Arial"/>
        </w:rPr>
      </w:pPr>
    </w:p>
    <w:p w:rsidR="002A76AF" w:rsidRDefault="002A76AF" w:rsidP="002A76AF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 2020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село </w:t>
      </w:r>
      <w:proofErr w:type="spellStart"/>
      <w:r>
        <w:rPr>
          <w:rFonts w:cs="Arial"/>
        </w:rPr>
        <w:t>Ванновское</w:t>
      </w:r>
      <w:proofErr w:type="spellEnd"/>
    </w:p>
    <w:p w:rsidR="00DA347F" w:rsidRPr="00EE5DFD" w:rsidRDefault="00DA347F" w:rsidP="00EE5DFD">
      <w:pPr>
        <w:ind w:firstLine="0"/>
        <w:jc w:val="center"/>
        <w:rPr>
          <w:rFonts w:cs="Arial"/>
        </w:rPr>
      </w:pPr>
      <w:bookmarkStart w:id="0" w:name="_GoBack"/>
      <w:bookmarkEnd w:id="0"/>
    </w:p>
    <w:p w:rsidR="00DA347F" w:rsidRPr="00566655" w:rsidRDefault="00D84275" w:rsidP="00566655">
      <w:pPr>
        <w:ind w:firstLine="0"/>
        <w:jc w:val="center"/>
        <w:rPr>
          <w:rFonts w:cs="Arial"/>
          <w:b/>
          <w:sz w:val="32"/>
          <w:szCs w:val="32"/>
        </w:rPr>
      </w:pPr>
      <w:r w:rsidRPr="00EE5DFD">
        <w:rPr>
          <w:rFonts w:cs="Arial"/>
          <w:b/>
          <w:sz w:val="32"/>
          <w:szCs w:val="32"/>
        </w:rPr>
        <w:t>О</w:t>
      </w:r>
      <w:r w:rsidR="00E15E4D" w:rsidRPr="00EE5DFD">
        <w:rPr>
          <w:rFonts w:cs="Arial"/>
          <w:b/>
          <w:sz w:val="32"/>
          <w:szCs w:val="32"/>
        </w:rPr>
        <w:t xml:space="preserve"> внесении изменений в решение </w:t>
      </w:r>
      <w:r w:rsidRPr="00EE5DFD">
        <w:rPr>
          <w:rFonts w:cs="Arial"/>
          <w:b/>
          <w:sz w:val="32"/>
          <w:szCs w:val="32"/>
        </w:rPr>
        <w:t xml:space="preserve">Совета </w:t>
      </w:r>
      <w:proofErr w:type="spellStart"/>
      <w:r w:rsidRPr="00EE5DFD">
        <w:rPr>
          <w:rFonts w:cs="Arial"/>
          <w:b/>
          <w:sz w:val="32"/>
          <w:szCs w:val="32"/>
        </w:rPr>
        <w:t>Ванновского</w:t>
      </w:r>
      <w:proofErr w:type="spellEnd"/>
      <w:r w:rsidRPr="00EE5DFD">
        <w:rPr>
          <w:rFonts w:cs="Arial"/>
          <w:b/>
          <w:sz w:val="32"/>
          <w:szCs w:val="32"/>
        </w:rPr>
        <w:t xml:space="preserve"> сельского поселения Тбилисского района от </w:t>
      </w:r>
      <w:r w:rsidR="00E15E4D" w:rsidRPr="00EE5DFD">
        <w:rPr>
          <w:rFonts w:cs="Arial"/>
          <w:b/>
          <w:sz w:val="32"/>
          <w:szCs w:val="32"/>
        </w:rPr>
        <w:t xml:space="preserve">30 октября </w:t>
      </w:r>
      <w:r w:rsidRPr="00EE5DFD">
        <w:rPr>
          <w:rFonts w:cs="Arial"/>
          <w:b/>
          <w:sz w:val="32"/>
          <w:szCs w:val="32"/>
        </w:rPr>
        <w:t>20</w:t>
      </w:r>
      <w:r w:rsidR="00E15E4D" w:rsidRPr="00EE5DFD">
        <w:rPr>
          <w:rFonts w:cs="Arial"/>
          <w:b/>
          <w:sz w:val="32"/>
          <w:szCs w:val="32"/>
        </w:rPr>
        <w:t>20</w:t>
      </w:r>
      <w:r w:rsidRPr="00EE5DFD">
        <w:rPr>
          <w:rFonts w:cs="Arial"/>
          <w:b/>
          <w:sz w:val="32"/>
          <w:szCs w:val="32"/>
        </w:rPr>
        <w:t xml:space="preserve"> года № </w:t>
      </w:r>
      <w:r w:rsidR="00E15E4D" w:rsidRPr="00EE5DFD">
        <w:rPr>
          <w:rFonts w:cs="Arial"/>
          <w:b/>
          <w:sz w:val="32"/>
          <w:szCs w:val="32"/>
        </w:rPr>
        <w:t>99</w:t>
      </w:r>
      <w:r w:rsidRPr="00EE5DFD">
        <w:rPr>
          <w:rFonts w:cs="Arial"/>
          <w:b/>
          <w:sz w:val="32"/>
          <w:szCs w:val="32"/>
        </w:rPr>
        <w:t xml:space="preserve"> «</w:t>
      </w:r>
      <w:r w:rsidR="00E15E4D" w:rsidRPr="00EE5DFD">
        <w:rPr>
          <w:rFonts w:cs="Arial"/>
          <w:b/>
          <w:sz w:val="32"/>
          <w:szCs w:val="32"/>
        </w:rPr>
        <w:t xml:space="preserve">Об утверждении Правил благоустройства и санитарного содержания территории </w:t>
      </w:r>
      <w:proofErr w:type="spellStart"/>
      <w:r w:rsidR="00E15E4D" w:rsidRPr="00EE5DFD">
        <w:rPr>
          <w:rFonts w:cs="Arial"/>
          <w:b/>
          <w:sz w:val="32"/>
          <w:szCs w:val="32"/>
        </w:rPr>
        <w:t>Ванновского</w:t>
      </w:r>
      <w:proofErr w:type="spellEnd"/>
      <w:r w:rsidR="00E15E4D" w:rsidRPr="00EE5DFD">
        <w:rPr>
          <w:rFonts w:cs="Arial"/>
          <w:b/>
          <w:sz w:val="32"/>
          <w:szCs w:val="32"/>
        </w:rPr>
        <w:t xml:space="preserve"> сельского поселения</w:t>
      </w:r>
      <w:r w:rsidR="008E673C" w:rsidRPr="00EE5DFD">
        <w:rPr>
          <w:rFonts w:cs="Arial"/>
          <w:b/>
          <w:sz w:val="32"/>
          <w:szCs w:val="32"/>
        </w:rPr>
        <w:t xml:space="preserve"> </w:t>
      </w:r>
      <w:r w:rsidR="00E15E4D" w:rsidRPr="00EE5DFD">
        <w:rPr>
          <w:rFonts w:cs="Arial"/>
          <w:b/>
          <w:sz w:val="32"/>
          <w:szCs w:val="32"/>
        </w:rPr>
        <w:t>Тбилисского района»</w:t>
      </w:r>
    </w:p>
    <w:p w:rsidR="00EE5DFD" w:rsidRDefault="00EE5DFD" w:rsidP="00EE5DFD">
      <w:pPr>
        <w:ind w:firstLine="0"/>
        <w:jc w:val="center"/>
        <w:rPr>
          <w:rFonts w:cs="Arial"/>
        </w:rPr>
      </w:pPr>
    </w:p>
    <w:p w:rsidR="00566655" w:rsidRPr="00EE5DFD" w:rsidRDefault="00566655" w:rsidP="00EE5DFD">
      <w:pPr>
        <w:ind w:firstLine="0"/>
        <w:jc w:val="center"/>
        <w:rPr>
          <w:rFonts w:cs="Arial"/>
        </w:rPr>
      </w:pPr>
    </w:p>
    <w:p w:rsidR="00E15E4D" w:rsidRPr="00EE5DFD" w:rsidRDefault="00E15E4D" w:rsidP="00EE5DFD">
      <w:r w:rsidRPr="00EE5DFD">
        <w:t>В соответствии с Градостроительным кодексом Российской Федерации, Федеральным законом от 06</w:t>
      </w:r>
      <w:r w:rsidR="007864BF" w:rsidRPr="00EE5DFD">
        <w:t xml:space="preserve"> октября </w:t>
      </w:r>
      <w:r w:rsidRPr="00EE5DFD">
        <w:t>2003 года № 131-ФЗ «Об общих принципах организации местного самоуправления в Российской Федерации», руководствуясь методическими рекомендациями для подготовки правил благоустройства территорий поселений, городских округов, внутригородских районов, утвержденными приказом Министерства строительства и жилищно-коммунального хозяйства от 13 апреля 2017 года № 711/</w:t>
      </w:r>
      <w:proofErr w:type="spellStart"/>
      <w:proofErr w:type="gramStart"/>
      <w:r w:rsidRPr="00EE5DFD">
        <w:t>пр</w:t>
      </w:r>
      <w:proofErr w:type="spellEnd"/>
      <w:proofErr w:type="gramEnd"/>
      <w:r w:rsidRPr="00EE5DFD">
        <w:t>,</w:t>
      </w:r>
      <w:r w:rsidR="008E673C" w:rsidRPr="00EE5DFD">
        <w:t xml:space="preserve"> </w:t>
      </w:r>
      <w:r w:rsidRPr="00EE5DFD">
        <w:t>на основании протеста заместителя прокурора Тбилисского района от 15 декабря 2020 года, руководствуясь стать</w:t>
      </w:r>
      <w:r w:rsidR="007864BF" w:rsidRPr="00EE5DFD">
        <w:t>ёй</w:t>
      </w:r>
      <w:r w:rsidRPr="00EE5DFD">
        <w:t xml:space="preserve"> </w:t>
      </w:r>
      <w:r w:rsidR="007864BF" w:rsidRPr="00EE5DFD">
        <w:t>26</w:t>
      </w:r>
      <w:r w:rsidRPr="00EE5DFD">
        <w:t xml:space="preserve"> Устава </w:t>
      </w:r>
      <w:proofErr w:type="spellStart"/>
      <w:r w:rsidRPr="00EE5DFD">
        <w:t>Ванновского</w:t>
      </w:r>
      <w:proofErr w:type="spellEnd"/>
      <w:r w:rsidRPr="00EE5DFD">
        <w:t xml:space="preserve"> сельского поселения Тбилисского района, Совет </w:t>
      </w:r>
      <w:proofErr w:type="spellStart"/>
      <w:r w:rsidRPr="00EE5DFD">
        <w:t>Ванновского</w:t>
      </w:r>
      <w:proofErr w:type="spellEnd"/>
      <w:r w:rsidRPr="00EE5DFD">
        <w:t xml:space="preserve"> сельского поселения Тбилисского района</w:t>
      </w:r>
      <w:r w:rsidR="008E673C" w:rsidRPr="00EE5DFD">
        <w:t xml:space="preserve"> </w:t>
      </w:r>
      <w:r w:rsidRPr="00EE5DFD">
        <w:t>решил:</w:t>
      </w:r>
    </w:p>
    <w:p w:rsidR="00DF1AD7" w:rsidRPr="00EE5DFD" w:rsidRDefault="0010075A" w:rsidP="00EE5DFD">
      <w:r w:rsidRPr="00EE5DFD">
        <w:t>1.</w:t>
      </w:r>
      <w:r w:rsidR="00E15E4D" w:rsidRPr="00EE5DFD">
        <w:t xml:space="preserve"> Внести в решение Совета </w:t>
      </w:r>
      <w:proofErr w:type="spellStart"/>
      <w:r w:rsidR="00E15E4D" w:rsidRPr="00EE5DFD">
        <w:t>Ванновского</w:t>
      </w:r>
      <w:proofErr w:type="spellEnd"/>
      <w:r w:rsidR="00E15E4D" w:rsidRPr="00EE5DFD">
        <w:t xml:space="preserve"> сельского поселения Тбилисского района от 30</w:t>
      </w:r>
      <w:r w:rsidR="007864BF" w:rsidRPr="00EE5DFD">
        <w:t xml:space="preserve"> октября </w:t>
      </w:r>
      <w:r w:rsidR="00E15E4D" w:rsidRPr="00EE5DFD">
        <w:t xml:space="preserve">2020 года </w:t>
      </w:r>
      <w:r w:rsidR="00DF1AD7" w:rsidRPr="00EE5DFD">
        <w:t xml:space="preserve">№ 99 </w:t>
      </w:r>
      <w:r w:rsidR="00D84275" w:rsidRPr="00EE5DFD">
        <w:t>«</w:t>
      </w:r>
      <w:r w:rsidR="00DF1AD7" w:rsidRPr="00EE5DFD">
        <w:t xml:space="preserve">Об утверждении Правил благоустройства и санитарного содержания территории </w:t>
      </w:r>
      <w:proofErr w:type="spellStart"/>
      <w:r w:rsidR="00DF1AD7" w:rsidRPr="00EE5DFD">
        <w:t>Ванновского</w:t>
      </w:r>
      <w:proofErr w:type="spellEnd"/>
      <w:r w:rsidR="00DF1AD7" w:rsidRPr="00EE5DFD">
        <w:t xml:space="preserve"> сельского поселения Тбилисского района</w:t>
      </w:r>
      <w:r w:rsidR="00D84275" w:rsidRPr="00EE5DFD">
        <w:t>»</w:t>
      </w:r>
      <w:r w:rsidR="00DF1AD7" w:rsidRPr="00EE5DFD">
        <w:t>, следующие изменения</w:t>
      </w:r>
      <w:r w:rsidR="00BF0FDD" w:rsidRPr="00EE5DFD">
        <w:t>:</w:t>
      </w:r>
    </w:p>
    <w:p w:rsidR="00BF0FDD" w:rsidRPr="00EE5DFD" w:rsidRDefault="00BF0FDD" w:rsidP="00EE5DFD">
      <w:r w:rsidRPr="00EE5DFD">
        <w:t xml:space="preserve">1.1. Подпункт 5.1.3. раздела 5 «Правила содержания объектов благоустройства» Правил благоустройства и санитарного содержания территории </w:t>
      </w:r>
      <w:proofErr w:type="spellStart"/>
      <w:r w:rsidRPr="00EE5DFD">
        <w:t>Ванновского</w:t>
      </w:r>
      <w:proofErr w:type="spellEnd"/>
      <w:r w:rsidRPr="00EE5DFD">
        <w:t xml:space="preserve"> сельского поселения Тбилисского района изложить в новой редакции:</w:t>
      </w:r>
    </w:p>
    <w:p w:rsidR="00BF0FDD" w:rsidRPr="00EE5DFD" w:rsidRDefault="00BF0FDD" w:rsidP="00EE5DFD">
      <w:r w:rsidRPr="00EE5DFD">
        <w:t>«</w:t>
      </w:r>
      <w:r w:rsidR="007864BF" w:rsidRPr="00EE5DFD">
        <w:t xml:space="preserve">5.1.3. </w:t>
      </w:r>
      <w:r w:rsidRPr="00EE5DFD">
        <w:t>Сбор жидких отходов».</w:t>
      </w:r>
    </w:p>
    <w:p w:rsidR="007864BF" w:rsidRPr="00EE5DFD" w:rsidRDefault="00231D77" w:rsidP="00EE5DFD">
      <w:r w:rsidRPr="00EE5DFD">
        <w:t xml:space="preserve">2. </w:t>
      </w:r>
      <w:r w:rsidR="007864BF" w:rsidRPr="00EE5DFD">
        <w:t xml:space="preserve">Главному специалисту администрации </w:t>
      </w:r>
      <w:proofErr w:type="spellStart"/>
      <w:r w:rsidR="007864BF" w:rsidRPr="00EE5DFD">
        <w:t>Ванновского</w:t>
      </w:r>
      <w:proofErr w:type="spellEnd"/>
      <w:r w:rsidR="007864BF" w:rsidRPr="00EE5DFD">
        <w:t xml:space="preserve"> сельского поселения Тбилисского района (Сидоренко) опубликовать настоящее постановление</w:t>
      </w:r>
      <w:r w:rsidR="008E673C" w:rsidRPr="00EE5DFD">
        <w:t xml:space="preserve"> </w:t>
      </w:r>
      <w:r w:rsidR="007864BF" w:rsidRPr="00EE5DFD">
        <w:t>в сетевом издании</w:t>
      </w:r>
      <w:r w:rsidR="008E673C" w:rsidRPr="00EE5DFD">
        <w:t xml:space="preserve"> </w:t>
      </w:r>
      <w:r w:rsidR="007864BF" w:rsidRPr="00EE5DFD">
        <w:t xml:space="preserve">«Информационный портал Тбилисского района», а также разметить на официальном сайте администрации </w:t>
      </w:r>
      <w:proofErr w:type="spellStart"/>
      <w:r w:rsidR="007864BF" w:rsidRPr="00EE5DFD">
        <w:t>Ванновсского</w:t>
      </w:r>
      <w:proofErr w:type="spellEnd"/>
      <w:r w:rsidR="007864BF" w:rsidRPr="00EE5DFD">
        <w:t xml:space="preserve"> сельского поселения Тбилисского района в информационно-телекоммуникационной сети «Интернет».</w:t>
      </w:r>
    </w:p>
    <w:p w:rsidR="007864BF" w:rsidRPr="00EE5DFD" w:rsidRDefault="007864BF" w:rsidP="00EE5DFD">
      <w:r w:rsidRPr="00EE5DFD">
        <w:t xml:space="preserve">3. </w:t>
      </w:r>
      <w:proofErr w:type="gramStart"/>
      <w:r w:rsidRPr="00EE5DFD">
        <w:t>Контроль за</w:t>
      </w:r>
      <w:proofErr w:type="gramEnd"/>
      <w:r w:rsidRPr="00EE5DFD">
        <w:t xml:space="preserve"> выполнением настоящего решения возложить на постоянную комиссию Совета </w:t>
      </w:r>
      <w:proofErr w:type="spellStart"/>
      <w:r w:rsidRPr="00EE5DFD">
        <w:t>Ванновского</w:t>
      </w:r>
      <w:proofErr w:type="spellEnd"/>
      <w:r w:rsidRPr="00EE5DFD">
        <w:t xml:space="preserve"> сельского поселения Тбилисского района по строительству, транспорту, торговле, коммунальному и бытовому обслуживанию населения (Щербинин А.В.)</w:t>
      </w:r>
    </w:p>
    <w:p w:rsidR="00AD050F" w:rsidRPr="00EE5DFD" w:rsidRDefault="007864BF" w:rsidP="00EE5DFD">
      <w:r w:rsidRPr="00EE5DFD">
        <w:t>4. Настоящее решение вступает в силу со дня его опубликования.</w:t>
      </w:r>
    </w:p>
    <w:p w:rsidR="00D34B3C" w:rsidRPr="00EE5DFD" w:rsidRDefault="00D34B3C" w:rsidP="00EE5DFD"/>
    <w:p w:rsidR="00D34B3C" w:rsidRPr="00EE5DFD" w:rsidRDefault="00D34B3C" w:rsidP="00EE5DFD"/>
    <w:p w:rsidR="008E673C" w:rsidRPr="00EE5DFD" w:rsidRDefault="008E673C" w:rsidP="00EE5DFD"/>
    <w:p w:rsidR="008E673C" w:rsidRPr="00EE5DFD" w:rsidRDefault="00AD050F" w:rsidP="00EE5DFD">
      <w:r w:rsidRPr="00EE5DFD">
        <w:t xml:space="preserve">Глава </w:t>
      </w:r>
    </w:p>
    <w:p w:rsidR="00DA347F" w:rsidRPr="00EE5DFD" w:rsidRDefault="00AD050F" w:rsidP="00EE5DFD">
      <w:proofErr w:type="spellStart"/>
      <w:r w:rsidRPr="00EE5DFD">
        <w:t>Ванновского</w:t>
      </w:r>
      <w:proofErr w:type="spellEnd"/>
      <w:r w:rsidRPr="00EE5DFD">
        <w:t xml:space="preserve"> сельского поселения </w:t>
      </w:r>
    </w:p>
    <w:p w:rsidR="008E673C" w:rsidRPr="00EE5DFD" w:rsidRDefault="00AD050F" w:rsidP="00EE5DFD">
      <w:r w:rsidRPr="00EE5DFD">
        <w:t>Тбилисского района</w:t>
      </w:r>
    </w:p>
    <w:p w:rsidR="00DA347F" w:rsidRPr="00EE5DFD" w:rsidRDefault="00AD050F" w:rsidP="00EE5DFD">
      <w:r w:rsidRPr="00EE5DFD">
        <w:lastRenderedPageBreak/>
        <w:t xml:space="preserve">А.Н. </w:t>
      </w:r>
      <w:proofErr w:type="spellStart"/>
      <w:r w:rsidRPr="00EE5DFD">
        <w:t>Трубицын</w:t>
      </w:r>
      <w:proofErr w:type="spellEnd"/>
    </w:p>
    <w:p w:rsidR="00AD050F" w:rsidRPr="00EE5DFD" w:rsidRDefault="00AD050F" w:rsidP="00EE5DFD"/>
    <w:p w:rsidR="00DA347F" w:rsidRPr="00EE5DFD" w:rsidRDefault="00DA347F" w:rsidP="00EE5DFD">
      <w:r w:rsidRPr="00EE5DFD">
        <w:t>Председатель Совета</w:t>
      </w:r>
    </w:p>
    <w:p w:rsidR="00DA347F" w:rsidRPr="00EE5DFD" w:rsidRDefault="00DA347F" w:rsidP="00EE5DFD">
      <w:proofErr w:type="spellStart"/>
      <w:r w:rsidRPr="00EE5DFD">
        <w:t>Ванновского</w:t>
      </w:r>
      <w:proofErr w:type="spellEnd"/>
      <w:r w:rsidRPr="00EE5DFD">
        <w:t xml:space="preserve"> сельского поселения</w:t>
      </w:r>
    </w:p>
    <w:p w:rsidR="008E673C" w:rsidRPr="00EE5DFD" w:rsidRDefault="008E673C" w:rsidP="00EE5DFD">
      <w:r w:rsidRPr="00EE5DFD">
        <w:t>Тбилисского района</w:t>
      </w:r>
    </w:p>
    <w:p w:rsidR="00DA347F" w:rsidRPr="00EE5DFD" w:rsidRDefault="00F716DD" w:rsidP="00EE5DFD">
      <w:r w:rsidRPr="00EE5DFD">
        <w:t xml:space="preserve">О.В. </w:t>
      </w:r>
      <w:proofErr w:type="spellStart"/>
      <w:r w:rsidRPr="00EE5DFD">
        <w:t>Цмакова</w:t>
      </w:r>
      <w:proofErr w:type="spellEnd"/>
    </w:p>
    <w:p w:rsidR="00DA347F" w:rsidRPr="00EE5DFD" w:rsidRDefault="00DA347F" w:rsidP="00EE5DFD"/>
    <w:sectPr w:rsidR="00DA347F" w:rsidRPr="00EE5DFD" w:rsidSect="00EE5DF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DA347F"/>
    <w:rsid w:val="000074E7"/>
    <w:rsid w:val="000336B0"/>
    <w:rsid w:val="0010075A"/>
    <w:rsid w:val="001066B0"/>
    <w:rsid w:val="00107536"/>
    <w:rsid w:val="001E4A90"/>
    <w:rsid w:val="00231D77"/>
    <w:rsid w:val="00260D58"/>
    <w:rsid w:val="00296424"/>
    <w:rsid w:val="002A76AF"/>
    <w:rsid w:val="002D2C6D"/>
    <w:rsid w:val="00302D06"/>
    <w:rsid w:val="00351C7B"/>
    <w:rsid w:val="00377E9C"/>
    <w:rsid w:val="00421CEF"/>
    <w:rsid w:val="00467A7F"/>
    <w:rsid w:val="00534670"/>
    <w:rsid w:val="00542C8F"/>
    <w:rsid w:val="00566655"/>
    <w:rsid w:val="005D5E9B"/>
    <w:rsid w:val="005F214E"/>
    <w:rsid w:val="006C3CB4"/>
    <w:rsid w:val="00705061"/>
    <w:rsid w:val="00727F04"/>
    <w:rsid w:val="007864BF"/>
    <w:rsid w:val="007C0D3F"/>
    <w:rsid w:val="0081081F"/>
    <w:rsid w:val="008138CD"/>
    <w:rsid w:val="0083416D"/>
    <w:rsid w:val="00852A8F"/>
    <w:rsid w:val="00882870"/>
    <w:rsid w:val="00895BB0"/>
    <w:rsid w:val="008E673C"/>
    <w:rsid w:val="00920045"/>
    <w:rsid w:val="00972807"/>
    <w:rsid w:val="009812CB"/>
    <w:rsid w:val="00A4266A"/>
    <w:rsid w:val="00A46E33"/>
    <w:rsid w:val="00A54B4D"/>
    <w:rsid w:val="00AB79F5"/>
    <w:rsid w:val="00AD050F"/>
    <w:rsid w:val="00B0669C"/>
    <w:rsid w:val="00B154B1"/>
    <w:rsid w:val="00B37BB8"/>
    <w:rsid w:val="00B54636"/>
    <w:rsid w:val="00B7646E"/>
    <w:rsid w:val="00BF0FDD"/>
    <w:rsid w:val="00BF73EE"/>
    <w:rsid w:val="00C13209"/>
    <w:rsid w:val="00C47B10"/>
    <w:rsid w:val="00CE0C9C"/>
    <w:rsid w:val="00D34B3C"/>
    <w:rsid w:val="00D83C4C"/>
    <w:rsid w:val="00D84275"/>
    <w:rsid w:val="00D9057F"/>
    <w:rsid w:val="00DA347F"/>
    <w:rsid w:val="00DF1AD7"/>
    <w:rsid w:val="00E15E4D"/>
    <w:rsid w:val="00EE5DFD"/>
    <w:rsid w:val="00EF3C1E"/>
    <w:rsid w:val="00F14D73"/>
    <w:rsid w:val="00F7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E5DF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E5DF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E5DF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E5DF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E5DF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DA347F"/>
    <w:pPr>
      <w:spacing w:after="120"/>
    </w:pPr>
    <w:rPr>
      <w:kern w:val="1"/>
    </w:rPr>
  </w:style>
  <w:style w:type="character" w:customStyle="1" w:styleId="a5">
    <w:name w:val="Основной текст Знак"/>
    <w:basedOn w:val="a0"/>
    <w:link w:val="a4"/>
    <w:semiHidden/>
    <w:rsid w:val="00DA347F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11">
    <w:name w:val="Текст1"/>
    <w:basedOn w:val="a"/>
    <w:rsid w:val="00DA347F"/>
    <w:rPr>
      <w:rFonts w:ascii="Courier New" w:hAnsi="Courier New"/>
      <w:kern w:val="1"/>
      <w:sz w:val="20"/>
      <w:szCs w:val="20"/>
    </w:rPr>
  </w:style>
  <w:style w:type="paragraph" w:styleId="a6">
    <w:name w:val="No Spacing"/>
    <w:uiPriority w:val="1"/>
    <w:qFormat/>
    <w:rsid w:val="00A4266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26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66A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9">
    <w:name w:val="Plain Text"/>
    <w:basedOn w:val="a"/>
    <w:link w:val="aa"/>
    <w:unhideWhenUsed/>
    <w:rsid w:val="00231D77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231D77"/>
    <w:rPr>
      <w:rFonts w:ascii="Courier New" w:eastAsia="Times New Roman" w:hAnsi="Courier New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DF1AD7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7864BF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E5DF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E5DF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E5DF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E5DF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E5DFD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EE5DFD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EE5DF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E5DF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EE5DFD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7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DA347F"/>
    <w:pPr>
      <w:spacing w:after="120"/>
    </w:pPr>
    <w:rPr>
      <w:kern w:val="1"/>
    </w:rPr>
  </w:style>
  <w:style w:type="character" w:customStyle="1" w:styleId="a5">
    <w:name w:val="Основной текст Знак"/>
    <w:basedOn w:val="a0"/>
    <w:link w:val="a4"/>
    <w:semiHidden/>
    <w:rsid w:val="00DA347F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11">
    <w:name w:val="Текст1"/>
    <w:basedOn w:val="a"/>
    <w:rsid w:val="00DA347F"/>
    <w:rPr>
      <w:rFonts w:ascii="Courier New" w:hAnsi="Courier New"/>
      <w:kern w:val="1"/>
      <w:sz w:val="20"/>
      <w:szCs w:val="20"/>
    </w:rPr>
  </w:style>
  <w:style w:type="paragraph" w:styleId="a6">
    <w:name w:val="No Spacing"/>
    <w:uiPriority w:val="1"/>
    <w:qFormat/>
    <w:rsid w:val="00A4266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26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66A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9">
    <w:name w:val="Plain Text"/>
    <w:basedOn w:val="a"/>
    <w:link w:val="aa"/>
    <w:unhideWhenUsed/>
    <w:rsid w:val="00231D77"/>
    <w:pPr>
      <w:suppressAutoHyphens w:val="0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31D77"/>
    <w:rPr>
      <w:rFonts w:ascii="Courier New" w:eastAsia="Times New Roman" w:hAnsi="Courier New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DF1AD7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7864BF"/>
    <w:pPr>
      <w:suppressAutoHyphens w:val="0"/>
      <w:spacing w:before="100" w:beforeAutospacing="1" w:after="100" w:afterAutospacing="1"/>
    </w:pPr>
    <w:rPr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10</cp:revision>
  <cp:lastPrinted>2019-04-26T05:40:00Z</cp:lastPrinted>
  <dcterms:created xsi:type="dcterms:W3CDTF">2020-12-29T06:17:00Z</dcterms:created>
  <dcterms:modified xsi:type="dcterms:W3CDTF">2021-01-18T10:24:00Z</dcterms:modified>
</cp:coreProperties>
</file>