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8C4FF39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15718D">
              <w:t>683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FE92A5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proofErr w:type="spellStart"/>
      <w:r w:rsidR="00C52CD1">
        <w:rPr>
          <w:b/>
          <w:szCs w:val="28"/>
        </w:rPr>
        <w:t>Моторкиной</w:t>
      </w:r>
      <w:proofErr w:type="spellEnd"/>
      <w:r w:rsidR="00C52CD1">
        <w:rPr>
          <w:b/>
          <w:szCs w:val="28"/>
        </w:rPr>
        <w:t xml:space="preserve"> Светланы Юрьевны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D1CB503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30669">
        <w:rPr>
          <w:b/>
          <w:szCs w:val="28"/>
        </w:rPr>
        <w:t>шестимандатному</w:t>
      </w:r>
      <w:proofErr w:type="spellEnd"/>
    </w:p>
    <w:p w14:paraId="6A5328F0" w14:textId="3C6990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3066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3E238A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52CD1">
        <w:rPr>
          <w:bCs/>
          <w:szCs w:val="28"/>
        </w:rPr>
        <w:t>Моторкиной</w:t>
      </w:r>
      <w:proofErr w:type="spellEnd"/>
      <w:r w:rsidR="00C52CD1">
        <w:rPr>
          <w:bCs/>
          <w:szCs w:val="28"/>
        </w:rPr>
        <w:t xml:space="preserve"> Светланы Юрьевны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3066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70E43D6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proofErr w:type="spellStart"/>
      <w:r w:rsidR="00C52CD1">
        <w:rPr>
          <w:szCs w:val="28"/>
        </w:rPr>
        <w:t>Моторкину</w:t>
      </w:r>
      <w:proofErr w:type="spellEnd"/>
      <w:r w:rsidR="00C52CD1">
        <w:rPr>
          <w:szCs w:val="28"/>
        </w:rPr>
        <w:t xml:space="preserve"> Светлану Юрьевну</w:t>
      </w:r>
      <w:r w:rsidRPr="000E23ED">
        <w:rPr>
          <w:szCs w:val="28"/>
        </w:rPr>
        <w:t>, 19</w:t>
      </w:r>
      <w:r w:rsidR="00C52CD1">
        <w:rPr>
          <w:szCs w:val="28"/>
        </w:rPr>
        <w:t>67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>.,</w:t>
      </w:r>
      <w:r w:rsidR="009675E0" w:rsidRPr="00ED6CA1">
        <w:rPr>
          <w:szCs w:val="28"/>
        </w:rPr>
        <w:t xml:space="preserve"> </w:t>
      </w:r>
      <w:r w:rsidR="00C52CD1" w:rsidRPr="00C52CD1">
        <w:rPr>
          <w:szCs w:val="28"/>
        </w:rPr>
        <w:t xml:space="preserve">заведующего сельским клубом хутора Зубов муниципального бюджетного учреждения культуры </w:t>
      </w:r>
      <w:r w:rsidR="00C52CD1">
        <w:rPr>
          <w:szCs w:val="28"/>
        </w:rPr>
        <w:t>«</w:t>
      </w:r>
      <w:r w:rsidR="00C52CD1" w:rsidRPr="00C52CD1">
        <w:rPr>
          <w:szCs w:val="28"/>
        </w:rPr>
        <w:t>Марьинский культурно-досуговый центр</w:t>
      </w:r>
      <w:r w:rsidR="00C52CD1">
        <w:rPr>
          <w:szCs w:val="28"/>
        </w:rPr>
        <w:t>»</w:t>
      </w:r>
      <w:r w:rsidR="00FB637E" w:rsidRPr="00ED6CA1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B30669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B3066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0669">
        <w:rPr>
          <w:szCs w:val="28"/>
        </w:rPr>
        <w:t>1</w:t>
      </w:r>
      <w:r w:rsidR="0060779D">
        <w:rPr>
          <w:szCs w:val="28"/>
        </w:rPr>
        <w:t>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845EFD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52CD1">
        <w:rPr>
          <w:szCs w:val="28"/>
        </w:rPr>
        <w:t>Моторкиной</w:t>
      </w:r>
      <w:proofErr w:type="spellEnd"/>
      <w:r w:rsidR="00C52CD1">
        <w:rPr>
          <w:szCs w:val="28"/>
        </w:rPr>
        <w:t xml:space="preserve"> С.Ю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5718D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578F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0779D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104</cp:revision>
  <cp:lastPrinted>2019-07-26T08:29:00Z</cp:lastPrinted>
  <dcterms:created xsi:type="dcterms:W3CDTF">2019-06-26T14:33:00Z</dcterms:created>
  <dcterms:modified xsi:type="dcterms:W3CDTF">2024-07-25T12:47:00Z</dcterms:modified>
</cp:coreProperties>
</file>