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4E056" w14:textId="4FFDE873" w:rsidR="0036390E" w:rsidRPr="004A19E6" w:rsidRDefault="004A2504" w:rsidP="006A1803">
      <w:pPr>
        <w:ind w:right="-284"/>
        <w:jc w:val="center"/>
        <w:rPr>
          <w:b/>
        </w:rPr>
      </w:pPr>
      <w:bookmarkStart w:id="0" w:name="_Hlk54188544"/>
      <w:bookmarkStart w:id="1" w:name="_Hlk62656453"/>
      <w:bookmarkStart w:id="2" w:name="_Hlk73543033"/>
      <w:r>
        <w:rPr>
          <w:b/>
        </w:rPr>
        <w:t xml:space="preserve">  </w:t>
      </w:r>
      <w:r w:rsidR="00A25668">
        <w:rPr>
          <w:b/>
        </w:rPr>
        <w:t xml:space="preserve">   </w:t>
      </w:r>
      <w:r w:rsidR="0036390E" w:rsidRPr="00ED7237">
        <w:rPr>
          <w:b/>
        </w:rPr>
        <w:t>Администраци</w:t>
      </w:r>
      <w:r w:rsidR="0036390E" w:rsidRPr="004A19E6">
        <w:rPr>
          <w:b/>
        </w:rPr>
        <w:t>я Краснодарского края</w:t>
      </w:r>
    </w:p>
    <w:p w14:paraId="32BF18D0" w14:textId="77777777" w:rsidR="0036390E" w:rsidRPr="004A19E6" w:rsidRDefault="0036390E" w:rsidP="006A1803">
      <w:pPr>
        <w:ind w:right="-284"/>
        <w:jc w:val="both"/>
        <w:rPr>
          <w:b/>
        </w:rPr>
      </w:pPr>
      <w:r w:rsidRPr="004A19E6">
        <w:rPr>
          <w:b/>
        </w:rPr>
        <w:t>Министерство гражданской обороны и чрезвычайных ситуаций Краснодарского края</w:t>
      </w:r>
    </w:p>
    <w:p w14:paraId="6827A7AC" w14:textId="77777777" w:rsidR="0036390E" w:rsidRPr="004A19E6" w:rsidRDefault="0036390E" w:rsidP="006A1803">
      <w:pPr>
        <w:ind w:right="-284"/>
        <w:jc w:val="center"/>
      </w:pPr>
      <w:r w:rsidRPr="004A19E6">
        <w:t xml:space="preserve">Государственное казенное учреждение Краснодарского края </w:t>
      </w:r>
    </w:p>
    <w:p w14:paraId="54584F98" w14:textId="77777777" w:rsidR="0036390E" w:rsidRPr="004A19E6" w:rsidRDefault="0036390E" w:rsidP="006A1803">
      <w:pPr>
        <w:ind w:right="-284"/>
        <w:jc w:val="center"/>
        <w:rPr>
          <w:b/>
        </w:rPr>
      </w:pPr>
      <w:r w:rsidRPr="004A19E6">
        <w:rPr>
          <w:b/>
        </w:rPr>
        <w:t>«Территориальный центр мониторинга и прогнозирования чрезвычайных ситуаций природного и техногенного характера»</w:t>
      </w:r>
    </w:p>
    <w:tbl>
      <w:tblPr>
        <w:tblW w:w="10785" w:type="dxa"/>
        <w:tblInd w:w="-1141" w:type="dxa"/>
        <w:tblLayout w:type="fixed"/>
        <w:tblCellMar>
          <w:left w:w="70" w:type="dxa"/>
          <w:right w:w="70" w:type="dxa"/>
        </w:tblCellMar>
        <w:tblLook w:val="04A0" w:firstRow="1" w:lastRow="0" w:firstColumn="1" w:lastColumn="0" w:noHBand="0" w:noVBand="1"/>
      </w:tblPr>
      <w:tblGrid>
        <w:gridCol w:w="4118"/>
        <w:gridCol w:w="6667"/>
      </w:tblGrid>
      <w:tr w:rsidR="0036390E" w:rsidRPr="004A19E6" w14:paraId="6230F472" w14:textId="77777777" w:rsidTr="00FC2D72">
        <w:trPr>
          <w:trHeight w:val="517"/>
        </w:trPr>
        <w:tc>
          <w:tcPr>
            <w:tcW w:w="4118" w:type="dxa"/>
            <w:tcBorders>
              <w:top w:val="double" w:sz="6" w:space="0" w:color="auto"/>
              <w:left w:val="nil"/>
              <w:bottom w:val="nil"/>
              <w:right w:val="nil"/>
            </w:tcBorders>
            <w:vAlign w:val="center"/>
          </w:tcPr>
          <w:p w14:paraId="28B808D9" w14:textId="77777777" w:rsidR="004D3AA1" w:rsidRDefault="004D3AA1" w:rsidP="006A1803">
            <w:pPr>
              <w:spacing w:line="256" w:lineRule="auto"/>
              <w:ind w:left="98" w:right="-284" w:firstLine="12"/>
              <w:jc w:val="center"/>
              <w:rPr>
                <w:b/>
                <w:bCs/>
                <w:sz w:val="28"/>
                <w:szCs w:val="28"/>
                <w:lang w:eastAsia="en-US"/>
              </w:rPr>
            </w:pPr>
          </w:p>
          <w:p w14:paraId="5AF25974" w14:textId="2B1B19B0" w:rsidR="0036390E" w:rsidRPr="00F74461" w:rsidRDefault="00A43EE7" w:rsidP="00C616FF">
            <w:pPr>
              <w:spacing w:line="256" w:lineRule="auto"/>
              <w:ind w:left="98" w:right="-284" w:firstLine="12"/>
              <w:jc w:val="center"/>
              <w:rPr>
                <w:b/>
                <w:bCs/>
                <w:sz w:val="28"/>
                <w:szCs w:val="28"/>
                <w:lang w:eastAsia="en-US"/>
              </w:rPr>
            </w:pPr>
            <w:r>
              <w:rPr>
                <w:b/>
                <w:bCs/>
                <w:sz w:val="28"/>
                <w:szCs w:val="28"/>
                <w:lang w:eastAsia="en-US"/>
              </w:rPr>
              <w:t>1</w:t>
            </w:r>
            <w:r w:rsidR="007C0880">
              <w:rPr>
                <w:b/>
                <w:bCs/>
                <w:sz w:val="28"/>
                <w:szCs w:val="28"/>
                <w:lang w:eastAsia="en-US"/>
              </w:rPr>
              <w:t>4</w:t>
            </w:r>
            <w:r w:rsidR="00F5300C">
              <w:rPr>
                <w:b/>
                <w:bCs/>
                <w:sz w:val="28"/>
                <w:szCs w:val="28"/>
                <w:lang w:eastAsia="en-US"/>
              </w:rPr>
              <w:t>.09</w:t>
            </w:r>
            <w:r w:rsidR="0036390E" w:rsidRPr="00C036B1">
              <w:rPr>
                <w:b/>
                <w:bCs/>
                <w:sz w:val="28"/>
                <w:szCs w:val="28"/>
                <w:lang w:eastAsia="en-US"/>
              </w:rPr>
              <w:t>.</w:t>
            </w:r>
            <w:r w:rsidR="0036390E" w:rsidRPr="00F74461">
              <w:rPr>
                <w:b/>
                <w:bCs/>
                <w:sz w:val="28"/>
                <w:szCs w:val="28"/>
                <w:lang w:eastAsia="en-US"/>
              </w:rPr>
              <w:t>202</w:t>
            </w:r>
            <w:r w:rsidR="00250416">
              <w:rPr>
                <w:b/>
                <w:bCs/>
                <w:sz w:val="28"/>
                <w:szCs w:val="28"/>
                <w:lang w:eastAsia="en-US"/>
              </w:rPr>
              <w:t>6</w:t>
            </w:r>
          </w:p>
          <w:p w14:paraId="5868267E" w14:textId="5E0B8177" w:rsidR="0036390E" w:rsidRPr="007B4785" w:rsidRDefault="0036390E" w:rsidP="006A1803">
            <w:pPr>
              <w:spacing w:line="256" w:lineRule="auto"/>
              <w:ind w:right="-284" w:firstLine="12"/>
              <w:jc w:val="center"/>
              <w:rPr>
                <w:sz w:val="28"/>
                <w:szCs w:val="28"/>
                <w:lang w:eastAsia="en-US"/>
              </w:rPr>
            </w:pPr>
            <w:r w:rsidRPr="006154D4">
              <w:rPr>
                <w:b/>
                <w:bCs/>
                <w:sz w:val="28"/>
                <w:szCs w:val="28"/>
                <w:lang w:eastAsia="en-US"/>
              </w:rPr>
              <w:t xml:space="preserve">№ ТЦМП </w:t>
            </w:r>
            <w:r w:rsidR="003F6393" w:rsidRPr="006154D4">
              <w:rPr>
                <w:b/>
                <w:bCs/>
                <w:sz w:val="28"/>
                <w:szCs w:val="28"/>
                <w:lang w:eastAsia="en-US"/>
              </w:rPr>
              <w:t>–</w:t>
            </w:r>
            <w:r w:rsidR="0056246F" w:rsidRPr="006154D4">
              <w:rPr>
                <w:b/>
                <w:bCs/>
                <w:sz w:val="28"/>
                <w:szCs w:val="28"/>
                <w:lang w:eastAsia="en-US"/>
              </w:rPr>
              <w:t xml:space="preserve"> </w:t>
            </w:r>
            <w:r w:rsidR="00913FBE" w:rsidRPr="00B76493">
              <w:rPr>
                <w:b/>
                <w:bCs/>
                <w:sz w:val="28"/>
                <w:szCs w:val="28"/>
                <w:lang w:eastAsia="en-US"/>
              </w:rPr>
              <w:t>10</w:t>
            </w:r>
            <w:r w:rsidR="007C0880">
              <w:rPr>
                <w:b/>
                <w:bCs/>
                <w:sz w:val="28"/>
                <w:szCs w:val="28"/>
                <w:lang w:eastAsia="en-US"/>
              </w:rPr>
              <w:t>50</w:t>
            </w:r>
          </w:p>
          <w:p w14:paraId="7A57B82F" w14:textId="1241D33F" w:rsidR="001F30D5" w:rsidRDefault="0036390E" w:rsidP="006A1803">
            <w:pPr>
              <w:spacing w:line="256" w:lineRule="auto"/>
              <w:ind w:right="-284" w:firstLine="12"/>
              <w:jc w:val="center"/>
              <w:rPr>
                <w:sz w:val="18"/>
                <w:szCs w:val="18"/>
                <w:lang w:eastAsia="en-US"/>
              </w:rPr>
            </w:pPr>
            <w:r w:rsidRPr="00781BF8">
              <w:rPr>
                <w:sz w:val="18"/>
                <w:szCs w:val="18"/>
                <w:lang w:eastAsia="en-US"/>
              </w:rPr>
              <w:t xml:space="preserve">Красная ул., д. 180 А, </w:t>
            </w:r>
            <w:r w:rsidR="001F30D5" w:rsidRPr="00781BF8">
              <w:rPr>
                <w:sz w:val="18"/>
                <w:szCs w:val="18"/>
                <w:lang w:eastAsia="en-US"/>
              </w:rPr>
              <w:t>офис 1002</w:t>
            </w:r>
          </w:p>
          <w:p w14:paraId="2E998A83" w14:textId="2F9ECE29" w:rsidR="0036390E" w:rsidRPr="00E03893" w:rsidRDefault="0036390E" w:rsidP="006A1803">
            <w:pPr>
              <w:spacing w:line="256" w:lineRule="auto"/>
              <w:ind w:right="-284" w:firstLine="12"/>
              <w:jc w:val="center"/>
              <w:rPr>
                <w:sz w:val="18"/>
                <w:szCs w:val="18"/>
                <w:lang w:eastAsia="en-US"/>
              </w:rPr>
            </w:pPr>
            <w:r w:rsidRPr="00E03893">
              <w:rPr>
                <w:sz w:val="18"/>
                <w:szCs w:val="18"/>
                <w:lang w:eastAsia="en-US"/>
              </w:rPr>
              <w:t>г. Краснодар, 350020</w:t>
            </w:r>
          </w:p>
          <w:p w14:paraId="53639C27" w14:textId="6B051E98" w:rsidR="0036390E" w:rsidRPr="00E03893" w:rsidRDefault="0036390E" w:rsidP="006A1803">
            <w:pPr>
              <w:spacing w:line="256" w:lineRule="auto"/>
              <w:ind w:right="-284" w:firstLine="12"/>
              <w:jc w:val="center"/>
              <w:rPr>
                <w:sz w:val="18"/>
                <w:szCs w:val="18"/>
                <w:lang w:eastAsia="en-US"/>
              </w:rPr>
            </w:pPr>
            <w:r w:rsidRPr="00E03893">
              <w:rPr>
                <w:sz w:val="18"/>
                <w:szCs w:val="18"/>
                <w:lang w:eastAsia="en-US"/>
              </w:rPr>
              <w:t xml:space="preserve">Тел/факс. </w:t>
            </w:r>
            <w:r w:rsidR="00B444DE">
              <w:rPr>
                <w:sz w:val="18"/>
                <w:szCs w:val="18"/>
                <w:lang w:eastAsia="en-US"/>
              </w:rPr>
              <w:t xml:space="preserve">+7 </w:t>
            </w:r>
            <w:r w:rsidRPr="00E03893">
              <w:rPr>
                <w:sz w:val="18"/>
                <w:szCs w:val="18"/>
                <w:lang w:eastAsia="en-US"/>
              </w:rPr>
              <w:t>(861) 251-65-39</w:t>
            </w:r>
          </w:p>
          <w:p w14:paraId="2F6A78D5" w14:textId="77777777" w:rsidR="0036390E" w:rsidRPr="00E03893" w:rsidRDefault="0036390E" w:rsidP="006A1803">
            <w:pPr>
              <w:spacing w:line="256" w:lineRule="auto"/>
              <w:ind w:right="-284" w:firstLine="12"/>
              <w:jc w:val="center"/>
              <w:rPr>
                <w:lang w:eastAsia="en-US"/>
              </w:rPr>
            </w:pPr>
          </w:p>
          <w:p w14:paraId="22AA561A" w14:textId="77777777" w:rsidR="0036390E" w:rsidRPr="00E03893" w:rsidRDefault="0036390E" w:rsidP="006A1803">
            <w:pPr>
              <w:spacing w:line="256" w:lineRule="auto"/>
              <w:ind w:right="-284"/>
              <w:rPr>
                <w:lang w:eastAsia="en-US"/>
              </w:rPr>
            </w:pPr>
          </w:p>
        </w:tc>
        <w:tc>
          <w:tcPr>
            <w:tcW w:w="6667" w:type="dxa"/>
            <w:tcBorders>
              <w:top w:val="double" w:sz="6" w:space="0" w:color="auto"/>
              <w:left w:val="nil"/>
              <w:bottom w:val="nil"/>
              <w:right w:val="nil"/>
            </w:tcBorders>
            <w:vAlign w:val="center"/>
          </w:tcPr>
          <w:p w14:paraId="7BB5EB4C" w14:textId="77777777" w:rsidR="0036390E" w:rsidRPr="00E03893" w:rsidRDefault="0036390E" w:rsidP="006A1803">
            <w:pPr>
              <w:spacing w:line="256" w:lineRule="auto"/>
              <w:ind w:right="-284"/>
              <w:rPr>
                <w:bCs/>
                <w:spacing w:val="-6"/>
                <w:lang w:eastAsia="en-US"/>
              </w:rPr>
            </w:pPr>
            <w:r w:rsidRPr="00E03893">
              <w:rPr>
                <w:bCs/>
                <w:spacing w:val="-6"/>
                <w:lang w:eastAsia="en-US"/>
              </w:rPr>
              <w:t>Главам муниципальных образований Краснодарского края.</w:t>
            </w:r>
          </w:p>
          <w:p w14:paraId="0D10CA3C" w14:textId="77777777" w:rsidR="0036390E" w:rsidRPr="00E03893" w:rsidRDefault="0036390E" w:rsidP="006A1803">
            <w:pPr>
              <w:spacing w:line="256" w:lineRule="auto"/>
              <w:ind w:right="-284"/>
              <w:rPr>
                <w:bCs/>
                <w:lang w:eastAsia="en-US"/>
              </w:rPr>
            </w:pPr>
            <w:r w:rsidRPr="00E03893">
              <w:rPr>
                <w:bCs/>
                <w:lang w:eastAsia="en-US"/>
              </w:rPr>
              <w:t>Начальнику ГУ МЧС России по Краснодарскому краю</w:t>
            </w:r>
          </w:p>
          <w:p w14:paraId="582B0A94" w14:textId="5F241FF4" w:rsidR="0036390E" w:rsidRPr="00E03893" w:rsidRDefault="0036390E" w:rsidP="006A1803">
            <w:pPr>
              <w:spacing w:line="256" w:lineRule="auto"/>
              <w:ind w:right="-284"/>
              <w:rPr>
                <w:b/>
                <w:i/>
                <w:iCs/>
                <w:sz w:val="22"/>
                <w:szCs w:val="22"/>
                <w:lang w:eastAsia="en-US"/>
              </w:rPr>
            </w:pPr>
            <w:r w:rsidRPr="00E03893">
              <w:rPr>
                <w:b/>
                <w:i/>
                <w:iCs/>
                <w:sz w:val="22"/>
                <w:szCs w:val="22"/>
                <w:lang w:eastAsia="en-US"/>
              </w:rPr>
              <w:t xml:space="preserve">              </w:t>
            </w:r>
            <w:r w:rsidR="004D3AA1">
              <w:rPr>
                <w:b/>
                <w:i/>
                <w:iCs/>
                <w:sz w:val="22"/>
                <w:szCs w:val="22"/>
                <w:lang w:eastAsia="en-US"/>
              </w:rPr>
              <w:t xml:space="preserve">                </w:t>
            </w:r>
            <w:r w:rsidRPr="00E03893">
              <w:rPr>
                <w:b/>
                <w:i/>
                <w:iCs/>
                <w:sz w:val="22"/>
                <w:szCs w:val="22"/>
                <w:lang w:eastAsia="en-US"/>
              </w:rPr>
              <w:t xml:space="preserve">Согласно расчету рассылки   </w:t>
            </w:r>
          </w:p>
          <w:p w14:paraId="0641C51B" w14:textId="77777777" w:rsidR="0036390E" w:rsidRPr="00E03893" w:rsidRDefault="0036390E" w:rsidP="006A1803">
            <w:pPr>
              <w:tabs>
                <w:tab w:val="left" w:pos="6302"/>
                <w:tab w:val="left" w:pos="6412"/>
              </w:tabs>
              <w:spacing w:line="256" w:lineRule="auto"/>
              <w:ind w:right="-284"/>
              <w:rPr>
                <w:b/>
                <w:iCs/>
                <w:lang w:eastAsia="en-US"/>
              </w:rPr>
            </w:pPr>
            <w:r w:rsidRPr="00E03893">
              <w:rPr>
                <w:bCs/>
                <w:lang w:eastAsia="en-U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24336185" w14:textId="2A2A0242" w:rsidR="00A0048B" w:rsidRPr="00E03893" w:rsidRDefault="0036390E" w:rsidP="00F562D8">
            <w:pPr>
              <w:spacing w:line="256" w:lineRule="auto"/>
              <w:ind w:right="-284"/>
              <w:rPr>
                <w:i/>
                <w:iCs/>
                <w:lang w:eastAsia="en-US"/>
              </w:rPr>
            </w:pPr>
            <w:r w:rsidRPr="00E03893">
              <w:rPr>
                <w:i/>
                <w:iCs/>
                <w:lang w:eastAsia="en-US"/>
              </w:rPr>
              <w:t>Электронная почта</w:t>
            </w:r>
          </w:p>
        </w:tc>
      </w:tr>
    </w:tbl>
    <w:p w14:paraId="5C2EAFCD" w14:textId="77777777" w:rsidR="003A2F7C" w:rsidRDefault="003A2F7C" w:rsidP="007D04C2">
      <w:pPr>
        <w:outlineLvl w:val="0"/>
        <w:rPr>
          <w:b/>
          <w:bCs/>
          <w:iCs/>
          <w:sz w:val="28"/>
          <w:szCs w:val="28"/>
        </w:rPr>
      </w:pPr>
      <w:bookmarkStart w:id="3" w:name="_Hlk156401339"/>
      <w:bookmarkStart w:id="4" w:name="_Hlk164866808"/>
      <w:bookmarkStart w:id="5" w:name="_Hlk166075751"/>
      <w:bookmarkStart w:id="6" w:name="_Hlk178171862"/>
      <w:bookmarkStart w:id="7" w:name="_Hlk189054705"/>
      <w:bookmarkStart w:id="8" w:name="_Hlk191475285"/>
      <w:bookmarkStart w:id="9" w:name="_Hlk225859012"/>
      <w:bookmarkStart w:id="10" w:name="_Hlk227935389"/>
      <w:bookmarkEnd w:id="0"/>
      <w:bookmarkEnd w:id="1"/>
      <w:bookmarkEnd w:id="2"/>
    </w:p>
    <w:p w14:paraId="477EFE40" w14:textId="3A3B35DF" w:rsidR="00226C0D" w:rsidRDefault="00226C0D" w:rsidP="00226C0D">
      <w:pPr>
        <w:ind w:firstLine="708"/>
        <w:jc w:val="center"/>
        <w:outlineLvl w:val="0"/>
        <w:rPr>
          <w:b/>
          <w:bCs/>
          <w:iCs/>
          <w:sz w:val="28"/>
          <w:szCs w:val="28"/>
        </w:rPr>
      </w:pPr>
      <w:bookmarkStart w:id="11" w:name="_Hlk239077807"/>
      <w:bookmarkEnd w:id="3"/>
      <w:bookmarkEnd w:id="4"/>
      <w:bookmarkEnd w:id="5"/>
      <w:bookmarkEnd w:id="6"/>
      <w:bookmarkEnd w:id="7"/>
      <w:bookmarkEnd w:id="8"/>
      <w:bookmarkEnd w:id="9"/>
      <w:bookmarkEnd w:id="10"/>
      <w:r>
        <w:rPr>
          <w:b/>
          <w:bCs/>
          <w:iCs/>
          <w:sz w:val="28"/>
          <w:szCs w:val="28"/>
        </w:rPr>
        <w:t>ОПЕРАТИВНЫЙ ЕЖЕДНЕВНЫЙ ПРОГНОЗ</w:t>
      </w:r>
    </w:p>
    <w:p w14:paraId="6DECC65F" w14:textId="77777777" w:rsidR="00226C0D" w:rsidRDefault="00226C0D" w:rsidP="00226C0D">
      <w:pPr>
        <w:ind w:firstLine="708"/>
        <w:jc w:val="center"/>
        <w:outlineLvl w:val="0"/>
        <w:rPr>
          <w:b/>
          <w:bCs/>
          <w:iCs/>
          <w:sz w:val="28"/>
          <w:szCs w:val="28"/>
        </w:rPr>
      </w:pPr>
      <w:r>
        <w:rPr>
          <w:b/>
          <w:bCs/>
          <w:iCs/>
          <w:sz w:val="28"/>
          <w:szCs w:val="28"/>
        </w:rPr>
        <w:t xml:space="preserve">возникновения и развития ЧС, связанных с состоянием </w:t>
      </w:r>
    </w:p>
    <w:p w14:paraId="2F8324A5" w14:textId="77777777" w:rsidR="00226C0D" w:rsidRDefault="00226C0D" w:rsidP="00226C0D">
      <w:pPr>
        <w:ind w:firstLine="708"/>
        <w:jc w:val="center"/>
        <w:outlineLvl w:val="0"/>
        <w:rPr>
          <w:b/>
          <w:bCs/>
          <w:iCs/>
          <w:sz w:val="28"/>
          <w:szCs w:val="28"/>
        </w:rPr>
      </w:pPr>
      <w:r>
        <w:rPr>
          <w:b/>
          <w:bCs/>
          <w:iCs/>
          <w:sz w:val="28"/>
          <w:szCs w:val="28"/>
        </w:rPr>
        <w:t xml:space="preserve">(изменением) погодных условий и РХБ обстановки, </w:t>
      </w:r>
    </w:p>
    <w:p w14:paraId="260A79C4" w14:textId="5FEE3C1C" w:rsidR="00BF58CA" w:rsidRDefault="00226C0D" w:rsidP="00913FBE">
      <w:pPr>
        <w:ind w:firstLine="708"/>
        <w:jc w:val="center"/>
        <w:outlineLvl w:val="0"/>
        <w:rPr>
          <w:b/>
          <w:bCs/>
          <w:iCs/>
          <w:sz w:val="28"/>
          <w:szCs w:val="28"/>
        </w:rPr>
      </w:pPr>
      <w:r>
        <w:rPr>
          <w:b/>
          <w:bCs/>
          <w:iCs/>
          <w:sz w:val="28"/>
          <w:szCs w:val="28"/>
        </w:rPr>
        <w:t xml:space="preserve">на территории Краснодарского края </w:t>
      </w:r>
      <w:r w:rsidR="00170A03">
        <w:rPr>
          <w:b/>
          <w:bCs/>
          <w:iCs/>
          <w:sz w:val="28"/>
          <w:szCs w:val="28"/>
        </w:rPr>
        <w:t>на</w:t>
      </w:r>
      <w:r w:rsidR="00C76FD7">
        <w:rPr>
          <w:b/>
          <w:bCs/>
          <w:iCs/>
          <w:sz w:val="28"/>
          <w:szCs w:val="28"/>
        </w:rPr>
        <w:t xml:space="preserve"> </w:t>
      </w:r>
      <w:r w:rsidR="00A43EE7">
        <w:rPr>
          <w:b/>
          <w:bCs/>
          <w:iCs/>
          <w:sz w:val="28"/>
          <w:szCs w:val="28"/>
        </w:rPr>
        <w:t>1</w:t>
      </w:r>
      <w:r w:rsidR="007C0880">
        <w:rPr>
          <w:b/>
          <w:bCs/>
          <w:iCs/>
          <w:sz w:val="28"/>
          <w:szCs w:val="28"/>
        </w:rPr>
        <w:t>5</w:t>
      </w:r>
      <w:r w:rsidR="00C76FD7">
        <w:rPr>
          <w:b/>
          <w:bCs/>
          <w:iCs/>
          <w:sz w:val="28"/>
          <w:szCs w:val="28"/>
        </w:rPr>
        <w:t xml:space="preserve"> </w:t>
      </w:r>
      <w:r w:rsidR="00913FBE">
        <w:rPr>
          <w:b/>
          <w:bCs/>
          <w:iCs/>
          <w:sz w:val="28"/>
          <w:szCs w:val="28"/>
        </w:rPr>
        <w:t>сентября</w:t>
      </w:r>
      <w:r w:rsidR="00C76FD7">
        <w:rPr>
          <w:b/>
          <w:bCs/>
          <w:iCs/>
          <w:sz w:val="28"/>
          <w:szCs w:val="28"/>
        </w:rPr>
        <w:t xml:space="preserve"> </w:t>
      </w:r>
      <w:r w:rsidR="00B866F3">
        <w:rPr>
          <w:b/>
          <w:bCs/>
          <w:iCs/>
          <w:sz w:val="28"/>
          <w:szCs w:val="28"/>
        </w:rPr>
        <w:t>2026 г.</w:t>
      </w:r>
    </w:p>
    <w:p w14:paraId="2A25D003" w14:textId="77777777" w:rsidR="0061614E" w:rsidRDefault="0061614E" w:rsidP="00A333E3">
      <w:pPr>
        <w:ind w:firstLine="708"/>
        <w:jc w:val="center"/>
        <w:outlineLvl w:val="0"/>
        <w:rPr>
          <w:b/>
          <w:bCs/>
          <w:iCs/>
          <w:sz w:val="28"/>
          <w:szCs w:val="28"/>
        </w:rPr>
      </w:pPr>
    </w:p>
    <w:p w14:paraId="6F9FAEA9" w14:textId="77777777" w:rsidR="00BA6B1A" w:rsidRDefault="00BA6B1A" w:rsidP="007D04C2">
      <w:pPr>
        <w:ind w:firstLine="708"/>
        <w:jc w:val="both"/>
        <w:outlineLvl w:val="0"/>
        <w:rPr>
          <w:rFonts w:eastAsia="Calibri"/>
          <w:bCs/>
          <w:i/>
          <w:iCs/>
          <w:lang w:eastAsia="en-US"/>
        </w:rPr>
      </w:pPr>
      <w:r>
        <w:rPr>
          <w:rFonts w:eastAsia="Calibri"/>
          <w:bCs/>
          <w:i/>
          <w:iCs/>
          <w:lang w:eastAsia="en-US"/>
        </w:rPr>
        <w:t xml:space="preserve">Подготовлен на основе информации </w:t>
      </w:r>
      <w:r>
        <w:rPr>
          <w:rFonts w:eastAsia="Calibri"/>
          <w:i/>
          <w:iCs/>
          <w:lang w:eastAsia="en-US"/>
        </w:rPr>
        <w:t>Краснодарского ЦГМС филиала ФГБУ «Северо-Кавказское УГМС»</w:t>
      </w:r>
      <w:r>
        <w:rPr>
          <w:rFonts w:eastAsia="Calibri"/>
          <w:bCs/>
          <w:i/>
          <w:iCs/>
          <w:lang w:eastAsia="en-US"/>
        </w:rPr>
        <w:t>,</w:t>
      </w:r>
      <w:r>
        <w:rPr>
          <w:rFonts w:eastAsia="Calibri"/>
          <w:lang w:eastAsia="en-US"/>
        </w:rPr>
        <w:t xml:space="preserve"> </w:t>
      </w:r>
      <w:r>
        <w:rPr>
          <w:rFonts w:eastAsia="Calibri"/>
          <w:i/>
          <w:lang w:eastAsia="en-US"/>
        </w:rPr>
        <w:t>ФГБУ «СЦГМС ЧАМ»,</w:t>
      </w:r>
      <w:r>
        <w:rPr>
          <w:rFonts w:eastAsia="Calibri"/>
          <w:bCs/>
          <w:i/>
          <w:iCs/>
          <w:lang w:eastAsia="en-U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5BFC8ACB" w14:textId="77777777" w:rsidR="00BA6B1A" w:rsidRPr="00836ED8" w:rsidRDefault="00BA6B1A" w:rsidP="007D04C2">
      <w:pPr>
        <w:ind w:firstLine="708"/>
        <w:jc w:val="both"/>
        <w:outlineLvl w:val="0"/>
        <w:rPr>
          <w:rFonts w:eastAsia="Calibri"/>
          <w:bCs/>
          <w:i/>
          <w:iCs/>
          <w:sz w:val="28"/>
          <w:szCs w:val="28"/>
          <w:lang w:eastAsia="en-US"/>
        </w:rPr>
      </w:pPr>
    </w:p>
    <w:p w14:paraId="02658243" w14:textId="77777777" w:rsidR="00BA6B1A" w:rsidRPr="00CE5DBA" w:rsidRDefault="00BA6B1A" w:rsidP="007D04C2">
      <w:pPr>
        <w:pStyle w:val="ac"/>
        <w:widowControl w:val="0"/>
        <w:numPr>
          <w:ilvl w:val="0"/>
          <w:numId w:val="33"/>
        </w:numPr>
        <w:ind w:right="-1"/>
        <w:jc w:val="center"/>
        <w:rPr>
          <w:b/>
          <w:spacing w:val="-4"/>
          <w:sz w:val="28"/>
          <w:szCs w:val="28"/>
        </w:rPr>
      </w:pPr>
      <w:r>
        <w:rPr>
          <w:b/>
          <w:spacing w:val="-4"/>
          <w:sz w:val="28"/>
          <w:szCs w:val="28"/>
        </w:rPr>
        <w:t>Обстановка.</w:t>
      </w:r>
    </w:p>
    <w:p w14:paraId="0ADF1C3B" w14:textId="64788C5D" w:rsidR="00D81C8D" w:rsidRDefault="00BA6B1A" w:rsidP="007D04C2">
      <w:pPr>
        <w:tabs>
          <w:tab w:val="left" w:pos="709"/>
          <w:tab w:val="left" w:pos="4111"/>
          <w:tab w:val="left" w:pos="5631"/>
        </w:tabs>
        <w:jc w:val="both"/>
        <w:rPr>
          <w:sz w:val="28"/>
          <w:szCs w:val="28"/>
        </w:rPr>
      </w:pPr>
      <w:r>
        <w:rPr>
          <w:b/>
          <w:bCs/>
          <w:sz w:val="28"/>
          <w:szCs w:val="28"/>
        </w:rPr>
        <w:tab/>
        <w:t xml:space="preserve">1.1. </w:t>
      </w:r>
      <w:r w:rsidRPr="006A5E73">
        <w:rPr>
          <w:b/>
          <w:bCs/>
          <w:sz w:val="28"/>
          <w:szCs w:val="28"/>
        </w:rPr>
        <w:t xml:space="preserve">Чрезвычайные ситуации: </w:t>
      </w:r>
      <w:bookmarkStart w:id="12" w:name="_Hlk193892880"/>
      <w:r w:rsidR="00E40E4F">
        <w:rPr>
          <w:bCs/>
          <w:sz w:val="28"/>
          <w:szCs w:val="28"/>
        </w:rPr>
        <w:t>за прошедши</w:t>
      </w:r>
      <w:r w:rsidR="007C0880">
        <w:rPr>
          <w:bCs/>
          <w:sz w:val="28"/>
          <w:szCs w:val="28"/>
        </w:rPr>
        <w:t>й</w:t>
      </w:r>
      <w:r w:rsidR="00E40E4F">
        <w:rPr>
          <w:bCs/>
          <w:sz w:val="28"/>
          <w:szCs w:val="28"/>
        </w:rPr>
        <w:t xml:space="preserve"> </w:t>
      </w:r>
      <w:r w:rsidR="007C0880">
        <w:rPr>
          <w:bCs/>
          <w:sz w:val="28"/>
          <w:szCs w:val="28"/>
        </w:rPr>
        <w:t>период</w:t>
      </w:r>
      <w:r w:rsidR="001C5501">
        <w:rPr>
          <w:bCs/>
          <w:sz w:val="28"/>
          <w:szCs w:val="28"/>
        </w:rPr>
        <w:t xml:space="preserve"> </w:t>
      </w:r>
      <w:r w:rsidR="00A43EE7">
        <w:rPr>
          <w:bCs/>
          <w:i/>
          <w:sz w:val="28"/>
          <w:szCs w:val="28"/>
        </w:rPr>
        <w:t>1</w:t>
      </w:r>
      <w:r w:rsidR="007C0880">
        <w:rPr>
          <w:bCs/>
          <w:i/>
          <w:sz w:val="28"/>
          <w:szCs w:val="28"/>
        </w:rPr>
        <w:t>1-13</w:t>
      </w:r>
      <w:r w:rsidR="00D2595D">
        <w:rPr>
          <w:i/>
          <w:sz w:val="28"/>
          <w:szCs w:val="28"/>
        </w:rPr>
        <w:t xml:space="preserve"> </w:t>
      </w:r>
      <w:r w:rsidR="00B76493">
        <w:rPr>
          <w:i/>
          <w:sz w:val="28"/>
          <w:szCs w:val="28"/>
        </w:rPr>
        <w:t>сентября</w:t>
      </w:r>
      <w:r w:rsidR="001C5501" w:rsidRPr="00937F74">
        <w:rPr>
          <w:i/>
          <w:sz w:val="28"/>
          <w:szCs w:val="28"/>
        </w:rPr>
        <w:t xml:space="preserve"> </w:t>
      </w:r>
      <w:r w:rsidR="00A27DD5">
        <w:rPr>
          <w:i/>
          <w:sz w:val="28"/>
          <w:szCs w:val="28"/>
        </w:rPr>
        <w:t xml:space="preserve">                 </w:t>
      </w:r>
      <w:r w:rsidR="001C5501" w:rsidRPr="00937F74">
        <w:rPr>
          <w:i/>
          <w:sz w:val="28"/>
          <w:szCs w:val="28"/>
        </w:rPr>
        <w:t>2026 г.</w:t>
      </w:r>
      <w:r w:rsidRPr="006A5E73">
        <w:rPr>
          <w:sz w:val="28"/>
          <w:szCs w:val="28"/>
        </w:rPr>
        <w:t xml:space="preserve"> </w:t>
      </w:r>
      <w:bookmarkEnd w:id="12"/>
      <w:r w:rsidRPr="006A5E73">
        <w:rPr>
          <w:sz w:val="28"/>
          <w:szCs w:val="28"/>
        </w:rPr>
        <w:t>на территории Краснодарского края</w:t>
      </w:r>
      <w:r w:rsidR="00D81C8D">
        <w:rPr>
          <w:sz w:val="28"/>
          <w:szCs w:val="28"/>
        </w:rPr>
        <w:t xml:space="preserve"> </w:t>
      </w:r>
      <w:r w:rsidR="0005737E">
        <w:rPr>
          <w:sz w:val="28"/>
          <w:szCs w:val="28"/>
        </w:rPr>
        <w:t>чрезвычайных ситуаций не зарегистрировано</w:t>
      </w:r>
      <w:r w:rsidR="005C14DE">
        <w:rPr>
          <w:sz w:val="28"/>
          <w:szCs w:val="28"/>
        </w:rPr>
        <w:t>.</w:t>
      </w:r>
    </w:p>
    <w:p w14:paraId="5FB47476" w14:textId="749F7D3E" w:rsidR="003206C4" w:rsidRDefault="00D81C8D" w:rsidP="0005737E">
      <w:pPr>
        <w:tabs>
          <w:tab w:val="left" w:pos="709"/>
          <w:tab w:val="left" w:pos="4111"/>
          <w:tab w:val="left" w:pos="5631"/>
        </w:tabs>
        <w:jc w:val="both"/>
      </w:pPr>
      <w:r>
        <w:rPr>
          <w:b/>
          <w:bCs/>
          <w:sz w:val="28"/>
          <w:szCs w:val="28"/>
        </w:rPr>
        <w:tab/>
      </w:r>
      <w:r w:rsidR="00B96426">
        <w:rPr>
          <w:sz w:val="28"/>
          <w:szCs w:val="28"/>
        </w:rPr>
        <w:t xml:space="preserve"> </w:t>
      </w:r>
    </w:p>
    <w:p w14:paraId="10FAE6A1" w14:textId="5D32AD3F" w:rsidR="002F7B87" w:rsidRPr="0025338F" w:rsidRDefault="00BA6B1A" w:rsidP="0025338F">
      <w:pPr>
        <w:pStyle w:val="afff0"/>
      </w:pPr>
      <w:r w:rsidRPr="002F7B87">
        <w:rPr>
          <w:b/>
        </w:rPr>
        <w:t>1.2. Метеорологическая</w:t>
      </w:r>
      <w:r w:rsidRPr="002F7B87">
        <w:t xml:space="preserve">: </w:t>
      </w:r>
      <w:bookmarkStart w:id="13" w:name="_Hlk232416830"/>
      <w:bookmarkStart w:id="14" w:name="_Hlk216267595"/>
      <w:bookmarkStart w:id="15" w:name="_Hlk215662736"/>
      <w:r w:rsidR="00F5300C">
        <w:t>за прошедши</w:t>
      </w:r>
      <w:r w:rsidR="007C0880">
        <w:t>й</w:t>
      </w:r>
      <w:r w:rsidR="00F5300C">
        <w:t xml:space="preserve"> </w:t>
      </w:r>
      <w:r w:rsidR="007C0880">
        <w:t>период</w:t>
      </w:r>
      <w:r w:rsidR="00F5300C">
        <w:t xml:space="preserve"> </w:t>
      </w:r>
      <w:r w:rsidR="00A43EE7">
        <w:rPr>
          <w:i/>
        </w:rPr>
        <w:t>11</w:t>
      </w:r>
      <w:r w:rsidR="007C0880">
        <w:rPr>
          <w:i/>
        </w:rPr>
        <w:t>-13</w:t>
      </w:r>
      <w:r w:rsidR="00F5300C" w:rsidRPr="00F5300C">
        <w:rPr>
          <w:i/>
        </w:rPr>
        <w:t xml:space="preserve"> </w:t>
      </w:r>
      <w:r w:rsidR="00B76493">
        <w:rPr>
          <w:i/>
        </w:rPr>
        <w:t>сентября</w:t>
      </w:r>
      <w:r w:rsidR="00F5300C" w:rsidRPr="00F5300C">
        <w:rPr>
          <w:i/>
        </w:rPr>
        <w:t xml:space="preserve"> 2026 г.</w:t>
      </w:r>
      <w:r w:rsidR="00F5300C">
        <w:rPr>
          <w:i/>
        </w:rPr>
        <w:t xml:space="preserve"> </w:t>
      </w:r>
      <w:r w:rsidR="00BE72EB">
        <w:t>в крае без осадков</w:t>
      </w:r>
      <w:r w:rsidR="00D25FD1">
        <w:rPr>
          <w:lang w:eastAsia="ru-RU"/>
        </w:rPr>
        <w:t>.</w:t>
      </w:r>
      <w:r w:rsidR="00F96FAC">
        <w:rPr>
          <w:lang w:eastAsia="ru-RU"/>
        </w:rPr>
        <w:t xml:space="preserve"> В отдельных районах наблюдался туман с видимостью </w:t>
      </w:r>
      <w:r w:rsidR="00E36694">
        <w:rPr>
          <w:lang w:eastAsia="ru-RU"/>
        </w:rPr>
        <w:t xml:space="preserve">                       100-</w:t>
      </w:r>
      <w:r w:rsidR="00F96FAC">
        <w:rPr>
          <w:lang w:eastAsia="ru-RU"/>
        </w:rPr>
        <w:t>500 м.</w:t>
      </w:r>
    </w:p>
    <w:p w14:paraId="20BCC28B" w14:textId="684E19C4" w:rsidR="00C110C7" w:rsidRPr="00C17670" w:rsidRDefault="009E2D82" w:rsidP="008D3F00">
      <w:pPr>
        <w:pStyle w:val="afff0"/>
        <w:rPr>
          <w:b/>
          <w:bCs w:val="0"/>
        </w:rPr>
      </w:pPr>
      <w:bookmarkStart w:id="16" w:name="_Hlk230604855"/>
      <w:r w:rsidRPr="00C17670">
        <w:rPr>
          <w:b/>
          <w:bCs w:val="0"/>
        </w:rPr>
        <w:t xml:space="preserve">По данным </w:t>
      </w:r>
      <w:bookmarkEnd w:id="16"/>
      <w:r w:rsidR="00EE041B" w:rsidRPr="00C17670">
        <w:rPr>
          <w:b/>
          <w:bCs w:val="0"/>
        </w:rPr>
        <w:t>оповещени</w:t>
      </w:r>
      <w:r w:rsidR="007C0880">
        <w:rPr>
          <w:b/>
          <w:bCs w:val="0"/>
        </w:rPr>
        <w:t>й</w:t>
      </w:r>
      <w:r w:rsidR="00E35474" w:rsidRPr="00C17670">
        <w:rPr>
          <w:b/>
          <w:bCs w:val="0"/>
        </w:rPr>
        <w:t xml:space="preserve"> к </w:t>
      </w:r>
      <w:r w:rsidR="00960B88" w:rsidRPr="00C17670">
        <w:rPr>
          <w:b/>
          <w:bCs w:val="0"/>
        </w:rPr>
        <w:t>штормов</w:t>
      </w:r>
      <w:r w:rsidR="00D1739C" w:rsidRPr="00C17670">
        <w:rPr>
          <w:b/>
          <w:bCs w:val="0"/>
        </w:rPr>
        <w:t>ому</w:t>
      </w:r>
      <w:r w:rsidR="00960B88" w:rsidRPr="00C17670">
        <w:rPr>
          <w:b/>
          <w:bCs w:val="0"/>
        </w:rPr>
        <w:t xml:space="preserve"> предупреждени</w:t>
      </w:r>
      <w:r w:rsidR="00D1739C" w:rsidRPr="00C17670">
        <w:rPr>
          <w:b/>
          <w:bCs w:val="0"/>
        </w:rPr>
        <w:t>ю и предупреждению</w:t>
      </w:r>
      <w:r w:rsidR="005D711E" w:rsidRPr="00C17670">
        <w:rPr>
          <w:b/>
          <w:bCs w:val="0"/>
        </w:rPr>
        <w:t xml:space="preserve"> </w:t>
      </w:r>
      <w:r w:rsidRPr="00C17670">
        <w:rPr>
          <w:b/>
          <w:bCs w:val="0"/>
        </w:rPr>
        <w:t>Краснодарского ЦГМС филиала ФГБУ «Северо-Кавказское УГМС»:</w:t>
      </w:r>
    </w:p>
    <w:bookmarkEnd w:id="13"/>
    <w:bookmarkEnd w:id="14"/>
    <w:bookmarkEnd w:id="15"/>
    <w:p w14:paraId="49FC3AD5" w14:textId="27487704" w:rsidR="0070781E" w:rsidRDefault="00A43EE7" w:rsidP="0070781E">
      <w:pPr>
        <w:pStyle w:val="afff0"/>
        <w:rPr>
          <w:bCs w:val="0"/>
        </w:rPr>
      </w:pPr>
      <w:r>
        <w:rPr>
          <w:bCs w:val="0"/>
          <w:i/>
        </w:rPr>
        <w:t>1</w:t>
      </w:r>
      <w:r w:rsidR="00693D00">
        <w:rPr>
          <w:bCs w:val="0"/>
          <w:i/>
        </w:rPr>
        <w:t>1</w:t>
      </w:r>
      <w:r w:rsidRPr="00D00DE9">
        <w:rPr>
          <w:bCs w:val="0"/>
          <w:i/>
        </w:rPr>
        <w:t xml:space="preserve"> сентября 2026 г.</w:t>
      </w:r>
      <w:r>
        <w:rPr>
          <w:bCs w:val="0"/>
          <w:i/>
        </w:rPr>
        <w:t xml:space="preserve"> </w:t>
      </w:r>
      <w:r w:rsidRPr="00D00DE9">
        <w:rPr>
          <w:bCs w:val="0"/>
        </w:rPr>
        <w:t xml:space="preserve">на 15.00 местами в </w:t>
      </w:r>
      <w:r>
        <w:rPr>
          <w:bCs w:val="0"/>
        </w:rPr>
        <w:t xml:space="preserve">юго-западных районах </w:t>
      </w:r>
      <w:r w:rsidRPr="00D00DE9">
        <w:rPr>
          <w:bCs w:val="0"/>
        </w:rPr>
        <w:t>Краснодарского края отмечалась чрезвычайная пожароопасность</w:t>
      </w:r>
      <w:r>
        <w:rPr>
          <w:bCs w:val="0"/>
        </w:rPr>
        <w:t xml:space="preserve">                                </w:t>
      </w:r>
      <w:r w:rsidRPr="00D00DE9">
        <w:rPr>
          <w:bCs w:val="0"/>
        </w:rPr>
        <w:t xml:space="preserve"> (ЧПО) 5 класса (ОЯ); местами в юго-западных</w:t>
      </w:r>
      <w:r>
        <w:rPr>
          <w:bCs w:val="0"/>
        </w:rPr>
        <w:t xml:space="preserve"> </w:t>
      </w:r>
      <w:r w:rsidRPr="00D00DE9">
        <w:rPr>
          <w:bCs w:val="0"/>
        </w:rPr>
        <w:t>районах</w:t>
      </w:r>
      <w:r>
        <w:rPr>
          <w:bCs w:val="0"/>
        </w:rPr>
        <w:t xml:space="preserve"> </w:t>
      </w:r>
      <w:r w:rsidRPr="00D00DE9">
        <w:rPr>
          <w:bCs w:val="0"/>
        </w:rPr>
        <w:t>отмечалась высокая пожароопасность (ВПО) 4 класса (НЯ)</w:t>
      </w:r>
      <w:r w:rsidR="00693D00">
        <w:rPr>
          <w:bCs w:val="0"/>
        </w:rPr>
        <w:t>;</w:t>
      </w:r>
    </w:p>
    <w:p w14:paraId="2BACAD1F" w14:textId="6BFE5461" w:rsidR="00693D00" w:rsidRDefault="00693D00" w:rsidP="00693D00">
      <w:pPr>
        <w:pStyle w:val="afff0"/>
        <w:rPr>
          <w:bCs w:val="0"/>
        </w:rPr>
      </w:pPr>
      <w:r>
        <w:rPr>
          <w:bCs w:val="0"/>
          <w:i/>
        </w:rPr>
        <w:t>12</w:t>
      </w:r>
      <w:r w:rsidRPr="00D00DE9">
        <w:rPr>
          <w:bCs w:val="0"/>
          <w:i/>
        </w:rPr>
        <w:t xml:space="preserve"> сентября 2026 г.</w:t>
      </w:r>
      <w:r>
        <w:rPr>
          <w:bCs w:val="0"/>
          <w:i/>
        </w:rPr>
        <w:t xml:space="preserve"> </w:t>
      </w:r>
      <w:r w:rsidRPr="00D00DE9">
        <w:rPr>
          <w:bCs w:val="0"/>
        </w:rPr>
        <w:t xml:space="preserve">на 15.00 местами в </w:t>
      </w:r>
      <w:r>
        <w:rPr>
          <w:bCs w:val="0"/>
        </w:rPr>
        <w:t xml:space="preserve">юго-западных районах </w:t>
      </w:r>
      <w:r w:rsidRPr="00D00DE9">
        <w:rPr>
          <w:bCs w:val="0"/>
        </w:rPr>
        <w:t>Краснодарского края отмечалась чрезвычайная пожароопасность</w:t>
      </w:r>
      <w:r>
        <w:rPr>
          <w:bCs w:val="0"/>
        </w:rPr>
        <w:t xml:space="preserve">                                </w:t>
      </w:r>
      <w:r w:rsidRPr="00D00DE9">
        <w:rPr>
          <w:bCs w:val="0"/>
        </w:rPr>
        <w:t xml:space="preserve"> (ЧПО) 5 класса (ОЯ); местами в юго-западных</w:t>
      </w:r>
      <w:r>
        <w:rPr>
          <w:bCs w:val="0"/>
        </w:rPr>
        <w:t xml:space="preserve"> </w:t>
      </w:r>
      <w:r w:rsidRPr="00D00DE9">
        <w:rPr>
          <w:bCs w:val="0"/>
        </w:rPr>
        <w:t>районах</w:t>
      </w:r>
      <w:r>
        <w:rPr>
          <w:bCs w:val="0"/>
        </w:rPr>
        <w:t xml:space="preserve"> и на Черноморском побережье (исключая муниципальное образование г. Сочи и федеральную территорию Сириус- зона прогнозирования ФГБУ «СЦГМС ЧАМ») </w:t>
      </w:r>
      <w:r w:rsidRPr="00D00DE9">
        <w:rPr>
          <w:bCs w:val="0"/>
        </w:rPr>
        <w:t>отмечалась высокая пожароопасность (ВПО) 4 класса (НЯ).</w:t>
      </w:r>
    </w:p>
    <w:p w14:paraId="0BA58943" w14:textId="77777777" w:rsidR="00693D00" w:rsidRDefault="00693D00" w:rsidP="0070781E">
      <w:pPr>
        <w:pStyle w:val="afff0"/>
        <w:rPr>
          <w:bCs w:val="0"/>
        </w:rPr>
      </w:pPr>
    </w:p>
    <w:p w14:paraId="4048F1ED" w14:textId="45E8E43C" w:rsidR="00693D00" w:rsidRDefault="00693D00" w:rsidP="00693D00">
      <w:pPr>
        <w:pStyle w:val="afff0"/>
        <w:rPr>
          <w:bCs w:val="0"/>
        </w:rPr>
      </w:pPr>
      <w:r>
        <w:rPr>
          <w:bCs w:val="0"/>
          <w:i/>
        </w:rPr>
        <w:lastRenderedPageBreak/>
        <w:t>13</w:t>
      </w:r>
      <w:r w:rsidRPr="00D00DE9">
        <w:rPr>
          <w:bCs w:val="0"/>
          <w:i/>
        </w:rPr>
        <w:t xml:space="preserve"> сентября 2026 г.</w:t>
      </w:r>
      <w:r>
        <w:rPr>
          <w:bCs w:val="0"/>
          <w:i/>
        </w:rPr>
        <w:t xml:space="preserve"> </w:t>
      </w:r>
      <w:r w:rsidRPr="00D00DE9">
        <w:rPr>
          <w:bCs w:val="0"/>
        </w:rPr>
        <w:t xml:space="preserve">на 15.00 местами в </w:t>
      </w:r>
      <w:r>
        <w:rPr>
          <w:bCs w:val="0"/>
        </w:rPr>
        <w:t xml:space="preserve">юго-западных районах </w:t>
      </w:r>
      <w:r w:rsidRPr="00D00DE9">
        <w:rPr>
          <w:bCs w:val="0"/>
        </w:rPr>
        <w:t>Краснодарского края отмечалась чрезвычайная пожароопасность</w:t>
      </w:r>
      <w:r>
        <w:rPr>
          <w:bCs w:val="0"/>
        </w:rPr>
        <w:t xml:space="preserve">                                </w:t>
      </w:r>
      <w:r w:rsidRPr="00D00DE9">
        <w:rPr>
          <w:bCs w:val="0"/>
        </w:rPr>
        <w:t xml:space="preserve"> (ЧПО) 5 класса (ОЯ); местами в юго-западных</w:t>
      </w:r>
      <w:r>
        <w:rPr>
          <w:bCs w:val="0"/>
        </w:rPr>
        <w:t xml:space="preserve">, северо-западных, северо-восточных </w:t>
      </w:r>
      <w:r w:rsidRPr="00D00DE9">
        <w:rPr>
          <w:bCs w:val="0"/>
        </w:rPr>
        <w:t>районах</w:t>
      </w:r>
      <w:r>
        <w:rPr>
          <w:bCs w:val="0"/>
        </w:rPr>
        <w:t xml:space="preserve"> и на Черноморском побережье (исключая муниципальное образование г. Сочи и федеральную территорию Сириус- зона прогнозирования ФГБУ «СЦГМС ЧАМ») </w:t>
      </w:r>
      <w:r w:rsidRPr="00D00DE9">
        <w:rPr>
          <w:bCs w:val="0"/>
        </w:rPr>
        <w:t xml:space="preserve">отмечалась высокая пожароопасность (ВПО) </w:t>
      </w:r>
      <w:r>
        <w:rPr>
          <w:bCs w:val="0"/>
        </w:rPr>
        <w:t xml:space="preserve">                                </w:t>
      </w:r>
      <w:r w:rsidRPr="00D00DE9">
        <w:rPr>
          <w:bCs w:val="0"/>
        </w:rPr>
        <w:t>4 класса (НЯ).</w:t>
      </w:r>
    </w:p>
    <w:p w14:paraId="5DCFE5B7" w14:textId="77777777" w:rsidR="00A43EE7" w:rsidRDefault="00A43EE7" w:rsidP="0070781E">
      <w:pPr>
        <w:pStyle w:val="afff0"/>
        <w:rPr>
          <w:bCs w:val="0"/>
        </w:rPr>
      </w:pPr>
    </w:p>
    <w:p w14:paraId="05A11BF7" w14:textId="77777777" w:rsidR="007719F0" w:rsidRPr="0011428B" w:rsidRDefault="007719F0" w:rsidP="007719F0">
      <w:pPr>
        <w:ind w:firstLine="709"/>
        <w:jc w:val="both"/>
        <w:rPr>
          <w:bCs/>
          <w:sz w:val="28"/>
          <w:szCs w:val="28"/>
          <w:shd w:val="clear" w:color="auto" w:fill="FFFFFF"/>
        </w:rPr>
      </w:pPr>
      <w:bookmarkStart w:id="17" w:name="_Hlk238639629"/>
      <w:r w:rsidRPr="0011428B">
        <w:rPr>
          <w:b/>
          <w:bCs/>
          <w:iCs/>
          <w:sz w:val="28"/>
          <w:szCs w:val="28"/>
        </w:rPr>
        <w:t xml:space="preserve">Прогноз погоды, </w:t>
      </w:r>
      <w:bookmarkStart w:id="18" w:name="_Hlk220589429"/>
      <w:r w:rsidRPr="0011428B">
        <w:rPr>
          <w:b/>
          <w:bCs/>
          <w:iCs/>
          <w:sz w:val="28"/>
          <w:szCs w:val="28"/>
        </w:rPr>
        <w:t>представленный Краснодарским ЦГМС филиалом</w:t>
      </w:r>
    </w:p>
    <w:p w14:paraId="10BA908D" w14:textId="609921B1" w:rsidR="007719F0" w:rsidRPr="0011428B" w:rsidRDefault="007719F0" w:rsidP="007719F0">
      <w:pPr>
        <w:tabs>
          <w:tab w:val="center" w:pos="4960"/>
        </w:tabs>
        <w:jc w:val="both"/>
        <w:rPr>
          <w:rFonts w:eastAsia="Calibri"/>
          <w:noProof/>
          <w:sz w:val="28"/>
          <w:szCs w:val="28"/>
        </w:rPr>
      </w:pPr>
      <w:r w:rsidRPr="0011428B">
        <w:rPr>
          <w:b/>
          <w:bCs/>
          <w:iCs/>
          <w:sz w:val="28"/>
          <w:szCs w:val="28"/>
        </w:rPr>
        <w:t xml:space="preserve">ФГБУ «Северо-Кавказское УГМС», </w:t>
      </w:r>
      <w:bookmarkEnd w:id="18"/>
      <w:r w:rsidRPr="0011428B">
        <w:rPr>
          <w:b/>
          <w:bCs/>
          <w:iCs/>
          <w:sz w:val="28"/>
          <w:szCs w:val="28"/>
        </w:rPr>
        <w:t>на период с 18</w:t>
      </w:r>
      <w:r w:rsidRPr="0011428B">
        <w:rPr>
          <w:b/>
          <w:bCs/>
          <w:iCs/>
          <w:sz w:val="28"/>
          <w:szCs w:val="28"/>
          <w:vertAlign w:val="superscript"/>
        </w:rPr>
        <w:t>00</w:t>
      </w:r>
      <w:r w:rsidRPr="0011428B">
        <w:rPr>
          <w:b/>
          <w:bCs/>
          <w:iCs/>
          <w:sz w:val="28"/>
          <w:szCs w:val="28"/>
        </w:rPr>
        <w:t xml:space="preserve"> </w:t>
      </w:r>
      <w:r w:rsidR="00A43EE7" w:rsidRPr="0011428B">
        <w:rPr>
          <w:b/>
          <w:bCs/>
          <w:iCs/>
          <w:sz w:val="28"/>
          <w:szCs w:val="28"/>
        </w:rPr>
        <w:t>1</w:t>
      </w:r>
      <w:r w:rsidR="00693D00" w:rsidRPr="0011428B">
        <w:rPr>
          <w:b/>
          <w:bCs/>
          <w:iCs/>
          <w:sz w:val="28"/>
          <w:szCs w:val="28"/>
        </w:rPr>
        <w:t>4</w:t>
      </w:r>
      <w:r w:rsidRPr="0011428B">
        <w:rPr>
          <w:b/>
          <w:bCs/>
          <w:iCs/>
          <w:sz w:val="28"/>
          <w:szCs w:val="28"/>
        </w:rPr>
        <w:t xml:space="preserve"> сентября до 18</w:t>
      </w:r>
      <w:r w:rsidRPr="0011428B">
        <w:rPr>
          <w:b/>
          <w:bCs/>
          <w:iCs/>
          <w:sz w:val="28"/>
          <w:szCs w:val="28"/>
          <w:vertAlign w:val="superscript"/>
        </w:rPr>
        <w:t xml:space="preserve">00 </w:t>
      </w:r>
      <w:r w:rsidRPr="0011428B">
        <w:rPr>
          <w:b/>
          <w:bCs/>
          <w:iCs/>
          <w:sz w:val="28"/>
          <w:szCs w:val="28"/>
          <w:vertAlign w:val="superscript"/>
        </w:rPr>
        <w:br/>
      </w:r>
      <w:r w:rsidR="00A43EE7" w:rsidRPr="0011428B">
        <w:rPr>
          <w:b/>
          <w:bCs/>
          <w:iCs/>
          <w:sz w:val="28"/>
          <w:szCs w:val="28"/>
        </w:rPr>
        <w:t>1</w:t>
      </w:r>
      <w:r w:rsidR="00693D00" w:rsidRPr="0011428B">
        <w:rPr>
          <w:b/>
          <w:bCs/>
          <w:iCs/>
          <w:sz w:val="28"/>
          <w:szCs w:val="28"/>
        </w:rPr>
        <w:t>5</w:t>
      </w:r>
      <w:r w:rsidRPr="0011428B">
        <w:rPr>
          <w:b/>
          <w:bCs/>
          <w:iCs/>
          <w:sz w:val="28"/>
          <w:szCs w:val="28"/>
        </w:rPr>
        <w:t xml:space="preserve"> сентября 2026 г.:</w:t>
      </w:r>
      <w:r w:rsidRPr="0011428B">
        <w:rPr>
          <w:rFonts w:eastAsia="Calibri"/>
          <w:noProof/>
          <w:sz w:val="28"/>
          <w:szCs w:val="28"/>
        </w:rPr>
        <w:t xml:space="preserve"> </w:t>
      </w:r>
    </w:p>
    <w:p w14:paraId="074AAC4D" w14:textId="0E7BE808" w:rsidR="000A5936" w:rsidRPr="0011428B" w:rsidRDefault="007719F0" w:rsidP="000A5936">
      <w:pPr>
        <w:widowControl w:val="0"/>
        <w:suppressAutoHyphens/>
        <w:ind w:firstLine="709"/>
        <w:jc w:val="both"/>
        <w:rPr>
          <w:rFonts w:eastAsia="Lucida Sans Unicode"/>
          <w:sz w:val="28"/>
          <w:szCs w:val="28"/>
          <w:lang w:eastAsia="zh-CN"/>
        </w:rPr>
      </w:pPr>
      <w:r w:rsidRPr="0011428B">
        <w:rPr>
          <w:b/>
          <w:color w:val="000000"/>
          <w:sz w:val="28"/>
          <w:szCs w:val="28"/>
        </w:rPr>
        <w:t>по Краснодарскому краю</w:t>
      </w:r>
      <w:r w:rsidRPr="0011428B">
        <w:rPr>
          <w:b/>
          <w:bCs/>
          <w:color w:val="000000"/>
          <w:sz w:val="28"/>
          <w:szCs w:val="28"/>
        </w:rPr>
        <w:t xml:space="preserve">: </w:t>
      </w:r>
      <w:r w:rsidR="0011428B">
        <w:rPr>
          <w:rFonts w:eastAsia="Calibri"/>
          <w:sz w:val="28"/>
          <w:szCs w:val="28"/>
        </w:rPr>
        <w:t>п</w:t>
      </w:r>
      <w:r w:rsidR="000A5936" w:rsidRPr="0011428B">
        <w:rPr>
          <w:rFonts w:eastAsia="Calibri"/>
          <w:sz w:val="28"/>
          <w:szCs w:val="28"/>
        </w:rPr>
        <w:t xml:space="preserve">еременная облачность. Местами кратковременный дождь, гроза, </w:t>
      </w:r>
      <w:r w:rsidR="000A5936" w:rsidRPr="0011428B">
        <w:rPr>
          <w:rFonts w:eastAsia="Calibri"/>
          <w:b/>
          <w:sz w:val="28"/>
          <w:szCs w:val="28"/>
        </w:rPr>
        <w:t xml:space="preserve">в отдельных районах </w:t>
      </w:r>
      <w:r w:rsidR="000A5936" w:rsidRPr="0011428B">
        <w:rPr>
          <w:rFonts w:eastAsia="Calibri"/>
          <w:b/>
          <w:bCs/>
          <w:sz w:val="28"/>
          <w:szCs w:val="28"/>
        </w:rPr>
        <w:t>сильный дождь, ливень, в сочетании с грозой, градом и сильным ветром с порывами 20-23 м/с (КМЯ).</w:t>
      </w:r>
      <w:r w:rsidR="000A5936" w:rsidRPr="0011428B">
        <w:rPr>
          <w:rFonts w:eastAsia="Calibri"/>
          <w:sz w:val="28"/>
          <w:szCs w:val="28"/>
        </w:rPr>
        <w:t xml:space="preserve"> Ночью и утром местами туман. Ветер юго-западный, западный 5-10 м/с, местами порывы 12-14 м/с, в отдельных районах 15-18 м/с. Температура воздуха ночью </w:t>
      </w:r>
      <w:r w:rsidR="0011428B">
        <w:rPr>
          <w:rFonts w:eastAsia="Calibri"/>
          <w:sz w:val="28"/>
          <w:szCs w:val="28"/>
        </w:rPr>
        <w:t>+</w:t>
      </w:r>
      <w:r w:rsidR="000A5936" w:rsidRPr="0011428B">
        <w:rPr>
          <w:rFonts w:eastAsia="Calibri"/>
          <w:sz w:val="28"/>
          <w:szCs w:val="28"/>
        </w:rPr>
        <w:t>13…</w:t>
      </w:r>
      <w:r w:rsidR="0011428B">
        <w:rPr>
          <w:rFonts w:eastAsia="Calibri"/>
          <w:sz w:val="28"/>
          <w:szCs w:val="28"/>
        </w:rPr>
        <w:t>+</w:t>
      </w:r>
      <w:r w:rsidR="000A5936" w:rsidRPr="0011428B">
        <w:rPr>
          <w:rFonts w:eastAsia="Calibri"/>
          <w:sz w:val="28"/>
          <w:szCs w:val="28"/>
        </w:rPr>
        <w:t>18°</w:t>
      </w:r>
      <w:r w:rsidR="0011428B">
        <w:rPr>
          <w:rFonts w:eastAsia="Calibri"/>
          <w:sz w:val="28"/>
          <w:szCs w:val="28"/>
        </w:rPr>
        <w:t>С</w:t>
      </w:r>
      <w:r w:rsidR="000A5936" w:rsidRPr="0011428B">
        <w:rPr>
          <w:rFonts w:eastAsia="Calibri"/>
          <w:sz w:val="28"/>
          <w:szCs w:val="28"/>
        </w:rPr>
        <w:t xml:space="preserve">; днем </w:t>
      </w:r>
      <w:r w:rsidR="0011428B">
        <w:rPr>
          <w:rFonts w:eastAsia="Calibri"/>
          <w:sz w:val="28"/>
          <w:szCs w:val="28"/>
        </w:rPr>
        <w:t>+</w:t>
      </w:r>
      <w:r w:rsidR="000A5936" w:rsidRPr="0011428B">
        <w:rPr>
          <w:rFonts w:eastAsia="Calibri"/>
          <w:sz w:val="28"/>
          <w:szCs w:val="28"/>
        </w:rPr>
        <w:t>22…</w:t>
      </w:r>
      <w:r w:rsidR="0011428B">
        <w:rPr>
          <w:rFonts w:eastAsia="Calibri"/>
          <w:sz w:val="28"/>
          <w:szCs w:val="28"/>
        </w:rPr>
        <w:t>+</w:t>
      </w:r>
      <w:r w:rsidR="000A5936" w:rsidRPr="0011428B">
        <w:rPr>
          <w:rFonts w:eastAsia="Calibri"/>
          <w:sz w:val="28"/>
          <w:szCs w:val="28"/>
        </w:rPr>
        <w:t>27°</w:t>
      </w:r>
      <w:r w:rsidR="0011428B">
        <w:rPr>
          <w:rFonts w:eastAsia="Calibri"/>
          <w:sz w:val="28"/>
          <w:szCs w:val="28"/>
        </w:rPr>
        <w:t>С</w:t>
      </w:r>
      <w:r w:rsidR="000A5936" w:rsidRPr="0011428B">
        <w:rPr>
          <w:rFonts w:eastAsia="Calibri"/>
          <w:sz w:val="28"/>
          <w:szCs w:val="28"/>
        </w:rPr>
        <w:t xml:space="preserve">, местами на Азовском побережье </w:t>
      </w:r>
      <w:r w:rsidR="0011428B">
        <w:rPr>
          <w:rFonts w:eastAsia="Calibri"/>
          <w:sz w:val="28"/>
          <w:szCs w:val="28"/>
        </w:rPr>
        <w:t>+</w:t>
      </w:r>
      <w:r w:rsidR="000A5936" w:rsidRPr="0011428B">
        <w:rPr>
          <w:rFonts w:eastAsia="Calibri"/>
          <w:sz w:val="28"/>
          <w:szCs w:val="28"/>
        </w:rPr>
        <w:t>20…</w:t>
      </w:r>
      <w:r w:rsidR="0011428B">
        <w:rPr>
          <w:rFonts w:eastAsia="Calibri"/>
          <w:sz w:val="28"/>
          <w:szCs w:val="28"/>
        </w:rPr>
        <w:t>+</w:t>
      </w:r>
      <w:r w:rsidR="000A5936" w:rsidRPr="0011428B">
        <w:rPr>
          <w:rFonts w:eastAsia="Calibri"/>
          <w:sz w:val="28"/>
          <w:szCs w:val="28"/>
        </w:rPr>
        <w:t>25°</w:t>
      </w:r>
      <w:r w:rsidR="0011428B">
        <w:rPr>
          <w:rFonts w:eastAsia="Calibri"/>
          <w:sz w:val="28"/>
          <w:szCs w:val="28"/>
        </w:rPr>
        <w:t>С</w:t>
      </w:r>
      <w:r w:rsidR="000A5936" w:rsidRPr="0011428B">
        <w:rPr>
          <w:rFonts w:eastAsia="Calibri"/>
          <w:sz w:val="28"/>
          <w:szCs w:val="28"/>
        </w:rPr>
        <w:t xml:space="preserve">; в горах ночью </w:t>
      </w:r>
      <w:r w:rsidR="0011428B">
        <w:rPr>
          <w:rFonts w:eastAsia="Calibri"/>
          <w:sz w:val="28"/>
          <w:szCs w:val="28"/>
        </w:rPr>
        <w:t>+</w:t>
      </w:r>
      <w:r w:rsidR="000A5936" w:rsidRPr="0011428B">
        <w:rPr>
          <w:rFonts w:eastAsia="Calibri"/>
          <w:sz w:val="28"/>
          <w:szCs w:val="28"/>
        </w:rPr>
        <w:t>5…</w:t>
      </w:r>
      <w:r w:rsidR="0011428B">
        <w:rPr>
          <w:rFonts w:eastAsia="Calibri"/>
          <w:sz w:val="28"/>
          <w:szCs w:val="28"/>
        </w:rPr>
        <w:t>+</w:t>
      </w:r>
      <w:r w:rsidR="000A5936" w:rsidRPr="0011428B">
        <w:rPr>
          <w:rFonts w:eastAsia="Calibri"/>
          <w:sz w:val="28"/>
          <w:szCs w:val="28"/>
        </w:rPr>
        <w:t>10°</w:t>
      </w:r>
      <w:r w:rsidR="0011428B">
        <w:rPr>
          <w:rFonts w:eastAsia="Calibri"/>
          <w:sz w:val="28"/>
          <w:szCs w:val="28"/>
        </w:rPr>
        <w:t>С</w:t>
      </w:r>
      <w:r w:rsidR="000A5936" w:rsidRPr="0011428B">
        <w:rPr>
          <w:rFonts w:eastAsia="Calibri"/>
          <w:sz w:val="28"/>
          <w:szCs w:val="28"/>
        </w:rPr>
        <w:t xml:space="preserve">, днем </w:t>
      </w:r>
      <w:r w:rsidR="0011428B">
        <w:rPr>
          <w:rFonts w:eastAsia="Calibri"/>
          <w:sz w:val="28"/>
          <w:szCs w:val="28"/>
        </w:rPr>
        <w:t>+</w:t>
      </w:r>
      <w:r w:rsidR="000A5936" w:rsidRPr="0011428B">
        <w:rPr>
          <w:rFonts w:eastAsia="Calibri"/>
          <w:sz w:val="28"/>
          <w:szCs w:val="28"/>
        </w:rPr>
        <w:t>10…</w:t>
      </w:r>
      <w:r w:rsidR="0011428B">
        <w:rPr>
          <w:rFonts w:eastAsia="Calibri"/>
          <w:sz w:val="28"/>
          <w:szCs w:val="28"/>
        </w:rPr>
        <w:t>+</w:t>
      </w:r>
      <w:r w:rsidR="000A5936" w:rsidRPr="0011428B">
        <w:rPr>
          <w:rFonts w:eastAsia="Calibri"/>
          <w:sz w:val="28"/>
          <w:szCs w:val="28"/>
        </w:rPr>
        <w:t>15°</w:t>
      </w:r>
      <w:r w:rsidR="0011428B">
        <w:rPr>
          <w:rFonts w:eastAsia="Calibri"/>
          <w:sz w:val="28"/>
          <w:szCs w:val="28"/>
        </w:rPr>
        <w:t>С</w:t>
      </w:r>
      <w:r w:rsidR="000A5936" w:rsidRPr="0011428B">
        <w:rPr>
          <w:rFonts w:eastAsia="Calibri"/>
          <w:sz w:val="28"/>
          <w:szCs w:val="28"/>
        </w:rPr>
        <w:t xml:space="preserve">;   </w:t>
      </w:r>
    </w:p>
    <w:p w14:paraId="5AA5DB0D" w14:textId="74277161" w:rsidR="000A5936" w:rsidRPr="0011428B" w:rsidRDefault="007719F0" w:rsidP="000A5936">
      <w:pPr>
        <w:widowControl w:val="0"/>
        <w:suppressAutoHyphens/>
        <w:ind w:firstLine="709"/>
        <w:jc w:val="both"/>
        <w:rPr>
          <w:rFonts w:eastAsia="Lucida Sans Unicode"/>
          <w:sz w:val="28"/>
          <w:szCs w:val="28"/>
          <w:lang w:eastAsia="zh-CN"/>
        </w:rPr>
      </w:pPr>
      <w:r w:rsidRPr="0011428B">
        <w:rPr>
          <w:rFonts w:eastAsia="Calibri"/>
          <w:b/>
          <w:sz w:val="28"/>
          <w:szCs w:val="28"/>
        </w:rPr>
        <w:t>н</w:t>
      </w:r>
      <w:r w:rsidRPr="0011428B">
        <w:rPr>
          <w:rFonts w:eastAsia="Lucida Sans Unicode"/>
          <w:b/>
          <w:sz w:val="28"/>
          <w:szCs w:val="28"/>
          <w:lang w:eastAsia="zh-CN"/>
        </w:rPr>
        <w:t xml:space="preserve">а Черноморском побережье: </w:t>
      </w:r>
      <w:r w:rsidR="000A5936" w:rsidRPr="0011428B">
        <w:rPr>
          <w:rFonts w:eastAsia="Calibri"/>
          <w:sz w:val="28"/>
          <w:szCs w:val="28"/>
        </w:rPr>
        <w:t>т</w:t>
      </w:r>
      <w:r w:rsidR="00844422" w:rsidRPr="0011428B">
        <w:rPr>
          <w:rFonts w:eastAsia="Calibri"/>
          <w:sz w:val="28"/>
          <w:szCs w:val="28"/>
        </w:rPr>
        <w:t xml:space="preserve">емпература воздуха </w:t>
      </w:r>
      <w:r w:rsidR="000A5936" w:rsidRPr="0011428B">
        <w:rPr>
          <w:rFonts w:eastAsia="Calibri"/>
          <w:sz w:val="28"/>
          <w:szCs w:val="28"/>
        </w:rPr>
        <w:t xml:space="preserve">ночью </w:t>
      </w:r>
      <w:r w:rsidR="0011428B">
        <w:rPr>
          <w:rFonts w:eastAsia="Calibri"/>
          <w:sz w:val="28"/>
          <w:szCs w:val="28"/>
        </w:rPr>
        <w:t>+</w:t>
      </w:r>
      <w:r w:rsidR="000A5936" w:rsidRPr="0011428B">
        <w:rPr>
          <w:rFonts w:eastAsia="Calibri"/>
          <w:sz w:val="28"/>
          <w:szCs w:val="28"/>
        </w:rPr>
        <w:t>14…</w:t>
      </w:r>
      <w:r w:rsidR="0011428B">
        <w:rPr>
          <w:rFonts w:eastAsia="Calibri"/>
          <w:sz w:val="28"/>
          <w:szCs w:val="28"/>
        </w:rPr>
        <w:t>+</w:t>
      </w:r>
      <w:r w:rsidR="000A5936" w:rsidRPr="0011428B">
        <w:rPr>
          <w:rFonts w:eastAsia="Calibri"/>
          <w:sz w:val="28"/>
          <w:szCs w:val="28"/>
        </w:rPr>
        <w:t>19°</w:t>
      </w:r>
      <w:r w:rsidR="0011428B">
        <w:rPr>
          <w:rFonts w:eastAsia="Calibri"/>
          <w:sz w:val="28"/>
          <w:szCs w:val="28"/>
        </w:rPr>
        <w:t>С</w:t>
      </w:r>
      <w:r w:rsidR="000A5936" w:rsidRPr="0011428B">
        <w:rPr>
          <w:rFonts w:eastAsia="Calibri"/>
          <w:sz w:val="28"/>
          <w:szCs w:val="28"/>
        </w:rPr>
        <w:t xml:space="preserve">, днем </w:t>
      </w:r>
      <w:r w:rsidR="0011428B">
        <w:rPr>
          <w:rFonts w:eastAsia="Calibri"/>
          <w:sz w:val="28"/>
          <w:szCs w:val="28"/>
        </w:rPr>
        <w:t>+</w:t>
      </w:r>
      <w:r w:rsidR="000A5936" w:rsidRPr="0011428B">
        <w:rPr>
          <w:rFonts w:eastAsia="Calibri"/>
          <w:sz w:val="28"/>
          <w:szCs w:val="28"/>
        </w:rPr>
        <w:t>20…</w:t>
      </w:r>
      <w:r w:rsidR="0011428B">
        <w:rPr>
          <w:rFonts w:eastAsia="Calibri"/>
          <w:sz w:val="28"/>
          <w:szCs w:val="28"/>
        </w:rPr>
        <w:t>+</w:t>
      </w:r>
      <w:r w:rsidR="000A5936" w:rsidRPr="0011428B">
        <w:rPr>
          <w:rFonts w:eastAsia="Calibri"/>
          <w:sz w:val="28"/>
          <w:szCs w:val="28"/>
        </w:rPr>
        <w:t>25°</w:t>
      </w:r>
      <w:r w:rsidR="0011428B">
        <w:rPr>
          <w:rFonts w:eastAsia="Calibri"/>
          <w:sz w:val="28"/>
          <w:szCs w:val="28"/>
        </w:rPr>
        <w:t>С</w:t>
      </w:r>
      <w:r w:rsidR="000A5936" w:rsidRPr="0011428B">
        <w:rPr>
          <w:rFonts w:eastAsia="Calibri"/>
          <w:sz w:val="28"/>
          <w:szCs w:val="28"/>
        </w:rPr>
        <w:t>.</w:t>
      </w:r>
    </w:p>
    <w:p w14:paraId="4D6E2E03" w14:textId="280D7F14" w:rsidR="000A5936" w:rsidRPr="0011428B" w:rsidRDefault="007719F0" w:rsidP="000A5936">
      <w:pPr>
        <w:shd w:val="clear" w:color="auto" w:fill="FFFFFF" w:themeFill="background1"/>
        <w:ind w:firstLine="709"/>
        <w:jc w:val="both"/>
        <w:rPr>
          <w:rFonts w:eastAsia="Calibri"/>
          <w:b/>
          <w:i/>
          <w:sz w:val="28"/>
          <w:szCs w:val="28"/>
        </w:rPr>
      </w:pPr>
      <w:r w:rsidRPr="0011428B">
        <w:rPr>
          <w:rFonts w:eastAsia="Calibri"/>
          <w:b/>
          <w:iCs/>
          <w:noProof/>
          <w:sz w:val="28"/>
          <w:szCs w:val="28"/>
        </w:rPr>
        <w:t>по г. Краснодару:</w:t>
      </w:r>
      <w:r w:rsidRPr="0011428B">
        <w:rPr>
          <w:noProof/>
          <w:sz w:val="28"/>
          <w:szCs w:val="28"/>
        </w:rPr>
        <w:t xml:space="preserve"> </w:t>
      </w:r>
      <w:r w:rsidR="000A5936" w:rsidRPr="0011428B">
        <w:rPr>
          <w:rFonts w:eastAsia="Calibri"/>
          <w:sz w:val="28"/>
          <w:szCs w:val="28"/>
        </w:rPr>
        <w:t xml:space="preserve">переменная облачность. Кратковременный дождь, гроза. Ветер юго-западный, западный 5-10 м/с, порывы 12-14 м/с. </w:t>
      </w:r>
      <w:r w:rsidR="000A5936" w:rsidRPr="0011428B">
        <w:rPr>
          <w:rFonts w:eastAsia="SimSun"/>
          <w:sz w:val="28"/>
          <w:szCs w:val="28"/>
        </w:rPr>
        <w:t xml:space="preserve">Температура воздуха ночью </w:t>
      </w:r>
      <w:r w:rsidR="0011428B">
        <w:rPr>
          <w:rFonts w:eastAsia="SimSun"/>
          <w:sz w:val="28"/>
          <w:szCs w:val="28"/>
        </w:rPr>
        <w:t>+</w:t>
      </w:r>
      <w:r w:rsidR="000A5936" w:rsidRPr="0011428B">
        <w:rPr>
          <w:rFonts w:eastAsia="SimSun"/>
          <w:sz w:val="28"/>
          <w:szCs w:val="28"/>
        </w:rPr>
        <w:t>15…</w:t>
      </w:r>
      <w:r w:rsidR="0011428B">
        <w:rPr>
          <w:rFonts w:eastAsia="SimSun"/>
          <w:sz w:val="28"/>
          <w:szCs w:val="28"/>
        </w:rPr>
        <w:t>+</w:t>
      </w:r>
      <w:r w:rsidR="000A5936" w:rsidRPr="0011428B">
        <w:rPr>
          <w:rFonts w:eastAsia="SimSun"/>
          <w:sz w:val="28"/>
          <w:szCs w:val="28"/>
        </w:rPr>
        <w:t>17°</w:t>
      </w:r>
      <w:r w:rsidR="0011428B">
        <w:rPr>
          <w:rFonts w:eastAsia="SimSun"/>
          <w:sz w:val="28"/>
          <w:szCs w:val="28"/>
        </w:rPr>
        <w:t>С</w:t>
      </w:r>
      <w:r w:rsidR="000A5936" w:rsidRPr="0011428B">
        <w:rPr>
          <w:rFonts w:eastAsia="SimSun"/>
          <w:sz w:val="28"/>
          <w:szCs w:val="28"/>
        </w:rPr>
        <w:t xml:space="preserve">, днем </w:t>
      </w:r>
      <w:r w:rsidR="0011428B">
        <w:rPr>
          <w:rFonts w:eastAsia="SimSun"/>
          <w:sz w:val="28"/>
          <w:szCs w:val="28"/>
        </w:rPr>
        <w:t>+</w:t>
      </w:r>
      <w:r w:rsidR="000A5936" w:rsidRPr="0011428B">
        <w:rPr>
          <w:rFonts w:eastAsia="SimSun"/>
          <w:sz w:val="28"/>
          <w:szCs w:val="28"/>
        </w:rPr>
        <w:t>24…</w:t>
      </w:r>
      <w:r w:rsidR="0011428B">
        <w:rPr>
          <w:rFonts w:eastAsia="SimSun"/>
          <w:sz w:val="28"/>
          <w:szCs w:val="28"/>
        </w:rPr>
        <w:t>+</w:t>
      </w:r>
      <w:r w:rsidR="000A5936" w:rsidRPr="0011428B">
        <w:rPr>
          <w:rFonts w:eastAsia="SimSun"/>
          <w:sz w:val="28"/>
          <w:szCs w:val="28"/>
        </w:rPr>
        <w:t>26°</w:t>
      </w:r>
      <w:r w:rsidR="0011428B">
        <w:rPr>
          <w:rFonts w:eastAsia="SimSun"/>
          <w:sz w:val="28"/>
          <w:szCs w:val="28"/>
        </w:rPr>
        <w:t>С</w:t>
      </w:r>
      <w:r w:rsidR="000A5936" w:rsidRPr="0011428B">
        <w:rPr>
          <w:rFonts w:eastAsia="SimSun"/>
          <w:sz w:val="28"/>
          <w:szCs w:val="28"/>
        </w:rPr>
        <w:t>.</w:t>
      </w:r>
    </w:p>
    <w:p w14:paraId="349D7ACF" w14:textId="16E812F7" w:rsidR="00844422" w:rsidRPr="0011428B" w:rsidRDefault="00844422" w:rsidP="007719F0">
      <w:pPr>
        <w:shd w:val="clear" w:color="auto" w:fill="FFFFFF" w:themeFill="background1"/>
        <w:ind w:firstLine="709"/>
        <w:jc w:val="both"/>
        <w:rPr>
          <w:rFonts w:eastAsia="Calibri"/>
          <w:b/>
          <w:i/>
          <w:sz w:val="28"/>
          <w:szCs w:val="28"/>
        </w:rPr>
      </w:pPr>
    </w:p>
    <w:p w14:paraId="08BF312A" w14:textId="77777777" w:rsidR="007719F0" w:rsidRPr="0011428B" w:rsidRDefault="007719F0" w:rsidP="007719F0">
      <w:pPr>
        <w:ind w:firstLine="709"/>
        <w:jc w:val="both"/>
        <w:rPr>
          <w:bCs/>
          <w:color w:val="000000"/>
          <w:sz w:val="28"/>
          <w:szCs w:val="28"/>
        </w:rPr>
      </w:pPr>
      <w:r w:rsidRPr="0011428B">
        <w:rPr>
          <w:b/>
          <w:noProof/>
          <w:sz w:val="28"/>
          <w:szCs w:val="28"/>
        </w:rPr>
        <w:t>По территории муниципального образования город-курорт Сочи</w:t>
      </w:r>
    </w:p>
    <w:p w14:paraId="29CDC8BD" w14:textId="77777777" w:rsidR="007719F0" w:rsidRPr="0011428B" w:rsidRDefault="007719F0" w:rsidP="007719F0">
      <w:pPr>
        <w:tabs>
          <w:tab w:val="left" w:pos="0"/>
          <w:tab w:val="left" w:pos="7440"/>
        </w:tabs>
        <w:ind w:firstLine="709"/>
        <w:jc w:val="center"/>
        <w:rPr>
          <w:b/>
          <w:bCs/>
          <w:sz w:val="28"/>
          <w:szCs w:val="28"/>
        </w:rPr>
      </w:pPr>
      <w:r w:rsidRPr="0011428B">
        <w:rPr>
          <w:b/>
          <w:noProof/>
          <w:sz w:val="28"/>
          <w:szCs w:val="28"/>
        </w:rPr>
        <w:t xml:space="preserve">(по данным </w:t>
      </w:r>
      <w:bookmarkStart w:id="19" w:name="_Hlk222839588"/>
      <w:r w:rsidRPr="0011428B">
        <w:rPr>
          <w:b/>
          <w:noProof/>
          <w:sz w:val="28"/>
          <w:szCs w:val="28"/>
        </w:rPr>
        <w:t>ФГБУ «СЦГМС ЧАМ</w:t>
      </w:r>
      <w:bookmarkEnd w:id="19"/>
      <w:r w:rsidRPr="0011428B">
        <w:rPr>
          <w:b/>
          <w:noProof/>
          <w:sz w:val="28"/>
          <w:szCs w:val="28"/>
        </w:rPr>
        <w:t>»)</w:t>
      </w:r>
    </w:p>
    <w:p w14:paraId="21E95F70" w14:textId="050BD2A8" w:rsidR="0011428B" w:rsidRDefault="00A43EE7" w:rsidP="0011428B">
      <w:pPr>
        <w:tabs>
          <w:tab w:val="left" w:pos="7253"/>
        </w:tabs>
        <w:ind w:firstLine="567"/>
        <w:jc w:val="both"/>
        <w:rPr>
          <w:color w:val="000000"/>
          <w:sz w:val="28"/>
          <w:szCs w:val="28"/>
        </w:rPr>
      </w:pPr>
      <w:r w:rsidRPr="0011428B">
        <w:rPr>
          <w:b/>
          <w:bCs/>
          <w:sz w:val="28"/>
          <w:szCs w:val="28"/>
        </w:rPr>
        <w:t>1</w:t>
      </w:r>
      <w:r w:rsidR="00693D00" w:rsidRPr="0011428B">
        <w:rPr>
          <w:b/>
          <w:bCs/>
          <w:sz w:val="28"/>
          <w:szCs w:val="28"/>
        </w:rPr>
        <w:t>5</w:t>
      </w:r>
      <w:r w:rsidR="007719F0" w:rsidRPr="0011428B">
        <w:rPr>
          <w:b/>
          <w:bCs/>
          <w:sz w:val="28"/>
          <w:szCs w:val="28"/>
        </w:rPr>
        <w:t xml:space="preserve"> сентября. </w:t>
      </w:r>
      <w:r w:rsidR="0011428B" w:rsidRPr="0011428B">
        <w:rPr>
          <w:bCs/>
          <w:sz w:val="28"/>
          <w:szCs w:val="28"/>
        </w:rPr>
        <w:t xml:space="preserve">Облачно, днём с прояснениями. Ночью и утром дождь, </w:t>
      </w:r>
      <w:r w:rsidR="0011428B" w:rsidRPr="0011428B">
        <w:rPr>
          <w:b/>
          <w:bCs/>
          <w:sz w:val="28"/>
          <w:szCs w:val="28"/>
        </w:rPr>
        <w:t>местами сильный, гроза</w:t>
      </w:r>
      <w:r w:rsidR="0011428B" w:rsidRPr="0011428B">
        <w:rPr>
          <w:bCs/>
          <w:sz w:val="28"/>
          <w:szCs w:val="28"/>
        </w:rPr>
        <w:t xml:space="preserve">. Днём местами кратковременный дождь. </w:t>
      </w:r>
      <w:r w:rsidR="0011428B" w:rsidRPr="0011428B">
        <w:rPr>
          <w:color w:val="000000"/>
          <w:sz w:val="28"/>
          <w:szCs w:val="28"/>
        </w:rPr>
        <w:t xml:space="preserve">Ветер юго-восточный, с переходом на северо-западный 8-13 м/с. Температура воздуха ночью </w:t>
      </w:r>
      <w:r w:rsidR="0011428B">
        <w:rPr>
          <w:color w:val="000000"/>
          <w:sz w:val="28"/>
          <w:szCs w:val="28"/>
        </w:rPr>
        <w:t>+</w:t>
      </w:r>
      <w:r w:rsidR="0011428B" w:rsidRPr="0011428B">
        <w:rPr>
          <w:color w:val="000000"/>
          <w:sz w:val="28"/>
          <w:szCs w:val="28"/>
        </w:rPr>
        <w:t>15…</w:t>
      </w:r>
      <w:r w:rsidR="0011428B">
        <w:rPr>
          <w:color w:val="000000"/>
          <w:sz w:val="28"/>
          <w:szCs w:val="28"/>
        </w:rPr>
        <w:t>+</w:t>
      </w:r>
      <w:r w:rsidR="0011428B" w:rsidRPr="0011428B">
        <w:rPr>
          <w:color w:val="000000"/>
          <w:sz w:val="28"/>
          <w:szCs w:val="28"/>
        </w:rPr>
        <w:t>20°</w:t>
      </w:r>
      <w:r w:rsidR="0011428B">
        <w:rPr>
          <w:color w:val="000000"/>
          <w:sz w:val="28"/>
          <w:szCs w:val="28"/>
        </w:rPr>
        <w:t>С</w:t>
      </w:r>
      <w:r w:rsidR="0011428B" w:rsidRPr="0011428B">
        <w:rPr>
          <w:color w:val="000000"/>
          <w:sz w:val="28"/>
          <w:szCs w:val="28"/>
        </w:rPr>
        <w:t xml:space="preserve">, днём </w:t>
      </w:r>
      <w:r w:rsidR="0011428B">
        <w:rPr>
          <w:color w:val="000000"/>
          <w:sz w:val="28"/>
          <w:szCs w:val="28"/>
        </w:rPr>
        <w:t>+</w:t>
      </w:r>
      <w:r w:rsidR="0011428B" w:rsidRPr="0011428B">
        <w:rPr>
          <w:color w:val="000000"/>
          <w:sz w:val="28"/>
          <w:szCs w:val="28"/>
        </w:rPr>
        <w:t>20…</w:t>
      </w:r>
      <w:r w:rsidR="0011428B">
        <w:rPr>
          <w:color w:val="000000"/>
          <w:sz w:val="28"/>
          <w:szCs w:val="28"/>
        </w:rPr>
        <w:t>+</w:t>
      </w:r>
      <w:r w:rsidR="0011428B" w:rsidRPr="0011428B">
        <w:rPr>
          <w:color w:val="000000"/>
          <w:sz w:val="28"/>
          <w:szCs w:val="28"/>
        </w:rPr>
        <w:t>25°</w:t>
      </w:r>
      <w:r w:rsidR="0011428B">
        <w:rPr>
          <w:color w:val="000000"/>
          <w:sz w:val="28"/>
          <w:szCs w:val="28"/>
        </w:rPr>
        <w:t>С</w:t>
      </w:r>
      <w:r w:rsidR="0011428B" w:rsidRPr="0011428B">
        <w:rPr>
          <w:color w:val="000000"/>
          <w:sz w:val="28"/>
          <w:szCs w:val="28"/>
        </w:rPr>
        <w:t xml:space="preserve">. Предгорья и низкие горы: ночью </w:t>
      </w:r>
      <w:r w:rsidR="0011428B">
        <w:rPr>
          <w:color w:val="000000"/>
          <w:sz w:val="28"/>
          <w:szCs w:val="28"/>
        </w:rPr>
        <w:t>+</w:t>
      </w:r>
      <w:r w:rsidR="0011428B" w:rsidRPr="0011428B">
        <w:rPr>
          <w:color w:val="000000"/>
          <w:sz w:val="28"/>
          <w:szCs w:val="28"/>
        </w:rPr>
        <w:t>12…</w:t>
      </w:r>
      <w:r w:rsidR="0011428B">
        <w:rPr>
          <w:color w:val="000000"/>
          <w:sz w:val="28"/>
          <w:szCs w:val="28"/>
        </w:rPr>
        <w:t>+</w:t>
      </w:r>
      <w:r w:rsidR="0011428B" w:rsidRPr="0011428B">
        <w:rPr>
          <w:color w:val="000000"/>
          <w:sz w:val="28"/>
          <w:szCs w:val="28"/>
        </w:rPr>
        <w:t>17°</w:t>
      </w:r>
      <w:r w:rsidR="0011428B">
        <w:rPr>
          <w:color w:val="000000"/>
          <w:sz w:val="28"/>
          <w:szCs w:val="28"/>
        </w:rPr>
        <w:t>С</w:t>
      </w:r>
      <w:r w:rsidR="0011428B" w:rsidRPr="0011428B">
        <w:rPr>
          <w:color w:val="000000"/>
          <w:sz w:val="28"/>
          <w:szCs w:val="28"/>
        </w:rPr>
        <w:t xml:space="preserve">, днём </w:t>
      </w:r>
      <w:r w:rsidR="0011428B">
        <w:rPr>
          <w:color w:val="000000"/>
          <w:sz w:val="28"/>
          <w:szCs w:val="28"/>
        </w:rPr>
        <w:t>+</w:t>
      </w:r>
      <w:r w:rsidR="0011428B" w:rsidRPr="0011428B">
        <w:rPr>
          <w:color w:val="000000"/>
          <w:sz w:val="28"/>
          <w:szCs w:val="28"/>
        </w:rPr>
        <w:t>18…</w:t>
      </w:r>
      <w:r w:rsidR="0011428B">
        <w:rPr>
          <w:color w:val="000000"/>
          <w:sz w:val="28"/>
          <w:szCs w:val="28"/>
        </w:rPr>
        <w:t>+</w:t>
      </w:r>
      <w:r w:rsidR="0011428B" w:rsidRPr="0011428B">
        <w:rPr>
          <w:color w:val="000000"/>
          <w:sz w:val="28"/>
          <w:szCs w:val="28"/>
        </w:rPr>
        <w:t>23°</w:t>
      </w:r>
      <w:r w:rsidR="0011428B">
        <w:rPr>
          <w:color w:val="000000"/>
          <w:sz w:val="28"/>
          <w:szCs w:val="28"/>
        </w:rPr>
        <w:t>С</w:t>
      </w:r>
      <w:r w:rsidR="0011428B" w:rsidRPr="0011428B">
        <w:rPr>
          <w:color w:val="000000"/>
          <w:sz w:val="28"/>
          <w:szCs w:val="28"/>
        </w:rPr>
        <w:t>.</w:t>
      </w:r>
      <w:r w:rsidR="0011428B">
        <w:rPr>
          <w:color w:val="000000"/>
          <w:sz w:val="28"/>
          <w:szCs w:val="28"/>
        </w:rPr>
        <w:t xml:space="preserve"> </w:t>
      </w:r>
    </w:p>
    <w:p w14:paraId="10FF186B" w14:textId="77777777" w:rsidR="0011428B" w:rsidRPr="001F6D7A" w:rsidRDefault="0011428B" w:rsidP="0011428B">
      <w:pPr>
        <w:tabs>
          <w:tab w:val="left" w:pos="7253"/>
        </w:tabs>
        <w:ind w:firstLine="567"/>
        <w:jc w:val="both"/>
        <w:rPr>
          <w:rFonts w:eastAsia="Calibri"/>
          <w:sz w:val="28"/>
          <w:szCs w:val="28"/>
        </w:rPr>
      </w:pPr>
    </w:p>
    <w:p w14:paraId="2977EDBC" w14:textId="77777777" w:rsidR="00693D00" w:rsidRPr="00693D00" w:rsidRDefault="00693D00" w:rsidP="00693D00">
      <w:pPr>
        <w:ind w:firstLine="708"/>
        <w:contextualSpacing/>
        <w:jc w:val="both"/>
        <w:rPr>
          <w:rFonts w:eastAsiaTheme="minorHAnsi"/>
          <w:b/>
          <w:color w:val="000000"/>
          <w:sz w:val="28"/>
          <w:szCs w:val="28"/>
          <w:lang w:eastAsia="en-US"/>
        </w:rPr>
      </w:pPr>
      <w:bookmarkStart w:id="20" w:name="_Hlk238638754"/>
      <w:bookmarkEnd w:id="17"/>
      <w:r w:rsidRPr="00693D00">
        <w:rPr>
          <w:rFonts w:eastAsiaTheme="minorHAnsi"/>
          <w:b/>
          <w:color w:val="000000"/>
          <w:sz w:val="28"/>
          <w:szCs w:val="28"/>
          <w:lang w:eastAsia="en-US"/>
        </w:rPr>
        <w:t>По данным штормового предупреждения Краснодарского ЦГМС филиала ФГБУ «Северо-Кавказское УГМС» № 87 от 14.09.2026г.:</w:t>
      </w:r>
    </w:p>
    <w:p w14:paraId="78E800F0" w14:textId="77777777" w:rsidR="00693D00" w:rsidRPr="00693D00" w:rsidRDefault="00693D00" w:rsidP="00693D00">
      <w:pPr>
        <w:ind w:firstLine="708"/>
        <w:jc w:val="both"/>
        <w:rPr>
          <w:rFonts w:eastAsiaTheme="minorHAnsi"/>
          <w:bCs/>
          <w:i/>
          <w:iCs/>
          <w:sz w:val="28"/>
          <w:szCs w:val="28"/>
          <w:lang w:eastAsia="en-US"/>
        </w:rPr>
      </w:pPr>
      <w:r w:rsidRPr="00693D00">
        <w:rPr>
          <w:rFonts w:eastAsiaTheme="minorHAnsi"/>
          <w:bCs/>
          <w:i/>
          <w:iCs/>
          <w:sz w:val="28"/>
          <w:szCs w:val="28"/>
          <w:lang w:eastAsia="en-US"/>
        </w:rPr>
        <w:t>В период 13:00-15:00 часов и до конца суток 14.09.2026</w:t>
      </w:r>
      <w:bookmarkStart w:id="21" w:name="_Hlk205366104"/>
      <w:r w:rsidRPr="00693D00">
        <w:rPr>
          <w:rFonts w:eastAsiaTheme="minorHAnsi"/>
          <w:bCs/>
          <w:i/>
          <w:iCs/>
          <w:sz w:val="28"/>
          <w:szCs w:val="28"/>
          <w:lang w:eastAsia="en-US"/>
        </w:rPr>
        <w:t xml:space="preserve">, в течение суток 15.09.2026, а также ночью и утром 16.09.2026 местами в Краснодарском крае </w:t>
      </w:r>
      <w:bookmarkEnd w:id="21"/>
      <w:r w:rsidRPr="00693D00">
        <w:rPr>
          <w:rFonts w:eastAsiaTheme="minorHAnsi"/>
          <w:bCs/>
          <w:i/>
          <w:iCs/>
          <w:sz w:val="28"/>
          <w:szCs w:val="28"/>
          <w:lang w:eastAsia="en-US"/>
        </w:rPr>
        <w:t>(</w:t>
      </w:r>
      <w:r w:rsidRPr="00693D00">
        <w:rPr>
          <w:rFonts w:eastAsiaTheme="minorHAnsi"/>
          <w:i/>
          <w:iCs/>
          <w:sz w:val="28"/>
          <w:szCs w:val="28"/>
          <w:lang w:eastAsia="en-US"/>
        </w:rPr>
        <w:t>исключая муниципальное образование г. Сочи и федеральную территорию Сириус - зона прогнозирования ФГБУ «СЦГМС ЧАМ»</w:t>
      </w:r>
      <w:r w:rsidRPr="00693D00">
        <w:rPr>
          <w:rFonts w:eastAsiaTheme="minorHAnsi"/>
          <w:bCs/>
          <w:i/>
          <w:iCs/>
          <w:sz w:val="28"/>
          <w:szCs w:val="28"/>
          <w:lang w:eastAsia="en-US"/>
        </w:rPr>
        <w:t xml:space="preserve">) ожидается комплекс метеорологических явлений: сильный дождь, ливень, в сочетании с грозой, градом и сильным ветром с порывами 20-23 м/с. </w:t>
      </w:r>
    </w:p>
    <w:p w14:paraId="7778E781" w14:textId="77777777" w:rsidR="00693D00" w:rsidRPr="00693D00" w:rsidRDefault="00693D00" w:rsidP="00693D00">
      <w:pPr>
        <w:ind w:firstLine="708"/>
        <w:contextualSpacing/>
        <w:jc w:val="both"/>
        <w:rPr>
          <w:rFonts w:eastAsiaTheme="minorHAnsi"/>
          <w:b/>
          <w:color w:val="000000"/>
          <w:sz w:val="28"/>
          <w:szCs w:val="28"/>
          <w:lang w:eastAsia="en-US"/>
        </w:rPr>
      </w:pPr>
    </w:p>
    <w:p w14:paraId="7456247D" w14:textId="77777777" w:rsidR="00693D00" w:rsidRPr="00693D00" w:rsidRDefault="00693D00" w:rsidP="00693D00">
      <w:pPr>
        <w:ind w:firstLine="708"/>
        <w:contextualSpacing/>
        <w:jc w:val="both"/>
        <w:rPr>
          <w:rFonts w:eastAsiaTheme="minorHAnsi"/>
          <w:b/>
          <w:color w:val="000000"/>
          <w:sz w:val="28"/>
          <w:szCs w:val="28"/>
          <w:lang w:eastAsia="en-US"/>
        </w:rPr>
      </w:pPr>
      <w:r w:rsidRPr="00693D00">
        <w:rPr>
          <w:rFonts w:eastAsiaTheme="minorHAnsi"/>
          <w:b/>
          <w:color w:val="000000"/>
          <w:sz w:val="28"/>
          <w:szCs w:val="28"/>
          <w:lang w:eastAsia="en-US"/>
        </w:rPr>
        <w:t>По данным штормового предупреждения Краснодарского ЦГМС филиала ФГБУ «Северо-Кавказское УГМС» № 88 от 14.09.2026г.:</w:t>
      </w:r>
    </w:p>
    <w:p w14:paraId="27C2CD84" w14:textId="77777777" w:rsidR="00693D00" w:rsidRPr="00693D00" w:rsidRDefault="00693D00" w:rsidP="00693D00">
      <w:pPr>
        <w:ind w:firstLine="708"/>
        <w:jc w:val="both"/>
        <w:rPr>
          <w:rFonts w:eastAsiaTheme="minorHAnsi"/>
          <w:b/>
          <w:i/>
          <w:iCs/>
          <w:color w:val="000000"/>
          <w:sz w:val="28"/>
          <w:szCs w:val="28"/>
          <w:lang w:eastAsia="en-US"/>
        </w:rPr>
      </w:pPr>
      <w:r w:rsidRPr="00693D00">
        <w:rPr>
          <w:rFonts w:eastAsiaTheme="minorHAnsi"/>
          <w:bCs/>
          <w:i/>
          <w:iCs/>
          <w:sz w:val="28"/>
          <w:szCs w:val="28"/>
          <w:lang w:eastAsia="en-US"/>
        </w:rPr>
        <w:t>В период 13:00-15:00 часов и до конца суток 14.09.2026, в течение суток 15.09.2026, а также ночью и утром 16.09.2026 на участке от Анапы до Магри имеется опасность формирования смерчей над морем (ОЯ).</w:t>
      </w:r>
    </w:p>
    <w:p w14:paraId="119CC6C2" w14:textId="77777777" w:rsidR="008B1017" w:rsidRPr="00EA6BD9" w:rsidRDefault="008B1017" w:rsidP="008B1017">
      <w:pPr>
        <w:ind w:firstLine="708"/>
        <w:jc w:val="both"/>
        <w:rPr>
          <w:rFonts w:eastAsia="Calibri"/>
          <w:b/>
          <w:color w:val="000000"/>
          <w:sz w:val="28"/>
          <w:szCs w:val="28"/>
          <w:lang w:eastAsia="en-US"/>
        </w:rPr>
      </w:pPr>
      <w:bookmarkStart w:id="22" w:name="_Hlk239668501"/>
      <w:r w:rsidRPr="00EA6BD9">
        <w:rPr>
          <w:rFonts w:eastAsia="Calibri"/>
          <w:b/>
          <w:color w:val="000000"/>
          <w:sz w:val="28"/>
          <w:szCs w:val="28"/>
          <w:lang w:eastAsia="en-US"/>
        </w:rPr>
        <w:lastRenderedPageBreak/>
        <w:t>По данным штормового предупреждения ФГБУ "СЦГМС ЧАМ" ОЯ № 53 от 14.09.2026</w:t>
      </w:r>
    </w:p>
    <w:p w14:paraId="4681CBB4" w14:textId="77777777" w:rsidR="008B1017" w:rsidRPr="008B1017" w:rsidRDefault="008B1017" w:rsidP="008B1017">
      <w:pPr>
        <w:ind w:firstLine="708"/>
        <w:jc w:val="both"/>
        <w:rPr>
          <w:rFonts w:eastAsia="Calibri"/>
          <w:i/>
          <w:iCs/>
          <w:color w:val="000000"/>
          <w:sz w:val="28"/>
          <w:szCs w:val="28"/>
          <w:lang w:eastAsia="en-US"/>
        </w:rPr>
      </w:pPr>
      <w:r w:rsidRPr="008B1017">
        <w:rPr>
          <w:rFonts w:eastAsia="Calibri"/>
          <w:i/>
          <w:iCs/>
          <w:color w:val="000000"/>
          <w:sz w:val="28"/>
          <w:szCs w:val="28"/>
          <w:lang w:val="en-US" w:eastAsia="en-US"/>
        </w:rPr>
        <w:t>C</w:t>
      </w:r>
      <w:r w:rsidRPr="008B1017">
        <w:rPr>
          <w:rFonts w:eastAsia="Calibri"/>
          <w:i/>
          <w:iCs/>
          <w:color w:val="000000"/>
          <w:sz w:val="28"/>
          <w:szCs w:val="28"/>
          <w:lang w:eastAsia="en-US"/>
        </w:rPr>
        <w:t xml:space="preserve"> вечера 14 сентября, а также в течение суток 15 и 16 сентября 2026 г на участке Магри-Веселое (г. Сочи и ФТ Сириус) имеется опасность формирования смерчей над морем.</w:t>
      </w:r>
    </w:p>
    <w:p w14:paraId="40A8C213" w14:textId="77777777" w:rsidR="008B1017" w:rsidRDefault="008B1017" w:rsidP="00693D00">
      <w:pPr>
        <w:spacing w:line="247" w:lineRule="auto"/>
        <w:ind w:left="-1" w:firstLine="720"/>
        <w:jc w:val="both"/>
        <w:rPr>
          <w:rFonts w:eastAsia="Calibri"/>
          <w:b/>
          <w:color w:val="000000"/>
          <w:sz w:val="28"/>
          <w:szCs w:val="28"/>
          <w:lang w:eastAsia="en-US"/>
        </w:rPr>
      </w:pPr>
    </w:p>
    <w:p w14:paraId="5046C360" w14:textId="4B20B411" w:rsidR="00693D00" w:rsidRPr="00693D00" w:rsidRDefault="00693D00" w:rsidP="00693D00">
      <w:pPr>
        <w:spacing w:line="247" w:lineRule="auto"/>
        <w:ind w:left="-1" w:firstLine="720"/>
        <w:jc w:val="both"/>
        <w:rPr>
          <w:sz w:val="28"/>
          <w:szCs w:val="22"/>
          <w:lang w:eastAsia="en-US"/>
        </w:rPr>
      </w:pPr>
      <w:r w:rsidRPr="00693D00">
        <w:rPr>
          <w:rFonts w:eastAsia="Calibri"/>
          <w:b/>
          <w:color w:val="000000"/>
          <w:sz w:val="28"/>
          <w:szCs w:val="28"/>
          <w:lang w:eastAsia="en-US"/>
        </w:rPr>
        <w:t xml:space="preserve">По данным штормового </w:t>
      </w:r>
      <w:r w:rsidRPr="00693D00">
        <w:rPr>
          <w:rFonts w:eastAsia="Calibri"/>
          <w:b/>
          <w:bCs/>
          <w:color w:val="000000"/>
          <w:sz w:val="28"/>
          <w:szCs w:val="28"/>
          <w:lang w:eastAsia="en-US"/>
        </w:rPr>
        <w:t xml:space="preserve">предупреждения </w:t>
      </w:r>
      <w:r w:rsidRPr="00693D00">
        <w:rPr>
          <w:rFonts w:eastAsia="Calibri"/>
          <w:b/>
          <w:color w:val="000000"/>
          <w:sz w:val="28"/>
          <w:szCs w:val="28"/>
          <w:lang w:eastAsia="en-US"/>
        </w:rPr>
        <w:t xml:space="preserve">Краснодарского ЦГМС филиала ФГБУ «Северо-Кавказское УГМС» (уточнение штормового предупреждения ОЯ о </w:t>
      </w:r>
      <w:r w:rsidRPr="00693D00">
        <w:rPr>
          <w:rFonts w:eastAsia="Calibri"/>
          <w:b/>
          <w:bCs/>
          <w:color w:val="000000"/>
          <w:sz w:val="28"/>
          <w:szCs w:val="28"/>
          <w:lang w:eastAsia="en-US"/>
        </w:rPr>
        <w:t xml:space="preserve">ЧПО </w:t>
      </w:r>
      <w:r w:rsidRPr="00693D00">
        <w:rPr>
          <w:rFonts w:eastAsia="Calibri"/>
          <w:b/>
          <w:color w:val="000000"/>
          <w:sz w:val="28"/>
          <w:szCs w:val="28"/>
          <w:lang w:eastAsia="en-US"/>
        </w:rPr>
        <w:t>№ 72 от 08.08.2026) ОЯ о</w:t>
      </w:r>
      <w:r w:rsidRPr="00693D00">
        <w:rPr>
          <w:rFonts w:eastAsia="Calibri"/>
          <w:color w:val="000000"/>
          <w:sz w:val="28"/>
          <w:szCs w:val="28"/>
          <w:lang w:eastAsia="en-US"/>
        </w:rPr>
        <w:t xml:space="preserve"> </w:t>
      </w:r>
      <w:r w:rsidRPr="00693D00">
        <w:rPr>
          <w:rFonts w:eastAsia="Calibri"/>
          <w:b/>
          <w:bCs/>
          <w:color w:val="000000"/>
          <w:sz w:val="28"/>
          <w:szCs w:val="28"/>
          <w:lang w:eastAsia="en-US"/>
        </w:rPr>
        <w:t>ЧПО № 72 от 14.09.2026:</w:t>
      </w:r>
    </w:p>
    <w:p w14:paraId="45C226E5" w14:textId="77777777" w:rsidR="00693D00" w:rsidRPr="00693D00" w:rsidRDefault="00693D00" w:rsidP="00693D00">
      <w:pPr>
        <w:ind w:firstLine="708"/>
        <w:jc w:val="both"/>
        <w:rPr>
          <w:rFonts w:eastAsia="Calibri"/>
          <w:b/>
          <w:i/>
          <w:iCs/>
          <w:color w:val="000000"/>
          <w:sz w:val="28"/>
          <w:szCs w:val="28"/>
          <w:lang w:eastAsia="en-US"/>
        </w:rPr>
      </w:pPr>
      <w:r w:rsidRPr="00693D00">
        <w:rPr>
          <w:rFonts w:eastAsia="Calibri"/>
          <w:i/>
          <w:iCs/>
          <w:sz w:val="28"/>
          <w:szCs w:val="28"/>
          <w:lang w:eastAsia="en-US"/>
        </w:rPr>
        <w:t xml:space="preserve">До конца суток 14.09.2026, а также в течение суток 15.09.2026 местами в </w:t>
      </w:r>
      <w:bookmarkStart w:id="23" w:name="_Hlk239405979"/>
      <w:r w:rsidRPr="00693D00">
        <w:rPr>
          <w:rFonts w:eastAsia="Calibri"/>
          <w:i/>
          <w:iCs/>
          <w:sz w:val="28"/>
          <w:szCs w:val="28"/>
          <w:lang w:eastAsia="en-US"/>
        </w:rPr>
        <w:t>юго-западных</w:t>
      </w:r>
      <w:bookmarkEnd w:id="23"/>
      <w:r w:rsidRPr="00693D00">
        <w:rPr>
          <w:rFonts w:eastAsia="Calibri"/>
          <w:i/>
          <w:iCs/>
          <w:sz w:val="28"/>
          <w:szCs w:val="28"/>
          <w:lang w:eastAsia="en-US"/>
        </w:rPr>
        <w:t xml:space="preserve"> районах Краснодарского края ожидается чрезвычайная пожароопасность (ЧПО) 5 класса (ОЯ).</w:t>
      </w:r>
    </w:p>
    <w:p w14:paraId="445B040C" w14:textId="77777777" w:rsidR="00693D00" w:rsidRPr="00693D00" w:rsidRDefault="00693D00" w:rsidP="00693D00">
      <w:pPr>
        <w:ind w:firstLine="708"/>
        <w:jc w:val="both"/>
        <w:rPr>
          <w:rFonts w:eastAsia="Calibri"/>
          <w:b/>
          <w:color w:val="000000"/>
          <w:sz w:val="28"/>
          <w:szCs w:val="28"/>
          <w:lang w:eastAsia="en-US"/>
        </w:rPr>
      </w:pPr>
    </w:p>
    <w:p w14:paraId="72B70690" w14:textId="77777777" w:rsidR="00693D00" w:rsidRPr="00693D00" w:rsidRDefault="00693D00" w:rsidP="00693D00">
      <w:pPr>
        <w:ind w:firstLine="708"/>
        <w:jc w:val="both"/>
        <w:rPr>
          <w:rFonts w:eastAsia="Calibri"/>
          <w:b/>
          <w:bCs/>
          <w:color w:val="000000"/>
          <w:sz w:val="28"/>
          <w:szCs w:val="28"/>
          <w:lang w:eastAsia="en-US"/>
        </w:rPr>
      </w:pPr>
      <w:r w:rsidRPr="00693D00">
        <w:rPr>
          <w:rFonts w:eastAsia="Calibri"/>
          <w:b/>
          <w:color w:val="000000"/>
          <w:sz w:val="28"/>
          <w:szCs w:val="28"/>
          <w:lang w:eastAsia="en-US"/>
        </w:rPr>
        <w:t xml:space="preserve">По данным </w:t>
      </w:r>
      <w:r w:rsidRPr="00693D00">
        <w:rPr>
          <w:rFonts w:eastAsia="Calibri"/>
          <w:b/>
          <w:bCs/>
          <w:color w:val="000000"/>
          <w:sz w:val="28"/>
          <w:szCs w:val="28"/>
          <w:lang w:eastAsia="en-US"/>
        </w:rPr>
        <w:t xml:space="preserve">предупреждения </w:t>
      </w:r>
      <w:r w:rsidRPr="00693D00">
        <w:rPr>
          <w:rFonts w:eastAsia="Calibri"/>
          <w:b/>
          <w:color w:val="000000"/>
          <w:sz w:val="28"/>
          <w:szCs w:val="28"/>
          <w:lang w:eastAsia="en-US"/>
        </w:rPr>
        <w:t>Краснодарского ЦГМС филиала ФГБУ «Северо-Кавказское УГМС</w:t>
      </w:r>
      <w:bookmarkStart w:id="24" w:name="_Hlk233873578"/>
      <w:r w:rsidRPr="00693D00">
        <w:rPr>
          <w:rFonts w:eastAsia="Calibri"/>
          <w:b/>
          <w:color w:val="000000"/>
          <w:sz w:val="28"/>
          <w:szCs w:val="28"/>
          <w:lang w:eastAsia="en-US"/>
        </w:rPr>
        <w:t xml:space="preserve">» (уточнение предупреждения НЯ о </w:t>
      </w:r>
      <w:r w:rsidRPr="00693D00">
        <w:rPr>
          <w:rFonts w:eastAsia="Calibri"/>
          <w:b/>
          <w:bCs/>
          <w:color w:val="000000"/>
          <w:sz w:val="28"/>
          <w:szCs w:val="28"/>
          <w:lang w:eastAsia="en-US"/>
        </w:rPr>
        <w:t xml:space="preserve">ВПО </w:t>
      </w:r>
      <w:r w:rsidRPr="00693D00">
        <w:rPr>
          <w:rFonts w:eastAsia="Calibri"/>
          <w:b/>
          <w:color w:val="000000"/>
          <w:sz w:val="28"/>
          <w:szCs w:val="28"/>
          <w:lang w:eastAsia="en-US"/>
        </w:rPr>
        <w:t xml:space="preserve">№ 5 от 01.08.2026) </w:t>
      </w:r>
      <w:bookmarkEnd w:id="24"/>
      <w:r w:rsidRPr="00693D00">
        <w:rPr>
          <w:rFonts w:eastAsia="Calibri"/>
          <w:b/>
          <w:color w:val="000000"/>
          <w:sz w:val="28"/>
          <w:szCs w:val="28"/>
          <w:lang w:eastAsia="en-US"/>
        </w:rPr>
        <w:t xml:space="preserve">НЯ о </w:t>
      </w:r>
      <w:r w:rsidRPr="00693D00">
        <w:rPr>
          <w:rFonts w:eastAsia="Calibri"/>
          <w:b/>
          <w:bCs/>
          <w:color w:val="000000"/>
          <w:sz w:val="28"/>
          <w:szCs w:val="28"/>
          <w:lang w:eastAsia="en-US"/>
        </w:rPr>
        <w:t>ВПО № 5 от 14.09.2026:</w:t>
      </w:r>
    </w:p>
    <w:p w14:paraId="7283CA14" w14:textId="77777777" w:rsidR="00693D00" w:rsidRPr="00693D00" w:rsidRDefault="00693D00" w:rsidP="00693D00">
      <w:pPr>
        <w:ind w:firstLine="708"/>
        <w:jc w:val="both"/>
        <w:rPr>
          <w:rFonts w:eastAsia="Calibri"/>
          <w:i/>
          <w:iCs/>
          <w:sz w:val="28"/>
          <w:szCs w:val="28"/>
          <w:lang w:eastAsia="en-US"/>
        </w:rPr>
      </w:pPr>
      <w:r w:rsidRPr="00693D00">
        <w:rPr>
          <w:rFonts w:eastAsia="Calibri"/>
          <w:i/>
          <w:iCs/>
          <w:sz w:val="28"/>
          <w:szCs w:val="28"/>
          <w:lang w:eastAsia="en-US"/>
        </w:rPr>
        <w:t xml:space="preserve">До конца суток 14.09.2026, а также в течение суток 15.09.2026 местами в </w:t>
      </w:r>
      <w:bookmarkStart w:id="25" w:name="_Hlk240184209"/>
      <w:r w:rsidRPr="00693D00">
        <w:rPr>
          <w:rFonts w:eastAsia="Calibri"/>
          <w:i/>
          <w:iCs/>
          <w:sz w:val="28"/>
          <w:szCs w:val="28"/>
          <w:lang w:eastAsia="en-US"/>
        </w:rPr>
        <w:t>северо-западных, северо-восточных, юго-западных, юго-восточных, центральных районах</w:t>
      </w:r>
      <w:bookmarkEnd w:id="25"/>
      <w:r w:rsidRPr="00693D00">
        <w:rPr>
          <w:rFonts w:eastAsia="Calibri"/>
          <w:i/>
          <w:iCs/>
          <w:sz w:val="28"/>
          <w:szCs w:val="28"/>
          <w:lang w:eastAsia="en-US"/>
        </w:rPr>
        <w:t xml:space="preserve"> (включая МО г.  Краснодар) и местами на Черноморском побережье Краснодарского края (исключая муниципальное образование г. Сочи и федеральную территорию Сириус – зона прогнозирования ФГБУ «СЦГМС ЧАМ») ожидается высокая пожароопасность (ВПО) 4 класса (НЯ).</w:t>
      </w:r>
      <w:bookmarkEnd w:id="22"/>
    </w:p>
    <w:p w14:paraId="08CA79FD" w14:textId="77777777" w:rsidR="00693D00" w:rsidRPr="00F56D6A" w:rsidRDefault="00693D00" w:rsidP="00F56D6A">
      <w:pPr>
        <w:ind w:firstLine="708"/>
        <w:jc w:val="both"/>
        <w:rPr>
          <w:i/>
          <w:sz w:val="28"/>
          <w:szCs w:val="28"/>
        </w:rPr>
      </w:pPr>
    </w:p>
    <w:bookmarkEnd w:id="20"/>
    <w:p w14:paraId="091902D3" w14:textId="06B5BB2E" w:rsidR="002E5BB2" w:rsidRDefault="00BA6B1A" w:rsidP="00314058">
      <w:pPr>
        <w:pStyle w:val="afff0"/>
      </w:pPr>
      <w:r w:rsidRPr="00760EA7">
        <w:rPr>
          <w:b/>
        </w:rPr>
        <w:t>1.3. Гидрологическая</w:t>
      </w:r>
      <w:bookmarkStart w:id="26" w:name="_Hlk219277419"/>
      <w:bookmarkStart w:id="27" w:name="_Hlk227584689"/>
      <w:r w:rsidRPr="00760EA7">
        <w:rPr>
          <w:b/>
        </w:rPr>
        <w:t>:</w:t>
      </w:r>
      <w:r w:rsidRPr="00760EA7">
        <w:t xml:space="preserve"> </w:t>
      </w:r>
      <w:bookmarkStart w:id="28" w:name="_Hlk233029402"/>
      <w:bookmarkEnd w:id="26"/>
      <w:bookmarkEnd w:id="27"/>
      <w:r w:rsidR="0083245C">
        <w:t>за прошедши</w:t>
      </w:r>
      <w:r w:rsidR="00693D00">
        <w:t>й</w:t>
      </w:r>
      <w:r w:rsidR="0083245C">
        <w:t xml:space="preserve"> </w:t>
      </w:r>
      <w:r w:rsidR="00693D00">
        <w:t>период</w:t>
      </w:r>
      <w:r w:rsidR="0083245C">
        <w:t xml:space="preserve"> </w:t>
      </w:r>
      <w:r w:rsidR="00A43EE7">
        <w:rPr>
          <w:i/>
          <w:iCs/>
        </w:rPr>
        <w:t>1</w:t>
      </w:r>
      <w:r w:rsidR="00693D00">
        <w:rPr>
          <w:i/>
          <w:iCs/>
        </w:rPr>
        <w:t>1-13</w:t>
      </w:r>
      <w:r w:rsidR="0083245C">
        <w:rPr>
          <w:i/>
        </w:rPr>
        <w:t xml:space="preserve"> </w:t>
      </w:r>
      <w:r w:rsidR="00FA5061">
        <w:rPr>
          <w:i/>
        </w:rPr>
        <w:t>сентября</w:t>
      </w:r>
      <w:r w:rsidR="0083245C" w:rsidRPr="00937F74">
        <w:rPr>
          <w:i/>
        </w:rPr>
        <w:t xml:space="preserve"> 2026 г.</w:t>
      </w:r>
      <w:r w:rsidR="0083245C">
        <w:rPr>
          <w:i/>
        </w:rPr>
        <w:t xml:space="preserve"> </w:t>
      </w:r>
      <w:r w:rsidR="0083245C" w:rsidRPr="0083245C">
        <w:rPr>
          <w:iCs/>
        </w:rPr>
        <w:t>н</w:t>
      </w:r>
      <w:r w:rsidR="00314058">
        <w:rPr>
          <w:rFonts w:eastAsia="Times New Roman"/>
          <w:lang w:eastAsia="ru-RU"/>
        </w:rPr>
        <w:t>а р</w:t>
      </w:r>
      <w:r w:rsidR="00314058" w:rsidRPr="00C45E04">
        <w:rPr>
          <w:rFonts w:eastAsia="Times New Roman"/>
          <w:lang w:eastAsia="ru-RU"/>
        </w:rPr>
        <w:t xml:space="preserve">еках края существенных изменений не наблюдалось. </w:t>
      </w:r>
      <w:r w:rsidR="00314058">
        <w:rPr>
          <w:rFonts w:eastAsia="MS Mincho"/>
        </w:rPr>
        <w:t>Гидрологическая обстановка в норме.</w:t>
      </w:r>
    </w:p>
    <w:bookmarkEnd w:id="28"/>
    <w:p w14:paraId="2C1E69C6" w14:textId="6064F7DE" w:rsidR="00FF74F2" w:rsidRPr="006D77BC" w:rsidRDefault="00BA6B1A" w:rsidP="00C13491">
      <w:pPr>
        <w:ind w:firstLine="709"/>
        <w:jc w:val="both"/>
        <w:rPr>
          <w:bCs/>
          <w:sz w:val="28"/>
          <w:szCs w:val="28"/>
        </w:rPr>
      </w:pPr>
      <w:r w:rsidRPr="002D7021">
        <w:rPr>
          <w:bCs/>
          <w:sz w:val="28"/>
          <w:szCs w:val="28"/>
        </w:rPr>
        <w:t>Температу</w:t>
      </w:r>
      <w:r w:rsidR="00446BA5" w:rsidRPr="002D7021">
        <w:rPr>
          <w:bCs/>
          <w:sz w:val="28"/>
          <w:szCs w:val="28"/>
        </w:rPr>
        <w:t>ра воды у берегов Черного моря</w:t>
      </w:r>
      <w:r w:rsidR="00790511" w:rsidRPr="002D7021">
        <w:rPr>
          <w:bCs/>
          <w:sz w:val="28"/>
          <w:szCs w:val="28"/>
        </w:rPr>
        <w:t xml:space="preserve"> </w:t>
      </w:r>
      <w:r w:rsidR="00FF6418" w:rsidRPr="002D7021">
        <w:rPr>
          <w:bCs/>
          <w:sz w:val="28"/>
          <w:szCs w:val="28"/>
        </w:rPr>
        <w:t>+2</w:t>
      </w:r>
      <w:r w:rsidR="002D7021" w:rsidRPr="002D7021">
        <w:rPr>
          <w:bCs/>
          <w:sz w:val="28"/>
          <w:szCs w:val="28"/>
        </w:rPr>
        <w:t>4</w:t>
      </w:r>
      <w:r w:rsidR="00E050EB" w:rsidRPr="002D7021">
        <w:rPr>
          <w:bCs/>
          <w:sz w:val="28"/>
          <w:szCs w:val="28"/>
        </w:rPr>
        <w:t>...</w:t>
      </w:r>
      <w:r w:rsidR="00196777" w:rsidRPr="002D7021">
        <w:rPr>
          <w:bCs/>
          <w:sz w:val="28"/>
          <w:szCs w:val="28"/>
        </w:rPr>
        <w:t>+2</w:t>
      </w:r>
      <w:r w:rsidR="002D7021" w:rsidRPr="002D7021">
        <w:rPr>
          <w:bCs/>
          <w:sz w:val="28"/>
          <w:szCs w:val="28"/>
        </w:rPr>
        <w:t>5</w:t>
      </w:r>
      <w:r w:rsidR="00394E24" w:rsidRPr="002D7021">
        <w:rPr>
          <w:bCs/>
          <w:sz w:val="28"/>
          <w:szCs w:val="28"/>
        </w:rPr>
        <w:t xml:space="preserve">℃, Азовского моря </w:t>
      </w:r>
      <w:r w:rsidR="00684C97" w:rsidRPr="002D7021">
        <w:rPr>
          <w:bCs/>
          <w:sz w:val="28"/>
          <w:szCs w:val="28"/>
        </w:rPr>
        <w:t>+</w:t>
      </w:r>
      <w:r w:rsidR="002D7021" w:rsidRPr="002D7021">
        <w:rPr>
          <w:bCs/>
          <w:sz w:val="28"/>
          <w:szCs w:val="28"/>
        </w:rPr>
        <w:t>2</w:t>
      </w:r>
      <w:r w:rsidR="00693D00">
        <w:rPr>
          <w:bCs/>
          <w:sz w:val="28"/>
          <w:szCs w:val="28"/>
        </w:rPr>
        <w:t>3</w:t>
      </w:r>
      <w:r w:rsidR="002D7021" w:rsidRPr="002D7021">
        <w:rPr>
          <w:bCs/>
          <w:sz w:val="28"/>
          <w:szCs w:val="28"/>
        </w:rPr>
        <w:t>…+</w:t>
      </w:r>
      <w:r w:rsidR="00684C97" w:rsidRPr="002D7021">
        <w:rPr>
          <w:bCs/>
          <w:sz w:val="28"/>
          <w:szCs w:val="28"/>
        </w:rPr>
        <w:t>2</w:t>
      </w:r>
      <w:r w:rsidR="00693D00">
        <w:rPr>
          <w:bCs/>
          <w:sz w:val="28"/>
          <w:szCs w:val="28"/>
        </w:rPr>
        <w:t>4</w:t>
      </w:r>
      <w:r w:rsidRPr="002D7021">
        <w:rPr>
          <w:bCs/>
          <w:sz w:val="28"/>
          <w:szCs w:val="28"/>
        </w:rPr>
        <w:t>℃.</w:t>
      </w:r>
    </w:p>
    <w:p w14:paraId="52842707" w14:textId="46FC6727" w:rsidR="00AE158B" w:rsidRPr="00AE158B" w:rsidRDefault="00BA6B1A" w:rsidP="00507E00">
      <w:pPr>
        <w:pStyle w:val="afff0"/>
      </w:pPr>
      <w:r w:rsidRPr="00AE158B">
        <w:rPr>
          <w:b/>
        </w:rPr>
        <w:t>Прогноз:</w:t>
      </w:r>
      <w:r w:rsidR="00AE158B" w:rsidRPr="00AE158B">
        <w:rPr>
          <w:b/>
        </w:rPr>
        <w:t xml:space="preserve"> </w:t>
      </w:r>
      <w:r w:rsidR="00693D00">
        <w:rPr>
          <w:i/>
        </w:rPr>
        <w:t>15</w:t>
      </w:r>
      <w:r w:rsidR="00AE158B" w:rsidRPr="00AE158B">
        <w:rPr>
          <w:i/>
        </w:rPr>
        <w:t xml:space="preserve"> сентября 2026 г.</w:t>
      </w:r>
      <w:r w:rsidR="00AE158B" w:rsidRPr="00AE158B">
        <w:t xml:space="preserve"> </w:t>
      </w:r>
      <w:r w:rsidR="00693D00">
        <w:t xml:space="preserve">в связи с прогнозируемыми осадками, местами сильными, местами на реках юго-западной, юго-восточной территории края и на реках Черноморского побережья ожидаются кратковременные подъемы уровней воды.  </w:t>
      </w:r>
    </w:p>
    <w:p w14:paraId="647764BA" w14:textId="77777777" w:rsidR="00FC51D8" w:rsidRPr="00D033E0" w:rsidRDefault="00FC51D8" w:rsidP="008D3F00">
      <w:pPr>
        <w:pStyle w:val="afff0"/>
      </w:pPr>
    </w:p>
    <w:p w14:paraId="7BB1CE81" w14:textId="1D00A556" w:rsidR="00BA6B1A" w:rsidRPr="00F041F5" w:rsidRDefault="00DC08B0" w:rsidP="008D3F00">
      <w:pPr>
        <w:pStyle w:val="afff0"/>
        <w:rPr>
          <w:b/>
          <w:bCs w:val="0"/>
        </w:rPr>
      </w:pPr>
      <w:r w:rsidRPr="008D3F00">
        <w:rPr>
          <w:b/>
          <w:bCs w:val="0"/>
        </w:rPr>
        <w:t xml:space="preserve">                                                                                                        </w:t>
      </w:r>
      <w:r w:rsidR="00BA6B1A" w:rsidRPr="00F041F5">
        <w:rPr>
          <w:b/>
          <w:bCs w:val="0"/>
        </w:rPr>
        <w:t>Таблица №1</w:t>
      </w:r>
    </w:p>
    <w:tbl>
      <w:tblPr>
        <w:tblpPr w:leftFromText="180" w:rightFromText="180" w:bottomFromText="16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40"/>
        <w:gridCol w:w="889"/>
        <w:gridCol w:w="761"/>
        <w:gridCol w:w="509"/>
        <w:gridCol w:w="507"/>
        <w:gridCol w:w="634"/>
        <w:gridCol w:w="507"/>
        <w:gridCol w:w="507"/>
        <w:gridCol w:w="503"/>
        <w:gridCol w:w="507"/>
        <w:gridCol w:w="511"/>
        <w:gridCol w:w="507"/>
        <w:gridCol w:w="609"/>
        <w:gridCol w:w="493"/>
        <w:gridCol w:w="493"/>
        <w:gridCol w:w="561"/>
      </w:tblGrid>
      <w:tr w:rsidR="00BA6B1A" w:rsidRPr="00F041F5" w14:paraId="2A0166DD" w14:textId="77777777" w:rsidTr="00EC3BB1">
        <w:trPr>
          <w:cantSplit/>
          <w:trHeight w:val="242"/>
          <w:tblHeader/>
        </w:trPr>
        <w:tc>
          <w:tcPr>
            <w:tcW w:w="5000" w:type="pct"/>
            <w:gridSpan w:val="16"/>
            <w:tcBorders>
              <w:top w:val="nil"/>
              <w:left w:val="nil"/>
              <w:bottom w:val="single" w:sz="4" w:space="0" w:color="auto"/>
              <w:right w:val="nil"/>
            </w:tcBorders>
            <w:vAlign w:val="center"/>
          </w:tcPr>
          <w:p w14:paraId="6F4C224C" w14:textId="77777777" w:rsidR="00BA6B1A" w:rsidRPr="00F041F5" w:rsidRDefault="00BA6B1A" w:rsidP="007D04C2">
            <w:pPr>
              <w:ind w:firstLine="709"/>
              <w:rPr>
                <w:i/>
                <w:sz w:val="28"/>
                <w:szCs w:val="28"/>
                <w:lang w:eastAsia="en-US"/>
              </w:rPr>
            </w:pPr>
            <w:r w:rsidRPr="00F041F5">
              <w:rPr>
                <w:i/>
                <w:sz w:val="28"/>
                <w:szCs w:val="28"/>
                <w:lang w:eastAsia="en-US"/>
              </w:rPr>
              <w:t xml:space="preserve">Режим функционирования водохранилищ по данным Кубанского БВУ </w:t>
            </w:r>
          </w:p>
          <w:p w14:paraId="56CCAC21" w14:textId="271F2902" w:rsidR="00BA6B1A" w:rsidRPr="00F041F5" w:rsidRDefault="00BA6B1A" w:rsidP="007D04C2">
            <w:pPr>
              <w:ind w:firstLine="709"/>
              <w:jc w:val="center"/>
              <w:rPr>
                <w:b/>
                <w:i/>
                <w:sz w:val="28"/>
                <w:szCs w:val="28"/>
                <w:lang w:eastAsia="en-US"/>
              </w:rPr>
            </w:pPr>
            <w:r w:rsidRPr="00F041F5">
              <w:rPr>
                <w:i/>
                <w:sz w:val="28"/>
                <w:szCs w:val="28"/>
                <w:lang w:eastAsia="en-US"/>
              </w:rPr>
              <w:t xml:space="preserve">на </w:t>
            </w:r>
            <w:r w:rsidR="009C5773" w:rsidRPr="00F041F5">
              <w:rPr>
                <w:b/>
                <w:bCs/>
                <w:i/>
                <w:sz w:val="28"/>
                <w:szCs w:val="28"/>
                <w:lang w:eastAsia="en-US"/>
              </w:rPr>
              <w:t xml:space="preserve">08-00 </w:t>
            </w:r>
            <w:r w:rsidR="00474775">
              <w:rPr>
                <w:b/>
                <w:bCs/>
                <w:i/>
                <w:sz w:val="28"/>
                <w:szCs w:val="28"/>
                <w:lang w:eastAsia="en-US"/>
              </w:rPr>
              <w:t>1</w:t>
            </w:r>
            <w:r w:rsidR="00693D00">
              <w:rPr>
                <w:b/>
                <w:bCs/>
                <w:i/>
                <w:sz w:val="28"/>
                <w:szCs w:val="28"/>
                <w:lang w:eastAsia="en-US"/>
              </w:rPr>
              <w:t>4</w:t>
            </w:r>
            <w:r w:rsidR="001F46C1" w:rsidRPr="00F041F5">
              <w:rPr>
                <w:b/>
                <w:bCs/>
                <w:i/>
                <w:sz w:val="28"/>
                <w:szCs w:val="28"/>
                <w:lang w:eastAsia="en-US"/>
              </w:rPr>
              <w:t xml:space="preserve"> </w:t>
            </w:r>
            <w:r w:rsidR="00314058">
              <w:rPr>
                <w:b/>
                <w:bCs/>
                <w:i/>
                <w:sz w:val="28"/>
                <w:szCs w:val="28"/>
                <w:lang w:eastAsia="en-US"/>
              </w:rPr>
              <w:t>сентября</w:t>
            </w:r>
            <w:r w:rsidRPr="00F041F5">
              <w:rPr>
                <w:b/>
                <w:bCs/>
                <w:i/>
                <w:sz w:val="28"/>
                <w:szCs w:val="28"/>
                <w:lang w:eastAsia="en-US"/>
              </w:rPr>
              <w:t xml:space="preserve"> 2026 г.</w:t>
            </w:r>
          </w:p>
          <w:p w14:paraId="04F444D6" w14:textId="77777777" w:rsidR="00BA6B1A" w:rsidRPr="00F041F5" w:rsidRDefault="00BA6B1A" w:rsidP="007D04C2">
            <w:pPr>
              <w:jc w:val="center"/>
              <w:rPr>
                <w:bCs/>
                <w:sz w:val="15"/>
                <w:szCs w:val="15"/>
                <w:lang w:eastAsia="en-US"/>
              </w:rPr>
            </w:pPr>
          </w:p>
        </w:tc>
      </w:tr>
      <w:tr w:rsidR="00BA6B1A" w:rsidRPr="00F041F5" w14:paraId="56DD14B1" w14:textId="77777777" w:rsidTr="00EC3BB1">
        <w:trPr>
          <w:cantSplit/>
          <w:trHeight w:val="242"/>
          <w:tblHeader/>
        </w:trPr>
        <w:tc>
          <w:tcPr>
            <w:tcW w:w="591"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2D3EAB4" w14:textId="77777777" w:rsidR="00BA6B1A" w:rsidRPr="00F041F5" w:rsidRDefault="00BA6B1A" w:rsidP="007D04C2">
            <w:pPr>
              <w:ind w:left="113" w:right="113"/>
              <w:jc w:val="center"/>
              <w:rPr>
                <w:bCs/>
                <w:sz w:val="15"/>
                <w:szCs w:val="15"/>
                <w:lang w:eastAsia="en-US"/>
              </w:rPr>
            </w:pPr>
            <w:r w:rsidRPr="00F041F5">
              <w:rPr>
                <w:bCs/>
                <w:sz w:val="15"/>
                <w:szCs w:val="15"/>
                <w:lang w:eastAsia="en-US"/>
              </w:rPr>
              <w:t>Водохранилище</w:t>
            </w:r>
          </w:p>
        </w:tc>
        <w:tc>
          <w:tcPr>
            <w:tcW w:w="461"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6DFBAA1" w14:textId="77777777" w:rsidR="00BA6B1A" w:rsidRPr="00F041F5" w:rsidRDefault="00BA6B1A" w:rsidP="007D04C2">
            <w:pPr>
              <w:ind w:left="113" w:right="113"/>
              <w:jc w:val="center"/>
              <w:rPr>
                <w:bCs/>
                <w:sz w:val="15"/>
                <w:szCs w:val="15"/>
                <w:lang w:eastAsia="en-US"/>
              </w:rPr>
            </w:pPr>
            <w:r w:rsidRPr="00F041F5">
              <w:rPr>
                <w:bCs/>
                <w:sz w:val="15"/>
                <w:szCs w:val="15"/>
                <w:lang w:eastAsia="en-US"/>
              </w:rPr>
              <w:t>Фактический</w:t>
            </w:r>
          </w:p>
          <w:p w14:paraId="30079804" w14:textId="77777777" w:rsidR="00BA6B1A" w:rsidRPr="00F041F5" w:rsidRDefault="00BA6B1A" w:rsidP="007D04C2">
            <w:pPr>
              <w:ind w:left="113" w:right="113"/>
              <w:jc w:val="center"/>
              <w:rPr>
                <w:bCs/>
                <w:sz w:val="15"/>
                <w:szCs w:val="15"/>
                <w:lang w:eastAsia="en-US"/>
              </w:rPr>
            </w:pPr>
            <w:r w:rsidRPr="00F041F5">
              <w:rPr>
                <w:bCs/>
                <w:sz w:val="15"/>
                <w:szCs w:val="15"/>
                <w:lang w:eastAsia="en-US"/>
              </w:rPr>
              <w:t>уровень воды (м)</w:t>
            </w:r>
          </w:p>
        </w:tc>
        <w:tc>
          <w:tcPr>
            <w:tcW w:w="395"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E5FB004" w14:textId="77777777" w:rsidR="00BA6B1A" w:rsidRPr="00F041F5" w:rsidRDefault="00BA6B1A" w:rsidP="007D04C2">
            <w:pPr>
              <w:ind w:left="113" w:right="113"/>
              <w:jc w:val="center"/>
              <w:rPr>
                <w:bCs/>
                <w:sz w:val="15"/>
                <w:szCs w:val="15"/>
                <w:lang w:eastAsia="en-US"/>
              </w:rPr>
            </w:pPr>
            <w:r w:rsidRPr="00F041F5">
              <w:rPr>
                <w:bCs/>
                <w:sz w:val="15"/>
                <w:szCs w:val="15"/>
                <w:lang w:eastAsia="en-US"/>
              </w:rPr>
              <w:t>Критический</w:t>
            </w:r>
          </w:p>
          <w:p w14:paraId="27F045C6" w14:textId="77777777" w:rsidR="00BA6B1A" w:rsidRPr="00F041F5" w:rsidRDefault="00BA6B1A" w:rsidP="007D04C2">
            <w:pPr>
              <w:ind w:left="113" w:right="113"/>
              <w:jc w:val="center"/>
              <w:rPr>
                <w:bCs/>
                <w:sz w:val="15"/>
                <w:szCs w:val="15"/>
                <w:lang w:eastAsia="en-US"/>
              </w:rPr>
            </w:pPr>
            <w:r w:rsidRPr="00F041F5">
              <w:rPr>
                <w:bCs/>
                <w:sz w:val="15"/>
                <w:szCs w:val="15"/>
                <w:lang w:eastAsia="en-US"/>
              </w:rPr>
              <w:t>уровень воды (м)</w:t>
            </w:r>
          </w:p>
        </w:tc>
        <w:tc>
          <w:tcPr>
            <w:tcW w:w="856" w:type="pct"/>
            <w:gridSpan w:val="3"/>
            <w:tcBorders>
              <w:top w:val="single" w:sz="4" w:space="0" w:color="auto"/>
              <w:left w:val="single" w:sz="4" w:space="0" w:color="auto"/>
              <w:bottom w:val="single" w:sz="4" w:space="0" w:color="auto"/>
              <w:right w:val="single" w:sz="4" w:space="0" w:color="auto"/>
            </w:tcBorders>
            <w:vAlign w:val="center"/>
            <w:hideMark/>
          </w:tcPr>
          <w:p w14:paraId="47B178DF" w14:textId="77777777" w:rsidR="00BA6B1A" w:rsidRPr="00F041F5" w:rsidRDefault="00BA6B1A" w:rsidP="007D04C2">
            <w:pPr>
              <w:jc w:val="center"/>
              <w:rPr>
                <w:bCs/>
                <w:sz w:val="15"/>
                <w:szCs w:val="15"/>
                <w:lang w:eastAsia="en-US"/>
              </w:rPr>
            </w:pPr>
            <w:r w:rsidRPr="00F041F5">
              <w:rPr>
                <w:bCs/>
                <w:sz w:val="15"/>
                <w:szCs w:val="15"/>
                <w:lang w:eastAsia="en-US"/>
              </w:rPr>
              <w:t>Приток (м</w:t>
            </w:r>
            <w:r w:rsidRPr="00F041F5">
              <w:rPr>
                <w:bCs/>
                <w:sz w:val="15"/>
                <w:szCs w:val="15"/>
                <w:vertAlign w:val="superscript"/>
                <w:lang w:eastAsia="en-US"/>
              </w:rPr>
              <w:t>3</w:t>
            </w:r>
            <w:r w:rsidRPr="00F041F5">
              <w:rPr>
                <w:bCs/>
                <w:sz w:val="15"/>
                <w:szCs w:val="15"/>
                <w:lang w:eastAsia="en-US"/>
              </w:rPr>
              <w:t>/с)</w:t>
            </w:r>
          </w:p>
        </w:tc>
        <w:tc>
          <w:tcPr>
            <w:tcW w:w="1050" w:type="pct"/>
            <w:gridSpan w:val="4"/>
            <w:tcBorders>
              <w:top w:val="single" w:sz="4" w:space="0" w:color="auto"/>
              <w:left w:val="single" w:sz="4" w:space="0" w:color="auto"/>
              <w:bottom w:val="single" w:sz="4" w:space="0" w:color="auto"/>
              <w:right w:val="single" w:sz="4" w:space="0" w:color="auto"/>
            </w:tcBorders>
            <w:vAlign w:val="center"/>
            <w:hideMark/>
          </w:tcPr>
          <w:p w14:paraId="7E76E8D6" w14:textId="77777777" w:rsidR="00BA6B1A" w:rsidRPr="00F041F5" w:rsidRDefault="00BA6B1A" w:rsidP="007D04C2">
            <w:pPr>
              <w:jc w:val="center"/>
              <w:rPr>
                <w:bCs/>
                <w:sz w:val="15"/>
                <w:szCs w:val="15"/>
                <w:lang w:eastAsia="en-US"/>
              </w:rPr>
            </w:pPr>
            <w:r w:rsidRPr="00F041F5">
              <w:rPr>
                <w:bCs/>
                <w:sz w:val="15"/>
                <w:szCs w:val="15"/>
                <w:lang w:eastAsia="en-US"/>
              </w:rPr>
              <w:t>Сброс (м</w:t>
            </w:r>
            <w:r w:rsidRPr="00F041F5">
              <w:rPr>
                <w:bCs/>
                <w:sz w:val="15"/>
                <w:szCs w:val="15"/>
                <w:vertAlign w:val="superscript"/>
                <w:lang w:eastAsia="en-US"/>
              </w:rPr>
              <w:t>3</w:t>
            </w:r>
            <w:r w:rsidRPr="00F041F5">
              <w:rPr>
                <w:bCs/>
                <w:sz w:val="15"/>
                <w:szCs w:val="15"/>
                <w:lang w:eastAsia="en-US"/>
              </w:rPr>
              <w:t>/с)</w:t>
            </w:r>
          </w:p>
        </w:tc>
        <w:tc>
          <w:tcPr>
            <w:tcW w:w="1647" w:type="pct"/>
            <w:gridSpan w:val="6"/>
            <w:tcBorders>
              <w:top w:val="single" w:sz="4" w:space="0" w:color="auto"/>
              <w:left w:val="single" w:sz="4" w:space="0" w:color="auto"/>
              <w:bottom w:val="single" w:sz="4" w:space="0" w:color="auto"/>
              <w:right w:val="single" w:sz="4" w:space="0" w:color="auto"/>
            </w:tcBorders>
            <w:hideMark/>
          </w:tcPr>
          <w:p w14:paraId="32CF542D" w14:textId="77777777" w:rsidR="00BA6B1A" w:rsidRPr="00F041F5" w:rsidRDefault="00BA6B1A" w:rsidP="007D04C2">
            <w:pPr>
              <w:jc w:val="center"/>
              <w:rPr>
                <w:bCs/>
                <w:sz w:val="15"/>
                <w:szCs w:val="15"/>
                <w:lang w:eastAsia="en-US"/>
              </w:rPr>
            </w:pPr>
            <w:r w:rsidRPr="00F041F5">
              <w:rPr>
                <w:bCs/>
                <w:sz w:val="15"/>
                <w:szCs w:val="15"/>
                <w:lang w:eastAsia="en-US"/>
              </w:rPr>
              <w:t>Объем (млн. м</w:t>
            </w:r>
            <w:r w:rsidRPr="00F041F5">
              <w:rPr>
                <w:bCs/>
                <w:sz w:val="15"/>
                <w:szCs w:val="15"/>
                <w:vertAlign w:val="superscript"/>
                <w:lang w:eastAsia="en-US"/>
              </w:rPr>
              <w:t>3</w:t>
            </w:r>
            <w:r w:rsidRPr="00F041F5">
              <w:rPr>
                <w:bCs/>
                <w:sz w:val="15"/>
                <w:szCs w:val="15"/>
                <w:lang w:eastAsia="en-US"/>
              </w:rPr>
              <w:t>)</w:t>
            </w:r>
          </w:p>
        </w:tc>
      </w:tr>
      <w:tr w:rsidR="00BA6B1A" w:rsidRPr="00F041F5" w14:paraId="42496674" w14:textId="77777777" w:rsidTr="00351D62">
        <w:trPr>
          <w:cantSplit/>
          <w:trHeight w:val="1021"/>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6FBC0A" w14:textId="77777777" w:rsidR="00BA6B1A" w:rsidRPr="00F041F5" w:rsidRDefault="00BA6B1A" w:rsidP="007D04C2">
            <w:pPr>
              <w:rPr>
                <w:bCs/>
                <w:sz w:val="15"/>
                <w:szCs w:val="15"/>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8DC17F" w14:textId="77777777" w:rsidR="00BA6B1A" w:rsidRPr="00F041F5" w:rsidRDefault="00BA6B1A" w:rsidP="007D04C2">
            <w:pPr>
              <w:rPr>
                <w:bCs/>
                <w:sz w:val="15"/>
                <w:szCs w:val="15"/>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44F455" w14:textId="77777777" w:rsidR="00BA6B1A" w:rsidRPr="00F041F5" w:rsidRDefault="00BA6B1A" w:rsidP="007D04C2">
            <w:pPr>
              <w:rPr>
                <w:bCs/>
                <w:sz w:val="15"/>
                <w:szCs w:val="15"/>
                <w:lang w:eastAsia="en-US"/>
              </w:rPr>
            </w:pPr>
          </w:p>
        </w:tc>
        <w:tc>
          <w:tcPr>
            <w:tcW w:w="264" w:type="pct"/>
            <w:tcBorders>
              <w:top w:val="single" w:sz="4" w:space="0" w:color="auto"/>
              <w:left w:val="single" w:sz="4" w:space="0" w:color="auto"/>
              <w:bottom w:val="single" w:sz="4" w:space="0" w:color="auto"/>
              <w:right w:val="single" w:sz="4" w:space="0" w:color="auto"/>
            </w:tcBorders>
            <w:textDirection w:val="btLr"/>
            <w:vAlign w:val="center"/>
            <w:hideMark/>
          </w:tcPr>
          <w:p w14:paraId="085E60DC" w14:textId="77777777" w:rsidR="00BA6B1A" w:rsidRPr="00F041F5" w:rsidRDefault="00BA6B1A" w:rsidP="007D04C2">
            <w:pPr>
              <w:ind w:left="113" w:right="113"/>
              <w:jc w:val="center"/>
              <w:rPr>
                <w:bCs/>
                <w:sz w:val="15"/>
                <w:szCs w:val="15"/>
                <w:lang w:eastAsia="en-US"/>
              </w:rPr>
            </w:pPr>
            <w:r w:rsidRPr="00F041F5">
              <w:rPr>
                <w:bCs/>
                <w:sz w:val="15"/>
                <w:szCs w:val="15"/>
                <w:lang w:eastAsia="en-US"/>
              </w:rPr>
              <w:t>Норма</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27B694B1" w14:textId="77777777" w:rsidR="00BA6B1A" w:rsidRPr="00F041F5" w:rsidRDefault="00BA6B1A" w:rsidP="007D04C2">
            <w:pPr>
              <w:ind w:left="113" w:right="113"/>
              <w:jc w:val="center"/>
              <w:rPr>
                <w:bCs/>
                <w:sz w:val="15"/>
                <w:szCs w:val="15"/>
                <w:lang w:eastAsia="en-US"/>
              </w:rPr>
            </w:pPr>
            <w:r w:rsidRPr="00F041F5">
              <w:rPr>
                <w:bCs/>
                <w:sz w:val="15"/>
                <w:szCs w:val="15"/>
                <w:lang w:eastAsia="en-US"/>
              </w:rPr>
              <w:t>Текущий</w:t>
            </w:r>
          </w:p>
        </w:tc>
        <w:tc>
          <w:tcPr>
            <w:tcW w:w="329" w:type="pct"/>
            <w:tcBorders>
              <w:top w:val="single" w:sz="4" w:space="0" w:color="auto"/>
              <w:left w:val="single" w:sz="4" w:space="0" w:color="auto"/>
              <w:bottom w:val="single" w:sz="4" w:space="0" w:color="auto"/>
              <w:right w:val="single" w:sz="4" w:space="0" w:color="auto"/>
            </w:tcBorders>
            <w:textDirection w:val="btLr"/>
            <w:vAlign w:val="center"/>
            <w:hideMark/>
          </w:tcPr>
          <w:p w14:paraId="227309B1" w14:textId="77777777" w:rsidR="00BA6B1A" w:rsidRPr="00F041F5" w:rsidRDefault="00BA6B1A" w:rsidP="007D04C2">
            <w:pPr>
              <w:jc w:val="center"/>
              <w:rPr>
                <w:bCs/>
                <w:sz w:val="15"/>
                <w:szCs w:val="15"/>
                <w:lang w:eastAsia="en-US"/>
              </w:rPr>
            </w:pPr>
            <w:r w:rsidRPr="00F041F5">
              <w:rPr>
                <w:bCs/>
                <w:sz w:val="15"/>
                <w:szCs w:val="15"/>
                <w:lang w:eastAsia="en-US"/>
              </w:rPr>
              <w:t xml:space="preserve">Изменение </w:t>
            </w:r>
          </w:p>
          <w:p w14:paraId="32479867" w14:textId="77777777" w:rsidR="00BA6B1A" w:rsidRPr="00F041F5" w:rsidRDefault="00BA6B1A" w:rsidP="007D04C2">
            <w:pPr>
              <w:ind w:left="113" w:right="113"/>
              <w:rPr>
                <w:bCs/>
                <w:sz w:val="15"/>
                <w:szCs w:val="15"/>
                <w:lang w:eastAsia="en-US"/>
              </w:rPr>
            </w:pPr>
            <w:r w:rsidRPr="00F041F5">
              <w:rPr>
                <w:bCs/>
                <w:sz w:val="15"/>
                <w:szCs w:val="15"/>
                <w:lang w:eastAsia="en-US"/>
              </w:rPr>
              <w:t>за сутки</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7FAE7DBB" w14:textId="77777777" w:rsidR="00BA6B1A" w:rsidRPr="00F041F5" w:rsidRDefault="00BA6B1A" w:rsidP="007D04C2">
            <w:pPr>
              <w:ind w:left="113" w:right="113"/>
              <w:jc w:val="center"/>
              <w:rPr>
                <w:bCs/>
                <w:sz w:val="15"/>
                <w:szCs w:val="15"/>
                <w:lang w:eastAsia="en-US"/>
              </w:rPr>
            </w:pPr>
            <w:r w:rsidRPr="00F041F5">
              <w:rPr>
                <w:bCs/>
                <w:sz w:val="15"/>
                <w:szCs w:val="15"/>
                <w:lang w:eastAsia="en-US"/>
              </w:rPr>
              <w:t>Норма</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641A78BA" w14:textId="77777777" w:rsidR="00BA6B1A" w:rsidRPr="00F041F5" w:rsidRDefault="00BA6B1A" w:rsidP="007D04C2">
            <w:pPr>
              <w:ind w:left="113" w:right="113"/>
              <w:jc w:val="center"/>
              <w:rPr>
                <w:bCs/>
                <w:sz w:val="15"/>
                <w:szCs w:val="15"/>
                <w:lang w:eastAsia="en-US"/>
              </w:rPr>
            </w:pPr>
            <w:r w:rsidRPr="00F041F5">
              <w:rPr>
                <w:bCs/>
                <w:sz w:val="15"/>
                <w:szCs w:val="15"/>
                <w:lang w:eastAsia="en-US"/>
              </w:rPr>
              <w:t>Опасный</w:t>
            </w:r>
          </w:p>
        </w:tc>
        <w:tc>
          <w:tcPr>
            <w:tcW w:w="261" w:type="pct"/>
            <w:tcBorders>
              <w:top w:val="single" w:sz="4" w:space="0" w:color="auto"/>
              <w:left w:val="single" w:sz="4" w:space="0" w:color="auto"/>
              <w:bottom w:val="single" w:sz="4" w:space="0" w:color="auto"/>
              <w:right w:val="single" w:sz="4" w:space="0" w:color="auto"/>
            </w:tcBorders>
            <w:textDirection w:val="btLr"/>
            <w:vAlign w:val="center"/>
            <w:hideMark/>
          </w:tcPr>
          <w:p w14:paraId="669652E8" w14:textId="77777777" w:rsidR="00BA6B1A" w:rsidRPr="00F041F5" w:rsidRDefault="00BA6B1A" w:rsidP="007D04C2">
            <w:pPr>
              <w:ind w:left="113" w:right="113"/>
              <w:jc w:val="center"/>
              <w:rPr>
                <w:bCs/>
                <w:sz w:val="15"/>
                <w:szCs w:val="15"/>
                <w:lang w:eastAsia="en-US"/>
              </w:rPr>
            </w:pPr>
            <w:r w:rsidRPr="00F041F5">
              <w:rPr>
                <w:bCs/>
                <w:sz w:val="15"/>
                <w:szCs w:val="15"/>
                <w:lang w:eastAsia="en-US"/>
              </w:rPr>
              <w:t>Текущий</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2FF7783B" w14:textId="77777777" w:rsidR="00BA6B1A" w:rsidRPr="00F041F5" w:rsidRDefault="00BA6B1A" w:rsidP="007D04C2">
            <w:pPr>
              <w:jc w:val="center"/>
              <w:rPr>
                <w:bCs/>
                <w:sz w:val="15"/>
                <w:szCs w:val="15"/>
                <w:lang w:eastAsia="en-US"/>
              </w:rPr>
            </w:pPr>
            <w:r w:rsidRPr="00F041F5">
              <w:rPr>
                <w:bCs/>
                <w:sz w:val="15"/>
                <w:szCs w:val="15"/>
                <w:lang w:eastAsia="en-US"/>
              </w:rPr>
              <w:t xml:space="preserve">Изменение </w:t>
            </w:r>
          </w:p>
          <w:p w14:paraId="43CC4321" w14:textId="77777777" w:rsidR="00BA6B1A" w:rsidRPr="00F041F5" w:rsidRDefault="00BA6B1A" w:rsidP="007D04C2">
            <w:pPr>
              <w:jc w:val="center"/>
              <w:rPr>
                <w:bCs/>
                <w:sz w:val="15"/>
                <w:szCs w:val="15"/>
                <w:lang w:eastAsia="en-US"/>
              </w:rPr>
            </w:pPr>
            <w:r w:rsidRPr="00F041F5">
              <w:rPr>
                <w:bCs/>
                <w:sz w:val="15"/>
                <w:szCs w:val="15"/>
                <w:lang w:eastAsia="en-US"/>
              </w:rPr>
              <w:t>за сутки</w:t>
            </w:r>
          </w:p>
        </w:tc>
        <w:tc>
          <w:tcPr>
            <w:tcW w:w="265" w:type="pct"/>
            <w:tcBorders>
              <w:top w:val="single" w:sz="4" w:space="0" w:color="auto"/>
              <w:left w:val="single" w:sz="4" w:space="0" w:color="auto"/>
              <w:bottom w:val="single" w:sz="4" w:space="0" w:color="auto"/>
              <w:right w:val="single" w:sz="4" w:space="0" w:color="auto"/>
            </w:tcBorders>
            <w:textDirection w:val="btLr"/>
            <w:vAlign w:val="center"/>
            <w:hideMark/>
          </w:tcPr>
          <w:p w14:paraId="0E381EB6" w14:textId="77777777" w:rsidR="00BA6B1A" w:rsidRPr="00F041F5" w:rsidRDefault="00BA6B1A" w:rsidP="007D04C2">
            <w:pPr>
              <w:ind w:left="113" w:right="113"/>
              <w:jc w:val="center"/>
              <w:rPr>
                <w:bCs/>
                <w:sz w:val="15"/>
                <w:szCs w:val="15"/>
                <w:lang w:eastAsia="en-US"/>
              </w:rPr>
            </w:pPr>
            <w:r w:rsidRPr="00F041F5">
              <w:rPr>
                <w:bCs/>
                <w:sz w:val="15"/>
                <w:szCs w:val="15"/>
                <w:lang w:eastAsia="en-US"/>
              </w:rPr>
              <w:t>Текущий</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19FED7CE" w14:textId="77777777" w:rsidR="00BA6B1A" w:rsidRPr="00F041F5" w:rsidRDefault="00BA6B1A" w:rsidP="007D04C2">
            <w:pPr>
              <w:ind w:left="113" w:right="113"/>
              <w:jc w:val="center"/>
              <w:rPr>
                <w:bCs/>
                <w:sz w:val="15"/>
                <w:szCs w:val="15"/>
                <w:lang w:eastAsia="en-US"/>
              </w:rPr>
            </w:pPr>
            <w:r w:rsidRPr="00F041F5">
              <w:rPr>
                <w:bCs/>
                <w:sz w:val="15"/>
                <w:szCs w:val="15"/>
                <w:lang w:eastAsia="en-US"/>
              </w:rPr>
              <w:t>Свободный</w:t>
            </w:r>
          </w:p>
        </w:tc>
        <w:tc>
          <w:tcPr>
            <w:tcW w:w="316" w:type="pct"/>
            <w:tcBorders>
              <w:top w:val="single" w:sz="4" w:space="0" w:color="auto"/>
              <w:left w:val="single" w:sz="4" w:space="0" w:color="auto"/>
              <w:bottom w:val="single" w:sz="4" w:space="0" w:color="auto"/>
              <w:right w:val="single" w:sz="4" w:space="0" w:color="auto"/>
            </w:tcBorders>
            <w:vAlign w:val="center"/>
            <w:hideMark/>
          </w:tcPr>
          <w:p w14:paraId="60A9A957" w14:textId="77777777" w:rsidR="00BA6B1A" w:rsidRPr="00F041F5" w:rsidRDefault="00BA6B1A" w:rsidP="007D04C2">
            <w:pPr>
              <w:jc w:val="center"/>
              <w:rPr>
                <w:bCs/>
                <w:sz w:val="15"/>
                <w:szCs w:val="15"/>
                <w:lang w:eastAsia="en-US"/>
              </w:rPr>
            </w:pPr>
            <w:r w:rsidRPr="00F041F5">
              <w:rPr>
                <w:bCs/>
                <w:sz w:val="15"/>
                <w:szCs w:val="15"/>
                <w:lang w:eastAsia="en-US"/>
              </w:rPr>
              <w:t>%</w:t>
            </w:r>
            <w:r w:rsidRPr="00F041F5">
              <w:rPr>
                <w:bCs/>
                <w:sz w:val="15"/>
                <w:szCs w:val="15"/>
                <w:lang w:val="en-US" w:eastAsia="en-US"/>
              </w:rPr>
              <w:t xml:space="preserve"> </w:t>
            </w:r>
            <w:r w:rsidRPr="00F041F5">
              <w:rPr>
                <w:bCs/>
                <w:sz w:val="15"/>
                <w:szCs w:val="15"/>
                <w:lang w:eastAsia="en-US"/>
              </w:rPr>
              <w:t>ФПУ</w:t>
            </w:r>
          </w:p>
        </w:tc>
        <w:tc>
          <w:tcPr>
            <w:tcW w:w="256" w:type="pct"/>
            <w:tcBorders>
              <w:top w:val="single" w:sz="4" w:space="0" w:color="auto"/>
              <w:left w:val="single" w:sz="4" w:space="0" w:color="auto"/>
              <w:bottom w:val="single" w:sz="4" w:space="0" w:color="auto"/>
              <w:right w:val="single" w:sz="4" w:space="0" w:color="auto"/>
            </w:tcBorders>
            <w:vAlign w:val="center"/>
            <w:hideMark/>
          </w:tcPr>
          <w:p w14:paraId="67D24E96" w14:textId="77777777" w:rsidR="00BA6B1A" w:rsidRPr="00F041F5" w:rsidRDefault="00BA6B1A" w:rsidP="007D04C2">
            <w:pPr>
              <w:jc w:val="center"/>
              <w:rPr>
                <w:bCs/>
                <w:sz w:val="15"/>
                <w:szCs w:val="15"/>
                <w:lang w:eastAsia="en-US"/>
              </w:rPr>
            </w:pPr>
            <w:r w:rsidRPr="00F041F5">
              <w:rPr>
                <w:bCs/>
                <w:sz w:val="15"/>
                <w:szCs w:val="15"/>
                <w:lang w:eastAsia="en-US"/>
              </w:rPr>
              <w:t>% НПУ</w:t>
            </w:r>
          </w:p>
        </w:tc>
        <w:tc>
          <w:tcPr>
            <w:tcW w:w="256" w:type="pct"/>
            <w:tcBorders>
              <w:top w:val="single" w:sz="4" w:space="0" w:color="auto"/>
              <w:left w:val="single" w:sz="4" w:space="0" w:color="auto"/>
              <w:bottom w:val="single" w:sz="4" w:space="0" w:color="auto"/>
              <w:right w:val="single" w:sz="4" w:space="0" w:color="auto"/>
            </w:tcBorders>
            <w:vAlign w:val="center"/>
            <w:hideMark/>
          </w:tcPr>
          <w:p w14:paraId="0A1DC47C" w14:textId="77777777" w:rsidR="00BA6B1A" w:rsidRPr="00F041F5" w:rsidRDefault="00BA6B1A" w:rsidP="007D04C2">
            <w:pPr>
              <w:jc w:val="center"/>
              <w:rPr>
                <w:bCs/>
                <w:sz w:val="15"/>
                <w:szCs w:val="15"/>
                <w:lang w:eastAsia="en-US"/>
              </w:rPr>
            </w:pPr>
            <w:r w:rsidRPr="00F041F5">
              <w:rPr>
                <w:bCs/>
                <w:sz w:val="15"/>
                <w:szCs w:val="15"/>
                <w:lang w:eastAsia="en-US"/>
              </w:rPr>
              <w:t>НПУ</w:t>
            </w:r>
          </w:p>
        </w:tc>
        <w:tc>
          <w:tcPr>
            <w:tcW w:w="291" w:type="pct"/>
            <w:tcBorders>
              <w:top w:val="single" w:sz="4" w:space="0" w:color="auto"/>
              <w:left w:val="single" w:sz="4" w:space="0" w:color="auto"/>
              <w:bottom w:val="single" w:sz="4" w:space="0" w:color="auto"/>
              <w:right w:val="single" w:sz="4" w:space="0" w:color="auto"/>
            </w:tcBorders>
            <w:vAlign w:val="center"/>
            <w:hideMark/>
          </w:tcPr>
          <w:p w14:paraId="3307836B" w14:textId="77777777" w:rsidR="00BA6B1A" w:rsidRPr="00F041F5" w:rsidRDefault="00BA6B1A" w:rsidP="007D04C2">
            <w:pPr>
              <w:jc w:val="center"/>
              <w:rPr>
                <w:bCs/>
                <w:sz w:val="15"/>
                <w:szCs w:val="15"/>
                <w:lang w:eastAsia="en-US"/>
              </w:rPr>
            </w:pPr>
            <w:r w:rsidRPr="00F041F5">
              <w:rPr>
                <w:bCs/>
                <w:sz w:val="15"/>
                <w:szCs w:val="15"/>
                <w:lang w:eastAsia="en-US"/>
              </w:rPr>
              <w:t>ФУ</w:t>
            </w:r>
          </w:p>
        </w:tc>
      </w:tr>
      <w:tr w:rsidR="00BA6B1A" w:rsidRPr="00F041F5" w14:paraId="0EAED845" w14:textId="77777777" w:rsidTr="00351D62">
        <w:trPr>
          <w:cantSplit/>
          <w:trHeight w:val="408"/>
        </w:trPr>
        <w:tc>
          <w:tcPr>
            <w:tcW w:w="591" w:type="pct"/>
            <w:tcBorders>
              <w:top w:val="single" w:sz="4" w:space="0" w:color="auto"/>
              <w:left w:val="single" w:sz="4" w:space="0" w:color="auto"/>
              <w:bottom w:val="single" w:sz="4" w:space="0" w:color="auto"/>
              <w:right w:val="single" w:sz="4" w:space="0" w:color="auto"/>
            </w:tcBorders>
            <w:vAlign w:val="center"/>
            <w:hideMark/>
          </w:tcPr>
          <w:p w14:paraId="14EC4E07" w14:textId="77777777" w:rsidR="00BA6B1A" w:rsidRPr="00F041F5" w:rsidRDefault="00BA6B1A" w:rsidP="007D04C2">
            <w:pPr>
              <w:jc w:val="center"/>
              <w:rPr>
                <w:sz w:val="15"/>
                <w:szCs w:val="15"/>
                <w:lang w:eastAsia="en-US"/>
              </w:rPr>
            </w:pPr>
            <w:r w:rsidRPr="00F041F5">
              <w:rPr>
                <w:sz w:val="15"/>
                <w:szCs w:val="15"/>
                <w:lang w:eastAsia="en-US"/>
              </w:rPr>
              <w:t>Краснодарское</w:t>
            </w:r>
          </w:p>
        </w:tc>
        <w:tc>
          <w:tcPr>
            <w:tcW w:w="461" w:type="pct"/>
            <w:tcBorders>
              <w:top w:val="single" w:sz="4" w:space="0" w:color="auto"/>
              <w:left w:val="single" w:sz="4" w:space="0" w:color="auto"/>
              <w:bottom w:val="single" w:sz="4" w:space="0" w:color="auto"/>
              <w:right w:val="single" w:sz="4" w:space="0" w:color="auto"/>
            </w:tcBorders>
            <w:vAlign w:val="center"/>
            <w:hideMark/>
          </w:tcPr>
          <w:p w14:paraId="487A2CDF" w14:textId="27FCA55B" w:rsidR="00BA6B1A" w:rsidRPr="00F041F5" w:rsidRDefault="009C5F7E" w:rsidP="007D04C2">
            <w:pPr>
              <w:jc w:val="center"/>
              <w:rPr>
                <w:sz w:val="15"/>
                <w:szCs w:val="15"/>
                <w:lang w:eastAsia="en-US"/>
              </w:rPr>
            </w:pPr>
            <w:r w:rsidRPr="00F041F5">
              <w:rPr>
                <w:sz w:val="15"/>
                <w:szCs w:val="15"/>
                <w:lang w:eastAsia="en-US"/>
              </w:rPr>
              <w:t>Н вб</w:t>
            </w:r>
            <w:r w:rsidR="00F041F5">
              <w:rPr>
                <w:sz w:val="15"/>
                <w:szCs w:val="15"/>
                <w:lang w:eastAsia="en-US"/>
              </w:rPr>
              <w:t xml:space="preserve"> – </w:t>
            </w:r>
            <w:r w:rsidR="00DB32F2">
              <w:rPr>
                <w:sz w:val="15"/>
                <w:szCs w:val="15"/>
                <w:lang w:eastAsia="en-US"/>
              </w:rPr>
              <w:t>2</w:t>
            </w:r>
            <w:r w:rsidR="00693D00">
              <w:rPr>
                <w:sz w:val="15"/>
                <w:szCs w:val="15"/>
                <w:lang w:eastAsia="en-US"/>
              </w:rPr>
              <w:t>7,88</w:t>
            </w:r>
          </w:p>
          <w:p w14:paraId="1218480C" w14:textId="3DC1C9CB" w:rsidR="00BA6B1A" w:rsidRPr="00F041F5" w:rsidRDefault="00BA6B1A" w:rsidP="00474775">
            <w:pPr>
              <w:jc w:val="center"/>
              <w:rPr>
                <w:sz w:val="15"/>
                <w:szCs w:val="15"/>
                <w:lang w:eastAsia="en-US"/>
              </w:rPr>
            </w:pPr>
            <w:r w:rsidRPr="00F041F5">
              <w:rPr>
                <w:sz w:val="15"/>
                <w:szCs w:val="15"/>
                <w:lang w:eastAsia="en-US"/>
              </w:rPr>
              <w:t xml:space="preserve"> </w:t>
            </w:r>
            <w:r w:rsidR="00F758F7" w:rsidRPr="00F041F5">
              <w:rPr>
                <w:sz w:val="15"/>
                <w:szCs w:val="15"/>
                <w:lang w:eastAsia="en-US"/>
              </w:rPr>
              <w:t>Н</w:t>
            </w:r>
            <w:r w:rsidRPr="00F041F5">
              <w:rPr>
                <w:sz w:val="15"/>
                <w:szCs w:val="15"/>
                <w:lang w:eastAsia="en-US"/>
              </w:rPr>
              <w:t xml:space="preserve"> нб – 1</w:t>
            </w:r>
            <w:r w:rsidR="00BA0749" w:rsidRPr="00F041F5">
              <w:rPr>
                <w:sz w:val="15"/>
                <w:szCs w:val="15"/>
                <w:lang w:eastAsia="en-US"/>
              </w:rPr>
              <w:t>7</w:t>
            </w:r>
            <w:r w:rsidRPr="00F041F5">
              <w:rPr>
                <w:sz w:val="15"/>
                <w:szCs w:val="15"/>
                <w:lang w:eastAsia="en-US"/>
              </w:rPr>
              <w:t>,</w:t>
            </w:r>
            <w:r w:rsidR="00693D00">
              <w:rPr>
                <w:sz w:val="15"/>
                <w:szCs w:val="15"/>
                <w:lang w:eastAsia="en-US"/>
              </w:rPr>
              <w:t>57</w:t>
            </w:r>
          </w:p>
        </w:tc>
        <w:tc>
          <w:tcPr>
            <w:tcW w:w="39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890B074" w14:textId="77777777" w:rsidR="00BA6B1A" w:rsidRPr="00F041F5" w:rsidRDefault="00BA6B1A" w:rsidP="007D04C2">
            <w:pPr>
              <w:jc w:val="center"/>
              <w:rPr>
                <w:b/>
                <w:sz w:val="15"/>
                <w:szCs w:val="15"/>
                <w:lang w:eastAsia="en-US"/>
              </w:rPr>
            </w:pPr>
            <w:r w:rsidRPr="00F041F5">
              <w:rPr>
                <w:b/>
                <w:sz w:val="15"/>
                <w:szCs w:val="15"/>
                <w:lang w:eastAsia="en-US"/>
              </w:rPr>
              <w:t>Н вб-35,23</w:t>
            </w:r>
          </w:p>
        </w:tc>
        <w:tc>
          <w:tcPr>
            <w:tcW w:w="26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1CE1F8A" w14:textId="3DA5C84E" w:rsidR="00BA6B1A" w:rsidRPr="00053B0E" w:rsidRDefault="00053B0E" w:rsidP="007D04C2">
            <w:pPr>
              <w:jc w:val="center"/>
              <w:rPr>
                <w:b/>
                <w:sz w:val="15"/>
                <w:szCs w:val="15"/>
                <w:lang w:eastAsia="en-US"/>
              </w:rPr>
            </w:pPr>
            <w:r w:rsidRPr="00053B0E">
              <w:rPr>
                <w:b/>
                <w:sz w:val="15"/>
                <w:szCs w:val="15"/>
                <w:lang w:eastAsia="en-US"/>
              </w:rPr>
              <w:t>265</w:t>
            </w:r>
          </w:p>
        </w:tc>
        <w:tc>
          <w:tcPr>
            <w:tcW w:w="263" w:type="pct"/>
            <w:tcBorders>
              <w:top w:val="single" w:sz="4" w:space="0" w:color="auto"/>
              <w:left w:val="single" w:sz="4" w:space="0" w:color="auto"/>
              <w:bottom w:val="single" w:sz="4" w:space="0" w:color="auto"/>
              <w:right w:val="single" w:sz="4" w:space="0" w:color="auto"/>
            </w:tcBorders>
            <w:vAlign w:val="center"/>
            <w:hideMark/>
          </w:tcPr>
          <w:p w14:paraId="0B9CE354" w14:textId="0B52814D" w:rsidR="00BA6B1A" w:rsidRPr="00F041F5" w:rsidRDefault="00693D00" w:rsidP="007D04C2">
            <w:pPr>
              <w:jc w:val="center"/>
              <w:rPr>
                <w:sz w:val="15"/>
                <w:szCs w:val="15"/>
                <w:lang w:eastAsia="en-US"/>
              </w:rPr>
            </w:pPr>
            <w:r>
              <w:rPr>
                <w:sz w:val="15"/>
                <w:szCs w:val="15"/>
                <w:lang w:eastAsia="en-US"/>
              </w:rPr>
              <w:t>83</w:t>
            </w:r>
          </w:p>
        </w:tc>
        <w:tc>
          <w:tcPr>
            <w:tcW w:w="329" w:type="pct"/>
            <w:tcBorders>
              <w:top w:val="single" w:sz="4" w:space="0" w:color="auto"/>
              <w:left w:val="single" w:sz="4" w:space="0" w:color="auto"/>
              <w:bottom w:val="single" w:sz="4" w:space="0" w:color="auto"/>
              <w:right w:val="single" w:sz="4" w:space="0" w:color="auto"/>
            </w:tcBorders>
            <w:vAlign w:val="center"/>
            <w:hideMark/>
          </w:tcPr>
          <w:p w14:paraId="1CC9BA1A" w14:textId="3F827D60" w:rsidR="00BA6B1A" w:rsidRPr="00F041F5" w:rsidRDefault="00474775" w:rsidP="007D04C2">
            <w:pPr>
              <w:jc w:val="center"/>
              <w:rPr>
                <w:sz w:val="15"/>
                <w:szCs w:val="15"/>
                <w:lang w:eastAsia="en-US"/>
              </w:rPr>
            </w:pPr>
            <w:r>
              <w:rPr>
                <w:sz w:val="15"/>
                <w:szCs w:val="15"/>
                <w:lang w:eastAsia="en-US"/>
              </w:rPr>
              <w:t>-</w:t>
            </w:r>
            <w:r w:rsidR="00693D00">
              <w:rPr>
                <w:sz w:val="15"/>
                <w:szCs w:val="15"/>
                <w:lang w:eastAsia="en-US"/>
              </w:rPr>
              <w:t>23</w:t>
            </w:r>
          </w:p>
        </w:tc>
        <w:tc>
          <w:tcPr>
            <w:tcW w:w="26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1F52DD9" w14:textId="7902CE1C" w:rsidR="00BA6B1A" w:rsidRPr="00053B0E" w:rsidRDefault="00053B0E" w:rsidP="007D04C2">
            <w:pPr>
              <w:jc w:val="center"/>
              <w:rPr>
                <w:b/>
                <w:sz w:val="15"/>
                <w:szCs w:val="15"/>
                <w:lang w:eastAsia="en-US"/>
              </w:rPr>
            </w:pPr>
            <w:r w:rsidRPr="00053B0E">
              <w:rPr>
                <w:b/>
                <w:sz w:val="15"/>
                <w:szCs w:val="15"/>
                <w:lang w:eastAsia="en-US"/>
              </w:rPr>
              <w:t>321</w:t>
            </w:r>
          </w:p>
        </w:tc>
        <w:tc>
          <w:tcPr>
            <w:tcW w:w="26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5EC8C5D" w14:textId="77777777" w:rsidR="00BA6B1A" w:rsidRPr="00F041F5" w:rsidRDefault="00BA6B1A" w:rsidP="007D04C2">
            <w:pPr>
              <w:jc w:val="center"/>
              <w:rPr>
                <w:b/>
                <w:sz w:val="15"/>
                <w:szCs w:val="15"/>
                <w:lang w:eastAsia="en-US"/>
              </w:rPr>
            </w:pPr>
            <w:r w:rsidRPr="00F041F5">
              <w:rPr>
                <w:b/>
                <w:sz w:val="15"/>
                <w:szCs w:val="15"/>
                <w:lang w:eastAsia="en-US"/>
              </w:rPr>
              <w:t>1500</w:t>
            </w:r>
          </w:p>
        </w:tc>
        <w:tc>
          <w:tcPr>
            <w:tcW w:w="261" w:type="pct"/>
            <w:tcBorders>
              <w:top w:val="single" w:sz="4" w:space="0" w:color="auto"/>
              <w:left w:val="single" w:sz="4" w:space="0" w:color="auto"/>
              <w:bottom w:val="single" w:sz="4" w:space="0" w:color="auto"/>
              <w:right w:val="single" w:sz="4" w:space="0" w:color="auto"/>
            </w:tcBorders>
            <w:vAlign w:val="center"/>
            <w:hideMark/>
          </w:tcPr>
          <w:p w14:paraId="4ED19DE9" w14:textId="447AC144" w:rsidR="00BA6B1A" w:rsidRPr="00F041F5" w:rsidRDefault="00693D00" w:rsidP="00DB32F2">
            <w:pPr>
              <w:jc w:val="center"/>
              <w:rPr>
                <w:sz w:val="15"/>
                <w:szCs w:val="15"/>
                <w:lang w:eastAsia="en-US"/>
              </w:rPr>
            </w:pPr>
            <w:r>
              <w:rPr>
                <w:sz w:val="15"/>
                <w:szCs w:val="15"/>
                <w:lang w:eastAsia="en-US"/>
              </w:rPr>
              <w:t>550</w:t>
            </w:r>
          </w:p>
        </w:tc>
        <w:tc>
          <w:tcPr>
            <w:tcW w:w="263" w:type="pct"/>
            <w:tcBorders>
              <w:top w:val="single" w:sz="4" w:space="0" w:color="auto"/>
              <w:left w:val="single" w:sz="4" w:space="0" w:color="auto"/>
              <w:bottom w:val="single" w:sz="4" w:space="0" w:color="auto"/>
              <w:right w:val="single" w:sz="4" w:space="0" w:color="auto"/>
            </w:tcBorders>
            <w:vAlign w:val="center"/>
            <w:hideMark/>
          </w:tcPr>
          <w:p w14:paraId="5AA3C11E" w14:textId="09854B2B" w:rsidR="00BA6B1A" w:rsidRPr="00F041F5" w:rsidRDefault="00351D62" w:rsidP="007D04C2">
            <w:pPr>
              <w:jc w:val="center"/>
              <w:rPr>
                <w:sz w:val="15"/>
                <w:szCs w:val="15"/>
                <w:lang w:eastAsia="en-US"/>
              </w:rPr>
            </w:pPr>
            <w:r>
              <w:rPr>
                <w:sz w:val="15"/>
                <w:szCs w:val="15"/>
                <w:lang w:eastAsia="en-US"/>
              </w:rPr>
              <w:t>0</w:t>
            </w:r>
          </w:p>
        </w:tc>
        <w:tc>
          <w:tcPr>
            <w:tcW w:w="265" w:type="pct"/>
            <w:tcBorders>
              <w:top w:val="single" w:sz="4" w:space="0" w:color="auto"/>
              <w:left w:val="single" w:sz="4" w:space="0" w:color="auto"/>
              <w:bottom w:val="single" w:sz="4" w:space="0" w:color="auto"/>
              <w:right w:val="single" w:sz="4" w:space="0" w:color="auto"/>
            </w:tcBorders>
            <w:vAlign w:val="center"/>
            <w:hideMark/>
          </w:tcPr>
          <w:p w14:paraId="5734950E" w14:textId="233246F4" w:rsidR="00BA6B1A" w:rsidRPr="00F041F5" w:rsidRDefault="00693D00" w:rsidP="00314058">
            <w:pPr>
              <w:jc w:val="center"/>
              <w:rPr>
                <w:sz w:val="15"/>
                <w:szCs w:val="15"/>
                <w:lang w:eastAsia="en-US"/>
              </w:rPr>
            </w:pPr>
            <w:r>
              <w:rPr>
                <w:sz w:val="15"/>
                <w:szCs w:val="15"/>
                <w:lang w:eastAsia="en-US"/>
              </w:rPr>
              <w:t>495</w:t>
            </w:r>
            <w:r w:rsidR="00192E76">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vAlign w:val="center"/>
            <w:hideMark/>
          </w:tcPr>
          <w:p w14:paraId="17472F47" w14:textId="0BE03BF5" w:rsidR="00BA6B1A" w:rsidRPr="00F041F5" w:rsidRDefault="00474775" w:rsidP="00314058">
            <w:pPr>
              <w:jc w:val="center"/>
              <w:rPr>
                <w:sz w:val="15"/>
                <w:szCs w:val="15"/>
                <w:lang w:eastAsia="en-US"/>
              </w:rPr>
            </w:pPr>
            <w:r>
              <w:rPr>
                <w:sz w:val="15"/>
                <w:szCs w:val="15"/>
                <w:lang w:eastAsia="en-US"/>
              </w:rPr>
              <w:t>2</w:t>
            </w:r>
            <w:r w:rsidR="00693D00">
              <w:rPr>
                <w:sz w:val="15"/>
                <w:szCs w:val="15"/>
                <w:lang w:eastAsia="en-US"/>
              </w:rPr>
              <w:t>299</w:t>
            </w:r>
          </w:p>
        </w:tc>
        <w:tc>
          <w:tcPr>
            <w:tcW w:w="316" w:type="pct"/>
            <w:tcBorders>
              <w:top w:val="single" w:sz="4" w:space="0" w:color="auto"/>
              <w:left w:val="single" w:sz="4" w:space="0" w:color="auto"/>
              <w:bottom w:val="single" w:sz="4" w:space="0" w:color="auto"/>
              <w:right w:val="single" w:sz="4" w:space="0" w:color="auto"/>
            </w:tcBorders>
            <w:vAlign w:val="center"/>
            <w:hideMark/>
          </w:tcPr>
          <w:p w14:paraId="20ED6D91" w14:textId="4CCEBA5B" w:rsidR="00BA6B1A" w:rsidRPr="00F041F5" w:rsidRDefault="00693D00" w:rsidP="00DB32F2">
            <w:pPr>
              <w:jc w:val="center"/>
              <w:rPr>
                <w:sz w:val="15"/>
                <w:szCs w:val="15"/>
                <w:lang w:eastAsia="en-US"/>
              </w:rPr>
            </w:pPr>
            <w:r>
              <w:rPr>
                <w:sz w:val="15"/>
                <w:szCs w:val="15"/>
                <w:lang w:eastAsia="en-US"/>
              </w:rPr>
              <w:t>17,72</w:t>
            </w:r>
          </w:p>
        </w:tc>
        <w:tc>
          <w:tcPr>
            <w:tcW w:w="256" w:type="pct"/>
            <w:tcBorders>
              <w:top w:val="single" w:sz="4" w:space="0" w:color="auto"/>
              <w:left w:val="single" w:sz="4" w:space="0" w:color="auto"/>
              <w:bottom w:val="single" w:sz="4" w:space="0" w:color="auto"/>
              <w:right w:val="single" w:sz="4" w:space="0" w:color="auto"/>
            </w:tcBorders>
            <w:vAlign w:val="center"/>
          </w:tcPr>
          <w:p w14:paraId="4F91250C" w14:textId="7B2BD695" w:rsidR="00BA6B1A" w:rsidRPr="00F041F5" w:rsidRDefault="00693D00" w:rsidP="00BE72EB">
            <w:pPr>
              <w:jc w:val="center"/>
              <w:rPr>
                <w:bCs/>
                <w:sz w:val="15"/>
                <w:szCs w:val="15"/>
                <w:lang w:eastAsia="en-US"/>
              </w:rPr>
            </w:pPr>
            <w:r>
              <w:rPr>
                <w:bCs/>
                <w:sz w:val="15"/>
                <w:szCs w:val="15"/>
                <w:lang w:eastAsia="en-US"/>
              </w:rPr>
              <w:t>27,53</w:t>
            </w:r>
          </w:p>
        </w:tc>
        <w:tc>
          <w:tcPr>
            <w:tcW w:w="256"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0E47213E" w14:textId="77777777" w:rsidR="00BA6B1A" w:rsidRPr="00F041F5" w:rsidRDefault="00BA6B1A" w:rsidP="007D04C2">
            <w:pPr>
              <w:jc w:val="center"/>
              <w:rPr>
                <w:b/>
                <w:sz w:val="15"/>
                <w:szCs w:val="15"/>
                <w:lang w:eastAsia="en-US"/>
              </w:rPr>
            </w:pPr>
            <w:r w:rsidRPr="00F041F5">
              <w:rPr>
                <w:b/>
                <w:sz w:val="15"/>
                <w:szCs w:val="15"/>
                <w:lang w:eastAsia="en-US"/>
              </w:rPr>
              <w:t>1798</w:t>
            </w:r>
          </w:p>
        </w:tc>
        <w:tc>
          <w:tcPr>
            <w:tcW w:w="291"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59D2FFDE" w14:textId="77777777" w:rsidR="00BA6B1A" w:rsidRPr="00F041F5" w:rsidRDefault="00BA6B1A" w:rsidP="007D04C2">
            <w:pPr>
              <w:jc w:val="center"/>
              <w:rPr>
                <w:b/>
                <w:sz w:val="15"/>
                <w:szCs w:val="15"/>
                <w:lang w:eastAsia="en-US"/>
              </w:rPr>
            </w:pPr>
            <w:r w:rsidRPr="00F041F5">
              <w:rPr>
                <w:b/>
                <w:sz w:val="15"/>
                <w:szCs w:val="15"/>
                <w:lang w:eastAsia="en-US"/>
              </w:rPr>
              <w:t xml:space="preserve">2794 </w:t>
            </w:r>
          </w:p>
        </w:tc>
      </w:tr>
      <w:tr w:rsidR="00BA6B1A" w:rsidRPr="00F041F5" w14:paraId="65A180E0" w14:textId="77777777" w:rsidTr="00351D62">
        <w:trPr>
          <w:cantSplit/>
          <w:trHeight w:val="268"/>
        </w:trPr>
        <w:tc>
          <w:tcPr>
            <w:tcW w:w="591" w:type="pct"/>
            <w:tcBorders>
              <w:top w:val="single" w:sz="4" w:space="0" w:color="auto"/>
              <w:left w:val="single" w:sz="4" w:space="0" w:color="auto"/>
              <w:bottom w:val="single" w:sz="4" w:space="0" w:color="auto"/>
              <w:right w:val="single" w:sz="4" w:space="0" w:color="auto"/>
            </w:tcBorders>
            <w:vAlign w:val="center"/>
            <w:hideMark/>
          </w:tcPr>
          <w:p w14:paraId="64AB82C4" w14:textId="77777777" w:rsidR="00BA6B1A" w:rsidRPr="00F041F5" w:rsidRDefault="00BA6B1A" w:rsidP="007D04C2">
            <w:pPr>
              <w:jc w:val="center"/>
              <w:rPr>
                <w:sz w:val="15"/>
                <w:szCs w:val="15"/>
                <w:lang w:eastAsia="en-US"/>
              </w:rPr>
            </w:pPr>
            <w:r w:rsidRPr="00F041F5">
              <w:rPr>
                <w:sz w:val="15"/>
                <w:szCs w:val="15"/>
                <w:lang w:eastAsia="en-US"/>
              </w:rPr>
              <w:t>Шапсугское</w:t>
            </w:r>
          </w:p>
        </w:tc>
        <w:tc>
          <w:tcPr>
            <w:tcW w:w="461" w:type="pct"/>
            <w:tcBorders>
              <w:top w:val="single" w:sz="4" w:space="0" w:color="auto"/>
              <w:left w:val="single" w:sz="4" w:space="0" w:color="auto"/>
              <w:bottom w:val="single" w:sz="4" w:space="0" w:color="auto"/>
              <w:right w:val="single" w:sz="4" w:space="0" w:color="auto"/>
            </w:tcBorders>
            <w:vAlign w:val="center"/>
            <w:hideMark/>
          </w:tcPr>
          <w:p w14:paraId="22C47FC8" w14:textId="73AD4328" w:rsidR="00BA6B1A" w:rsidRPr="00F041F5" w:rsidRDefault="00BA6B1A" w:rsidP="00474775">
            <w:pPr>
              <w:jc w:val="center"/>
              <w:rPr>
                <w:rFonts w:eastAsia="SimSun"/>
                <w:sz w:val="15"/>
                <w:szCs w:val="15"/>
                <w:lang w:val="en-US" w:eastAsia="en-US"/>
              </w:rPr>
            </w:pPr>
            <w:r w:rsidRPr="00F041F5">
              <w:rPr>
                <w:rFonts w:eastAsia="SimSun"/>
                <w:sz w:val="15"/>
                <w:szCs w:val="15"/>
                <w:lang w:eastAsia="en-US"/>
              </w:rPr>
              <w:t xml:space="preserve">  Н </w:t>
            </w:r>
            <w:r w:rsidRPr="00F041F5">
              <w:rPr>
                <w:sz w:val="15"/>
                <w:szCs w:val="15"/>
                <w:lang w:eastAsia="en-US"/>
              </w:rPr>
              <w:t>–</w:t>
            </w:r>
            <w:r w:rsidR="00F041F5">
              <w:rPr>
                <w:rFonts w:eastAsia="SimSun"/>
                <w:sz w:val="15"/>
                <w:szCs w:val="15"/>
                <w:lang w:eastAsia="en-US"/>
              </w:rPr>
              <w:t xml:space="preserve"> </w:t>
            </w:r>
            <w:r w:rsidR="00BE72EB">
              <w:rPr>
                <w:rFonts w:eastAsia="SimSun"/>
                <w:sz w:val="15"/>
                <w:szCs w:val="15"/>
                <w:lang w:eastAsia="en-US"/>
              </w:rPr>
              <w:t>18,3</w:t>
            </w:r>
            <w:r w:rsidR="00693D00">
              <w:rPr>
                <w:rFonts w:eastAsia="SimSun"/>
                <w:sz w:val="15"/>
                <w:szCs w:val="15"/>
                <w:lang w:eastAsia="en-US"/>
              </w:rPr>
              <w:t>3</w:t>
            </w:r>
          </w:p>
        </w:tc>
        <w:tc>
          <w:tcPr>
            <w:tcW w:w="395"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6766E8AE" w14:textId="77777777" w:rsidR="00BA6B1A" w:rsidRPr="00F041F5" w:rsidRDefault="00BA6B1A" w:rsidP="007D04C2">
            <w:pPr>
              <w:jc w:val="center"/>
              <w:rPr>
                <w:b/>
                <w:sz w:val="15"/>
                <w:szCs w:val="15"/>
                <w:lang w:eastAsia="en-US"/>
              </w:rPr>
            </w:pPr>
            <w:r w:rsidRPr="00F041F5">
              <w:rPr>
                <w:b/>
                <w:sz w:val="15"/>
                <w:szCs w:val="15"/>
                <w:lang w:eastAsia="en-US"/>
              </w:rPr>
              <w:t>Н – 21,90</w:t>
            </w:r>
          </w:p>
        </w:tc>
        <w:tc>
          <w:tcPr>
            <w:tcW w:w="264"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71F950EC" w14:textId="2B551E26" w:rsidR="00BA6B1A" w:rsidRPr="00053B0E" w:rsidRDefault="00053B0E" w:rsidP="007D04C2">
            <w:pPr>
              <w:jc w:val="center"/>
              <w:rPr>
                <w:b/>
                <w:sz w:val="15"/>
                <w:szCs w:val="15"/>
                <w:lang w:eastAsia="en-US"/>
              </w:rPr>
            </w:pPr>
            <w:r w:rsidRPr="00053B0E">
              <w:rPr>
                <w:b/>
                <w:sz w:val="15"/>
                <w:szCs w:val="15"/>
                <w:lang w:eastAsia="en-US"/>
              </w:rPr>
              <w:t>1,25</w:t>
            </w:r>
          </w:p>
        </w:tc>
        <w:tc>
          <w:tcPr>
            <w:tcW w:w="263" w:type="pct"/>
            <w:tcBorders>
              <w:top w:val="single" w:sz="4" w:space="0" w:color="auto"/>
              <w:left w:val="single" w:sz="4" w:space="0" w:color="auto"/>
              <w:bottom w:val="single" w:sz="4" w:space="0" w:color="auto"/>
              <w:right w:val="single" w:sz="4" w:space="0" w:color="auto"/>
            </w:tcBorders>
            <w:vAlign w:val="center"/>
            <w:hideMark/>
          </w:tcPr>
          <w:p w14:paraId="04A2554A" w14:textId="26EC15D1" w:rsidR="00BA6B1A" w:rsidRPr="00F041F5" w:rsidRDefault="00192E76" w:rsidP="007D04C2">
            <w:pPr>
              <w:jc w:val="center"/>
              <w:rPr>
                <w:sz w:val="15"/>
                <w:szCs w:val="15"/>
                <w:lang w:eastAsia="en-US"/>
              </w:rPr>
            </w:pPr>
            <w:r>
              <w:rPr>
                <w:sz w:val="15"/>
                <w:szCs w:val="15"/>
                <w:lang w:eastAsia="en-US"/>
              </w:rPr>
              <w:t>3,1</w:t>
            </w:r>
          </w:p>
        </w:tc>
        <w:tc>
          <w:tcPr>
            <w:tcW w:w="329" w:type="pct"/>
            <w:tcBorders>
              <w:top w:val="single" w:sz="4" w:space="0" w:color="auto"/>
              <w:left w:val="single" w:sz="4" w:space="0" w:color="auto"/>
              <w:bottom w:val="single" w:sz="4" w:space="0" w:color="auto"/>
              <w:right w:val="single" w:sz="4" w:space="0" w:color="auto"/>
            </w:tcBorders>
            <w:vAlign w:val="center"/>
            <w:hideMark/>
          </w:tcPr>
          <w:p w14:paraId="62AEAC8E" w14:textId="271B4D5A" w:rsidR="00BA6B1A" w:rsidRPr="00F041F5" w:rsidRDefault="00192E76" w:rsidP="007D04C2">
            <w:pPr>
              <w:jc w:val="center"/>
              <w:rPr>
                <w:sz w:val="15"/>
                <w:szCs w:val="15"/>
                <w:lang w:eastAsia="en-US"/>
              </w:rPr>
            </w:pPr>
            <w:r>
              <w:rPr>
                <w:sz w:val="15"/>
                <w:szCs w:val="15"/>
                <w:lang w:eastAsia="en-US"/>
              </w:rPr>
              <w:t>+2,1</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621EB806" w14:textId="04387928" w:rsidR="00BA6B1A" w:rsidRPr="00053B0E" w:rsidRDefault="00053B0E" w:rsidP="007D04C2">
            <w:pPr>
              <w:jc w:val="center"/>
              <w:rPr>
                <w:b/>
                <w:sz w:val="15"/>
                <w:szCs w:val="15"/>
                <w:lang w:eastAsia="en-US"/>
              </w:rPr>
            </w:pPr>
            <w:r w:rsidRPr="00053B0E">
              <w:rPr>
                <w:b/>
                <w:sz w:val="15"/>
                <w:szCs w:val="15"/>
                <w:lang w:eastAsia="en-US"/>
              </w:rPr>
              <w:t>7,45</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4F86A25C" w14:textId="77777777" w:rsidR="00BA6B1A" w:rsidRPr="00F041F5" w:rsidRDefault="00BA6B1A" w:rsidP="007D04C2">
            <w:pPr>
              <w:jc w:val="center"/>
              <w:rPr>
                <w:b/>
                <w:sz w:val="15"/>
                <w:szCs w:val="15"/>
                <w:lang w:eastAsia="en-US"/>
              </w:rPr>
            </w:pPr>
            <w:r w:rsidRPr="00F041F5">
              <w:rPr>
                <w:b/>
                <w:sz w:val="15"/>
                <w:szCs w:val="15"/>
                <w:lang w:eastAsia="en-US"/>
              </w:rPr>
              <w:t>355</w:t>
            </w:r>
          </w:p>
        </w:tc>
        <w:tc>
          <w:tcPr>
            <w:tcW w:w="261" w:type="pct"/>
            <w:tcBorders>
              <w:top w:val="single" w:sz="4" w:space="0" w:color="auto"/>
              <w:left w:val="single" w:sz="4" w:space="0" w:color="auto"/>
              <w:bottom w:val="single" w:sz="4" w:space="0" w:color="auto"/>
              <w:right w:val="single" w:sz="4" w:space="0" w:color="auto"/>
            </w:tcBorders>
            <w:vAlign w:val="center"/>
            <w:hideMark/>
          </w:tcPr>
          <w:p w14:paraId="7B0F77A3" w14:textId="564B365E" w:rsidR="00BA6B1A" w:rsidRPr="00F041F5" w:rsidRDefault="0065738B" w:rsidP="007D04C2">
            <w:pPr>
              <w:jc w:val="center"/>
              <w:rPr>
                <w:sz w:val="15"/>
                <w:szCs w:val="15"/>
                <w:lang w:eastAsia="en-US"/>
              </w:rPr>
            </w:pPr>
            <w:r>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vAlign w:val="center"/>
            <w:hideMark/>
          </w:tcPr>
          <w:p w14:paraId="1B6DAEB7" w14:textId="4224F282" w:rsidR="00BA6B1A" w:rsidRPr="00F041F5" w:rsidRDefault="00F062E1" w:rsidP="007D04C2">
            <w:pPr>
              <w:jc w:val="center"/>
              <w:rPr>
                <w:sz w:val="15"/>
                <w:szCs w:val="15"/>
                <w:lang w:eastAsia="en-US"/>
              </w:rPr>
            </w:pPr>
            <w:r w:rsidRPr="00F041F5">
              <w:rPr>
                <w:sz w:val="15"/>
                <w:szCs w:val="15"/>
                <w:lang w:eastAsia="en-US"/>
              </w:rPr>
              <w:t>0</w:t>
            </w:r>
          </w:p>
        </w:tc>
        <w:tc>
          <w:tcPr>
            <w:tcW w:w="265" w:type="pct"/>
            <w:tcBorders>
              <w:top w:val="single" w:sz="4" w:space="0" w:color="auto"/>
              <w:left w:val="single" w:sz="4" w:space="0" w:color="auto"/>
              <w:bottom w:val="single" w:sz="4" w:space="0" w:color="auto"/>
              <w:right w:val="single" w:sz="4" w:space="0" w:color="auto"/>
            </w:tcBorders>
            <w:vAlign w:val="center"/>
            <w:hideMark/>
          </w:tcPr>
          <w:p w14:paraId="59D457C1" w14:textId="2C4A9077" w:rsidR="00BA6B1A" w:rsidRPr="00F041F5" w:rsidRDefault="00474775" w:rsidP="007D04C2">
            <w:pPr>
              <w:jc w:val="center"/>
              <w:rPr>
                <w:sz w:val="15"/>
                <w:szCs w:val="15"/>
                <w:lang w:eastAsia="en-US"/>
              </w:rPr>
            </w:pPr>
            <w:r>
              <w:rPr>
                <w:sz w:val="15"/>
                <w:szCs w:val="15"/>
                <w:lang w:eastAsia="en-US"/>
              </w:rPr>
              <w:t>33,</w:t>
            </w:r>
            <w:r w:rsidR="00192E76">
              <w:rPr>
                <w:sz w:val="15"/>
                <w:szCs w:val="15"/>
                <w:lang w:eastAsia="en-US"/>
              </w:rPr>
              <w:t>20</w:t>
            </w:r>
          </w:p>
        </w:tc>
        <w:tc>
          <w:tcPr>
            <w:tcW w:w="263" w:type="pct"/>
            <w:tcBorders>
              <w:top w:val="single" w:sz="4" w:space="0" w:color="auto"/>
              <w:left w:val="single" w:sz="4" w:space="0" w:color="auto"/>
              <w:bottom w:val="single" w:sz="4" w:space="0" w:color="auto"/>
              <w:right w:val="single" w:sz="4" w:space="0" w:color="auto"/>
            </w:tcBorders>
            <w:vAlign w:val="center"/>
            <w:hideMark/>
          </w:tcPr>
          <w:p w14:paraId="42376692" w14:textId="0984F26C" w:rsidR="001904FC" w:rsidRPr="00F041F5" w:rsidRDefault="00192E76" w:rsidP="007D04C2">
            <w:pPr>
              <w:jc w:val="center"/>
              <w:rPr>
                <w:sz w:val="15"/>
                <w:szCs w:val="15"/>
                <w:lang w:eastAsia="en-US"/>
              </w:rPr>
            </w:pPr>
            <w:r>
              <w:rPr>
                <w:sz w:val="15"/>
                <w:szCs w:val="15"/>
                <w:lang w:eastAsia="en-US"/>
              </w:rPr>
              <w:t>90,0</w:t>
            </w:r>
          </w:p>
        </w:tc>
        <w:tc>
          <w:tcPr>
            <w:tcW w:w="316" w:type="pct"/>
            <w:tcBorders>
              <w:top w:val="single" w:sz="4" w:space="0" w:color="auto"/>
              <w:left w:val="single" w:sz="4" w:space="0" w:color="auto"/>
              <w:bottom w:val="single" w:sz="4" w:space="0" w:color="auto"/>
              <w:right w:val="single" w:sz="4" w:space="0" w:color="auto"/>
            </w:tcBorders>
            <w:vAlign w:val="center"/>
            <w:hideMark/>
          </w:tcPr>
          <w:p w14:paraId="6266D89C" w14:textId="6669807B" w:rsidR="00BA6B1A" w:rsidRPr="00F041F5" w:rsidRDefault="00314058" w:rsidP="00DB32F2">
            <w:pPr>
              <w:jc w:val="center"/>
              <w:rPr>
                <w:sz w:val="15"/>
                <w:szCs w:val="15"/>
                <w:lang w:eastAsia="en-US"/>
              </w:rPr>
            </w:pPr>
            <w:r>
              <w:rPr>
                <w:sz w:val="15"/>
                <w:szCs w:val="15"/>
                <w:lang w:eastAsia="en-US"/>
              </w:rPr>
              <w:t>2</w:t>
            </w:r>
            <w:r w:rsidR="00192E76">
              <w:rPr>
                <w:sz w:val="15"/>
                <w:szCs w:val="15"/>
                <w:lang w:eastAsia="en-US"/>
              </w:rPr>
              <w:t>6,95</w:t>
            </w:r>
          </w:p>
        </w:tc>
        <w:tc>
          <w:tcPr>
            <w:tcW w:w="256" w:type="pct"/>
            <w:tcBorders>
              <w:top w:val="single" w:sz="4" w:space="0" w:color="auto"/>
              <w:left w:val="single" w:sz="4" w:space="0" w:color="auto"/>
              <w:bottom w:val="single" w:sz="4" w:space="0" w:color="auto"/>
              <w:right w:val="single" w:sz="4" w:space="0" w:color="auto"/>
            </w:tcBorders>
            <w:vAlign w:val="center"/>
          </w:tcPr>
          <w:p w14:paraId="1E90D641" w14:textId="77777777" w:rsidR="00BA6B1A" w:rsidRPr="00F041F5" w:rsidRDefault="00BA6B1A" w:rsidP="007D04C2">
            <w:pPr>
              <w:jc w:val="center"/>
              <w:rPr>
                <w:bCs/>
                <w:sz w:val="15"/>
                <w:szCs w:val="15"/>
                <w:lang w:eastAsia="en-US"/>
              </w:rPr>
            </w:pPr>
            <w:r w:rsidRPr="00F041F5">
              <w:rPr>
                <w:bCs/>
                <w:sz w:val="15"/>
                <w:szCs w:val="15"/>
                <w:lang w:eastAsia="en-US"/>
              </w:rPr>
              <w:t>-</w:t>
            </w:r>
          </w:p>
        </w:tc>
        <w:tc>
          <w:tcPr>
            <w:tcW w:w="256"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35783F93" w14:textId="77777777" w:rsidR="00BA6B1A" w:rsidRPr="00F041F5" w:rsidRDefault="00BA6B1A" w:rsidP="007D04C2">
            <w:pPr>
              <w:jc w:val="center"/>
              <w:rPr>
                <w:b/>
                <w:sz w:val="15"/>
                <w:szCs w:val="15"/>
                <w:lang w:eastAsia="en-US"/>
              </w:rPr>
            </w:pPr>
            <w:r w:rsidRPr="00F041F5">
              <w:rPr>
                <w:b/>
                <w:sz w:val="15"/>
                <w:szCs w:val="15"/>
                <w:lang w:eastAsia="en-US"/>
              </w:rPr>
              <w:t>65,9</w:t>
            </w:r>
          </w:p>
        </w:tc>
        <w:tc>
          <w:tcPr>
            <w:tcW w:w="291"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612BBA93" w14:textId="77777777" w:rsidR="00BA6B1A" w:rsidRPr="00F041F5" w:rsidRDefault="00BA6B1A" w:rsidP="007D04C2">
            <w:pPr>
              <w:jc w:val="center"/>
              <w:rPr>
                <w:b/>
                <w:sz w:val="15"/>
                <w:szCs w:val="15"/>
                <w:lang w:eastAsia="en-US"/>
              </w:rPr>
            </w:pPr>
            <w:r w:rsidRPr="00F041F5">
              <w:rPr>
                <w:b/>
                <w:sz w:val="15"/>
                <w:szCs w:val="15"/>
                <w:lang w:eastAsia="en-US"/>
              </w:rPr>
              <w:t>123,2</w:t>
            </w:r>
          </w:p>
        </w:tc>
      </w:tr>
      <w:tr w:rsidR="00BA6B1A" w:rsidRPr="00F041F5" w14:paraId="05B88A96" w14:textId="77777777" w:rsidTr="00351D62">
        <w:trPr>
          <w:cantSplit/>
          <w:trHeight w:val="327"/>
        </w:trPr>
        <w:tc>
          <w:tcPr>
            <w:tcW w:w="591" w:type="pct"/>
            <w:tcBorders>
              <w:top w:val="single" w:sz="4" w:space="0" w:color="auto"/>
              <w:left w:val="single" w:sz="4" w:space="0" w:color="auto"/>
              <w:bottom w:val="single" w:sz="4" w:space="0" w:color="auto"/>
              <w:right w:val="single" w:sz="4" w:space="0" w:color="auto"/>
            </w:tcBorders>
            <w:vAlign w:val="center"/>
            <w:hideMark/>
          </w:tcPr>
          <w:p w14:paraId="7FDA0BA8" w14:textId="77777777" w:rsidR="00BA6B1A" w:rsidRPr="00F041F5" w:rsidRDefault="00BA6B1A" w:rsidP="007D04C2">
            <w:pPr>
              <w:jc w:val="center"/>
              <w:rPr>
                <w:sz w:val="15"/>
                <w:szCs w:val="15"/>
                <w:lang w:eastAsia="en-US"/>
              </w:rPr>
            </w:pPr>
            <w:r w:rsidRPr="00F041F5">
              <w:rPr>
                <w:sz w:val="15"/>
                <w:szCs w:val="15"/>
                <w:lang w:eastAsia="en-US"/>
              </w:rPr>
              <w:t>Крюковское</w:t>
            </w:r>
          </w:p>
        </w:tc>
        <w:tc>
          <w:tcPr>
            <w:tcW w:w="461" w:type="pct"/>
            <w:tcBorders>
              <w:top w:val="single" w:sz="4" w:space="0" w:color="auto"/>
              <w:left w:val="single" w:sz="4" w:space="0" w:color="auto"/>
              <w:bottom w:val="single" w:sz="4" w:space="0" w:color="auto"/>
              <w:right w:val="single" w:sz="4" w:space="0" w:color="auto"/>
            </w:tcBorders>
            <w:vAlign w:val="center"/>
            <w:hideMark/>
          </w:tcPr>
          <w:p w14:paraId="6AFE16A7" w14:textId="6AED3B86" w:rsidR="00BA6B1A" w:rsidRPr="00F041F5" w:rsidRDefault="00B23CBD" w:rsidP="007D04C2">
            <w:pPr>
              <w:jc w:val="center"/>
              <w:rPr>
                <w:sz w:val="15"/>
                <w:szCs w:val="15"/>
                <w:lang w:eastAsia="en-US"/>
              </w:rPr>
            </w:pPr>
            <w:r w:rsidRPr="00F041F5">
              <w:rPr>
                <w:sz w:val="15"/>
                <w:szCs w:val="15"/>
                <w:lang w:eastAsia="en-US"/>
              </w:rPr>
              <w:t xml:space="preserve">   Н – </w:t>
            </w:r>
            <w:r w:rsidR="00474775">
              <w:rPr>
                <w:sz w:val="15"/>
                <w:szCs w:val="15"/>
                <w:lang w:eastAsia="en-US"/>
              </w:rPr>
              <w:t>12,7</w:t>
            </w:r>
            <w:r w:rsidR="00192E76">
              <w:rPr>
                <w:sz w:val="15"/>
                <w:szCs w:val="15"/>
                <w:lang w:eastAsia="en-US"/>
              </w:rPr>
              <w:t>6</w:t>
            </w:r>
          </w:p>
        </w:tc>
        <w:tc>
          <w:tcPr>
            <w:tcW w:w="395"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30B7F0CA" w14:textId="77777777" w:rsidR="00BA6B1A" w:rsidRPr="00F041F5" w:rsidRDefault="00BA6B1A" w:rsidP="007D04C2">
            <w:pPr>
              <w:jc w:val="center"/>
              <w:rPr>
                <w:b/>
                <w:sz w:val="15"/>
                <w:szCs w:val="15"/>
                <w:lang w:eastAsia="en-US"/>
              </w:rPr>
            </w:pPr>
            <w:r w:rsidRPr="00F041F5">
              <w:rPr>
                <w:b/>
                <w:sz w:val="15"/>
                <w:szCs w:val="15"/>
                <w:lang w:eastAsia="en-US"/>
              </w:rPr>
              <w:t>Н – 17,50</w:t>
            </w:r>
          </w:p>
        </w:tc>
        <w:tc>
          <w:tcPr>
            <w:tcW w:w="264"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1B9D536C" w14:textId="1A4E2EE7" w:rsidR="00BA6B1A" w:rsidRPr="00053B0E" w:rsidRDefault="0053791A" w:rsidP="00053B0E">
            <w:pPr>
              <w:jc w:val="center"/>
              <w:rPr>
                <w:b/>
                <w:sz w:val="15"/>
                <w:szCs w:val="15"/>
                <w:lang w:eastAsia="en-US"/>
              </w:rPr>
            </w:pPr>
            <w:r w:rsidRPr="00053B0E">
              <w:rPr>
                <w:b/>
                <w:sz w:val="15"/>
                <w:szCs w:val="15"/>
                <w:lang w:eastAsia="en-US"/>
              </w:rPr>
              <w:t>0,</w:t>
            </w:r>
            <w:r w:rsidR="00053B0E" w:rsidRPr="00053B0E">
              <w:rPr>
                <w:b/>
                <w:sz w:val="15"/>
                <w:szCs w:val="15"/>
                <w:lang w:eastAsia="en-US"/>
              </w:rPr>
              <w:t>53</w:t>
            </w:r>
          </w:p>
        </w:tc>
        <w:tc>
          <w:tcPr>
            <w:tcW w:w="263" w:type="pct"/>
            <w:tcBorders>
              <w:top w:val="single" w:sz="4" w:space="0" w:color="auto"/>
              <w:left w:val="single" w:sz="4" w:space="0" w:color="auto"/>
              <w:bottom w:val="single" w:sz="4" w:space="0" w:color="auto"/>
              <w:right w:val="single" w:sz="4" w:space="0" w:color="auto"/>
            </w:tcBorders>
            <w:vAlign w:val="center"/>
            <w:hideMark/>
          </w:tcPr>
          <w:p w14:paraId="7D960822" w14:textId="3B3E2ADB" w:rsidR="00BA6B1A" w:rsidRPr="00F041F5" w:rsidRDefault="00351D62" w:rsidP="007D04C2">
            <w:pPr>
              <w:jc w:val="center"/>
              <w:rPr>
                <w:sz w:val="15"/>
                <w:szCs w:val="15"/>
                <w:lang w:eastAsia="en-US"/>
              </w:rPr>
            </w:pPr>
            <w:r>
              <w:rPr>
                <w:sz w:val="15"/>
                <w:szCs w:val="15"/>
                <w:lang w:eastAsia="en-US"/>
              </w:rPr>
              <w:t>1,0</w:t>
            </w:r>
          </w:p>
        </w:tc>
        <w:tc>
          <w:tcPr>
            <w:tcW w:w="329" w:type="pct"/>
            <w:tcBorders>
              <w:top w:val="single" w:sz="4" w:space="0" w:color="auto"/>
              <w:left w:val="single" w:sz="4" w:space="0" w:color="auto"/>
              <w:bottom w:val="single" w:sz="4" w:space="0" w:color="auto"/>
              <w:right w:val="single" w:sz="4" w:space="0" w:color="auto"/>
            </w:tcBorders>
            <w:vAlign w:val="center"/>
            <w:hideMark/>
          </w:tcPr>
          <w:p w14:paraId="7FC2FF80" w14:textId="5CEED941" w:rsidR="00BA6B1A" w:rsidRPr="00F041F5" w:rsidRDefault="009E1F5A" w:rsidP="007D04C2">
            <w:pPr>
              <w:jc w:val="center"/>
              <w:rPr>
                <w:sz w:val="15"/>
                <w:szCs w:val="15"/>
                <w:lang w:eastAsia="en-US"/>
              </w:rPr>
            </w:pPr>
            <w:r>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76D0DB24" w14:textId="77777777" w:rsidR="00BA6B1A" w:rsidRPr="00053B0E" w:rsidRDefault="00BA6B1A" w:rsidP="007D04C2">
            <w:pPr>
              <w:jc w:val="center"/>
              <w:rPr>
                <w:b/>
                <w:sz w:val="15"/>
                <w:szCs w:val="15"/>
                <w:lang w:eastAsia="en-US"/>
              </w:rPr>
            </w:pPr>
            <w:r w:rsidRPr="00053B0E">
              <w:rPr>
                <w:b/>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4573E7D8" w14:textId="77777777" w:rsidR="00BA6B1A" w:rsidRPr="00F041F5" w:rsidRDefault="00BA6B1A" w:rsidP="007D04C2">
            <w:pPr>
              <w:jc w:val="center"/>
              <w:rPr>
                <w:b/>
                <w:sz w:val="15"/>
                <w:szCs w:val="15"/>
                <w:lang w:eastAsia="en-US"/>
              </w:rPr>
            </w:pPr>
            <w:r w:rsidRPr="00F041F5">
              <w:rPr>
                <w:b/>
                <w:sz w:val="15"/>
                <w:szCs w:val="15"/>
                <w:lang w:eastAsia="en-US"/>
              </w:rPr>
              <w:t>75</w:t>
            </w:r>
          </w:p>
        </w:tc>
        <w:tc>
          <w:tcPr>
            <w:tcW w:w="261" w:type="pct"/>
            <w:tcBorders>
              <w:top w:val="single" w:sz="4" w:space="0" w:color="auto"/>
              <w:left w:val="single" w:sz="4" w:space="0" w:color="auto"/>
              <w:bottom w:val="single" w:sz="4" w:space="0" w:color="auto"/>
              <w:right w:val="single" w:sz="4" w:space="0" w:color="auto"/>
            </w:tcBorders>
            <w:vAlign w:val="center"/>
            <w:hideMark/>
          </w:tcPr>
          <w:p w14:paraId="0A921560" w14:textId="250F6CAF" w:rsidR="00BA6B1A" w:rsidRPr="00F041F5" w:rsidRDefault="002E7955" w:rsidP="007D04C2">
            <w:pPr>
              <w:jc w:val="center"/>
              <w:rPr>
                <w:sz w:val="15"/>
                <w:szCs w:val="15"/>
                <w:lang w:eastAsia="en-US"/>
              </w:rPr>
            </w:pPr>
            <w:r w:rsidRPr="00F041F5">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vAlign w:val="center"/>
            <w:hideMark/>
          </w:tcPr>
          <w:p w14:paraId="214AB76E" w14:textId="73872186" w:rsidR="00BA6B1A" w:rsidRPr="00F041F5" w:rsidRDefault="002E7955" w:rsidP="007D04C2">
            <w:pPr>
              <w:jc w:val="center"/>
              <w:rPr>
                <w:sz w:val="15"/>
                <w:szCs w:val="15"/>
                <w:lang w:eastAsia="en-US"/>
              </w:rPr>
            </w:pPr>
            <w:r w:rsidRPr="00F041F5">
              <w:rPr>
                <w:sz w:val="15"/>
                <w:szCs w:val="15"/>
                <w:lang w:eastAsia="en-US"/>
              </w:rPr>
              <w:t>0</w:t>
            </w:r>
          </w:p>
        </w:tc>
        <w:tc>
          <w:tcPr>
            <w:tcW w:w="265" w:type="pct"/>
            <w:tcBorders>
              <w:top w:val="single" w:sz="4" w:space="0" w:color="auto"/>
              <w:left w:val="single" w:sz="4" w:space="0" w:color="auto"/>
              <w:bottom w:val="single" w:sz="4" w:space="0" w:color="auto"/>
              <w:right w:val="single" w:sz="4" w:space="0" w:color="auto"/>
            </w:tcBorders>
            <w:vAlign w:val="center"/>
            <w:hideMark/>
          </w:tcPr>
          <w:p w14:paraId="4A6BA93D" w14:textId="5D4ED0C2" w:rsidR="00F56222" w:rsidRPr="00F041F5" w:rsidRDefault="00474775" w:rsidP="00351D62">
            <w:pPr>
              <w:jc w:val="center"/>
              <w:rPr>
                <w:sz w:val="15"/>
                <w:szCs w:val="15"/>
                <w:lang w:eastAsia="en-US"/>
              </w:rPr>
            </w:pPr>
            <w:r>
              <w:rPr>
                <w:sz w:val="15"/>
                <w:szCs w:val="15"/>
                <w:lang w:eastAsia="en-US"/>
              </w:rPr>
              <w:t>5</w:t>
            </w:r>
            <w:r w:rsidR="00192E76">
              <w:rPr>
                <w:sz w:val="15"/>
                <w:szCs w:val="15"/>
                <w:lang w:eastAsia="en-US"/>
              </w:rPr>
              <w:t>0,50</w:t>
            </w:r>
          </w:p>
        </w:tc>
        <w:tc>
          <w:tcPr>
            <w:tcW w:w="263" w:type="pct"/>
            <w:tcBorders>
              <w:top w:val="single" w:sz="4" w:space="0" w:color="auto"/>
              <w:left w:val="single" w:sz="4" w:space="0" w:color="auto"/>
              <w:bottom w:val="single" w:sz="4" w:space="0" w:color="auto"/>
              <w:right w:val="single" w:sz="4" w:space="0" w:color="auto"/>
            </w:tcBorders>
            <w:vAlign w:val="center"/>
            <w:hideMark/>
          </w:tcPr>
          <w:p w14:paraId="1F485E6E" w14:textId="41222ABE" w:rsidR="00BA6B1A" w:rsidRPr="00F041F5" w:rsidRDefault="00474775" w:rsidP="007D04C2">
            <w:pPr>
              <w:jc w:val="center"/>
              <w:rPr>
                <w:sz w:val="15"/>
                <w:szCs w:val="15"/>
                <w:lang w:eastAsia="en-US"/>
              </w:rPr>
            </w:pPr>
            <w:r>
              <w:rPr>
                <w:sz w:val="15"/>
                <w:szCs w:val="15"/>
                <w:lang w:eastAsia="en-US"/>
              </w:rPr>
              <w:t>12</w:t>
            </w:r>
            <w:r w:rsidR="00192E76">
              <w:rPr>
                <w:sz w:val="15"/>
                <w:szCs w:val="15"/>
                <w:lang w:eastAsia="en-US"/>
              </w:rPr>
              <w:t>6,5</w:t>
            </w:r>
          </w:p>
        </w:tc>
        <w:tc>
          <w:tcPr>
            <w:tcW w:w="316" w:type="pct"/>
            <w:tcBorders>
              <w:top w:val="single" w:sz="4" w:space="0" w:color="auto"/>
              <w:left w:val="single" w:sz="4" w:space="0" w:color="auto"/>
              <w:bottom w:val="single" w:sz="4" w:space="0" w:color="auto"/>
              <w:right w:val="single" w:sz="4" w:space="0" w:color="auto"/>
            </w:tcBorders>
            <w:vAlign w:val="center"/>
            <w:hideMark/>
          </w:tcPr>
          <w:p w14:paraId="365B7090" w14:textId="5C32F0FE" w:rsidR="00BA6B1A" w:rsidRPr="00F041F5" w:rsidRDefault="00474775" w:rsidP="007D04C2">
            <w:pPr>
              <w:jc w:val="center"/>
              <w:rPr>
                <w:sz w:val="15"/>
                <w:szCs w:val="15"/>
                <w:lang w:eastAsia="en-US"/>
              </w:rPr>
            </w:pPr>
            <w:r>
              <w:rPr>
                <w:sz w:val="15"/>
                <w:szCs w:val="15"/>
                <w:lang w:eastAsia="en-US"/>
              </w:rPr>
              <w:t>2</w:t>
            </w:r>
            <w:r w:rsidR="00192E76">
              <w:rPr>
                <w:sz w:val="15"/>
                <w:szCs w:val="15"/>
                <w:lang w:eastAsia="en-US"/>
              </w:rPr>
              <w:t>8,53</w:t>
            </w:r>
          </w:p>
        </w:tc>
        <w:tc>
          <w:tcPr>
            <w:tcW w:w="256" w:type="pct"/>
            <w:tcBorders>
              <w:top w:val="single" w:sz="4" w:space="0" w:color="auto"/>
              <w:left w:val="single" w:sz="4" w:space="0" w:color="auto"/>
              <w:bottom w:val="single" w:sz="4" w:space="0" w:color="auto"/>
              <w:right w:val="single" w:sz="4" w:space="0" w:color="auto"/>
            </w:tcBorders>
            <w:vAlign w:val="center"/>
          </w:tcPr>
          <w:p w14:paraId="6CFA0C8A" w14:textId="77777777" w:rsidR="00BA6B1A" w:rsidRPr="00F041F5" w:rsidRDefault="00BA6B1A" w:rsidP="007D04C2">
            <w:pPr>
              <w:jc w:val="center"/>
              <w:rPr>
                <w:bCs/>
                <w:sz w:val="15"/>
                <w:szCs w:val="15"/>
                <w:lang w:eastAsia="en-US"/>
              </w:rPr>
            </w:pPr>
            <w:r w:rsidRPr="00F041F5">
              <w:rPr>
                <w:bCs/>
                <w:sz w:val="15"/>
                <w:szCs w:val="15"/>
                <w:lang w:eastAsia="en-US"/>
              </w:rPr>
              <w:t>-</w:t>
            </w:r>
          </w:p>
        </w:tc>
        <w:tc>
          <w:tcPr>
            <w:tcW w:w="256"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4FC00E3B" w14:textId="77777777" w:rsidR="00BA6B1A" w:rsidRPr="00F041F5" w:rsidRDefault="00BA6B1A" w:rsidP="007D04C2">
            <w:pPr>
              <w:jc w:val="center"/>
              <w:rPr>
                <w:b/>
                <w:sz w:val="15"/>
                <w:szCs w:val="15"/>
                <w:lang w:eastAsia="en-US"/>
              </w:rPr>
            </w:pPr>
            <w:r w:rsidRPr="00F041F5">
              <w:rPr>
                <w:b/>
                <w:sz w:val="15"/>
                <w:szCs w:val="15"/>
                <w:lang w:eastAsia="en-US"/>
              </w:rPr>
              <w:t>119,4</w:t>
            </w:r>
          </w:p>
        </w:tc>
        <w:tc>
          <w:tcPr>
            <w:tcW w:w="291"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15EED044" w14:textId="77777777" w:rsidR="00BA6B1A" w:rsidRPr="00F041F5" w:rsidRDefault="00BA6B1A" w:rsidP="007D04C2">
            <w:pPr>
              <w:jc w:val="center"/>
              <w:rPr>
                <w:b/>
                <w:sz w:val="15"/>
                <w:szCs w:val="15"/>
                <w:lang w:eastAsia="en-US"/>
              </w:rPr>
            </w:pPr>
            <w:r w:rsidRPr="00F041F5">
              <w:rPr>
                <w:b/>
                <w:sz w:val="15"/>
                <w:szCs w:val="15"/>
                <w:lang w:eastAsia="en-US"/>
              </w:rPr>
              <w:t>177</w:t>
            </w:r>
          </w:p>
        </w:tc>
      </w:tr>
      <w:tr w:rsidR="00BA6B1A" w:rsidRPr="00F041F5" w14:paraId="7BEF3F26" w14:textId="77777777" w:rsidTr="00351D62">
        <w:trPr>
          <w:cantSplit/>
          <w:trHeight w:val="299"/>
        </w:trPr>
        <w:tc>
          <w:tcPr>
            <w:tcW w:w="591" w:type="pct"/>
            <w:tcBorders>
              <w:top w:val="single" w:sz="4" w:space="0" w:color="auto"/>
              <w:left w:val="single" w:sz="4" w:space="0" w:color="auto"/>
              <w:bottom w:val="single" w:sz="4" w:space="0" w:color="auto"/>
              <w:right w:val="single" w:sz="4" w:space="0" w:color="auto"/>
            </w:tcBorders>
            <w:vAlign w:val="center"/>
            <w:hideMark/>
          </w:tcPr>
          <w:p w14:paraId="13A953B8" w14:textId="77777777" w:rsidR="00BA6B1A" w:rsidRPr="00F041F5" w:rsidRDefault="00BA6B1A" w:rsidP="007D04C2">
            <w:pPr>
              <w:jc w:val="center"/>
              <w:rPr>
                <w:sz w:val="15"/>
                <w:szCs w:val="15"/>
                <w:lang w:eastAsia="en-US"/>
              </w:rPr>
            </w:pPr>
            <w:r w:rsidRPr="00F041F5">
              <w:rPr>
                <w:sz w:val="15"/>
                <w:szCs w:val="15"/>
                <w:lang w:eastAsia="en-US"/>
              </w:rPr>
              <w:t>Варнавинское</w:t>
            </w:r>
          </w:p>
        </w:tc>
        <w:tc>
          <w:tcPr>
            <w:tcW w:w="461" w:type="pct"/>
            <w:tcBorders>
              <w:top w:val="single" w:sz="4" w:space="0" w:color="auto"/>
              <w:left w:val="single" w:sz="4" w:space="0" w:color="auto"/>
              <w:bottom w:val="single" w:sz="4" w:space="0" w:color="auto"/>
              <w:right w:val="single" w:sz="4" w:space="0" w:color="auto"/>
            </w:tcBorders>
            <w:vAlign w:val="center"/>
            <w:hideMark/>
          </w:tcPr>
          <w:p w14:paraId="61FD684C" w14:textId="1AB139C1" w:rsidR="00BA6B1A" w:rsidRPr="00F041F5" w:rsidRDefault="00775818" w:rsidP="007D04C2">
            <w:pPr>
              <w:ind w:left="-104" w:hanging="4"/>
              <w:jc w:val="center"/>
              <w:rPr>
                <w:sz w:val="15"/>
                <w:szCs w:val="15"/>
                <w:lang w:eastAsia="en-US"/>
              </w:rPr>
            </w:pPr>
            <w:r w:rsidRPr="00F041F5">
              <w:rPr>
                <w:sz w:val="15"/>
                <w:szCs w:val="15"/>
                <w:lang w:eastAsia="en-US"/>
              </w:rPr>
              <w:t xml:space="preserve">    </w:t>
            </w:r>
            <w:r w:rsidR="00F041F5">
              <w:rPr>
                <w:sz w:val="15"/>
                <w:szCs w:val="15"/>
                <w:lang w:eastAsia="en-US"/>
              </w:rPr>
              <w:t xml:space="preserve">Н – </w:t>
            </w:r>
            <w:r w:rsidR="00474775">
              <w:rPr>
                <w:sz w:val="15"/>
                <w:szCs w:val="15"/>
                <w:lang w:eastAsia="en-US"/>
              </w:rPr>
              <w:t>6,8</w:t>
            </w:r>
            <w:r w:rsidR="00192E76">
              <w:rPr>
                <w:sz w:val="15"/>
                <w:szCs w:val="15"/>
                <w:lang w:eastAsia="en-US"/>
              </w:rPr>
              <w:t>4</w:t>
            </w:r>
          </w:p>
        </w:tc>
        <w:tc>
          <w:tcPr>
            <w:tcW w:w="395"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51971D20" w14:textId="77777777" w:rsidR="00BA6B1A" w:rsidRPr="00F041F5" w:rsidRDefault="00BA6B1A" w:rsidP="007D04C2">
            <w:pPr>
              <w:jc w:val="center"/>
              <w:rPr>
                <w:b/>
                <w:sz w:val="15"/>
                <w:szCs w:val="15"/>
                <w:lang w:eastAsia="en-US"/>
              </w:rPr>
            </w:pPr>
            <w:r w:rsidRPr="00F041F5">
              <w:rPr>
                <w:b/>
                <w:sz w:val="15"/>
                <w:szCs w:val="15"/>
                <w:lang w:eastAsia="en-US"/>
              </w:rPr>
              <w:t>Н – 10,04</w:t>
            </w:r>
          </w:p>
        </w:tc>
        <w:tc>
          <w:tcPr>
            <w:tcW w:w="264"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2D453595" w14:textId="0DF546BC" w:rsidR="00BA6B1A" w:rsidRPr="00053B0E" w:rsidRDefault="00053B0E" w:rsidP="007D04C2">
            <w:pPr>
              <w:jc w:val="center"/>
              <w:rPr>
                <w:b/>
                <w:sz w:val="15"/>
                <w:szCs w:val="15"/>
                <w:lang w:eastAsia="en-US"/>
              </w:rPr>
            </w:pPr>
            <w:r w:rsidRPr="00053B0E">
              <w:rPr>
                <w:b/>
                <w:sz w:val="15"/>
                <w:szCs w:val="15"/>
                <w:lang w:eastAsia="en-US"/>
              </w:rPr>
              <w:t>1,50</w:t>
            </w:r>
          </w:p>
        </w:tc>
        <w:tc>
          <w:tcPr>
            <w:tcW w:w="263" w:type="pct"/>
            <w:tcBorders>
              <w:top w:val="single" w:sz="4" w:space="0" w:color="auto"/>
              <w:left w:val="single" w:sz="4" w:space="0" w:color="auto"/>
              <w:bottom w:val="single" w:sz="4" w:space="0" w:color="auto"/>
              <w:right w:val="single" w:sz="4" w:space="0" w:color="auto"/>
            </w:tcBorders>
            <w:vAlign w:val="center"/>
            <w:hideMark/>
          </w:tcPr>
          <w:p w14:paraId="5325709E" w14:textId="5ABFA8A9" w:rsidR="00BA6B1A" w:rsidRPr="00F041F5" w:rsidRDefault="00192E76" w:rsidP="00F758F7">
            <w:pPr>
              <w:jc w:val="center"/>
              <w:rPr>
                <w:sz w:val="15"/>
                <w:szCs w:val="15"/>
                <w:lang w:eastAsia="en-US"/>
              </w:rPr>
            </w:pPr>
            <w:r>
              <w:rPr>
                <w:sz w:val="15"/>
                <w:szCs w:val="15"/>
                <w:lang w:eastAsia="en-US"/>
              </w:rPr>
              <w:t>25,0</w:t>
            </w:r>
          </w:p>
        </w:tc>
        <w:tc>
          <w:tcPr>
            <w:tcW w:w="329" w:type="pct"/>
            <w:tcBorders>
              <w:top w:val="single" w:sz="4" w:space="0" w:color="auto"/>
              <w:left w:val="single" w:sz="4" w:space="0" w:color="auto"/>
              <w:bottom w:val="single" w:sz="4" w:space="0" w:color="auto"/>
              <w:right w:val="single" w:sz="4" w:space="0" w:color="auto"/>
            </w:tcBorders>
            <w:vAlign w:val="center"/>
            <w:hideMark/>
          </w:tcPr>
          <w:p w14:paraId="5E5E2EEB" w14:textId="49429258" w:rsidR="00BA6B1A" w:rsidRPr="00F041F5" w:rsidRDefault="00474775" w:rsidP="007D04C2">
            <w:pPr>
              <w:jc w:val="center"/>
              <w:rPr>
                <w:sz w:val="15"/>
                <w:szCs w:val="15"/>
                <w:lang w:eastAsia="en-US"/>
              </w:rPr>
            </w:pPr>
            <w:r>
              <w:rPr>
                <w:sz w:val="15"/>
                <w:szCs w:val="15"/>
                <w:lang w:eastAsia="en-US"/>
              </w:rPr>
              <w:t>-4,</w:t>
            </w:r>
            <w:r w:rsidR="00192E76">
              <w:rPr>
                <w:sz w:val="15"/>
                <w:szCs w:val="15"/>
                <w:lang w:eastAsia="en-US"/>
              </w:rPr>
              <w:t>60</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5E3ADF30" w14:textId="31E48E11" w:rsidR="00BA6B1A" w:rsidRPr="00053B0E" w:rsidRDefault="00053B0E" w:rsidP="007D04C2">
            <w:pPr>
              <w:jc w:val="center"/>
              <w:rPr>
                <w:b/>
                <w:sz w:val="15"/>
                <w:szCs w:val="15"/>
                <w:lang w:eastAsia="en-US"/>
              </w:rPr>
            </w:pPr>
            <w:r w:rsidRPr="00053B0E">
              <w:rPr>
                <w:b/>
                <w:sz w:val="15"/>
                <w:szCs w:val="15"/>
                <w:lang w:eastAsia="en-US"/>
              </w:rPr>
              <w:t>23,89</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13910AE8" w14:textId="77777777" w:rsidR="00BA6B1A" w:rsidRPr="00F041F5" w:rsidRDefault="00BA6B1A" w:rsidP="007D04C2">
            <w:pPr>
              <w:jc w:val="center"/>
              <w:rPr>
                <w:b/>
                <w:sz w:val="15"/>
                <w:szCs w:val="15"/>
                <w:lang w:val="en-US" w:eastAsia="en-US"/>
              </w:rPr>
            </w:pPr>
            <w:r w:rsidRPr="00F041F5">
              <w:rPr>
                <w:b/>
                <w:sz w:val="15"/>
                <w:szCs w:val="15"/>
                <w:lang w:val="en-US" w:eastAsia="en-US"/>
              </w:rPr>
              <w:t>180</w:t>
            </w:r>
          </w:p>
        </w:tc>
        <w:tc>
          <w:tcPr>
            <w:tcW w:w="261" w:type="pct"/>
            <w:tcBorders>
              <w:top w:val="single" w:sz="4" w:space="0" w:color="auto"/>
              <w:left w:val="single" w:sz="4" w:space="0" w:color="auto"/>
              <w:bottom w:val="single" w:sz="4" w:space="0" w:color="auto"/>
              <w:right w:val="single" w:sz="4" w:space="0" w:color="auto"/>
            </w:tcBorders>
            <w:vAlign w:val="center"/>
            <w:hideMark/>
          </w:tcPr>
          <w:p w14:paraId="3E5C3149" w14:textId="11B924B2" w:rsidR="00BA6B1A" w:rsidRPr="00F041F5" w:rsidRDefault="00474775" w:rsidP="007D04C2">
            <w:pPr>
              <w:jc w:val="center"/>
              <w:rPr>
                <w:sz w:val="15"/>
                <w:szCs w:val="15"/>
                <w:lang w:eastAsia="en-US"/>
              </w:rPr>
            </w:pPr>
            <w:r>
              <w:rPr>
                <w:sz w:val="15"/>
                <w:szCs w:val="15"/>
                <w:lang w:eastAsia="en-US"/>
              </w:rPr>
              <w:t>25,0</w:t>
            </w:r>
          </w:p>
        </w:tc>
        <w:tc>
          <w:tcPr>
            <w:tcW w:w="263" w:type="pct"/>
            <w:tcBorders>
              <w:top w:val="single" w:sz="4" w:space="0" w:color="auto"/>
              <w:left w:val="single" w:sz="4" w:space="0" w:color="auto"/>
              <w:bottom w:val="single" w:sz="4" w:space="0" w:color="auto"/>
              <w:right w:val="single" w:sz="4" w:space="0" w:color="auto"/>
            </w:tcBorders>
            <w:vAlign w:val="center"/>
            <w:hideMark/>
          </w:tcPr>
          <w:p w14:paraId="71DB908A" w14:textId="4650C909" w:rsidR="00BA6B1A" w:rsidRPr="00F041F5" w:rsidRDefault="009E1F5A" w:rsidP="007D04C2">
            <w:pPr>
              <w:jc w:val="center"/>
              <w:rPr>
                <w:sz w:val="15"/>
                <w:szCs w:val="15"/>
                <w:lang w:eastAsia="en-US"/>
              </w:rPr>
            </w:pPr>
            <w:r>
              <w:rPr>
                <w:sz w:val="15"/>
                <w:szCs w:val="15"/>
                <w:lang w:eastAsia="en-US"/>
              </w:rPr>
              <w:t>0</w:t>
            </w:r>
          </w:p>
        </w:tc>
        <w:tc>
          <w:tcPr>
            <w:tcW w:w="265" w:type="pct"/>
            <w:tcBorders>
              <w:top w:val="single" w:sz="4" w:space="0" w:color="auto"/>
              <w:left w:val="single" w:sz="4" w:space="0" w:color="auto"/>
              <w:bottom w:val="single" w:sz="4" w:space="0" w:color="auto"/>
              <w:right w:val="single" w:sz="4" w:space="0" w:color="auto"/>
            </w:tcBorders>
            <w:vAlign w:val="center"/>
            <w:hideMark/>
          </w:tcPr>
          <w:p w14:paraId="0F44E1DE" w14:textId="633A0E60" w:rsidR="00BA6B1A" w:rsidRPr="00F041F5" w:rsidRDefault="009E1F5A" w:rsidP="00DB32F2">
            <w:pPr>
              <w:jc w:val="center"/>
              <w:rPr>
                <w:sz w:val="15"/>
                <w:szCs w:val="15"/>
                <w:lang w:eastAsia="en-US"/>
              </w:rPr>
            </w:pPr>
            <w:r>
              <w:rPr>
                <w:sz w:val="15"/>
                <w:szCs w:val="15"/>
                <w:lang w:eastAsia="en-US"/>
              </w:rPr>
              <w:t>4</w:t>
            </w:r>
            <w:r w:rsidR="00192E76">
              <w:rPr>
                <w:sz w:val="15"/>
                <w:szCs w:val="15"/>
                <w:lang w:eastAsia="en-US"/>
              </w:rPr>
              <w:t>3,30</w:t>
            </w:r>
          </w:p>
        </w:tc>
        <w:tc>
          <w:tcPr>
            <w:tcW w:w="263" w:type="pct"/>
            <w:tcBorders>
              <w:top w:val="single" w:sz="4" w:space="0" w:color="auto"/>
              <w:left w:val="single" w:sz="4" w:space="0" w:color="auto"/>
              <w:bottom w:val="single" w:sz="4" w:space="0" w:color="auto"/>
              <w:right w:val="single" w:sz="4" w:space="0" w:color="auto"/>
            </w:tcBorders>
            <w:vAlign w:val="center"/>
            <w:hideMark/>
          </w:tcPr>
          <w:p w14:paraId="6099AC22" w14:textId="6E57A948" w:rsidR="00BA6B1A" w:rsidRPr="00F041F5" w:rsidRDefault="009E1F5A" w:rsidP="007D04C2">
            <w:pPr>
              <w:jc w:val="center"/>
              <w:rPr>
                <w:sz w:val="15"/>
                <w:szCs w:val="15"/>
                <w:lang w:eastAsia="en-US"/>
              </w:rPr>
            </w:pPr>
            <w:r>
              <w:rPr>
                <w:sz w:val="15"/>
                <w:szCs w:val="15"/>
                <w:lang w:eastAsia="en-US"/>
              </w:rPr>
              <w:t>13</w:t>
            </w:r>
            <w:r w:rsidR="00192E76">
              <w:rPr>
                <w:sz w:val="15"/>
                <w:szCs w:val="15"/>
                <w:lang w:eastAsia="en-US"/>
              </w:rPr>
              <w:t>0,7</w:t>
            </w:r>
          </w:p>
        </w:tc>
        <w:tc>
          <w:tcPr>
            <w:tcW w:w="316" w:type="pct"/>
            <w:tcBorders>
              <w:top w:val="single" w:sz="4" w:space="0" w:color="auto"/>
              <w:left w:val="single" w:sz="4" w:space="0" w:color="auto"/>
              <w:bottom w:val="single" w:sz="4" w:space="0" w:color="auto"/>
              <w:right w:val="single" w:sz="4" w:space="0" w:color="auto"/>
            </w:tcBorders>
            <w:vAlign w:val="center"/>
            <w:hideMark/>
          </w:tcPr>
          <w:p w14:paraId="026D6DD2" w14:textId="39C6299D" w:rsidR="00BA6B1A" w:rsidRPr="00F041F5" w:rsidRDefault="00474775" w:rsidP="00DB32F2">
            <w:pPr>
              <w:jc w:val="center"/>
              <w:rPr>
                <w:sz w:val="15"/>
                <w:szCs w:val="15"/>
                <w:lang w:eastAsia="en-US"/>
              </w:rPr>
            </w:pPr>
            <w:r>
              <w:rPr>
                <w:sz w:val="15"/>
                <w:szCs w:val="15"/>
                <w:lang w:eastAsia="en-US"/>
              </w:rPr>
              <w:t>24,</w:t>
            </w:r>
            <w:r w:rsidR="00192E76">
              <w:rPr>
                <w:sz w:val="15"/>
                <w:szCs w:val="15"/>
                <w:lang w:eastAsia="en-US"/>
              </w:rPr>
              <w:t>89</w:t>
            </w:r>
          </w:p>
        </w:tc>
        <w:tc>
          <w:tcPr>
            <w:tcW w:w="256" w:type="pct"/>
            <w:tcBorders>
              <w:top w:val="single" w:sz="4" w:space="0" w:color="auto"/>
              <w:left w:val="single" w:sz="4" w:space="0" w:color="auto"/>
              <w:bottom w:val="single" w:sz="4" w:space="0" w:color="auto"/>
              <w:right w:val="single" w:sz="4" w:space="0" w:color="auto"/>
            </w:tcBorders>
            <w:vAlign w:val="center"/>
          </w:tcPr>
          <w:p w14:paraId="3B1AC01F" w14:textId="77777777" w:rsidR="00BA6B1A" w:rsidRPr="00F041F5" w:rsidRDefault="00BA6B1A" w:rsidP="007D04C2">
            <w:pPr>
              <w:jc w:val="center"/>
              <w:rPr>
                <w:bCs/>
                <w:sz w:val="15"/>
                <w:szCs w:val="15"/>
                <w:lang w:eastAsia="en-US"/>
              </w:rPr>
            </w:pPr>
            <w:r w:rsidRPr="00F041F5">
              <w:rPr>
                <w:bCs/>
                <w:sz w:val="15"/>
                <w:szCs w:val="15"/>
                <w:lang w:eastAsia="en-US"/>
              </w:rPr>
              <w:t>-</w:t>
            </w:r>
          </w:p>
        </w:tc>
        <w:tc>
          <w:tcPr>
            <w:tcW w:w="256"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0C492CE6" w14:textId="77777777" w:rsidR="00BA6B1A" w:rsidRPr="00F041F5" w:rsidRDefault="00BA6B1A" w:rsidP="007D04C2">
            <w:pPr>
              <w:jc w:val="center"/>
              <w:rPr>
                <w:b/>
                <w:sz w:val="15"/>
                <w:szCs w:val="15"/>
                <w:lang w:eastAsia="en-US"/>
              </w:rPr>
            </w:pPr>
            <w:r w:rsidRPr="00F041F5">
              <w:rPr>
                <w:b/>
                <w:sz w:val="15"/>
                <w:szCs w:val="15"/>
                <w:lang w:eastAsia="en-US"/>
              </w:rPr>
              <w:t>40</w:t>
            </w:r>
          </w:p>
        </w:tc>
        <w:tc>
          <w:tcPr>
            <w:tcW w:w="291"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6E4C308B" w14:textId="77777777" w:rsidR="00BA6B1A" w:rsidRPr="00F041F5" w:rsidRDefault="00BA6B1A" w:rsidP="007D04C2">
            <w:pPr>
              <w:jc w:val="center"/>
              <w:rPr>
                <w:b/>
                <w:sz w:val="15"/>
                <w:szCs w:val="15"/>
                <w:lang w:eastAsia="en-US"/>
              </w:rPr>
            </w:pPr>
            <w:r w:rsidRPr="00F041F5">
              <w:rPr>
                <w:b/>
                <w:sz w:val="15"/>
                <w:szCs w:val="15"/>
                <w:lang w:eastAsia="en-US"/>
              </w:rPr>
              <w:t>174</w:t>
            </w:r>
          </w:p>
        </w:tc>
      </w:tr>
    </w:tbl>
    <w:p w14:paraId="2456A259" w14:textId="744FBA95" w:rsidR="00BA6B1A" w:rsidRPr="007D15BE" w:rsidRDefault="00BA6B1A" w:rsidP="007D04C2">
      <w:pPr>
        <w:ind w:firstLine="709"/>
        <w:jc w:val="both"/>
        <w:rPr>
          <w:sz w:val="28"/>
          <w:szCs w:val="28"/>
        </w:rPr>
      </w:pPr>
      <w:bookmarkStart w:id="29" w:name="_Hlk202958034"/>
      <w:r w:rsidRPr="008E0DD1">
        <w:rPr>
          <w:b/>
          <w:sz w:val="28"/>
          <w:szCs w:val="28"/>
        </w:rPr>
        <w:lastRenderedPageBreak/>
        <w:t>1.4. Геологическая:</w:t>
      </w:r>
      <w:r w:rsidRPr="008E0DD1">
        <w:rPr>
          <w:sz w:val="28"/>
          <w:szCs w:val="28"/>
        </w:rPr>
        <w:t xml:space="preserve"> </w:t>
      </w:r>
      <w:bookmarkStart w:id="30" w:name="_Hlk231814384"/>
      <w:r w:rsidR="00B72DC8" w:rsidRPr="00B72DC8">
        <w:rPr>
          <w:bCs/>
          <w:sz w:val="28"/>
          <w:szCs w:val="28"/>
        </w:rPr>
        <w:t>за прошедши</w:t>
      </w:r>
      <w:r w:rsidR="00192E76">
        <w:rPr>
          <w:bCs/>
          <w:sz w:val="28"/>
          <w:szCs w:val="28"/>
        </w:rPr>
        <w:t>й</w:t>
      </w:r>
      <w:r w:rsidR="00B72DC8" w:rsidRPr="00B72DC8">
        <w:rPr>
          <w:bCs/>
          <w:sz w:val="28"/>
          <w:szCs w:val="28"/>
        </w:rPr>
        <w:t xml:space="preserve"> </w:t>
      </w:r>
      <w:r w:rsidR="00192E76">
        <w:rPr>
          <w:bCs/>
          <w:sz w:val="28"/>
          <w:szCs w:val="28"/>
        </w:rPr>
        <w:t>период</w:t>
      </w:r>
      <w:r w:rsidR="00CB6466">
        <w:rPr>
          <w:bCs/>
          <w:sz w:val="28"/>
          <w:szCs w:val="28"/>
        </w:rPr>
        <w:t xml:space="preserve"> </w:t>
      </w:r>
      <w:r w:rsidR="00956885">
        <w:rPr>
          <w:bCs/>
          <w:i/>
          <w:sz w:val="28"/>
          <w:szCs w:val="28"/>
        </w:rPr>
        <w:t>1</w:t>
      </w:r>
      <w:r w:rsidR="00192E76">
        <w:rPr>
          <w:bCs/>
          <w:i/>
          <w:sz w:val="28"/>
          <w:szCs w:val="28"/>
        </w:rPr>
        <w:t>1-13</w:t>
      </w:r>
      <w:r w:rsidR="00B72DC8" w:rsidRPr="00B72DC8">
        <w:rPr>
          <w:bCs/>
          <w:i/>
          <w:sz w:val="28"/>
          <w:szCs w:val="28"/>
        </w:rPr>
        <w:t xml:space="preserve"> </w:t>
      </w:r>
      <w:r w:rsidR="00665210">
        <w:rPr>
          <w:bCs/>
          <w:i/>
          <w:sz w:val="28"/>
          <w:szCs w:val="28"/>
        </w:rPr>
        <w:t>сентября</w:t>
      </w:r>
      <w:r w:rsidR="00E95E7E">
        <w:rPr>
          <w:bCs/>
          <w:i/>
          <w:sz w:val="28"/>
          <w:szCs w:val="28"/>
        </w:rPr>
        <w:t xml:space="preserve"> 2026 г.</w:t>
      </w:r>
      <w:r w:rsidRPr="007D15BE">
        <w:rPr>
          <w:sz w:val="28"/>
          <w:szCs w:val="28"/>
        </w:rPr>
        <w:t xml:space="preserve"> </w:t>
      </w:r>
      <w:bookmarkEnd w:id="30"/>
      <w:r w:rsidRPr="007D15BE">
        <w:rPr>
          <w:sz w:val="28"/>
          <w:szCs w:val="28"/>
        </w:rPr>
        <w:t xml:space="preserve">на территории края случаев активизации экзогенных процессов не зарегистрировано. </w:t>
      </w:r>
    </w:p>
    <w:p w14:paraId="2A9EE874" w14:textId="610EDB82" w:rsidR="00BA6B1A" w:rsidRPr="002D0D22" w:rsidRDefault="00BA6B1A" w:rsidP="007D04C2">
      <w:pPr>
        <w:tabs>
          <w:tab w:val="left" w:pos="709"/>
          <w:tab w:val="left" w:pos="4111"/>
          <w:tab w:val="left" w:pos="5631"/>
        </w:tabs>
        <w:suppressAutoHyphens/>
        <w:ind w:firstLine="709"/>
        <w:jc w:val="both"/>
        <w:rPr>
          <w:sz w:val="28"/>
          <w:szCs w:val="28"/>
        </w:rPr>
      </w:pPr>
      <w:r w:rsidRPr="00E61A7F">
        <w:rPr>
          <w:b/>
          <w:bCs/>
          <w:sz w:val="28"/>
          <w:szCs w:val="28"/>
        </w:rPr>
        <w:t>Прогноз</w:t>
      </w:r>
      <w:bookmarkStart w:id="31" w:name="_Hlk160025412"/>
      <w:r w:rsidRPr="00E61A7F">
        <w:rPr>
          <w:b/>
          <w:bCs/>
          <w:sz w:val="28"/>
          <w:szCs w:val="28"/>
        </w:rPr>
        <w:t>:</w:t>
      </w:r>
      <w:bookmarkEnd w:id="31"/>
      <w:r w:rsidRPr="00E61A7F">
        <w:rPr>
          <w:b/>
          <w:bCs/>
          <w:sz w:val="28"/>
          <w:szCs w:val="28"/>
        </w:rPr>
        <w:t xml:space="preserve"> </w:t>
      </w:r>
      <w:r w:rsidR="00192E76">
        <w:rPr>
          <w:bCs/>
          <w:i/>
          <w:sz w:val="28"/>
          <w:szCs w:val="28"/>
        </w:rPr>
        <w:t>15</w:t>
      </w:r>
      <w:r w:rsidR="00CB6466" w:rsidRPr="00E61A7F">
        <w:rPr>
          <w:bCs/>
          <w:i/>
          <w:sz w:val="28"/>
          <w:szCs w:val="28"/>
        </w:rPr>
        <w:t xml:space="preserve"> сентября</w:t>
      </w:r>
      <w:r w:rsidRPr="00E61A7F">
        <w:rPr>
          <w:rFonts w:eastAsia="MS Mincho"/>
          <w:bCs/>
          <w:i/>
          <w:iCs/>
          <w:sz w:val="28"/>
          <w:szCs w:val="28"/>
        </w:rPr>
        <w:t xml:space="preserve"> 2026 г.</w:t>
      </w:r>
      <w:r w:rsidRPr="00E61A7F">
        <w:rPr>
          <w:sz w:val="28"/>
          <w:szCs w:val="28"/>
        </w:rPr>
        <w:t xml:space="preserve"> </w:t>
      </w:r>
      <w:r w:rsidR="00E61A7F" w:rsidRPr="00AE158B">
        <w:rPr>
          <w:sz w:val="28"/>
          <w:szCs w:val="28"/>
        </w:rPr>
        <w:t>в связи с прогнозируемыми осадками</w:t>
      </w:r>
      <w:r w:rsidR="00192E76">
        <w:rPr>
          <w:sz w:val="28"/>
          <w:szCs w:val="28"/>
        </w:rPr>
        <w:t xml:space="preserve">, местами сильными, </w:t>
      </w:r>
      <w:r w:rsidR="00E61A7F" w:rsidRPr="00AE158B">
        <w:rPr>
          <w:sz w:val="28"/>
          <w:szCs w:val="28"/>
        </w:rPr>
        <w:t xml:space="preserve">и </w:t>
      </w:r>
      <w:r w:rsidR="00E61A7F" w:rsidRPr="00AE158B">
        <w:rPr>
          <w:iCs/>
          <w:sz w:val="28"/>
          <w:szCs w:val="28"/>
        </w:rPr>
        <w:t xml:space="preserve">насыщением грунта влагой, местами </w:t>
      </w:r>
      <w:r w:rsidR="00E61A7F" w:rsidRPr="00AE158B">
        <w:rPr>
          <w:sz w:val="28"/>
          <w:szCs w:val="28"/>
        </w:rPr>
        <w:t>в предгорной и горной частях края и на Черноморском побережье возможна активизация экзогенных процессов.</w:t>
      </w:r>
      <w:r w:rsidRPr="002D0D22">
        <w:rPr>
          <w:sz w:val="28"/>
          <w:szCs w:val="28"/>
        </w:rPr>
        <w:t xml:space="preserve"> </w:t>
      </w:r>
    </w:p>
    <w:p w14:paraId="2580B63F" w14:textId="1B456C3B" w:rsidR="001B583E" w:rsidRDefault="00BA6B1A" w:rsidP="007D04C2">
      <w:pPr>
        <w:ind w:firstLine="709"/>
        <w:jc w:val="both"/>
        <w:rPr>
          <w:iCs/>
          <w:sz w:val="28"/>
          <w:szCs w:val="28"/>
        </w:rPr>
      </w:pPr>
      <w:r w:rsidRPr="002D0D22">
        <w:rPr>
          <w:b/>
          <w:bCs/>
          <w:iCs/>
          <w:sz w:val="28"/>
          <w:szCs w:val="28"/>
        </w:rPr>
        <w:t>1.5. Сейсмическая:</w:t>
      </w:r>
      <w:r w:rsidRPr="002D0D22">
        <w:rPr>
          <w:iCs/>
          <w:sz w:val="28"/>
          <w:szCs w:val="28"/>
        </w:rPr>
        <w:t xml:space="preserve"> </w:t>
      </w:r>
      <w:bookmarkStart w:id="32" w:name="_Hlk233634288"/>
      <w:r w:rsidR="00B72DC8" w:rsidRPr="00B72DC8">
        <w:rPr>
          <w:bCs/>
          <w:sz w:val="28"/>
          <w:szCs w:val="28"/>
        </w:rPr>
        <w:t>за прошедши</w:t>
      </w:r>
      <w:r w:rsidR="00192E76">
        <w:rPr>
          <w:bCs/>
          <w:sz w:val="28"/>
          <w:szCs w:val="28"/>
        </w:rPr>
        <w:t>й</w:t>
      </w:r>
      <w:r w:rsidR="00B72DC8" w:rsidRPr="00B72DC8">
        <w:rPr>
          <w:bCs/>
          <w:sz w:val="28"/>
          <w:szCs w:val="28"/>
        </w:rPr>
        <w:t xml:space="preserve"> </w:t>
      </w:r>
      <w:r w:rsidR="00192E76">
        <w:rPr>
          <w:bCs/>
          <w:sz w:val="28"/>
          <w:szCs w:val="28"/>
        </w:rPr>
        <w:t>период</w:t>
      </w:r>
      <w:r w:rsidR="00B72DC8" w:rsidRPr="00B72DC8">
        <w:rPr>
          <w:bCs/>
          <w:sz w:val="28"/>
          <w:szCs w:val="28"/>
        </w:rPr>
        <w:t xml:space="preserve"> </w:t>
      </w:r>
      <w:r w:rsidR="00956885">
        <w:rPr>
          <w:bCs/>
          <w:i/>
          <w:sz w:val="28"/>
          <w:szCs w:val="28"/>
        </w:rPr>
        <w:t>11</w:t>
      </w:r>
      <w:r w:rsidR="00192E76">
        <w:rPr>
          <w:bCs/>
          <w:i/>
          <w:sz w:val="28"/>
          <w:szCs w:val="28"/>
        </w:rPr>
        <w:t>-13</w:t>
      </w:r>
      <w:r w:rsidR="00B72DC8" w:rsidRPr="00B72DC8">
        <w:rPr>
          <w:bCs/>
          <w:i/>
          <w:sz w:val="28"/>
          <w:szCs w:val="28"/>
        </w:rPr>
        <w:t xml:space="preserve"> </w:t>
      </w:r>
      <w:r w:rsidR="00665210">
        <w:rPr>
          <w:bCs/>
          <w:i/>
          <w:sz w:val="28"/>
          <w:szCs w:val="28"/>
        </w:rPr>
        <w:t>сентября</w:t>
      </w:r>
      <w:r w:rsidR="00E95E7E">
        <w:rPr>
          <w:bCs/>
          <w:i/>
          <w:sz w:val="28"/>
          <w:szCs w:val="28"/>
        </w:rPr>
        <w:t xml:space="preserve"> 2026 г.</w:t>
      </w:r>
      <w:r w:rsidR="007D15BE" w:rsidRPr="002D0D22">
        <w:rPr>
          <w:sz w:val="28"/>
          <w:szCs w:val="28"/>
        </w:rPr>
        <w:t xml:space="preserve"> </w:t>
      </w:r>
      <w:bookmarkEnd w:id="32"/>
      <w:r w:rsidRPr="002D0D22">
        <w:rPr>
          <w:iCs/>
          <w:sz w:val="28"/>
          <w:szCs w:val="28"/>
        </w:rPr>
        <w:t>на территории</w:t>
      </w:r>
      <w:r>
        <w:rPr>
          <w:iCs/>
          <w:sz w:val="28"/>
          <w:szCs w:val="28"/>
        </w:rPr>
        <w:t xml:space="preserve"> края </w:t>
      </w:r>
      <w:r w:rsidR="0046570B">
        <w:rPr>
          <w:iCs/>
          <w:sz w:val="28"/>
          <w:szCs w:val="28"/>
        </w:rPr>
        <w:t>сейсмособытий не зарегистрировано</w:t>
      </w:r>
      <w:r w:rsidRPr="008554D5">
        <w:rPr>
          <w:iCs/>
          <w:sz w:val="28"/>
          <w:szCs w:val="28"/>
        </w:rPr>
        <w:t>.</w:t>
      </w:r>
    </w:p>
    <w:p w14:paraId="5243E29F" w14:textId="0BFE70C6" w:rsidR="00BA6B1A" w:rsidRDefault="00BA6B1A" w:rsidP="007D04C2">
      <w:pPr>
        <w:ind w:firstLine="709"/>
        <w:jc w:val="both"/>
        <w:rPr>
          <w:b/>
          <w:sz w:val="28"/>
          <w:szCs w:val="28"/>
        </w:rPr>
      </w:pPr>
      <w:r>
        <w:rPr>
          <w:b/>
          <w:bCs/>
          <w:iCs/>
          <w:sz w:val="28"/>
          <w:szCs w:val="28"/>
        </w:rPr>
        <w:t xml:space="preserve">Прогноз: </w:t>
      </w:r>
      <w:r w:rsidR="00192E76">
        <w:rPr>
          <w:bCs/>
          <w:i/>
          <w:sz w:val="28"/>
          <w:szCs w:val="28"/>
        </w:rPr>
        <w:t xml:space="preserve">15 </w:t>
      </w:r>
      <w:r w:rsidR="00CB6466">
        <w:rPr>
          <w:bCs/>
          <w:i/>
          <w:sz w:val="28"/>
          <w:szCs w:val="28"/>
        </w:rPr>
        <w:t>сентября</w:t>
      </w:r>
      <w:r w:rsidRPr="00A85D8C">
        <w:rPr>
          <w:rFonts w:eastAsia="MS Mincho"/>
          <w:bCs/>
          <w:i/>
          <w:iCs/>
          <w:sz w:val="28"/>
          <w:szCs w:val="28"/>
        </w:rPr>
        <w:t xml:space="preserve"> 2026 г.</w:t>
      </w:r>
      <w:r>
        <w:rPr>
          <w:sz w:val="28"/>
          <w:szCs w:val="28"/>
        </w:rPr>
        <w:t xml:space="preserve"> </w:t>
      </w:r>
      <w:r>
        <w:rPr>
          <w:bCs/>
          <w:iCs/>
          <w:sz w:val="28"/>
          <w:szCs w:val="28"/>
        </w:rPr>
        <w:t>возможна сейсмическая активность на территории муниципальных образований:</w:t>
      </w:r>
      <w:r>
        <w:rPr>
          <w:sz w:val="28"/>
          <w:szCs w:val="28"/>
        </w:rPr>
        <w:t xml:space="preserve"> </w:t>
      </w:r>
      <w:r>
        <w:rPr>
          <w:b/>
          <w:sz w:val="28"/>
          <w:szCs w:val="28"/>
        </w:rPr>
        <w:t xml:space="preserve">Приморско-Ахтарский муниципальный округ, Туапсинский муниципальный округ, </w:t>
      </w:r>
      <w:r>
        <w:rPr>
          <w:b/>
          <w:bCs/>
          <w:sz w:val="28"/>
          <w:szCs w:val="28"/>
        </w:rPr>
        <w:t>муниципальный округ г. Анапа</w:t>
      </w:r>
      <w:r>
        <w:rPr>
          <w:b/>
          <w:sz w:val="28"/>
          <w:szCs w:val="28"/>
        </w:rPr>
        <w:t>, муниципальный округ г. Горячий Ключ,</w:t>
      </w:r>
      <w:r>
        <w:rPr>
          <w:sz w:val="28"/>
          <w:szCs w:val="28"/>
        </w:rPr>
        <w:t xml:space="preserve"> </w:t>
      </w:r>
      <w:bookmarkStart w:id="33" w:name="_Hlk157001560"/>
      <w:r w:rsidRPr="00950720">
        <w:rPr>
          <w:b/>
          <w:sz w:val="28"/>
          <w:szCs w:val="28"/>
        </w:rPr>
        <w:t>г</w:t>
      </w:r>
      <w:r>
        <w:rPr>
          <w:b/>
          <w:sz w:val="28"/>
          <w:szCs w:val="28"/>
        </w:rPr>
        <w:t xml:space="preserve">ородские округа </w:t>
      </w:r>
      <w:r w:rsidRPr="00950720">
        <w:rPr>
          <w:b/>
          <w:sz w:val="28"/>
          <w:szCs w:val="28"/>
        </w:rPr>
        <w:t>г. Армавир,</w:t>
      </w:r>
      <w:r>
        <w:rPr>
          <w:b/>
          <w:sz w:val="28"/>
          <w:szCs w:val="28"/>
        </w:rPr>
        <w:t xml:space="preserve"> </w:t>
      </w:r>
      <w:r>
        <w:rPr>
          <w:b/>
          <w:bCs/>
          <w:sz w:val="28"/>
          <w:szCs w:val="28"/>
        </w:rPr>
        <w:t xml:space="preserve">г.-к. </w:t>
      </w:r>
      <w:r w:rsidRPr="00950720">
        <w:rPr>
          <w:b/>
          <w:sz w:val="28"/>
          <w:szCs w:val="28"/>
        </w:rPr>
        <w:t xml:space="preserve">Геленджик, </w:t>
      </w:r>
      <w:r>
        <w:rPr>
          <w:b/>
          <w:sz w:val="28"/>
          <w:szCs w:val="28"/>
        </w:rPr>
        <w:t>г. Краснодар,                                   г.-г. Новороссийск, г.-к. Сочи;</w:t>
      </w:r>
      <w:r w:rsidRPr="00950720">
        <w:rPr>
          <w:b/>
          <w:sz w:val="28"/>
          <w:szCs w:val="28"/>
        </w:rPr>
        <w:t xml:space="preserve"> </w:t>
      </w:r>
      <w:r>
        <w:rPr>
          <w:b/>
          <w:bCs/>
          <w:sz w:val="28"/>
          <w:szCs w:val="28"/>
        </w:rPr>
        <w:t>Абинский,</w:t>
      </w:r>
      <w:r>
        <w:rPr>
          <w:sz w:val="28"/>
          <w:szCs w:val="28"/>
        </w:rPr>
        <w:t xml:space="preserve"> </w:t>
      </w:r>
      <w:r>
        <w:rPr>
          <w:b/>
          <w:sz w:val="28"/>
          <w:szCs w:val="28"/>
        </w:rPr>
        <w:t>Апшеронский, Белореченский, Выселковский, Гулькевичский, Ейский, Кавказский, Крымский, Курганинский, Мостовский, Новокубанский, Отрадненский, Северский, Славянский, Староминский, Темрюкский, Тихорецкий, Успенский, Щербиновский районы</w:t>
      </w:r>
      <w:bookmarkEnd w:id="33"/>
      <w:r>
        <w:rPr>
          <w:b/>
          <w:sz w:val="28"/>
          <w:szCs w:val="28"/>
        </w:rPr>
        <w:t>.</w:t>
      </w:r>
    </w:p>
    <w:p w14:paraId="40B62C0A" w14:textId="7B7FDF4F" w:rsidR="00565B8C" w:rsidRPr="00D72564" w:rsidRDefault="00BA6B1A" w:rsidP="007D04C2">
      <w:pPr>
        <w:ind w:firstLine="709"/>
        <w:jc w:val="both"/>
        <w:rPr>
          <w:sz w:val="28"/>
          <w:szCs w:val="28"/>
        </w:rPr>
      </w:pPr>
      <w:r>
        <w:rPr>
          <w:b/>
          <w:sz w:val="28"/>
          <w:szCs w:val="28"/>
        </w:rPr>
        <w:t>1.6. Биолого-социальная:</w:t>
      </w:r>
      <w:r w:rsidRPr="00B46A07">
        <w:rPr>
          <w:sz w:val="28"/>
          <w:szCs w:val="28"/>
        </w:rPr>
        <w:t xml:space="preserve"> </w:t>
      </w:r>
      <w:r w:rsidR="00D72564">
        <w:rPr>
          <w:sz w:val="28"/>
          <w:szCs w:val="28"/>
        </w:rPr>
        <w:t>в норме</w:t>
      </w:r>
      <w:r w:rsidR="00D72564" w:rsidRPr="00972635">
        <w:rPr>
          <w:sz w:val="28"/>
          <w:szCs w:val="28"/>
        </w:rPr>
        <w:t>.</w:t>
      </w:r>
    </w:p>
    <w:p w14:paraId="3E08BC92" w14:textId="4C4F0038" w:rsidR="00BA6B1A" w:rsidRPr="00192E76" w:rsidRDefault="00BA6B1A" w:rsidP="007D04C2">
      <w:pPr>
        <w:ind w:firstLine="709"/>
        <w:jc w:val="both"/>
        <w:rPr>
          <w:bCs/>
          <w:sz w:val="28"/>
          <w:szCs w:val="28"/>
        </w:rPr>
      </w:pPr>
      <w:bookmarkStart w:id="34" w:name="_Hlk188432185"/>
      <w:r>
        <w:rPr>
          <w:b/>
          <w:sz w:val="28"/>
          <w:szCs w:val="28"/>
        </w:rPr>
        <w:t>1.6.1. Эпидемиологическая обстановка:</w:t>
      </w:r>
      <w:r w:rsidR="00192E76">
        <w:rPr>
          <w:b/>
          <w:sz w:val="28"/>
          <w:szCs w:val="28"/>
        </w:rPr>
        <w:t xml:space="preserve"> </w:t>
      </w:r>
      <w:r w:rsidR="00192E76" w:rsidRPr="00192E76">
        <w:rPr>
          <w:bCs/>
          <w:sz w:val="28"/>
          <w:szCs w:val="28"/>
        </w:rPr>
        <w:t>в норме.</w:t>
      </w:r>
    </w:p>
    <w:p w14:paraId="703713D7" w14:textId="22CBAC82" w:rsidR="00BA6B1A" w:rsidRPr="00BC0AFB" w:rsidRDefault="00BA6B1A" w:rsidP="007D04C2">
      <w:pPr>
        <w:tabs>
          <w:tab w:val="left" w:pos="1763"/>
        </w:tabs>
        <w:ind w:firstLine="709"/>
        <w:jc w:val="both"/>
        <w:outlineLvl w:val="0"/>
        <w:rPr>
          <w:bCs/>
          <w:sz w:val="28"/>
          <w:szCs w:val="28"/>
        </w:rPr>
      </w:pPr>
      <w:r>
        <w:rPr>
          <w:b/>
          <w:sz w:val="28"/>
          <w:szCs w:val="28"/>
        </w:rPr>
        <w:t>1.</w:t>
      </w:r>
      <w:r w:rsidR="000B7057">
        <w:rPr>
          <w:b/>
          <w:sz w:val="28"/>
          <w:szCs w:val="28"/>
        </w:rPr>
        <w:t>6.2. Эпизоотическая обстановка:</w:t>
      </w:r>
      <w:r w:rsidR="00BC0AFB">
        <w:rPr>
          <w:b/>
          <w:sz w:val="28"/>
          <w:szCs w:val="28"/>
        </w:rPr>
        <w:t xml:space="preserve"> </w:t>
      </w:r>
      <w:r w:rsidR="00BC0AFB" w:rsidRPr="00BC0AFB">
        <w:rPr>
          <w:bCs/>
          <w:sz w:val="28"/>
          <w:szCs w:val="28"/>
        </w:rPr>
        <w:t>в норме.</w:t>
      </w:r>
    </w:p>
    <w:p w14:paraId="1C30B4B7" w14:textId="32BEF9D7" w:rsidR="00F37F6D" w:rsidRPr="00230922" w:rsidRDefault="00BA6B1A" w:rsidP="00230922">
      <w:pPr>
        <w:ind w:firstLine="708"/>
        <w:jc w:val="both"/>
        <w:rPr>
          <w:sz w:val="28"/>
          <w:szCs w:val="28"/>
        </w:rPr>
      </w:pPr>
      <w:r>
        <w:rPr>
          <w:b/>
          <w:sz w:val="28"/>
          <w:szCs w:val="28"/>
        </w:rPr>
        <w:t xml:space="preserve">1.6.3. Фитосанитарная обстановка: </w:t>
      </w:r>
      <w:bookmarkStart w:id="35" w:name="_Hlk172792601"/>
      <w:r>
        <w:rPr>
          <w:sz w:val="28"/>
          <w:szCs w:val="28"/>
        </w:rPr>
        <w:t>в норме</w:t>
      </w:r>
      <w:bookmarkEnd w:id="35"/>
      <w:r>
        <w:rPr>
          <w:sz w:val="28"/>
          <w:szCs w:val="28"/>
        </w:rPr>
        <w:t>.</w:t>
      </w:r>
    </w:p>
    <w:p w14:paraId="1D919FB2" w14:textId="3D588AB5" w:rsidR="00BA6B1A" w:rsidRDefault="00BA6B1A" w:rsidP="007D587B">
      <w:pPr>
        <w:tabs>
          <w:tab w:val="left" w:pos="709"/>
          <w:tab w:val="left" w:pos="3360"/>
        </w:tabs>
        <w:suppressAutoHyphens/>
        <w:ind w:firstLine="709"/>
        <w:jc w:val="both"/>
        <w:rPr>
          <w:b/>
          <w:sz w:val="28"/>
          <w:szCs w:val="28"/>
        </w:rPr>
      </w:pPr>
      <w:r w:rsidRPr="005B0ABB">
        <w:rPr>
          <w:b/>
          <w:sz w:val="28"/>
          <w:szCs w:val="28"/>
        </w:rPr>
        <w:t>1.</w:t>
      </w:r>
      <w:r>
        <w:rPr>
          <w:b/>
          <w:sz w:val="28"/>
          <w:szCs w:val="28"/>
        </w:rPr>
        <w:t>7</w:t>
      </w:r>
      <w:r w:rsidRPr="005B0ABB">
        <w:rPr>
          <w:b/>
          <w:sz w:val="28"/>
          <w:szCs w:val="28"/>
        </w:rPr>
        <w:t>. Техногенная:</w:t>
      </w:r>
    </w:p>
    <w:p w14:paraId="2E9D681E" w14:textId="484931D9" w:rsidR="00BA6B1A" w:rsidRDefault="00BA6B1A" w:rsidP="00083D5A">
      <w:pPr>
        <w:widowControl w:val="0"/>
        <w:ind w:firstLine="709"/>
        <w:jc w:val="both"/>
        <w:rPr>
          <w:sz w:val="28"/>
          <w:szCs w:val="28"/>
        </w:rPr>
      </w:pPr>
      <w:r w:rsidRPr="005B0ABB">
        <w:rPr>
          <w:b/>
          <w:sz w:val="28"/>
          <w:szCs w:val="28"/>
        </w:rPr>
        <w:t>1.</w:t>
      </w:r>
      <w:r>
        <w:rPr>
          <w:b/>
          <w:sz w:val="28"/>
          <w:szCs w:val="28"/>
        </w:rPr>
        <w:t>7</w:t>
      </w:r>
      <w:r w:rsidRPr="005B0ABB">
        <w:rPr>
          <w:b/>
          <w:sz w:val="28"/>
          <w:szCs w:val="28"/>
        </w:rPr>
        <w:t>.1. Обстановка по пожарам:</w:t>
      </w:r>
      <w:r>
        <w:rPr>
          <w:b/>
          <w:sz w:val="28"/>
          <w:szCs w:val="28"/>
        </w:rPr>
        <w:t xml:space="preserve"> </w:t>
      </w:r>
      <w:r w:rsidR="000D2352" w:rsidRPr="000D2352">
        <w:rPr>
          <w:bCs/>
          <w:sz w:val="28"/>
          <w:szCs w:val="28"/>
        </w:rPr>
        <w:t>за прошедши</w:t>
      </w:r>
      <w:r w:rsidR="00192E76">
        <w:rPr>
          <w:bCs/>
          <w:sz w:val="28"/>
          <w:szCs w:val="28"/>
        </w:rPr>
        <w:t>й</w:t>
      </w:r>
      <w:r w:rsidR="000D2352" w:rsidRPr="000D2352">
        <w:rPr>
          <w:bCs/>
          <w:sz w:val="28"/>
          <w:szCs w:val="28"/>
        </w:rPr>
        <w:t xml:space="preserve"> </w:t>
      </w:r>
      <w:r w:rsidR="00192E76">
        <w:rPr>
          <w:bCs/>
          <w:sz w:val="28"/>
          <w:szCs w:val="28"/>
        </w:rPr>
        <w:t>период</w:t>
      </w:r>
      <w:r w:rsidR="000D2352" w:rsidRPr="000D2352">
        <w:rPr>
          <w:bCs/>
          <w:sz w:val="28"/>
          <w:szCs w:val="28"/>
        </w:rPr>
        <w:t xml:space="preserve"> </w:t>
      </w:r>
      <w:r w:rsidR="00956885">
        <w:rPr>
          <w:bCs/>
          <w:i/>
          <w:sz w:val="28"/>
          <w:szCs w:val="28"/>
        </w:rPr>
        <w:t>1</w:t>
      </w:r>
      <w:r w:rsidR="00192E76">
        <w:rPr>
          <w:bCs/>
          <w:i/>
          <w:sz w:val="28"/>
          <w:szCs w:val="28"/>
        </w:rPr>
        <w:t>1-13</w:t>
      </w:r>
      <w:r w:rsidR="000D2352" w:rsidRPr="000D2352">
        <w:rPr>
          <w:bCs/>
          <w:i/>
          <w:sz w:val="28"/>
          <w:szCs w:val="28"/>
        </w:rPr>
        <w:t xml:space="preserve"> </w:t>
      </w:r>
      <w:r w:rsidR="00665210">
        <w:rPr>
          <w:bCs/>
          <w:i/>
          <w:sz w:val="28"/>
          <w:szCs w:val="28"/>
        </w:rPr>
        <w:t>сентября</w:t>
      </w:r>
      <w:r w:rsidR="00E95E7E">
        <w:rPr>
          <w:bCs/>
          <w:i/>
          <w:sz w:val="28"/>
          <w:szCs w:val="28"/>
        </w:rPr>
        <w:t xml:space="preserve"> </w:t>
      </w:r>
      <w:r w:rsidR="00CB6466">
        <w:rPr>
          <w:bCs/>
          <w:i/>
          <w:sz w:val="28"/>
          <w:szCs w:val="28"/>
        </w:rPr>
        <w:t xml:space="preserve">              </w:t>
      </w:r>
      <w:r w:rsidR="00E95E7E">
        <w:rPr>
          <w:bCs/>
          <w:i/>
          <w:sz w:val="28"/>
          <w:szCs w:val="28"/>
        </w:rPr>
        <w:t>2026 г.</w:t>
      </w:r>
      <w:r w:rsidR="00214779">
        <w:rPr>
          <w:i/>
          <w:sz w:val="28"/>
          <w:szCs w:val="28"/>
        </w:rPr>
        <w:t xml:space="preserve"> </w:t>
      </w:r>
      <w:r w:rsidRPr="00E51F48">
        <w:rPr>
          <w:sz w:val="28"/>
          <w:szCs w:val="28"/>
        </w:rPr>
        <w:t>в крае зарегистрирован</w:t>
      </w:r>
      <w:r w:rsidR="00424E6F">
        <w:rPr>
          <w:sz w:val="28"/>
          <w:szCs w:val="28"/>
        </w:rPr>
        <w:t>о</w:t>
      </w:r>
      <w:r w:rsidR="00800A00">
        <w:rPr>
          <w:sz w:val="28"/>
          <w:szCs w:val="28"/>
        </w:rPr>
        <w:t xml:space="preserve"> </w:t>
      </w:r>
      <w:r w:rsidR="00192E76">
        <w:rPr>
          <w:sz w:val="28"/>
          <w:szCs w:val="28"/>
        </w:rPr>
        <w:t>139</w:t>
      </w:r>
      <w:r>
        <w:rPr>
          <w:sz w:val="28"/>
          <w:szCs w:val="28"/>
        </w:rPr>
        <w:t xml:space="preserve"> </w:t>
      </w:r>
      <w:r w:rsidRPr="00E51F48">
        <w:rPr>
          <w:sz w:val="28"/>
          <w:szCs w:val="28"/>
        </w:rPr>
        <w:t>пожа</w:t>
      </w:r>
      <w:r w:rsidR="00F707C4">
        <w:rPr>
          <w:sz w:val="28"/>
          <w:szCs w:val="28"/>
        </w:rPr>
        <w:t>р</w:t>
      </w:r>
      <w:r w:rsidR="00945504">
        <w:rPr>
          <w:sz w:val="28"/>
          <w:szCs w:val="28"/>
        </w:rPr>
        <w:t>ов</w:t>
      </w:r>
      <w:r w:rsidRPr="00E51F48">
        <w:rPr>
          <w:sz w:val="28"/>
          <w:szCs w:val="28"/>
        </w:rPr>
        <w:t>.</w:t>
      </w:r>
      <w:r w:rsidR="00AA6E7B">
        <w:rPr>
          <w:sz w:val="28"/>
          <w:szCs w:val="28"/>
        </w:rPr>
        <w:t xml:space="preserve"> </w:t>
      </w:r>
      <w:r w:rsidR="00956885">
        <w:rPr>
          <w:sz w:val="28"/>
          <w:szCs w:val="28"/>
        </w:rPr>
        <w:t>Пострада</w:t>
      </w:r>
      <w:r w:rsidR="00192E76">
        <w:rPr>
          <w:sz w:val="28"/>
          <w:szCs w:val="28"/>
        </w:rPr>
        <w:t>ло 2 человека,</w:t>
      </w:r>
      <w:r w:rsidR="003879AE">
        <w:rPr>
          <w:sz w:val="28"/>
          <w:szCs w:val="28"/>
        </w:rPr>
        <w:t xml:space="preserve">               </w:t>
      </w:r>
      <w:r w:rsidR="00665210">
        <w:rPr>
          <w:sz w:val="28"/>
          <w:szCs w:val="28"/>
        </w:rPr>
        <w:t>погибших нет</w:t>
      </w:r>
      <w:r w:rsidR="00CB6466">
        <w:rPr>
          <w:sz w:val="28"/>
          <w:szCs w:val="28"/>
        </w:rPr>
        <w:t>.</w:t>
      </w:r>
      <w:r w:rsidR="004D23FD">
        <w:rPr>
          <w:sz w:val="28"/>
          <w:szCs w:val="28"/>
        </w:rPr>
        <w:t xml:space="preserve"> </w:t>
      </w:r>
    </w:p>
    <w:p w14:paraId="33D16F6F" w14:textId="58AA6214" w:rsidR="003879AE" w:rsidRDefault="003879AE" w:rsidP="003879AE">
      <w:pPr>
        <w:tabs>
          <w:tab w:val="left" w:pos="709"/>
          <w:tab w:val="left" w:pos="4111"/>
          <w:tab w:val="left" w:pos="5631"/>
        </w:tabs>
        <w:ind w:firstLine="737"/>
        <w:jc w:val="both"/>
      </w:pPr>
      <w:r w:rsidRPr="003879AE">
        <w:rPr>
          <w:i/>
          <w:iCs/>
          <w:sz w:val="28"/>
          <w:szCs w:val="28"/>
        </w:rPr>
        <w:t xml:space="preserve">13 сентября 2026 г. </w:t>
      </w:r>
      <w:r w:rsidRPr="003879AE">
        <w:rPr>
          <w:sz w:val="28"/>
          <w:szCs w:val="28"/>
        </w:rPr>
        <w:t xml:space="preserve">в </w:t>
      </w:r>
      <w:r w:rsidRPr="003879AE">
        <w:rPr>
          <w:b/>
          <w:bCs/>
          <w:sz w:val="28"/>
          <w:szCs w:val="28"/>
        </w:rPr>
        <w:t>МО</w:t>
      </w:r>
      <w:r>
        <w:rPr>
          <w:i/>
          <w:iCs/>
          <w:sz w:val="28"/>
          <w:szCs w:val="28"/>
        </w:rPr>
        <w:t xml:space="preserve"> </w:t>
      </w:r>
      <w:r>
        <w:rPr>
          <w:b/>
          <w:bCs/>
          <w:color w:val="000000"/>
          <w:sz w:val="28"/>
          <w:szCs w:val="28"/>
        </w:rPr>
        <w:t>Тимашевский район</w:t>
      </w:r>
      <w:r w:rsidRPr="003879AE">
        <w:rPr>
          <w:color w:val="000000"/>
          <w:sz w:val="28"/>
          <w:szCs w:val="28"/>
        </w:rPr>
        <w:t>,</w:t>
      </w:r>
      <w:r>
        <w:rPr>
          <w:color w:val="000000"/>
          <w:sz w:val="28"/>
          <w:szCs w:val="28"/>
        </w:rPr>
        <w:t xml:space="preserve"> произошло возгорание в неврологическом отделении Тимашевской ЦРБ, расположенной по адресу:                        г. Тимашевск, ул. Ленина, 175. Пожарно-спасательные подразделения реагировали по 3 рангу пожара. Проводилась эвакуация в соседнее отделение                     18 человек (5 персонал, 13 пациентов). Возгорание ликвидировано на площади 10 м</w:t>
      </w:r>
      <w:r>
        <w:rPr>
          <w:color w:val="000000"/>
          <w:sz w:val="28"/>
          <w:szCs w:val="28"/>
          <w:vertAlign w:val="superscript"/>
        </w:rPr>
        <w:t>2</w:t>
      </w:r>
      <w:r>
        <w:rPr>
          <w:color w:val="000000"/>
          <w:sz w:val="28"/>
          <w:szCs w:val="28"/>
        </w:rPr>
        <w:t xml:space="preserve">. Погибших и пострадавших нет. Предварительная причина пожара – короткое замыкание электропроводки.  </w:t>
      </w:r>
    </w:p>
    <w:p w14:paraId="29324AA7" w14:textId="2DC9C6F2" w:rsidR="00A85340" w:rsidRDefault="00A85340" w:rsidP="00545C29">
      <w:pPr>
        <w:tabs>
          <w:tab w:val="left" w:pos="709"/>
          <w:tab w:val="left" w:pos="4111"/>
          <w:tab w:val="left" w:pos="5631"/>
        </w:tabs>
        <w:suppressAutoHyphens/>
        <w:ind w:firstLine="709"/>
        <w:jc w:val="both"/>
        <w:rPr>
          <w:color w:val="000000" w:themeColor="text1"/>
          <w:spacing w:val="-8"/>
          <w:sz w:val="28"/>
          <w:szCs w:val="28"/>
        </w:rPr>
      </w:pPr>
      <w:r w:rsidRPr="00EA36B6">
        <w:rPr>
          <w:b/>
          <w:sz w:val="28"/>
          <w:szCs w:val="28"/>
        </w:rPr>
        <w:t>1.</w:t>
      </w:r>
      <w:r>
        <w:rPr>
          <w:b/>
          <w:sz w:val="28"/>
          <w:szCs w:val="28"/>
        </w:rPr>
        <w:t>7</w:t>
      </w:r>
      <w:r w:rsidRPr="00EA36B6">
        <w:rPr>
          <w:b/>
          <w:sz w:val="28"/>
          <w:szCs w:val="28"/>
        </w:rPr>
        <w:t>.2.</w:t>
      </w:r>
      <w:r w:rsidRPr="006D5CA5">
        <w:rPr>
          <w:b/>
          <w:sz w:val="28"/>
          <w:szCs w:val="28"/>
        </w:rPr>
        <w:t xml:space="preserve"> ДТП</w:t>
      </w:r>
      <w:r>
        <w:rPr>
          <w:b/>
          <w:sz w:val="28"/>
          <w:szCs w:val="28"/>
        </w:rPr>
        <w:t>:</w:t>
      </w:r>
      <w:r w:rsidRPr="004C5DDC">
        <w:rPr>
          <w:sz w:val="28"/>
          <w:szCs w:val="28"/>
        </w:rPr>
        <w:t xml:space="preserve"> </w:t>
      </w:r>
      <w:bookmarkStart w:id="36" w:name="_Hlk230162799"/>
      <w:r w:rsidR="000D2352" w:rsidRPr="000D2352">
        <w:rPr>
          <w:bCs/>
          <w:sz w:val="28"/>
          <w:szCs w:val="28"/>
        </w:rPr>
        <w:t>за прошедши</w:t>
      </w:r>
      <w:r w:rsidR="003879AE">
        <w:rPr>
          <w:bCs/>
          <w:sz w:val="28"/>
          <w:szCs w:val="28"/>
        </w:rPr>
        <w:t>й</w:t>
      </w:r>
      <w:r w:rsidR="000D2352" w:rsidRPr="000D2352">
        <w:rPr>
          <w:bCs/>
          <w:sz w:val="28"/>
          <w:szCs w:val="28"/>
        </w:rPr>
        <w:t xml:space="preserve"> </w:t>
      </w:r>
      <w:r w:rsidR="003879AE">
        <w:rPr>
          <w:bCs/>
          <w:sz w:val="28"/>
          <w:szCs w:val="28"/>
        </w:rPr>
        <w:t>период</w:t>
      </w:r>
      <w:r w:rsidR="000D2352" w:rsidRPr="000D2352">
        <w:rPr>
          <w:bCs/>
          <w:sz w:val="28"/>
          <w:szCs w:val="28"/>
        </w:rPr>
        <w:t xml:space="preserve"> </w:t>
      </w:r>
      <w:r w:rsidR="00956885">
        <w:rPr>
          <w:bCs/>
          <w:i/>
          <w:sz w:val="28"/>
          <w:szCs w:val="28"/>
        </w:rPr>
        <w:t>1</w:t>
      </w:r>
      <w:r w:rsidR="003879AE">
        <w:rPr>
          <w:bCs/>
          <w:i/>
          <w:sz w:val="28"/>
          <w:szCs w:val="28"/>
        </w:rPr>
        <w:t>1-13</w:t>
      </w:r>
      <w:r w:rsidR="000D2352" w:rsidRPr="000D2352">
        <w:rPr>
          <w:bCs/>
          <w:i/>
          <w:sz w:val="28"/>
          <w:szCs w:val="28"/>
        </w:rPr>
        <w:t xml:space="preserve"> </w:t>
      </w:r>
      <w:r w:rsidR="009F2B02">
        <w:rPr>
          <w:bCs/>
          <w:i/>
          <w:sz w:val="28"/>
          <w:szCs w:val="28"/>
        </w:rPr>
        <w:t>сентября</w:t>
      </w:r>
      <w:r w:rsidR="00E95E7E">
        <w:rPr>
          <w:bCs/>
          <w:i/>
          <w:sz w:val="28"/>
          <w:szCs w:val="28"/>
        </w:rPr>
        <w:t xml:space="preserve"> 2026 г.</w:t>
      </w:r>
      <w:r w:rsidRPr="007D15BE">
        <w:rPr>
          <w:sz w:val="28"/>
          <w:szCs w:val="28"/>
        </w:rPr>
        <w:t xml:space="preserve"> </w:t>
      </w:r>
      <w:r w:rsidRPr="00E51F48">
        <w:rPr>
          <w:color w:val="000000" w:themeColor="text1"/>
          <w:spacing w:val="-8"/>
          <w:sz w:val="28"/>
          <w:szCs w:val="28"/>
        </w:rPr>
        <w:t>в крае зарегистрировано</w:t>
      </w:r>
      <w:bookmarkEnd w:id="36"/>
      <w:r>
        <w:rPr>
          <w:color w:val="000000" w:themeColor="text1"/>
          <w:spacing w:val="-8"/>
          <w:sz w:val="28"/>
          <w:szCs w:val="28"/>
        </w:rPr>
        <w:t xml:space="preserve"> </w:t>
      </w:r>
      <w:r w:rsidR="003879AE">
        <w:rPr>
          <w:color w:val="000000" w:themeColor="text1"/>
          <w:spacing w:val="-8"/>
          <w:sz w:val="28"/>
          <w:szCs w:val="28"/>
        </w:rPr>
        <w:t>50</w:t>
      </w:r>
      <w:r>
        <w:rPr>
          <w:color w:val="000000" w:themeColor="text1"/>
          <w:spacing w:val="-8"/>
          <w:sz w:val="28"/>
          <w:szCs w:val="28"/>
        </w:rPr>
        <w:t xml:space="preserve"> </w:t>
      </w:r>
      <w:r w:rsidRPr="00E51F48">
        <w:rPr>
          <w:color w:val="000000" w:themeColor="text1"/>
          <w:spacing w:val="-8"/>
          <w:sz w:val="28"/>
          <w:szCs w:val="28"/>
        </w:rPr>
        <w:t>ДТП</w:t>
      </w:r>
      <w:r w:rsidRPr="00D766ED">
        <w:rPr>
          <w:color w:val="000000" w:themeColor="text1"/>
          <w:spacing w:val="-8"/>
          <w:sz w:val="28"/>
          <w:szCs w:val="28"/>
        </w:rPr>
        <w:t xml:space="preserve">. </w:t>
      </w:r>
      <w:r>
        <w:rPr>
          <w:color w:val="000000" w:themeColor="text1"/>
          <w:spacing w:val="-8"/>
          <w:sz w:val="28"/>
          <w:szCs w:val="28"/>
        </w:rPr>
        <w:t>П</w:t>
      </w:r>
      <w:r w:rsidRPr="00D766ED">
        <w:rPr>
          <w:color w:val="000000" w:themeColor="text1"/>
          <w:spacing w:val="-8"/>
          <w:sz w:val="28"/>
          <w:szCs w:val="28"/>
        </w:rPr>
        <w:t>острада</w:t>
      </w:r>
      <w:r w:rsidR="00CB6466">
        <w:rPr>
          <w:color w:val="000000" w:themeColor="text1"/>
          <w:spacing w:val="-8"/>
          <w:sz w:val="28"/>
          <w:szCs w:val="28"/>
        </w:rPr>
        <w:t xml:space="preserve">ло </w:t>
      </w:r>
      <w:r w:rsidR="003879AE">
        <w:rPr>
          <w:color w:val="000000" w:themeColor="text1"/>
          <w:spacing w:val="-8"/>
          <w:sz w:val="28"/>
          <w:szCs w:val="28"/>
        </w:rPr>
        <w:t>58</w:t>
      </w:r>
      <w:r w:rsidR="00CB6466">
        <w:rPr>
          <w:color w:val="000000" w:themeColor="text1"/>
          <w:spacing w:val="-8"/>
          <w:sz w:val="28"/>
          <w:szCs w:val="28"/>
        </w:rPr>
        <w:t xml:space="preserve"> человек,</w:t>
      </w:r>
      <w:r>
        <w:rPr>
          <w:color w:val="000000" w:themeColor="text1"/>
          <w:spacing w:val="-8"/>
          <w:sz w:val="28"/>
          <w:szCs w:val="28"/>
        </w:rPr>
        <w:t xml:space="preserve"> </w:t>
      </w:r>
      <w:r w:rsidR="003879AE">
        <w:rPr>
          <w:color w:val="000000" w:themeColor="text1"/>
          <w:spacing w:val="-8"/>
          <w:sz w:val="28"/>
          <w:szCs w:val="28"/>
        </w:rPr>
        <w:t>погибло 3 человека, в том числе                    1 ребенок</w:t>
      </w:r>
      <w:r w:rsidR="00663BCA">
        <w:rPr>
          <w:color w:val="000000" w:themeColor="text1"/>
          <w:spacing w:val="-8"/>
          <w:sz w:val="28"/>
          <w:szCs w:val="28"/>
        </w:rPr>
        <w:t>.</w:t>
      </w:r>
    </w:p>
    <w:p w14:paraId="7357B55B" w14:textId="319D28A3" w:rsidR="00BA6B1A" w:rsidRPr="009F2B02" w:rsidRDefault="00BA6B1A" w:rsidP="007D04C2">
      <w:pPr>
        <w:suppressAutoHyphens/>
        <w:ind w:firstLine="737"/>
        <w:jc w:val="both"/>
        <w:rPr>
          <w:b/>
          <w:sz w:val="28"/>
          <w:szCs w:val="28"/>
        </w:rPr>
      </w:pPr>
      <w:r w:rsidRPr="006D5CA5">
        <w:rPr>
          <w:b/>
          <w:bCs/>
          <w:sz w:val="28"/>
          <w:szCs w:val="28"/>
        </w:rPr>
        <w:t>1</w:t>
      </w:r>
      <w:r w:rsidRPr="006D5CA5">
        <w:rPr>
          <w:b/>
          <w:sz w:val="28"/>
          <w:szCs w:val="28"/>
        </w:rPr>
        <w:t>.</w:t>
      </w:r>
      <w:r>
        <w:rPr>
          <w:b/>
          <w:sz w:val="28"/>
          <w:szCs w:val="28"/>
        </w:rPr>
        <w:t>7</w:t>
      </w:r>
      <w:r w:rsidRPr="006D5CA5">
        <w:rPr>
          <w:b/>
          <w:sz w:val="28"/>
          <w:szCs w:val="28"/>
        </w:rPr>
        <w:t>.3. ВОП:</w:t>
      </w:r>
      <w:r>
        <w:rPr>
          <w:sz w:val="28"/>
          <w:szCs w:val="28"/>
        </w:rPr>
        <w:t xml:space="preserve"> </w:t>
      </w:r>
      <w:r w:rsidR="00956885" w:rsidRPr="004B1C39">
        <w:rPr>
          <w:bCs/>
          <w:sz w:val="28"/>
          <w:szCs w:val="28"/>
        </w:rPr>
        <w:t>за прошедши</w:t>
      </w:r>
      <w:r w:rsidR="003879AE">
        <w:rPr>
          <w:bCs/>
          <w:sz w:val="28"/>
          <w:szCs w:val="28"/>
        </w:rPr>
        <w:t>й</w:t>
      </w:r>
      <w:r w:rsidR="00956885" w:rsidRPr="004B1C39">
        <w:rPr>
          <w:bCs/>
          <w:sz w:val="28"/>
          <w:szCs w:val="28"/>
        </w:rPr>
        <w:t xml:space="preserve"> </w:t>
      </w:r>
      <w:r w:rsidR="003879AE">
        <w:rPr>
          <w:bCs/>
          <w:sz w:val="28"/>
          <w:szCs w:val="28"/>
        </w:rPr>
        <w:t>период</w:t>
      </w:r>
      <w:r w:rsidR="00956885" w:rsidRPr="004B1C39">
        <w:rPr>
          <w:bCs/>
          <w:sz w:val="28"/>
          <w:szCs w:val="28"/>
        </w:rPr>
        <w:t xml:space="preserve"> </w:t>
      </w:r>
      <w:r w:rsidR="00956885">
        <w:rPr>
          <w:bCs/>
          <w:i/>
          <w:sz w:val="28"/>
          <w:szCs w:val="28"/>
        </w:rPr>
        <w:t>1</w:t>
      </w:r>
      <w:r w:rsidR="003879AE">
        <w:rPr>
          <w:bCs/>
          <w:i/>
          <w:sz w:val="28"/>
          <w:szCs w:val="28"/>
        </w:rPr>
        <w:t>1-13</w:t>
      </w:r>
      <w:r w:rsidR="00956885" w:rsidRPr="004B1C39">
        <w:rPr>
          <w:bCs/>
          <w:i/>
          <w:sz w:val="28"/>
          <w:szCs w:val="28"/>
        </w:rPr>
        <w:t xml:space="preserve"> </w:t>
      </w:r>
      <w:r w:rsidR="00956885">
        <w:rPr>
          <w:bCs/>
          <w:i/>
          <w:sz w:val="28"/>
          <w:szCs w:val="28"/>
        </w:rPr>
        <w:t>сентября 2026 г.</w:t>
      </w:r>
      <w:r w:rsidR="00956885" w:rsidRPr="007D15BE">
        <w:rPr>
          <w:sz w:val="28"/>
          <w:szCs w:val="28"/>
        </w:rPr>
        <w:t xml:space="preserve"> </w:t>
      </w:r>
      <w:r w:rsidR="00956885">
        <w:rPr>
          <w:sz w:val="28"/>
          <w:szCs w:val="28"/>
        </w:rPr>
        <w:t xml:space="preserve">в крае </w:t>
      </w:r>
      <w:r w:rsidR="00956885">
        <w:rPr>
          <w:color w:val="000000" w:themeColor="text1"/>
          <w:spacing w:val="-8"/>
          <w:sz w:val="28"/>
          <w:szCs w:val="28"/>
        </w:rPr>
        <w:t>зарегистрирован</w:t>
      </w:r>
      <w:r w:rsidR="0011428B">
        <w:rPr>
          <w:color w:val="000000" w:themeColor="text1"/>
          <w:spacing w:val="-8"/>
          <w:sz w:val="28"/>
          <w:szCs w:val="28"/>
        </w:rPr>
        <w:t>о</w:t>
      </w:r>
      <w:r w:rsidR="00956885">
        <w:rPr>
          <w:color w:val="000000" w:themeColor="text1"/>
          <w:spacing w:val="-8"/>
          <w:sz w:val="28"/>
          <w:szCs w:val="28"/>
        </w:rPr>
        <w:t xml:space="preserve"> </w:t>
      </w:r>
      <w:r w:rsidR="003879AE">
        <w:rPr>
          <w:b/>
          <w:bCs/>
          <w:color w:val="000000" w:themeColor="text1"/>
          <w:spacing w:val="-8"/>
          <w:sz w:val="28"/>
          <w:szCs w:val="28"/>
        </w:rPr>
        <w:t>3</w:t>
      </w:r>
      <w:r w:rsidR="00956885">
        <w:rPr>
          <w:b/>
          <w:bCs/>
          <w:color w:val="000000" w:themeColor="text1"/>
          <w:spacing w:val="-8"/>
          <w:sz w:val="28"/>
          <w:szCs w:val="28"/>
        </w:rPr>
        <w:t xml:space="preserve"> </w:t>
      </w:r>
      <w:r w:rsidR="00956885" w:rsidRPr="002121FB">
        <w:rPr>
          <w:b/>
          <w:bCs/>
          <w:color w:val="000000" w:themeColor="text1"/>
          <w:spacing w:val="-8"/>
          <w:sz w:val="28"/>
          <w:szCs w:val="28"/>
        </w:rPr>
        <w:t>случа</w:t>
      </w:r>
      <w:r w:rsidR="003879AE">
        <w:rPr>
          <w:b/>
          <w:bCs/>
          <w:color w:val="000000" w:themeColor="text1"/>
          <w:spacing w:val="-8"/>
          <w:sz w:val="28"/>
          <w:szCs w:val="28"/>
        </w:rPr>
        <w:t>я</w:t>
      </w:r>
      <w:r w:rsidR="00956885">
        <w:rPr>
          <w:color w:val="000000" w:themeColor="text1"/>
          <w:spacing w:val="-8"/>
          <w:sz w:val="28"/>
          <w:szCs w:val="28"/>
        </w:rPr>
        <w:t xml:space="preserve"> обнаружения взрывоопасных предметов времен ВОВ </w:t>
      </w:r>
      <w:r w:rsidR="00F96FAC">
        <w:rPr>
          <w:color w:val="000000" w:themeColor="text1"/>
          <w:spacing w:val="-8"/>
          <w:sz w:val="28"/>
          <w:szCs w:val="28"/>
        </w:rPr>
        <w:t xml:space="preserve">                               </w:t>
      </w:r>
      <w:r w:rsidR="00956885">
        <w:rPr>
          <w:color w:val="000000" w:themeColor="text1"/>
          <w:spacing w:val="-8"/>
          <w:sz w:val="28"/>
          <w:szCs w:val="28"/>
        </w:rPr>
        <w:t xml:space="preserve">в </w:t>
      </w:r>
      <w:r w:rsidR="00956885" w:rsidRPr="009F2B02">
        <w:rPr>
          <w:b/>
          <w:color w:val="000000" w:themeColor="text1"/>
          <w:spacing w:val="-8"/>
          <w:sz w:val="28"/>
          <w:szCs w:val="28"/>
        </w:rPr>
        <w:t>МО</w:t>
      </w:r>
      <w:r w:rsidR="003879AE">
        <w:rPr>
          <w:b/>
          <w:color w:val="000000" w:themeColor="text1"/>
          <w:spacing w:val="-8"/>
          <w:sz w:val="28"/>
          <w:szCs w:val="28"/>
        </w:rPr>
        <w:t>:</w:t>
      </w:r>
      <w:r w:rsidR="00956885">
        <w:rPr>
          <w:b/>
          <w:color w:val="000000" w:themeColor="text1"/>
          <w:spacing w:val="-8"/>
          <w:sz w:val="28"/>
          <w:szCs w:val="28"/>
        </w:rPr>
        <w:t xml:space="preserve"> </w:t>
      </w:r>
      <w:r w:rsidR="003879AE">
        <w:rPr>
          <w:b/>
          <w:color w:val="000000" w:themeColor="text1"/>
          <w:spacing w:val="-8"/>
          <w:sz w:val="28"/>
          <w:szCs w:val="28"/>
        </w:rPr>
        <w:t>Гулькевичский</w:t>
      </w:r>
      <w:r w:rsidR="00956885">
        <w:rPr>
          <w:b/>
          <w:color w:val="000000" w:themeColor="text1"/>
          <w:spacing w:val="-8"/>
          <w:sz w:val="28"/>
          <w:szCs w:val="28"/>
        </w:rPr>
        <w:t xml:space="preserve"> район</w:t>
      </w:r>
      <w:r w:rsidR="003879AE">
        <w:rPr>
          <w:b/>
          <w:color w:val="000000" w:themeColor="text1"/>
          <w:spacing w:val="-8"/>
          <w:sz w:val="28"/>
          <w:szCs w:val="28"/>
        </w:rPr>
        <w:t xml:space="preserve"> </w:t>
      </w:r>
      <w:r w:rsidR="003879AE" w:rsidRPr="003879AE">
        <w:rPr>
          <w:bCs/>
          <w:color w:val="000000" w:themeColor="text1"/>
          <w:spacing w:val="-8"/>
          <w:sz w:val="28"/>
          <w:szCs w:val="28"/>
        </w:rPr>
        <w:t>(1 случай),</w:t>
      </w:r>
      <w:r w:rsidR="003879AE">
        <w:rPr>
          <w:b/>
          <w:color w:val="000000" w:themeColor="text1"/>
          <w:spacing w:val="-8"/>
          <w:sz w:val="28"/>
          <w:szCs w:val="28"/>
        </w:rPr>
        <w:t xml:space="preserve"> Крымский район </w:t>
      </w:r>
      <w:r w:rsidR="003879AE" w:rsidRPr="003879AE">
        <w:rPr>
          <w:bCs/>
          <w:color w:val="000000" w:themeColor="text1"/>
          <w:spacing w:val="-8"/>
          <w:sz w:val="28"/>
          <w:szCs w:val="28"/>
        </w:rPr>
        <w:t>(1случай),</w:t>
      </w:r>
      <w:r w:rsidR="003879AE">
        <w:rPr>
          <w:b/>
          <w:color w:val="000000" w:themeColor="text1"/>
          <w:spacing w:val="-8"/>
          <w:sz w:val="28"/>
          <w:szCs w:val="28"/>
        </w:rPr>
        <w:t xml:space="preserve"> городской округ г. Армавир </w:t>
      </w:r>
      <w:r w:rsidR="003879AE" w:rsidRPr="003879AE">
        <w:rPr>
          <w:bCs/>
          <w:color w:val="000000" w:themeColor="text1"/>
          <w:spacing w:val="-8"/>
          <w:sz w:val="28"/>
          <w:szCs w:val="28"/>
        </w:rPr>
        <w:t>(1 случай)</w:t>
      </w:r>
      <w:r w:rsidR="004D23FD" w:rsidRPr="003879AE">
        <w:rPr>
          <w:bCs/>
          <w:sz w:val="28"/>
          <w:szCs w:val="28"/>
        </w:rPr>
        <w:t>.</w:t>
      </w:r>
    </w:p>
    <w:p w14:paraId="06D54B50" w14:textId="77777777" w:rsidR="00BA6B1A" w:rsidRPr="00371E82" w:rsidRDefault="00BA6B1A" w:rsidP="007D04C2">
      <w:pPr>
        <w:suppressAutoHyphens/>
        <w:ind w:firstLine="737"/>
        <w:jc w:val="both"/>
        <w:rPr>
          <w:bCs/>
          <w:sz w:val="28"/>
          <w:szCs w:val="28"/>
        </w:rPr>
      </w:pPr>
      <w:r w:rsidRPr="00BC78C7">
        <w:rPr>
          <w:b/>
          <w:bCs/>
          <w:sz w:val="28"/>
          <w:szCs w:val="28"/>
        </w:rPr>
        <w:t>1.</w:t>
      </w:r>
      <w:r>
        <w:rPr>
          <w:b/>
          <w:bCs/>
          <w:sz w:val="28"/>
          <w:szCs w:val="28"/>
        </w:rPr>
        <w:t>8</w:t>
      </w:r>
      <w:r w:rsidRPr="00BC78C7">
        <w:rPr>
          <w:b/>
          <w:sz w:val="28"/>
          <w:szCs w:val="28"/>
        </w:rPr>
        <w:t>. Радиационная, химическая и бактериологическая</w:t>
      </w:r>
      <w:r>
        <w:rPr>
          <w:b/>
          <w:sz w:val="28"/>
          <w:szCs w:val="28"/>
        </w:rPr>
        <w:t xml:space="preserve"> обстановка:                  </w:t>
      </w:r>
      <w:r w:rsidRPr="00F368A9">
        <w:rPr>
          <w:bCs/>
          <w:sz w:val="28"/>
          <w:szCs w:val="28"/>
        </w:rPr>
        <w:t xml:space="preserve">в </w:t>
      </w:r>
      <w:r w:rsidRPr="005B0ABB">
        <w:rPr>
          <w:bCs/>
          <w:sz w:val="28"/>
          <w:szCs w:val="28"/>
        </w:rPr>
        <w:t>норме.</w:t>
      </w:r>
    </w:p>
    <w:p w14:paraId="3FB6FB3A" w14:textId="77669A71" w:rsidR="00BA6B1A" w:rsidRDefault="00BA6B1A" w:rsidP="00517CA4">
      <w:pPr>
        <w:widowControl w:val="0"/>
        <w:ind w:firstLine="709"/>
        <w:jc w:val="both"/>
        <w:rPr>
          <w:sz w:val="28"/>
          <w:szCs w:val="28"/>
        </w:rPr>
      </w:pPr>
      <w:r w:rsidRPr="00602A8E">
        <w:rPr>
          <w:b/>
          <w:sz w:val="28"/>
          <w:szCs w:val="28"/>
        </w:rPr>
        <w:t>1.9. Происшествия на водных объектах:</w:t>
      </w:r>
      <w:r w:rsidRPr="00602A8E">
        <w:rPr>
          <w:sz w:val="28"/>
          <w:szCs w:val="28"/>
        </w:rPr>
        <w:t xml:space="preserve"> </w:t>
      </w:r>
      <w:r w:rsidR="00602A8E">
        <w:rPr>
          <w:sz w:val="28"/>
          <w:szCs w:val="28"/>
        </w:rPr>
        <w:t>за прошедши</w:t>
      </w:r>
      <w:r w:rsidR="006D0185">
        <w:rPr>
          <w:sz w:val="28"/>
          <w:szCs w:val="28"/>
        </w:rPr>
        <w:t>й</w:t>
      </w:r>
      <w:r w:rsidR="00602A8E">
        <w:rPr>
          <w:sz w:val="28"/>
          <w:szCs w:val="28"/>
        </w:rPr>
        <w:t xml:space="preserve"> </w:t>
      </w:r>
      <w:r w:rsidR="006D0185">
        <w:rPr>
          <w:sz w:val="28"/>
          <w:szCs w:val="28"/>
        </w:rPr>
        <w:t>период</w:t>
      </w:r>
      <w:r w:rsidR="00602A8E" w:rsidRPr="00384C44">
        <w:rPr>
          <w:sz w:val="28"/>
          <w:szCs w:val="28"/>
        </w:rPr>
        <w:t xml:space="preserve"> </w:t>
      </w:r>
      <w:r w:rsidR="00602A8E">
        <w:rPr>
          <w:sz w:val="28"/>
          <w:szCs w:val="28"/>
        </w:rPr>
        <w:t xml:space="preserve">                             </w:t>
      </w:r>
      <w:r w:rsidR="00956885">
        <w:rPr>
          <w:i/>
          <w:iCs/>
          <w:sz w:val="28"/>
          <w:szCs w:val="28"/>
        </w:rPr>
        <w:t>1</w:t>
      </w:r>
      <w:r w:rsidR="006D0185">
        <w:rPr>
          <w:i/>
          <w:iCs/>
          <w:sz w:val="28"/>
          <w:szCs w:val="28"/>
        </w:rPr>
        <w:t>1-13</w:t>
      </w:r>
      <w:r w:rsidR="00602A8E">
        <w:rPr>
          <w:i/>
          <w:sz w:val="28"/>
        </w:rPr>
        <w:t xml:space="preserve"> сентября </w:t>
      </w:r>
      <w:r w:rsidR="00602A8E" w:rsidRPr="00A97076">
        <w:rPr>
          <w:i/>
          <w:sz w:val="28"/>
        </w:rPr>
        <w:t>2026 г</w:t>
      </w:r>
      <w:r w:rsidR="00602A8E" w:rsidRPr="00DE2F49">
        <w:rPr>
          <w:i/>
        </w:rPr>
        <w:t>.</w:t>
      </w:r>
      <w:r w:rsidR="00602A8E">
        <w:rPr>
          <w:i/>
          <w:iCs/>
          <w:sz w:val="28"/>
          <w:szCs w:val="28"/>
        </w:rPr>
        <w:t xml:space="preserve"> </w:t>
      </w:r>
      <w:r w:rsidR="006D77BC">
        <w:rPr>
          <w:sz w:val="28"/>
          <w:szCs w:val="28"/>
        </w:rPr>
        <w:t>на водных объектах края</w:t>
      </w:r>
      <w:r w:rsidR="00602A8E">
        <w:rPr>
          <w:sz w:val="28"/>
          <w:szCs w:val="28"/>
        </w:rPr>
        <w:t xml:space="preserve"> </w:t>
      </w:r>
      <w:r w:rsidR="00956885">
        <w:rPr>
          <w:sz w:val="28"/>
          <w:szCs w:val="28"/>
        </w:rPr>
        <w:t>утону</w:t>
      </w:r>
      <w:r w:rsidR="006D0185">
        <w:rPr>
          <w:sz w:val="28"/>
          <w:szCs w:val="28"/>
        </w:rPr>
        <w:t>вших нет</w:t>
      </w:r>
      <w:r w:rsidR="00602A8E">
        <w:rPr>
          <w:sz w:val="28"/>
          <w:szCs w:val="28"/>
        </w:rPr>
        <w:t>.</w:t>
      </w:r>
    </w:p>
    <w:p w14:paraId="5E7417B5" w14:textId="13300FC9" w:rsidR="00F06B93" w:rsidRPr="003D1384" w:rsidRDefault="00BA6B1A" w:rsidP="004A652F">
      <w:pPr>
        <w:widowControl w:val="0"/>
        <w:ind w:firstLine="709"/>
        <w:jc w:val="both"/>
        <w:rPr>
          <w:sz w:val="28"/>
          <w:szCs w:val="28"/>
        </w:rPr>
      </w:pPr>
      <w:r w:rsidRPr="00C47E44">
        <w:rPr>
          <w:b/>
          <w:sz w:val="28"/>
          <w:szCs w:val="28"/>
        </w:rPr>
        <w:t>1.1</w:t>
      </w:r>
      <w:r>
        <w:rPr>
          <w:b/>
          <w:sz w:val="28"/>
          <w:szCs w:val="28"/>
        </w:rPr>
        <w:t>0</w:t>
      </w:r>
      <w:r w:rsidRPr="00C47E44">
        <w:rPr>
          <w:b/>
          <w:sz w:val="28"/>
          <w:szCs w:val="28"/>
        </w:rPr>
        <w:t>. Сведения по термическим</w:t>
      </w:r>
      <w:r w:rsidRPr="008D3439">
        <w:rPr>
          <w:b/>
          <w:sz w:val="28"/>
          <w:szCs w:val="28"/>
        </w:rPr>
        <w:t xml:space="preserve"> аномалиям и природным пожарам</w:t>
      </w:r>
      <w:r w:rsidR="00C3586F">
        <w:rPr>
          <w:b/>
          <w:sz w:val="28"/>
          <w:szCs w:val="28"/>
        </w:rPr>
        <w:t>:</w:t>
      </w:r>
      <w:r w:rsidRPr="00BA7977">
        <w:rPr>
          <w:bCs/>
          <w:sz w:val="28"/>
          <w:szCs w:val="28"/>
        </w:rPr>
        <w:t xml:space="preserve"> </w:t>
      </w:r>
      <w:r w:rsidR="00A70B41" w:rsidRPr="00A70B41">
        <w:rPr>
          <w:bCs/>
          <w:sz w:val="28"/>
          <w:szCs w:val="28"/>
        </w:rPr>
        <w:t xml:space="preserve">за </w:t>
      </w:r>
      <w:r w:rsidR="00A70B41" w:rsidRPr="00A70B41">
        <w:rPr>
          <w:bCs/>
          <w:sz w:val="28"/>
          <w:szCs w:val="28"/>
        </w:rPr>
        <w:lastRenderedPageBreak/>
        <w:t>прошедши</w:t>
      </w:r>
      <w:r w:rsidR="007822FC">
        <w:rPr>
          <w:bCs/>
          <w:sz w:val="28"/>
          <w:szCs w:val="28"/>
        </w:rPr>
        <w:t>й</w:t>
      </w:r>
      <w:r w:rsidR="00A70B41" w:rsidRPr="00A70B41">
        <w:rPr>
          <w:bCs/>
          <w:sz w:val="28"/>
          <w:szCs w:val="28"/>
        </w:rPr>
        <w:t xml:space="preserve"> </w:t>
      </w:r>
      <w:r w:rsidR="007822FC">
        <w:rPr>
          <w:bCs/>
          <w:sz w:val="28"/>
          <w:szCs w:val="28"/>
        </w:rPr>
        <w:t>период</w:t>
      </w:r>
      <w:r w:rsidR="00A70B41" w:rsidRPr="00A70B41">
        <w:rPr>
          <w:bCs/>
          <w:sz w:val="28"/>
          <w:szCs w:val="28"/>
        </w:rPr>
        <w:t xml:space="preserve"> </w:t>
      </w:r>
      <w:r w:rsidR="00703D80">
        <w:rPr>
          <w:bCs/>
          <w:i/>
          <w:sz w:val="28"/>
          <w:szCs w:val="28"/>
        </w:rPr>
        <w:t>1</w:t>
      </w:r>
      <w:r w:rsidR="007822FC">
        <w:rPr>
          <w:bCs/>
          <w:i/>
          <w:sz w:val="28"/>
          <w:szCs w:val="28"/>
        </w:rPr>
        <w:t>1-13</w:t>
      </w:r>
      <w:r w:rsidR="00A70B41" w:rsidRPr="00A70B41">
        <w:rPr>
          <w:bCs/>
          <w:i/>
          <w:sz w:val="28"/>
          <w:szCs w:val="28"/>
        </w:rPr>
        <w:t xml:space="preserve"> </w:t>
      </w:r>
      <w:r w:rsidR="009F2B02">
        <w:rPr>
          <w:bCs/>
          <w:i/>
          <w:sz w:val="28"/>
          <w:szCs w:val="28"/>
        </w:rPr>
        <w:t>сентября</w:t>
      </w:r>
      <w:r w:rsidR="002844E2">
        <w:rPr>
          <w:bCs/>
          <w:i/>
          <w:sz w:val="28"/>
          <w:szCs w:val="28"/>
        </w:rPr>
        <w:t xml:space="preserve"> 2026 г.</w:t>
      </w:r>
      <w:r w:rsidR="00BC6CDB" w:rsidRPr="007D15BE">
        <w:rPr>
          <w:sz w:val="28"/>
          <w:szCs w:val="28"/>
        </w:rPr>
        <w:t xml:space="preserve"> </w:t>
      </w:r>
      <w:r w:rsidR="00CC027B">
        <w:rPr>
          <w:sz w:val="28"/>
          <w:szCs w:val="28"/>
        </w:rPr>
        <w:t>на территории</w:t>
      </w:r>
      <w:r w:rsidR="007D306A">
        <w:rPr>
          <w:sz w:val="28"/>
          <w:szCs w:val="28"/>
        </w:rPr>
        <w:t xml:space="preserve"> </w:t>
      </w:r>
      <w:r w:rsidR="00CC027B">
        <w:rPr>
          <w:sz w:val="28"/>
          <w:szCs w:val="28"/>
        </w:rPr>
        <w:t xml:space="preserve">края </w:t>
      </w:r>
      <w:r w:rsidR="004A652F">
        <w:rPr>
          <w:sz w:val="28"/>
          <w:szCs w:val="28"/>
        </w:rPr>
        <w:t xml:space="preserve">лесных пожаров не зарегистрировано. </w:t>
      </w:r>
    </w:p>
    <w:p w14:paraId="22EA81A5" w14:textId="38CF661D" w:rsidR="008A201C" w:rsidRPr="004A652F" w:rsidRDefault="008A201C" w:rsidP="004A652F">
      <w:pPr>
        <w:widowControl w:val="0"/>
        <w:ind w:firstLine="709"/>
        <w:jc w:val="both"/>
        <w:rPr>
          <w:i/>
          <w:sz w:val="28"/>
          <w:szCs w:val="28"/>
        </w:rPr>
      </w:pPr>
      <w:bookmarkStart w:id="37" w:name="_Hlk239072162"/>
      <w:r w:rsidRPr="008A201C">
        <w:rPr>
          <w:i/>
          <w:sz w:val="28"/>
          <w:szCs w:val="28"/>
        </w:rPr>
        <w:t>10 сентября 2026</w:t>
      </w:r>
      <w:r w:rsidR="0011428B">
        <w:rPr>
          <w:i/>
          <w:sz w:val="28"/>
          <w:szCs w:val="28"/>
        </w:rPr>
        <w:t xml:space="preserve"> </w:t>
      </w:r>
      <w:r w:rsidRPr="008A201C">
        <w:rPr>
          <w:i/>
          <w:sz w:val="28"/>
          <w:szCs w:val="28"/>
        </w:rPr>
        <w:t>г.</w:t>
      </w:r>
      <w:r w:rsidR="0011428B">
        <w:rPr>
          <w:i/>
          <w:sz w:val="28"/>
          <w:szCs w:val="28"/>
        </w:rPr>
        <w:t xml:space="preserve"> </w:t>
      </w:r>
      <w:r>
        <w:rPr>
          <w:sz w:val="28"/>
          <w:szCs w:val="28"/>
        </w:rPr>
        <w:t xml:space="preserve">в </w:t>
      </w:r>
      <w:r w:rsidRPr="008A201C">
        <w:rPr>
          <w:b/>
          <w:sz w:val="28"/>
          <w:szCs w:val="28"/>
        </w:rPr>
        <w:t>МО муниципальный округ г.-к. Анапа</w:t>
      </w:r>
      <w:r w:rsidRPr="008A201C">
        <w:rPr>
          <w:sz w:val="28"/>
          <w:szCs w:val="28"/>
        </w:rPr>
        <w:t>, на территории ФГБУ государственного природного заповедника «Утриш», Абраусского участкового лесничества, квартал № 40А, часть выделов 2,4,1</w:t>
      </w:r>
      <w:r w:rsidR="004A652F">
        <w:rPr>
          <w:sz w:val="28"/>
          <w:szCs w:val="28"/>
        </w:rPr>
        <w:t>, квартал 28А, часть выделов 22, 23</w:t>
      </w:r>
      <w:r w:rsidRPr="008A201C">
        <w:rPr>
          <w:sz w:val="28"/>
          <w:szCs w:val="28"/>
        </w:rPr>
        <w:t xml:space="preserve"> </w:t>
      </w:r>
      <w:r w:rsidR="00F96FAC" w:rsidRPr="00F96FAC">
        <w:rPr>
          <w:sz w:val="28"/>
          <w:szCs w:val="28"/>
        </w:rPr>
        <w:t>произошло загорание лесной подстилки</w:t>
      </w:r>
      <w:r w:rsidR="001E2C25">
        <w:rPr>
          <w:sz w:val="28"/>
          <w:szCs w:val="28"/>
        </w:rPr>
        <w:t xml:space="preserve"> </w:t>
      </w:r>
      <w:r w:rsidRPr="008A201C">
        <w:rPr>
          <w:sz w:val="28"/>
          <w:szCs w:val="28"/>
        </w:rPr>
        <w:t xml:space="preserve">на площади 3,3 </w:t>
      </w:r>
      <w:r>
        <w:rPr>
          <w:sz w:val="28"/>
          <w:szCs w:val="28"/>
        </w:rPr>
        <w:t>г</w:t>
      </w:r>
      <w:r w:rsidRPr="008A201C">
        <w:rPr>
          <w:sz w:val="28"/>
          <w:szCs w:val="28"/>
        </w:rPr>
        <w:t>а</w:t>
      </w:r>
      <w:r w:rsidR="0011428B">
        <w:rPr>
          <w:sz w:val="28"/>
          <w:szCs w:val="28"/>
        </w:rPr>
        <w:t xml:space="preserve"> (</w:t>
      </w:r>
      <w:r w:rsidR="0011428B" w:rsidRPr="0011428B">
        <w:rPr>
          <w:b/>
          <w:bCs/>
          <w:iCs/>
          <w:sz w:val="28"/>
          <w:szCs w:val="28"/>
        </w:rPr>
        <w:t>действующий пожар</w:t>
      </w:r>
      <w:r w:rsidR="0011428B">
        <w:rPr>
          <w:b/>
          <w:bCs/>
          <w:iCs/>
          <w:sz w:val="28"/>
          <w:szCs w:val="28"/>
        </w:rPr>
        <w:t>)</w:t>
      </w:r>
      <w:r w:rsidRPr="008A201C">
        <w:rPr>
          <w:sz w:val="28"/>
          <w:szCs w:val="28"/>
        </w:rPr>
        <w:t xml:space="preserve">. </w:t>
      </w:r>
      <w:r w:rsidR="004A652F">
        <w:rPr>
          <w:sz w:val="28"/>
          <w:szCs w:val="28"/>
        </w:rPr>
        <w:t>12.09.2026 г. п</w:t>
      </w:r>
      <w:r w:rsidRPr="008A201C">
        <w:rPr>
          <w:sz w:val="28"/>
          <w:szCs w:val="28"/>
        </w:rPr>
        <w:t xml:space="preserve">ожар </w:t>
      </w:r>
      <w:r w:rsidR="004A652F">
        <w:rPr>
          <w:sz w:val="28"/>
          <w:szCs w:val="28"/>
        </w:rPr>
        <w:t>локализован на площади 10 га.</w:t>
      </w:r>
      <w:r w:rsidRPr="008A201C">
        <w:rPr>
          <w:sz w:val="28"/>
          <w:szCs w:val="28"/>
        </w:rPr>
        <w:t xml:space="preserve"> </w:t>
      </w:r>
    </w:p>
    <w:p w14:paraId="4B5F70BA" w14:textId="06D5696D" w:rsidR="00AC44EF" w:rsidRDefault="00AC44EF" w:rsidP="00F06B93">
      <w:pPr>
        <w:widowControl w:val="0"/>
        <w:ind w:firstLine="709"/>
        <w:jc w:val="both"/>
        <w:rPr>
          <w:sz w:val="28"/>
          <w:szCs w:val="28"/>
        </w:rPr>
      </w:pPr>
      <w:r>
        <w:rPr>
          <w:bCs/>
          <w:sz w:val="28"/>
          <w:szCs w:val="28"/>
        </w:rPr>
        <w:t xml:space="preserve">За </w:t>
      </w:r>
      <w:r w:rsidR="00A70B41" w:rsidRPr="00A70B41">
        <w:rPr>
          <w:bCs/>
          <w:sz w:val="28"/>
          <w:szCs w:val="28"/>
        </w:rPr>
        <w:t>прошедши</w:t>
      </w:r>
      <w:r w:rsidR="004A652F">
        <w:rPr>
          <w:bCs/>
          <w:sz w:val="28"/>
          <w:szCs w:val="28"/>
        </w:rPr>
        <w:t>й</w:t>
      </w:r>
      <w:r w:rsidR="00A70B41" w:rsidRPr="00A70B41">
        <w:rPr>
          <w:bCs/>
          <w:sz w:val="28"/>
          <w:szCs w:val="28"/>
        </w:rPr>
        <w:t xml:space="preserve"> </w:t>
      </w:r>
      <w:r w:rsidR="004A652F">
        <w:rPr>
          <w:bCs/>
          <w:sz w:val="28"/>
          <w:szCs w:val="28"/>
        </w:rPr>
        <w:t>период</w:t>
      </w:r>
      <w:r w:rsidR="00A70B41" w:rsidRPr="00A70B41">
        <w:rPr>
          <w:bCs/>
          <w:sz w:val="28"/>
          <w:szCs w:val="28"/>
        </w:rPr>
        <w:t xml:space="preserve"> </w:t>
      </w:r>
      <w:r w:rsidR="008A201C">
        <w:rPr>
          <w:bCs/>
          <w:i/>
          <w:sz w:val="28"/>
          <w:szCs w:val="28"/>
        </w:rPr>
        <w:t>1</w:t>
      </w:r>
      <w:r w:rsidR="004A652F">
        <w:rPr>
          <w:bCs/>
          <w:i/>
          <w:sz w:val="28"/>
          <w:szCs w:val="28"/>
        </w:rPr>
        <w:t>1-13</w:t>
      </w:r>
      <w:r w:rsidR="00A70B41" w:rsidRPr="00A70B41">
        <w:rPr>
          <w:bCs/>
          <w:i/>
          <w:sz w:val="28"/>
          <w:szCs w:val="28"/>
        </w:rPr>
        <w:t xml:space="preserve"> </w:t>
      </w:r>
      <w:r w:rsidR="009F2B02">
        <w:rPr>
          <w:bCs/>
          <w:i/>
          <w:sz w:val="28"/>
          <w:szCs w:val="28"/>
        </w:rPr>
        <w:t>сентября</w:t>
      </w:r>
      <w:r w:rsidRPr="007D15BE">
        <w:rPr>
          <w:sz w:val="28"/>
          <w:szCs w:val="28"/>
        </w:rPr>
        <w:t xml:space="preserve"> </w:t>
      </w:r>
      <w:r w:rsidR="002844E2" w:rsidRPr="002844E2">
        <w:rPr>
          <w:i/>
          <w:iCs/>
          <w:sz w:val="28"/>
          <w:szCs w:val="28"/>
        </w:rPr>
        <w:t>2026 г.</w:t>
      </w:r>
      <w:r w:rsidR="002844E2">
        <w:rPr>
          <w:sz w:val="28"/>
          <w:szCs w:val="28"/>
        </w:rPr>
        <w:t xml:space="preserve"> </w:t>
      </w:r>
      <w:r>
        <w:rPr>
          <w:sz w:val="28"/>
          <w:szCs w:val="28"/>
        </w:rPr>
        <w:t xml:space="preserve">на территории края зарегистрирован </w:t>
      </w:r>
      <w:r w:rsidR="004A652F">
        <w:rPr>
          <w:b/>
          <w:bCs/>
          <w:sz w:val="28"/>
          <w:szCs w:val="28"/>
        </w:rPr>
        <w:t>21</w:t>
      </w:r>
      <w:r>
        <w:rPr>
          <w:b/>
          <w:sz w:val="28"/>
          <w:szCs w:val="28"/>
        </w:rPr>
        <w:t xml:space="preserve"> случа</w:t>
      </w:r>
      <w:r w:rsidR="004A652F">
        <w:rPr>
          <w:b/>
          <w:sz w:val="28"/>
          <w:szCs w:val="28"/>
        </w:rPr>
        <w:t>й</w:t>
      </w:r>
      <w:r>
        <w:rPr>
          <w:sz w:val="28"/>
          <w:szCs w:val="28"/>
        </w:rPr>
        <w:t xml:space="preserve"> загорания сухой растительности на </w:t>
      </w:r>
      <w:r w:rsidRPr="00854C99">
        <w:rPr>
          <w:b/>
          <w:sz w:val="28"/>
          <w:szCs w:val="28"/>
        </w:rPr>
        <w:t xml:space="preserve">общей площади </w:t>
      </w:r>
      <w:r w:rsidR="00095815">
        <w:rPr>
          <w:b/>
          <w:sz w:val="28"/>
          <w:szCs w:val="28"/>
        </w:rPr>
        <w:t>0,</w:t>
      </w:r>
      <w:r w:rsidR="004A652F">
        <w:rPr>
          <w:b/>
          <w:sz w:val="28"/>
          <w:szCs w:val="28"/>
        </w:rPr>
        <w:t>466</w:t>
      </w:r>
      <w:r w:rsidRPr="00854C99">
        <w:rPr>
          <w:b/>
          <w:sz w:val="28"/>
          <w:szCs w:val="28"/>
        </w:rPr>
        <w:t xml:space="preserve"> га</w:t>
      </w:r>
      <w:r w:rsidRPr="00225F90">
        <w:rPr>
          <w:sz w:val="28"/>
          <w:szCs w:val="28"/>
        </w:rPr>
        <w:t>.</w:t>
      </w:r>
    </w:p>
    <w:bookmarkEnd w:id="37"/>
    <w:p w14:paraId="2D0CDB43" w14:textId="4809E96E" w:rsidR="008A201C" w:rsidRPr="008A201C" w:rsidRDefault="00BA6B1A" w:rsidP="008A201C">
      <w:pPr>
        <w:pStyle w:val="ac"/>
        <w:widowControl w:val="0"/>
        <w:numPr>
          <w:ilvl w:val="1"/>
          <w:numId w:val="33"/>
        </w:numPr>
        <w:jc w:val="both"/>
        <w:rPr>
          <w:b/>
          <w:bCs/>
          <w:sz w:val="28"/>
          <w:szCs w:val="28"/>
        </w:rPr>
      </w:pPr>
      <w:r w:rsidRPr="008A201C">
        <w:rPr>
          <w:b/>
          <w:bCs/>
          <w:sz w:val="28"/>
          <w:szCs w:val="28"/>
        </w:rPr>
        <w:t>Иные происшествия:</w:t>
      </w:r>
    </w:p>
    <w:p w14:paraId="1ACBBD09" w14:textId="43DFF13D" w:rsidR="004A652F" w:rsidRPr="004A652F" w:rsidRDefault="004A652F" w:rsidP="004A652F">
      <w:pPr>
        <w:widowControl w:val="0"/>
        <w:ind w:firstLine="709"/>
        <w:jc w:val="both"/>
        <w:rPr>
          <w:iCs/>
          <w:sz w:val="28"/>
          <w:szCs w:val="28"/>
        </w:rPr>
      </w:pPr>
      <w:r w:rsidRPr="004A652F">
        <w:rPr>
          <w:i/>
          <w:sz w:val="28"/>
          <w:szCs w:val="28"/>
        </w:rPr>
        <w:t>11 сентября 2026 г.</w:t>
      </w:r>
      <w:r>
        <w:rPr>
          <w:iCs/>
          <w:sz w:val="28"/>
          <w:szCs w:val="28"/>
        </w:rPr>
        <w:t xml:space="preserve"> </w:t>
      </w:r>
      <w:r w:rsidRPr="004A652F">
        <w:rPr>
          <w:iCs/>
          <w:sz w:val="28"/>
          <w:szCs w:val="28"/>
        </w:rPr>
        <w:t>в</w:t>
      </w:r>
      <w:r>
        <w:rPr>
          <w:iCs/>
          <w:sz w:val="28"/>
          <w:szCs w:val="28"/>
        </w:rPr>
        <w:t xml:space="preserve"> два</w:t>
      </w:r>
      <w:r w:rsidRPr="004A652F">
        <w:rPr>
          <w:iCs/>
          <w:sz w:val="28"/>
          <w:szCs w:val="28"/>
        </w:rPr>
        <w:t xml:space="preserve"> МО Краснодарского края (</w:t>
      </w:r>
      <w:r w:rsidRPr="004A652F">
        <w:rPr>
          <w:b/>
          <w:bCs/>
          <w:iCs/>
          <w:sz w:val="28"/>
          <w:szCs w:val="28"/>
        </w:rPr>
        <w:t>городской округ                         г. Краснодар и Белореченский район</w:t>
      </w:r>
      <w:r w:rsidRPr="004A652F">
        <w:rPr>
          <w:iCs/>
          <w:sz w:val="28"/>
          <w:szCs w:val="28"/>
        </w:rPr>
        <w:t>) поступ</w:t>
      </w:r>
      <w:r>
        <w:rPr>
          <w:iCs/>
          <w:sz w:val="28"/>
          <w:szCs w:val="28"/>
        </w:rPr>
        <w:t>и</w:t>
      </w:r>
      <w:r w:rsidRPr="004A652F">
        <w:rPr>
          <w:iCs/>
          <w:sz w:val="28"/>
          <w:szCs w:val="28"/>
        </w:rPr>
        <w:t>ли анонимные сообщения о минировании 2 объектов образования. Информация доведена до служб экстренного реагирования.</w:t>
      </w:r>
      <w:r>
        <w:rPr>
          <w:iCs/>
          <w:sz w:val="28"/>
          <w:szCs w:val="28"/>
        </w:rPr>
        <w:t xml:space="preserve"> </w:t>
      </w:r>
      <w:r w:rsidRPr="004A652F">
        <w:rPr>
          <w:iCs/>
          <w:sz w:val="28"/>
          <w:szCs w:val="28"/>
        </w:rPr>
        <w:t>Обследование завершено взрывоопасных предметов не обнаружено. Эвакуирован 151 человек, из них 131 ребенок.</w:t>
      </w:r>
    </w:p>
    <w:p w14:paraId="4C0813FC" w14:textId="7109AA00" w:rsidR="004A652F" w:rsidRDefault="008A201C" w:rsidP="004A652F">
      <w:pPr>
        <w:widowControl w:val="0"/>
        <w:ind w:firstLine="709"/>
        <w:jc w:val="both"/>
        <w:rPr>
          <w:sz w:val="28"/>
          <w:szCs w:val="28"/>
        </w:rPr>
      </w:pPr>
      <w:r w:rsidRPr="008A201C">
        <w:rPr>
          <w:i/>
          <w:sz w:val="28"/>
          <w:szCs w:val="28"/>
        </w:rPr>
        <w:t>1</w:t>
      </w:r>
      <w:r w:rsidR="004A652F">
        <w:rPr>
          <w:i/>
          <w:sz w:val="28"/>
          <w:szCs w:val="28"/>
        </w:rPr>
        <w:t>2</w:t>
      </w:r>
      <w:r w:rsidRPr="008A201C">
        <w:rPr>
          <w:i/>
          <w:sz w:val="28"/>
          <w:szCs w:val="28"/>
        </w:rPr>
        <w:t xml:space="preserve"> сентября 2026 г.</w:t>
      </w:r>
      <w:r w:rsidR="004A652F">
        <w:rPr>
          <w:i/>
          <w:sz w:val="28"/>
          <w:szCs w:val="28"/>
        </w:rPr>
        <w:t xml:space="preserve"> </w:t>
      </w:r>
      <w:r w:rsidR="004A652F" w:rsidRPr="004A652F">
        <w:rPr>
          <w:iCs/>
          <w:sz w:val="28"/>
          <w:szCs w:val="28"/>
        </w:rPr>
        <w:t>в</w:t>
      </w:r>
      <w:r w:rsidR="004A652F" w:rsidRPr="004A652F">
        <w:rPr>
          <w:sz w:val="28"/>
          <w:szCs w:val="28"/>
        </w:rPr>
        <w:t xml:space="preserve"> </w:t>
      </w:r>
      <w:r w:rsidR="004A652F" w:rsidRPr="004A652F">
        <w:rPr>
          <w:b/>
          <w:bCs/>
          <w:sz w:val="28"/>
          <w:szCs w:val="28"/>
        </w:rPr>
        <w:t>МО городской округ г. Краснодар</w:t>
      </w:r>
      <w:r w:rsidR="004A652F" w:rsidRPr="004A652F">
        <w:rPr>
          <w:sz w:val="28"/>
          <w:szCs w:val="28"/>
        </w:rPr>
        <w:t xml:space="preserve"> поступ</w:t>
      </w:r>
      <w:r w:rsidR="004A652F">
        <w:rPr>
          <w:sz w:val="28"/>
          <w:szCs w:val="28"/>
        </w:rPr>
        <w:t>и</w:t>
      </w:r>
      <w:r w:rsidR="004A652F" w:rsidRPr="004A652F">
        <w:rPr>
          <w:sz w:val="28"/>
          <w:szCs w:val="28"/>
        </w:rPr>
        <w:t>ли анонимные сообщения о минировании 4-х объектов</w:t>
      </w:r>
      <w:r w:rsidR="004A652F">
        <w:rPr>
          <w:i/>
          <w:sz w:val="28"/>
          <w:szCs w:val="28"/>
        </w:rPr>
        <w:t xml:space="preserve"> </w:t>
      </w:r>
      <w:r w:rsidR="004A652F" w:rsidRPr="004A652F">
        <w:rPr>
          <w:sz w:val="28"/>
          <w:szCs w:val="28"/>
        </w:rPr>
        <w:t xml:space="preserve">(2 объекта образования, </w:t>
      </w:r>
      <w:r w:rsidR="004A652F">
        <w:rPr>
          <w:sz w:val="28"/>
          <w:szCs w:val="28"/>
        </w:rPr>
        <w:t xml:space="preserve">                      </w:t>
      </w:r>
      <w:r w:rsidR="004A652F" w:rsidRPr="004A652F">
        <w:rPr>
          <w:sz w:val="28"/>
          <w:szCs w:val="28"/>
        </w:rPr>
        <w:t>1 объект здравоохранения, 1 ТРЦ). Информация доведена до служб</w:t>
      </w:r>
      <w:r w:rsidR="004A652F">
        <w:rPr>
          <w:sz w:val="28"/>
          <w:szCs w:val="28"/>
        </w:rPr>
        <w:t xml:space="preserve"> </w:t>
      </w:r>
      <w:r w:rsidR="004A652F" w:rsidRPr="004A652F">
        <w:rPr>
          <w:sz w:val="28"/>
          <w:szCs w:val="28"/>
        </w:rPr>
        <w:t>экстренного реагирования.</w:t>
      </w:r>
      <w:r w:rsidR="004A652F">
        <w:rPr>
          <w:sz w:val="28"/>
          <w:szCs w:val="28"/>
        </w:rPr>
        <w:t xml:space="preserve"> </w:t>
      </w:r>
      <w:r w:rsidR="004A652F" w:rsidRPr="004A652F">
        <w:rPr>
          <w:sz w:val="28"/>
          <w:szCs w:val="28"/>
        </w:rPr>
        <w:t>Обследование объектов завершено, взрывоопасных предметов не обнаружено.</w:t>
      </w:r>
      <w:r w:rsidR="004A652F">
        <w:rPr>
          <w:sz w:val="28"/>
          <w:szCs w:val="28"/>
        </w:rPr>
        <w:t xml:space="preserve"> </w:t>
      </w:r>
      <w:r w:rsidR="004A652F" w:rsidRPr="004A652F">
        <w:rPr>
          <w:sz w:val="28"/>
          <w:szCs w:val="28"/>
        </w:rPr>
        <w:t>Эвакуировано 30 человек.</w:t>
      </w:r>
    </w:p>
    <w:p w14:paraId="27DC7C69" w14:textId="30783D8C" w:rsidR="009C5773" w:rsidRPr="00205500" w:rsidRDefault="00BA6B1A" w:rsidP="004A652F">
      <w:pPr>
        <w:widowControl w:val="0"/>
        <w:ind w:firstLine="709"/>
        <w:jc w:val="both"/>
        <w:rPr>
          <w:spacing w:val="-10"/>
          <w:sz w:val="28"/>
          <w:szCs w:val="28"/>
        </w:rPr>
      </w:pPr>
      <w:r w:rsidRPr="00895178">
        <w:rPr>
          <w:rFonts w:eastAsia="Courier New"/>
          <w:b/>
          <w:bCs/>
          <w:kern w:val="2"/>
          <w:sz w:val="28"/>
          <w:szCs w:val="28"/>
        </w:rPr>
        <w:t>1</w:t>
      </w:r>
      <w:r>
        <w:rPr>
          <w:b/>
          <w:bCs/>
          <w:sz w:val="28"/>
          <w:szCs w:val="28"/>
        </w:rPr>
        <w:t>.12</w:t>
      </w:r>
      <w:r w:rsidRPr="00895178">
        <w:rPr>
          <w:b/>
          <w:bCs/>
          <w:sz w:val="28"/>
          <w:szCs w:val="28"/>
        </w:rPr>
        <w:t xml:space="preserve">. </w:t>
      </w:r>
      <w:bookmarkStart w:id="38" w:name="_Hlk141440216"/>
      <w:r w:rsidRPr="00895178">
        <w:rPr>
          <w:b/>
          <w:bCs/>
          <w:spacing w:val="-10"/>
          <w:sz w:val="28"/>
          <w:szCs w:val="28"/>
        </w:rPr>
        <w:t xml:space="preserve">Функционирование транспортной инфраструктуры </w:t>
      </w:r>
      <w:bookmarkStart w:id="39" w:name="_Hlk176336585"/>
      <w:bookmarkStart w:id="40" w:name="_Hlk187830967"/>
      <w:bookmarkStart w:id="41" w:name="_Hlk189212740"/>
      <w:bookmarkStart w:id="42" w:name="_Hlk190248355"/>
      <w:r w:rsidRPr="00895178">
        <w:rPr>
          <w:spacing w:val="-10"/>
          <w:sz w:val="28"/>
          <w:szCs w:val="28"/>
        </w:rPr>
        <w:t>(</w:t>
      </w:r>
      <w:bookmarkStart w:id="43" w:name="_Hlk156988490"/>
      <w:r w:rsidRPr="00895178">
        <w:rPr>
          <w:spacing w:val="-10"/>
          <w:sz w:val="28"/>
          <w:szCs w:val="28"/>
        </w:rPr>
        <w:t xml:space="preserve">по состоянию на </w:t>
      </w:r>
      <w:bookmarkStart w:id="44" w:name="_Hlk189646993"/>
      <w:r>
        <w:rPr>
          <w:spacing w:val="-10"/>
          <w:sz w:val="28"/>
          <w:szCs w:val="28"/>
        </w:rPr>
        <w:t xml:space="preserve">  </w:t>
      </w:r>
      <w:r w:rsidR="008A201C">
        <w:rPr>
          <w:i/>
          <w:iCs/>
          <w:spacing w:val="-10"/>
          <w:sz w:val="28"/>
          <w:szCs w:val="28"/>
        </w:rPr>
        <w:t>1</w:t>
      </w:r>
      <w:r w:rsidR="008B1017">
        <w:rPr>
          <w:i/>
          <w:iCs/>
          <w:spacing w:val="-10"/>
          <w:sz w:val="28"/>
          <w:szCs w:val="28"/>
        </w:rPr>
        <w:t>4</w:t>
      </w:r>
      <w:r w:rsidR="005F26C4">
        <w:rPr>
          <w:i/>
          <w:iCs/>
          <w:spacing w:val="-10"/>
          <w:sz w:val="28"/>
          <w:szCs w:val="28"/>
        </w:rPr>
        <w:t xml:space="preserve"> сентября</w:t>
      </w:r>
      <w:r w:rsidRPr="00895178">
        <w:rPr>
          <w:i/>
          <w:iCs/>
          <w:spacing w:val="-10"/>
          <w:sz w:val="28"/>
          <w:szCs w:val="28"/>
        </w:rPr>
        <w:t xml:space="preserve"> 202</w:t>
      </w:r>
      <w:r>
        <w:rPr>
          <w:i/>
          <w:iCs/>
          <w:spacing w:val="-10"/>
          <w:sz w:val="28"/>
          <w:szCs w:val="28"/>
        </w:rPr>
        <w:t>6</w:t>
      </w:r>
      <w:r w:rsidRPr="00895178">
        <w:rPr>
          <w:i/>
          <w:iCs/>
          <w:spacing w:val="-10"/>
          <w:sz w:val="28"/>
          <w:szCs w:val="28"/>
        </w:rPr>
        <w:t xml:space="preserve"> г.</w:t>
      </w:r>
      <w:r w:rsidRPr="00895178">
        <w:rPr>
          <w:spacing w:val="-10"/>
          <w:sz w:val="28"/>
          <w:szCs w:val="28"/>
        </w:rPr>
        <w:t>):</w:t>
      </w:r>
      <w:bookmarkStart w:id="45" w:name="_Hlk210208533"/>
      <w:bookmarkEnd w:id="34"/>
      <w:bookmarkEnd w:id="38"/>
      <w:bookmarkEnd w:id="39"/>
      <w:bookmarkEnd w:id="40"/>
      <w:bookmarkEnd w:id="41"/>
      <w:bookmarkEnd w:id="42"/>
      <w:bookmarkEnd w:id="43"/>
      <w:bookmarkEnd w:id="44"/>
      <w:r>
        <w:rPr>
          <w:spacing w:val="-10"/>
          <w:sz w:val="28"/>
          <w:szCs w:val="28"/>
        </w:rPr>
        <w:t xml:space="preserve"> </w:t>
      </w:r>
      <w:bookmarkStart w:id="46" w:name="_Hlk213231151"/>
      <w:bookmarkEnd w:id="29"/>
      <w:bookmarkEnd w:id="45"/>
    </w:p>
    <w:p w14:paraId="72A7A4F7" w14:textId="074D045F" w:rsidR="00BA6B1A" w:rsidRDefault="00BA6B1A" w:rsidP="007D04C2">
      <w:pPr>
        <w:tabs>
          <w:tab w:val="left" w:pos="4111"/>
          <w:tab w:val="left" w:pos="6509"/>
        </w:tabs>
        <w:ind w:firstLine="709"/>
        <w:rPr>
          <w:bCs/>
          <w:sz w:val="28"/>
          <w:szCs w:val="28"/>
        </w:rPr>
      </w:pPr>
      <w:r w:rsidRPr="00744FAB">
        <w:rPr>
          <w:b/>
          <w:bCs/>
          <w:sz w:val="28"/>
          <w:szCs w:val="28"/>
        </w:rPr>
        <w:t>Воздушное сообщение:</w:t>
      </w:r>
      <w:r>
        <w:rPr>
          <w:bCs/>
          <w:sz w:val="28"/>
          <w:szCs w:val="28"/>
        </w:rPr>
        <w:t xml:space="preserve"> </w:t>
      </w:r>
    </w:p>
    <w:p w14:paraId="24708979" w14:textId="77777777" w:rsidR="00BA6B1A" w:rsidRPr="002E2EE1" w:rsidRDefault="00BA6B1A" w:rsidP="007D04C2">
      <w:pPr>
        <w:tabs>
          <w:tab w:val="left" w:pos="4111"/>
          <w:tab w:val="left" w:pos="6509"/>
        </w:tabs>
        <w:ind w:firstLine="709"/>
        <w:rPr>
          <w:sz w:val="28"/>
          <w:szCs w:val="28"/>
        </w:rPr>
      </w:pPr>
      <w:r w:rsidRPr="00744FAB">
        <w:rPr>
          <w:sz w:val="28"/>
          <w:szCs w:val="28"/>
        </w:rPr>
        <w:t>в аэропорту МО г-к. Анапа приостановлено воздушное сообщение</w:t>
      </w:r>
      <w:r>
        <w:rPr>
          <w:sz w:val="28"/>
          <w:szCs w:val="28"/>
        </w:rPr>
        <w:t>.</w:t>
      </w:r>
    </w:p>
    <w:p w14:paraId="10A353F6" w14:textId="583438AF" w:rsidR="00A34C16" w:rsidRPr="003F7A3D" w:rsidRDefault="00BA6B1A" w:rsidP="003F7A3D">
      <w:pPr>
        <w:tabs>
          <w:tab w:val="left" w:pos="4111"/>
          <w:tab w:val="left" w:pos="6509"/>
        </w:tabs>
        <w:ind w:firstLine="709"/>
        <w:rPr>
          <w:bCs/>
          <w:sz w:val="28"/>
          <w:szCs w:val="28"/>
        </w:rPr>
      </w:pPr>
      <w:r>
        <w:rPr>
          <w:bCs/>
          <w:sz w:val="28"/>
          <w:szCs w:val="28"/>
        </w:rPr>
        <w:t>аэропорты МО г</w:t>
      </w:r>
      <w:r w:rsidRPr="002E2EE1">
        <w:rPr>
          <w:bCs/>
          <w:sz w:val="28"/>
          <w:szCs w:val="28"/>
        </w:rPr>
        <w:t>.</w:t>
      </w:r>
      <w:r>
        <w:rPr>
          <w:bCs/>
          <w:sz w:val="28"/>
          <w:szCs w:val="28"/>
        </w:rPr>
        <w:t xml:space="preserve"> Краснодар</w:t>
      </w:r>
      <w:r w:rsidRPr="002E2EE1">
        <w:rPr>
          <w:bCs/>
          <w:sz w:val="28"/>
          <w:szCs w:val="28"/>
        </w:rPr>
        <w:t>,</w:t>
      </w:r>
      <w:r>
        <w:rPr>
          <w:bCs/>
          <w:sz w:val="28"/>
          <w:szCs w:val="28"/>
        </w:rPr>
        <w:t xml:space="preserve"> г</w:t>
      </w:r>
      <w:r w:rsidRPr="0015227C">
        <w:rPr>
          <w:bCs/>
          <w:sz w:val="28"/>
          <w:szCs w:val="28"/>
        </w:rPr>
        <w:t>.</w:t>
      </w:r>
      <w:r>
        <w:rPr>
          <w:bCs/>
          <w:sz w:val="28"/>
          <w:szCs w:val="28"/>
        </w:rPr>
        <w:t>-к Сочи и г</w:t>
      </w:r>
      <w:r w:rsidRPr="0015227C">
        <w:rPr>
          <w:bCs/>
          <w:sz w:val="28"/>
          <w:szCs w:val="28"/>
        </w:rPr>
        <w:t>.</w:t>
      </w:r>
      <w:r>
        <w:rPr>
          <w:bCs/>
          <w:sz w:val="28"/>
          <w:szCs w:val="28"/>
        </w:rPr>
        <w:t>-к</w:t>
      </w:r>
      <w:r w:rsidRPr="0015227C">
        <w:rPr>
          <w:bCs/>
          <w:sz w:val="28"/>
          <w:szCs w:val="28"/>
        </w:rPr>
        <w:t>.</w:t>
      </w:r>
      <w:r>
        <w:rPr>
          <w:bCs/>
          <w:sz w:val="28"/>
          <w:szCs w:val="28"/>
        </w:rPr>
        <w:t xml:space="preserve"> Геленджик функционируют в штатном режиме</w:t>
      </w:r>
      <w:r w:rsidRPr="0015227C">
        <w:rPr>
          <w:bCs/>
          <w:sz w:val="28"/>
          <w:szCs w:val="28"/>
        </w:rPr>
        <w:t>.</w:t>
      </w:r>
    </w:p>
    <w:p w14:paraId="7BFB8EF6" w14:textId="475641B7" w:rsidR="00080913" w:rsidRDefault="00BA6B1A" w:rsidP="00080913">
      <w:pPr>
        <w:tabs>
          <w:tab w:val="left" w:pos="4111"/>
          <w:tab w:val="left" w:pos="6509"/>
        </w:tabs>
        <w:ind w:firstLine="709"/>
        <w:rPr>
          <w:b/>
          <w:bCs/>
          <w:sz w:val="28"/>
          <w:szCs w:val="28"/>
        </w:rPr>
      </w:pPr>
      <w:r w:rsidRPr="00744FAB">
        <w:rPr>
          <w:b/>
          <w:bCs/>
          <w:sz w:val="28"/>
          <w:szCs w:val="28"/>
        </w:rPr>
        <w:t>Морское сообщение:</w:t>
      </w:r>
    </w:p>
    <w:p w14:paraId="43C3C9B7" w14:textId="55DC3574" w:rsidR="007D2CFB" w:rsidRPr="00D37A00" w:rsidRDefault="00BA6B1A" w:rsidP="00080913">
      <w:pPr>
        <w:tabs>
          <w:tab w:val="left" w:pos="4111"/>
          <w:tab w:val="left" w:pos="6509"/>
        </w:tabs>
        <w:ind w:firstLine="709"/>
        <w:rPr>
          <w:sz w:val="28"/>
          <w:szCs w:val="28"/>
        </w:rPr>
      </w:pPr>
      <w:r w:rsidRPr="00744FAB">
        <w:rPr>
          <w:sz w:val="28"/>
          <w:szCs w:val="28"/>
        </w:rPr>
        <w:t>выход в акватории Черного и Азовского моря имеет уведомительный характер с пограничным управлением ФСБ России</w:t>
      </w:r>
      <w:r>
        <w:rPr>
          <w:sz w:val="28"/>
          <w:szCs w:val="28"/>
        </w:rPr>
        <w:t>.</w:t>
      </w:r>
    </w:p>
    <w:p w14:paraId="1217C416" w14:textId="0A60EF2A" w:rsidR="00BA6B1A" w:rsidRPr="005925D4" w:rsidRDefault="00BA6B1A" w:rsidP="007D04C2">
      <w:pPr>
        <w:tabs>
          <w:tab w:val="left" w:pos="4111"/>
          <w:tab w:val="left" w:pos="6509"/>
        </w:tabs>
        <w:ind w:firstLine="709"/>
        <w:rPr>
          <w:b/>
          <w:bCs/>
          <w:sz w:val="28"/>
          <w:szCs w:val="28"/>
        </w:rPr>
      </w:pPr>
      <w:r>
        <w:rPr>
          <w:b/>
          <w:bCs/>
          <w:sz w:val="28"/>
          <w:szCs w:val="28"/>
        </w:rPr>
        <w:t>А</w:t>
      </w:r>
      <w:r w:rsidRPr="00744FAB">
        <w:rPr>
          <w:b/>
          <w:bCs/>
          <w:sz w:val="28"/>
          <w:szCs w:val="28"/>
        </w:rPr>
        <w:t>втомобильное сообщение:</w:t>
      </w:r>
    </w:p>
    <w:p w14:paraId="34CA3EEF" w14:textId="77777777" w:rsidR="00BA6B1A" w:rsidRPr="00702471" w:rsidRDefault="00BA6B1A" w:rsidP="007D04C2">
      <w:pPr>
        <w:tabs>
          <w:tab w:val="left" w:pos="4111"/>
          <w:tab w:val="left" w:pos="6509"/>
        </w:tabs>
        <w:ind w:firstLine="709"/>
        <w:rPr>
          <w:sz w:val="28"/>
          <w:szCs w:val="28"/>
        </w:rPr>
      </w:pPr>
      <w:r w:rsidRPr="00744FAB">
        <w:rPr>
          <w:sz w:val="28"/>
          <w:szCs w:val="28"/>
        </w:rPr>
        <w:t>автомобильное сообщение функционирует в штатном режиме</w:t>
      </w:r>
      <w:r>
        <w:rPr>
          <w:sz w:val="28"/>
          <w:szCs w:val="28"/>
        </w:rPr>
        <w:t>.</w:t>
      </w:r>
    </w:p>
    <w:p w14:paraId="4DDD207A" w14:textId="53BBD9CE" w:rsidR="00BA6B1A" w:rsidRPr="00744FAB" w:rsidRDefault="00BA6B1A" w:rsidP="007D04C2">
      <w:pPr>
        <w:tabs>
          <w:tab w:val="left" w:pos="4111"/>
          <w:tab w:val="left" w:pos="6509"/>
        </w:tabs>
        <w:ind w:firstLine="709"/>
        <w:rPr>
          <w:b/>
          <w:bCs/>
          <w:sz w:val="28"/>
          <w:szCs w:val="28"/>
        </w:rPr>
      </w:pPr>
      <w:r w:rsidRPr="00744FAB">
        <w:rPr>
          <w:b/>
          <w:bCs/>
          <w:sz w:val="28"/>
          <w:szCs w:val="28"/>
        </w:rPr>
        <w:t>Железнодорожное сообщение:</w:t>
      </w:r>
    </w:p>
    <w:p w14:paraId="6649EF0C" w14:textId="666F639E" w:rsidR="00A34C16" w:rsidRPr="003F7A3D" w:rsidRDefault="00BA6B1A" w:rsidP="003F7A3D">
      <w:pPr>
        <w:tabs>
          <w:tab w:val="left" w:pos="4111"/>
          <w:tab w:val="left" w:pos="6509"/>
        </w:tabs>
        <w:ind w:firstLine="709"/>
        <w:rPr>
          <w:sz w:val="28"/>
          <w:szCs w:val="28"/>
        </w:rPr>
      </w:pPr>
      <w:r w:rsidRPr="00744FAB">
        <w:rPr>
          <w:sz w:val="28"/>
          <w:szCs w:val="28"/>
        </w:rPr>
        <w:t>железнодорожное сообщение функционирует в штатном режиме</w:t>
      </w:r>
      <w:r>
        <w:rPr>
          <w:sz w:val="28"/>
          <w:szCs w:val="28"/>
        </w:rPr>
        <w:t>.</w:t>
      </w:r>
    </w:p>
    <w:p w14:paraId="5AD9EBF7" w14:textId="2DDBFFB8" w:rsidR="00BA6B1A" w:rsidRPr="00744FAB" w:rsidRDefault="00BA6B1A" w:rsidP="007D04C2">
      <w:pPr>
        <w:tabs>
          <w:tab w:val="left" w:pos="4111"/>
          <w:tab w:val="left" w:pos="6509"/>
        </w:tabs>
        <w:ind w:firstLine="709"/>
        <w:rPr>
          <w:b/>
          <w:bCs/>
          <w:sz w:val="28"/>
          <w:szCs w:val="28"/>
        </w:rPr>
      </w:pPr>
      <w:r w:rsidRPr="00744FAB">
        <w:rPr>
          <w:b/>
          <w:bCs/>
          <w:sz w:val="28"/>
          <w:szCs w:val="28"/>
        </w:rPr>
        <w:t>Керченский транспортный переход:</w:t>
      </w:r>
    </w:p>
    <w:bookmarkEnd w:id="46"/>
    <w:p w14:paraId="2905C7A0" w14:textId="6FDC7A8D" w:rsidR="00691560" w:rsidRDefault="00BA6B1A" w:rsidP="002010DF">
      <w:pPr>
        <w:widowControl w:val="0"/>
        <w:ind w:firstLine="709"/>
        <w:jc w:val="both"/>
        <w:rPr>
          <w:sz w:val="28"/>
          <w:szCs w:val="28"/>
        </w:rPr>
      </w:pPr>
      <w:r>
        <w:rPr>
          <w:sz w:val="28"/>
          <w:szCs w:val="28"/>
        </w:rPr>
        <w:t>паромное сообщение временно не функционирует</w:t>
      </w:r>
      <w:r w:rsidRPr="00FB5FA2">
        <w:rPr>
          <w:sz w:val="28"/>
          <w:szCs w:val="28"/>
        </w:rPr>
        <w:t>.</w:t>
      </w:r>
    </w:p>
    <w:p w14:paraId="733B1CD9" w14:textId="77777777" w:rsidR="007D1F50" w:rsidRPr="0006051E" w:rsidRDefault="007D1F50" w:rsidP="002010DF">
      <w:pPr>
        <w:widowControl w:val="0"/>
        <w:ind w:firstLine="709"/>
        <w:jc w:val="both"/>
        <w:rPr>
          <w:sz w:val="28"/>
          <w:szCs w:val="28"/>
        </w:rPr>
      </w:pPr>
    </w:p>
    <w:p w14:paraId="0A2266AD" w14:textId="77777777" w:rsidR="00BA6B1A" w:rsidRPr="00B071A3" w:rsidRDefault="00BA6B1A" w:rsidP="007D04C2">
      <w:pPr>
        <w:tabs>
          <w:tab w:val="left" w:pos="4111"/>
          <w:tab w:val="left" w:pos="6509"/>
        </w:tabs>
        <w:ind w:firstLine="567"/>
        <w:jc w:val="center"/>
        <w:rPr>
          <w:rFonts w:eastAsia="MS Mincho"/>
          <w:b/>
          <w:sz w:val="28"/>
          <w:szCs w:val="28"/>
        </w:rPr>
      </w:pPr>
      <w:r w:rsidRPr="00B071A3">
        <w:rPr>
          <w:rFonts w:eastAsia="MS Mincho"/>
          <w:b/>
          <w:sz w:val="28"/>
          <w:szCs w:val="28"/>
        </w:rPr>
        <w:t>2. Прогноз чрезвычайных ситуаций.</w:t>
      </w:r>
    </w:p>
    <w:p w14:paraId="64C9A76E" w14:textId="27A9905A" w:rsidR="00BA6B1A" w:rsidRDefault="00BA6B1A" w:rsidP="007D04C2">
      <w:pPr>
        <w:widowControl w:val="0"/>
        <w:ind w:left="1" w:firstLine="708"/>
        <w:jc w:val="center"/>
        <w:outlineLvl w:val="0"/>
        <w:rPr>
          <w:rFonts w:eastAsia="MS Mincho"/>
          <w:b/>
          <w:bCs/>
          <w:iCs/>
          <w:sz w:val="28"/>
          <w:szCs w:val="28"/>
        </w:rPr>
      </w:pPr>
      <w:r w:rsidRPr="00B071A3">
        <w:rPr>
          <w:rFonts w:eastAsia="MS Mincho"/>
          <w:b/>
          <w:bCs/>
          <w:iCs/>
          <w:sz w:val="28"/>
          <w:szCs w:val="28"/>
        </w:rPr>
        <w:t>2.1 Природного характера.</w:t>
      </w:r>
    </w:p>
    <w:p w14:paraId="6CEA475A" w14:textId="77777777" w:rsidR="006D77BC" w:rsidRDefault="006D77BC" w:rsidP="00602A8E">
      <w:pPr>
        <w:ind w:right="-1" w:firstLine="709"/>
        <w:jc w:val="both"/>
        <w:rPr>
          <w:b/>
          <w:bCs/>
          <w:sz w:val="28"/>
          <w:szCs w:val="28"/>
        </w:rPr>
      </w:pPr>
      <w:bookmarkStart w:id="47" w:name="_Hlk170900618"/>
      <w:bookmarkStart w:id="48" w:name="_Hlk174531303"/>
      <w:bookmarkStart w:id="49" w:name="_Hlk173931072"/>
      <w:bookmarkStart w:id="50" w:name="_Hlk176337601"/>
      <w:bookmarkStart w:id="51" w:name="_Hlk177548441"/>
      <w:bookmarkStart w:id="52" w:name="_Hlk184806347"/>
      <w:bookmarkStart w:id="53" w:name="_Hlk187831059"/>
      <w:bookmarkStart w:id="54" w:name="_Hlk190855659"/>
      <w:bookmarkStart w:id="55" w:name="_Hlk186014391"/>
    </w:p>
    <w:p w14:paraId="3544E9E1" w14:textId="74130AF1" w:rsidR="008A201C" w:rsidRPr="004E3E18" w:rsidRDefault="00116760" w:rsidP="008A201C">
      <w:pPr>
        <w:ind w:right="-1" w:firstLine="709"/>
        <w:jc w:val="both"/>
        <w:rPr>
          <w:b/>
          <w:bCs/>
          <w:color w:val="000000"/>
          <w:sz w:val="28"/>
          <w:szCs w:val="28"/>
        </w:rPr>
      </w:pPr>
      <w:r w:rsidRPr="00BC1F70">
        <w:rPr>
          <w:b/>
          <w:bCs/>
          <w:sz w:val="28"/>
          <w:szCs w:val="28"/>
        </w:rPr>
        <w:t>2.1.</w:t>
      </w:r>
      <w:r>
        <w:rPr>
          <w:b/>
          <w:bCs/>
          <w:sz w:val="28"/>
          <w:szCs w:val="28"/>
        </w:rPr>
        <w:t>1</w:t>
      </w:r>
      <w:r w:rsidRPr="00BC1F70">
        <w:rPr>
          <w:b/>
          <w:bCs/>
          <w:sz w:val="28"/>
          <w:szCs w:val="28"/>
        </w:rPr>
        <w:t xml:space="preserve">. </w:t>
      </w:r>
      <w:bookmarkStart w:id="56" w:name="_Hlk211248176"/>
      <w:bookmarkStart w:id="57" w:name="_Hlk168731909"/>
      <w:bookmarkStart w:id="58" w:name="_Hlk169252163"/>
      <w:bookmarkStart w:id="59" w:name="_Hlk164757448"/>
      <w:bookmarkStart w:id="60" w:name="_Hlk160354960"/>
      <w:bookmarkEnd w:id="47"/>
      <w:bookmarkEnd w:id="48"/>
      <w:bookmarkEnd w:id="49"/>
      <w:bookmarkEnd w:id="50"/>
      <w:bookmarkEnd w:id="51"/>
      <w:bookmarkEnd w:id="52"/>
      <w:bookmarkEnd w:id="53"/>
      <w:bookmarkEnd w:id="54"/>
      <w:bookmarkEnd w:id="55"/>
      <w:r>
        <w:rPr>
          <w:b/>
          <w:bCs/>
          <w:sz w:val="28"/>
          <w:szCs w:val="28"/>
        </w:rPr>
        <w:t xml:space="preserve"> </w:t>
      </w:r>
      <w:bookmarkEnd w:id="56"/>
      <w:bookmarkEnd w:id="57"/>
      <w:bookmarkEnd w:id="58"/>
      <w:bookmarkEnd w:id="59"/>
      <w:bookmarkEnd w:id="60"/>
      <w:r w:rsidR="008B1017">
        <w:rPr>
          <w:b/>
          <w:bCs/>
          <w:sz w:val="28"/>
          <w:szCs w:val="28"/>
        </w:rPr>
        <w:t>15</w:t>
      </w:r>
      <w:r w:rsidR="008A201C" w:rsidRPr="000B039B">
        <w:rPr>
          <w:b/>
          <w:bCs/>
          <w:sz w:val="28"/>
          <w:szCs w:val="28"/>
        </w:rPr>
        <w:t xml:space="preserve"> </w:t>
      </w:r>
      <w:r w:rsidR="008A201C">
        <w:rPr>
          <w:b/>
          <w:bCs/>
          <w:sz w:val="28"/>
          <w:szCs w:val="28"/>
        </w:rPr>
        <w:t>сентября</w:t>
      </w:r>
      <w:r w:rsidR="008A201C" w:rsidRPr="000B039B">
        <w:rPr>
          <w:b/>
          <w:bCs/>
          <w:sz w:val="28"/>
          <w:szCs w:val="28"/>
        </w:rPr>
        <w:t xml:space="preserve"> 2026</w:t>
      </w:r>
      <w:r w:rsidR="008A201C" w:rsidRPr="000B039B">
        <w:rPr>
          <w:b/>
          <w:bCs/>
          <w:color w:val="000000"/>
          <w:sz w:val="28"/>
          <w:szCs w:val="28"/>
        </w:rPr>
        <w:t xml:space="preserve"> года</w:t>
      </w:r>
      <w:r w:rsidR="008A201C" w:rsidRPr="00BC1F70">
        <w:rPr>
          <w:b/>
          <w:bCs/>
          <w:color w:val="000000"/>
          <w:sz w:val="28"/>
          <w:szCs w:val="28"/>
        </w:rPr>
        <w:t xml:space="preserve"> </w:t>
      </w:r>
      <w:r w:rsidR="008A201C" w:rsidRPr="00BC1F70">
        <w:rPr>
          <w:sz w:val="28"/>
          <w:szCs w:val="28"/>
        </w:rPr>
        <w:t>на территории муниципальных образований:</w:t>
      </w:r>
      <w:r w:rsidR="008A201C" w:rsidRPr="00BC1F70">
        <w:rPr>
          <w:b/>
          <w:bCs/>
          <w:color w:val="000000"/>
          <w:sz w:val="28"/>
          <w:szCs w:val="28"/>
        </w:rPr>
        <w:t xml:space="preserve"> </w:t>
      </w:r>
      <w:r w:rsidR="0011428B" w:rsidRPr="00BC1F70">
        <w:rPr>
          <w:b/>
          <w:bCs/>
          <w:color w:val="000000"/>
          <w:sz w:val="28"/>
          <w:szCs w:val="28"/>
        </w:rPr>
        <w:t xml:space="preserve">Туапсинский муниципальный округ; муниципальные округа: г. Горячий Ключ, </w:t>
      </w:r>
      <w:r w:rsidR="0011428B" w:rsidRPr="00BC1F70">
        <w:rPr>
          <w:rFonts w:eastAsia="MS Mincho"/>
          <w:b/>
          <w:bCs/>
          <w:color w:val="000000"/>
          <w:sz w:val="28"/>
          <w:szCs w:val="28"/>
        </w:rPr>
        <w:t>г.-к. Анапа;</w:t>
      </w:r>
      <w:r w:rsidR="0011428B" w:rsidRPr="00BC1F70">
        <w:rPr>
          <w:b/>
          <w:bCs/>
          <w:color w:val="000000"/>
          <w:sz w:val="28"/>
          <w:szCs w:val="28"/>
        </w:rPr>
        <w:t xml:space="preserve"> городские округа: г.-к. Геленджик, г.-г. Новороссийск</w:t>
      </w:r>
      <w:r w:rsidR="0011428B">
        <w:rPr>
          <w:b/>
          <w:bCs/>
          <w:color w:val="000000"/>
          <w:sz w:val="28"/>
          <w:szCs w:val="28"/>
        </w:rPr>
        <w:t xml:space="preserve">,   </w:t>
      </w:r>
      <w:r w:rsidR="0011428B" w:rsidRPr="00BC1F70">
        <w:rPr>
          <w:b/>
          <w:bCs/>
          <w:color w:val="000000"/>
          <w:sz w:val="28"/>
          <w:szCs w:val="28"/>
        </w:rPr>
        <w:t xml:space="preserve">г.-к. </w:t>
      </w:r>
      <w:r w:rsidR="0011428B">
        <w:rPr>
          <w:b/>
          <w:bCs/>
          <w:color w:val="000000"/>
          <w:sz w:val="28"/>
          <w:szCs w:val="28"/>
        </w:rPr>
        <w:t>Сочи</w:t>
      </w:r>
      <w:r w:rsidR="0011428B" w:rsidRPr="00BC1F70">
        <w:rPr>
          <w:b/>
          <w:bCs/>
          <w:color w:val="000000"/>
          <w:sz w:val="28"/>
          <w:szCs w:val="28"/>
        </w:rPr>
        <w:t xml:space="preserve">; Абинский, Апшеронский, Белореченский, Крымский, Курганинский, Лабинский, Мостовский, Новокубанский, Отрадненский, </w:t>
      </w:r>
      <w:r w:rsidR="0011428B" w:rsidRPr="00BC1F70">
        <w:rPr>
          <w:b/>
          <w:bCs/>
          <w:color w:val="000000"/>
          <w:sz w:val="28"/>
          <w:szCs w:val="28"/>
        </w:rPr>
        <w:lastRenderedPageBreak/>
        <w:t>Северский, Славянский, Темрюкский, Успенский</w:t>
      </w:r>
      <w:r w:rsidR="0011428B">
        <w:rPr>
          <w:b/>
          <w:bCs/>
          <w:color w:val="000000"/>
          <w:sz w:val="28"/>
          <w:szCs w:val="28"/>
        </w:rPr>
        <w:t>, Усть-Лабинский</w:t>
      </w:r>
      <w:r w:rsidR="0011428B" w:rsidRPr="00BC1F70">
        <w:rPr>
          <w:b/>
          <w:bCs/>
          <w:color w:val="000000"/>
          <w:sz w:val="28"/>
          <w:szCs w:val="28"/>
        </w:rPr>
        <w:t xml:space="preserve"> районы</w:t>
      </w:r>
      <w:r w:rsidR="0011428B">
        <w:rPr>
          <w:b/>
          <w:bCs/>
          <w:color w:val="000000"/>
          <w:sz w:val="28"/>
          <w:szCs w:val="28"/>
        </w:rPr>
        <w:t xml:space="preserve">  </w:t>
      </w:r>
      <w:r w:rsidR="0011428B" w:rsidRPr="00BC1F70">
        <w:rPr>
          <w:b/>
          <w:bCs/>
          <w:color w:val="000000"/>
          <w:sz w:val="28"/>
          <w:szCs w:val="28"/>
        </w:rPr>
        <w:t xml:space="preserve"> </w:t>
      </w:r>
      <w:r w:rsidR="008A201C" w:rsidRPr="00BC1F70">
        <w:rPr>
          <w:sz w:val="28"/>
          <w:szCs w:val="28"/>
        </w:rPr>
        <w:t>существует вероятность</w:t>
      </w:r>
      <w:r w:rsidR="008A201C" w:rsidRPr="00BC1F70">
        <w:rPr>
          <w:b/>
          <w:sz w:val="28"/>
          <w:szCs w:val="28"/>
        </w:rPr>
        <w:t xml:space="preserve"> </w:t>
      </w:r>
      <w:r w:rsidR="008A201C" w:rsidRPr="00BC1F70">
        <w:rPr>
          <w:rFonts w:eastAsia="Calibri"/>
          <w:sz w:val="28"/>
          <w:szCs w:val="28"/>
          <w:lang w:eastAsia="en-US"/>
        </w:rPr>
        <w:t xml:space="preserve">возникновения </w:t>
      </w:r>
      <w:r w:rsidR="008A201C" w:rsidRPr="00BC1F70">
        <w:rPr>
          <w:rFonts w:eastAsia="Calibri"/>
          <w:b/>
          <w:sz w:val="28"/>
          <w:szCs w:val="28"/>
          <w:lang w:eastAsia="en-US"/>
        </w:rPr>
        <w:t>ЧС и происшествий,</w:t>
      </w:r>
      <w:r w:rsidR="008A201C" w:rsidRPr="00BC1F70">
        <w:rPr>
          <w:rFonts w:eastAsia="Calibri"/>
          <w:sz w:val="28"/>
          <w:szCs w:val="28"/>
          <w:lang w:eastAsia="en-US"/>
        </w:rPr>
        <w:t xml:space="preserve"> связанных с: </w:t>
      </w:r>
    </w:p>
    <w:p w14:paraId="2FCD263F" w14:textId="77777777" w:rsidR="008A201C" w:rsidRPr="00BC1F70" w:rsidRDefault="008A201C" w:rsidP="008A201C">
      <w:pPr>
        <w:ind w:right="-1" w:firstLine="709"/>
        <w:jc w:val="both"/>
        <w:rPr>
          <w:rFonts w:eastAsia="Calibri"/>
          <w:spacing w:val="-10"/>
          <w:sz w:val="28"/>
          <w:szCs w:val="28"/>
          <w:lang w:eastAsia="en-US"/>
        </w:rPr>
      </w:pPr>
      <w:r w:rsidRPr="00BC1F70">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6C40F9A1" w14:textId="77777777" w:rsidR="008A201C" w:rsidRDefault="008A201C" w:rsidP="008A201C">
      <w:pPr>
        <w:ind w:right="-1" w:firstLine="709"/>
        <w:jc w:val="both"/>
        <w:rPr>
          <w:rFonts w:eastAsia="Calibri"/>
          <w:sz w:val="28"/>
          <w:szCs w:val="28"/>
          <w:lang w:eastAsia="en-US"/>
        </w:rPr>
      </w:pPr>
      <w:r w:rsidRPr="00BC1F70">
        <w:rPr>
          <w:rFonts w:eastAsia="Calibri"/>
          <w:sz w:val="28"/>
          <w:szCs w:val="28"/>
          <w:lang w:eastAsia="en-US"/>
        </w:rPr>
        <w:t>разрушением жилых домов, строений;</w:t>
      </w:r>
    </w:p>
    <w:p w14:paraId="13B57EEA" w14:textId="77777777" w:rsidR="008A201C" w:rsidRPr="00BC1F70" w:rsidRDefault="008A201C" w:rsidP="008A201C">
      <w:pPr>
        <w:ind w:right="-1" w:firstLine="709"/>
        <w:jc w:val="both"/>
        <w:rPr>
          <w:rFonts w:eastAsia="Calibri"/>
          <w:sz w:val="28"/>
          <w:szCs w:val="28"/>
          <w:lang w:eastAsia="en-US"/>
        </w:rPr>
      </w:pPr>
      <w:r w:rsidRPr="00BC1F70">
        <w:rPr>
          <w:rFonts w:eastAsia="Calibri"/>
          <w:sz w:val="28"/>
          <w:szCs w:val="28"/>
          <w:lang w:eastAsia="en-US"/>
        </w:rPr>
        <w:t>нарушением функционирования объектов жизнеобеспечения.</w:t>
      </w:r>
    </w:p>
    <w:p w14:paraId="40D271A9" w14:textId="34D2A05D" w:rsidR="00116760" w:rsidRDefault="008A201C" w:rsidP="008A201C">
      <w:pPr>
        <w:ind w:right="-1" w:firstLine="709"/>
        <w:jc w:val="both"/>
        <w:rPr>
          <w:rFonts w:eastAsia="Calibri"/>
          <w:b/>
          <w:color w:val="000000"/>
          <w:sz w:val="28"/>
          <w:szCs w:val="28"/>
          <w:lang w:eastAsia="en-US"/>
        </w:rPr>
      </w:pPr>
      <w:r w:rsidRPr="00BC1F70">
        <w:rPr>
          <w:rFonts w:eastAsia="Calibri"/>
          <w:b/>
          <w:sz w:val="28"/>
          <w:szCs w:val="28"/>
          <w:lang w:eastAsia="en-US"/>
        </w:rPr>
        <w:t xml:space="preserve">Источник ЧС и происшествий – активизация экзогенных </w:t>
      </w:r>
      <w:r w:rsidRPr="00BC1F70">
        <w:rPr>
          <w:rFonts w:eastAsia="Calibri"/>
          <w:b/>
          <w:color w:val="000000"/>
          <w:sz w:val="28"/>
          <w:szCs w:val="28"/>
          <w:lang w:eastAsia="en-US"/>
        </w:rPr>
        <w:t>процессов.</w:t>
      </w:r>
    </w:p>
    <w:p w14:paraId="264505F7" w14:textId="063CA7FE" w:rsidR="006A0880" w:rsidRDefault="006A0880" w:rsidP="006A0880">
      <w:pPr>
        <w:ind w:firstLine="708"/>
        <w:jc w:val="both"/>
        <w:rPr>
          <w:rFonts w:eastAsia="Calibri"/>
          <w:b/>
          <w:bCs/>
          <w:color w:val="000000"/>
          <w:sz w:val="28"/>
          <w:szCs w:val="28"/>
        </w:rPr>
      </w:pPr>
    </w:p>
    <w:p w14:paraId="228835D4" w14:textId="4EBFDE07" w:rsidR="008B1017" w:rsidRPr="008B1017" w:rsidRDefault="00044A9F" w:rsidP="008B1017">
      <w:pPr>
        <w:ind w:firstLine="709"/>
        <w:jc w:val="both"/>
        <w:rPr>
          <w:rFonts w:eastAsia="Calibri"/>
          <w:color w:val="000000"/>
          <w:sz w:val="28"/>
          <w:szCs w:val="28"/>
          <w:lang w:eastAsia="en-US"/>
        </w:rPr>
      </w:pPr>
      <w:bookmarkStart w:id="61" w:name="_Hlk238033910"/>
      <w:r>
        <w:rPr>
          <w:rFonts w:eastAsia="Calibri"/>
          <w:b/>
          <w:color w:val="000000"/>
          <w:sz w:val="28"/>
          <w:szCs w:val="28"/>
        </w:rPr>
        <w:t>2</w:t>
      </w:r>
      <w:r w:rsidRPr="00044A9F">
        <w:rPr>
          <w:rFonts w:eastAsia="Calibri"/>
          <w:b/>
          <w:color w:val="000000"/>
          <w:sz w:val="28"/>
          <w:szCs w:val="28"/>
        </w:rPr>
        <w:t>.</w:t>
      </w:r>
      <w:r w:rsidR="006552E7">
        <w:rPr>
          <w:rFonts w:eastAsia="Calibri"/>
          <w:b/>
          <w:color w:val="000000"/>
          <w:sz w:val="28"/>
          <w:szCs w:val="28"/>
        </w:rPr>
        <w:t>1.</w:t>
      </w:r>
      <w:r w:rsidR="001303B2">
        <w:rPr>
          <w:rFonts w:eastAsia="Calibri"/>
          <w:b/>
          <w:color w:val="000000"/>
          <w:sz w:val="28"/>
          <w:szCs w:val="28"/>
        </w:rPr>
        <w:t>2</w:t>
      </w:r>
      <w:r w:rsidRPr="00044A9F">
        <w:rPr>
          <w:rFonts w:eastAsia="Calibri"/>
          <w:b/>
          <w:color w:val="000000"/>
          <w:sz w:val="28"/>
          <w:szCs w:val="28"/>
        </w:rPr>
        <w:t>.</w:t>
      </w:r>
      <w:bookmarkStart w:id="62" w:name="_Hlk81559763"/>
      <w:bookmarkStart w:id="63" w:name="_Hlk105658597"/>
      <w:bookmarkEnd w:id="61"/>
      <w:r w:rsidR="008B1017">
        <w:rPr>
          <w:rFonts w:eastAsia="Calibri"/>
          <w:b/>
          <w:color w:val="000000"/>
          <w:sz w:val="28"/>
          <w:szCs w:val="28"/>
        </w:rPr>
        <w:t xml:space="preserve"> </w:t>
      </w:r>
      <w:r w:rsidR="008B1017" w:rsidRPr="008B1017">
        <w:rPr>
          <w:rFonts w:eastAsia="Calibri"/>
          <w:b/>
          <w:bCs/>
          <w:color w:val="000000"/>
          <w:sz w:val="28"/>
          <w:szCs w:val="28"/>
          <w:lang w:eastAsia="en-US"/>
        </w:rPr>
        <w:t xml:space="preserve">15 </w:t>
      </w:r>
      <w:r w:rsidR="008B1017" w:rsidRPr="008B1017">
        <w:rPr>
          <w:b/>
          <w:bCs/>
          <w:sz w:val="28"/>
          <w:szCs w:val="22"/>
          <w:lang w:eastAsia="en-US"/>
        </w:rPr>
        <w:t>сентября</w:t>
      </w:r>
      <w:r w:rsidR="008B1017" w:rsidRPr="008B1017">
        <w:rPr>
          <w:sz w:val="28"/>
          <w:szCs w:val="22"/>
          <w:lang w:eastAsia="en-US"/>
        </w:rPr>
        <w:t xml:space="preserve"> </w:t>
      </w:r>
      <w:r w:rsidR="008B1017" w:rsidRPr="008B1017">
        <w:rPr>
          <w:rFonts w:eastAsia="Calibri"/>
          <w:b/>
          <w:color w:val="000000"/>
          <w:sz w:val="28"/>
          <w:szCs w:val="28"/>
          <w:lang w:eastAsia="en-US"/>
        </w:rPr>
        <w:t xml:space="preserve">2026 года </w:t>
      </w:r>
      <w:r w:rsidR="008B1017" w:rsidRPr="008B1017">
        <w:rPr>
          <w:rFonts w:eastAsia="Calibri"/>
          <w:color w:val="000000"/>
          <w:sz w:val="28"/>
          <w:szCs w:val="28"/>
          <w:lang w:eastAsia="en-US"/>
        </w:rPr>
        <w:t>на территории</w:t>
      </w:r>
      <w:r w:rsidR="008B1017">
        <w:rPr>
          <w:rFonts w:eastAsia="Calibri"/>
          <w:color w:val="000000"/>
          <w:sz w:val="28"/>
          <w:szCs w:val="28"/>
          <w:lang w:eastAsia="en-US"/>
        </w:rPr>
        <w:t xml:space="preserve"> </w:t>
      </w:r>
      <w:r w:rsidR="008B1017" w:rsidRPr="008B1017">
        <w:rPr>
          <w:rFonts w:eastAsia="Calibri"/>
          <w:b/>
          <w:bCs/>
          <w:color w:val="000000"/>
          <w:sz w:val="28"/>
          <w:szCs w:val="28"/>
          <w:lang w:eastAsia="en-US"/>
        </w:rPr>
        <w:t xml:space="preserve">1 </w:t>
      </w:r>
      <w:r w:rsidR="008B1017" w:rsidRPr="008B1017">
        <w:rPr>
          <w:rFonts w:eastAsia="Calibri"/>
          <w:color w:val="000000"/>
          <w:sz w:val="28"/>
          <w:szCs w:val="28"/>
          <w:lang w:eastAsia="en-US"/>
        </w:rPr>
        <w:t xml:space="preserve">муниципального образования </w:t>
      </w:r>
      <w:r w:rsidR="008B1017" w:rsidRPr="008B1017">
        <w:rPr>
          <w:b/>
          <w:sz w:val="28"/>
          <w:szCs w:val="28"/>
        </w:rPr>
        <w:t xml:space="preserve">Темрюкский район </w:t>
      </w:r>
      <w:r w:rsidR="003C6D31" w:rsidRPr="003C6D31">
        <w:rPr>
          <w:bCs/>
          <w:sz w:val="28"/>
          <w:szCs w:val="28"/>
        </w:rPr>
        <w:t>существует</w:t>
      </w:r>
      <w:r w:rsidR="003C6D31">
        <w:rPr>
          <w:b/>
          <w:sz w:val="28"/>
          <w:szCs w:val="28"/>
        </w:rPr>
        <w:t xml:space="preserve"> </w:t>
      </w:r>
      <w:r w:rsidR="008B1017" w:rsidRPr="008B1017">
        <w:rPr>
          <w:rFonts w:eastAsia="Calibri"/>
          <w:color w:val="000000"/>
          <w:sz w:val="28"/>
          <w:szCs w:val="28"/>
          <w:lang w:eastAsia="en-US"/>
        </w:rPr>
        <w:t xml:space="preserve">вероятность возникновения </w:t>
      </w:r>
      <w:r w:rsidR="008B1017" w:rsidRPr="008B1017">
        <w:rPr>
          <w:rFonts w:eastAsia="Calibri"/>
          <w:b/>
          <w:color w:val="000000"/>
          <w:sz w:val="28"/>
          <w:szCs w:val="28"/>
          <w:lang w:eastAsia="en-US"/>
        </w:rPr>
        <w:t>ЧС и происшествий,</w:t>
      </w:r>
      <w:r w:rsidR="008B1017" w:rsidRPr="008B1017">
        <w:rPr>
          <w:rFonts w:eastAsia="Calibri"/>
          <w:color w:val="000000"/>
          <w:sz w:val="28"/>
          <w:szCs w:val="28"/>
          <w:lang w:eastAsia="en-US"/>
        </w:rPr>
        <w:t xml:space="preserve"> связанных с:</w:t>
      </w:r>
    </w:p>
    <w:p w14:paraId="5E85D703" w14:textId="77777777" w:rsidR="008B1017" w:rsidRPr="008B1017" w:rsidRDefault="008B1017" w:rsidP="008B1017">
      <w:pPr>
        <w:ind w:firstLine="708"/>
        <w:jc w:val="both"/>
        <w:rPr>
          <w:rFonts w:eastAsia="Calibri"/>
          <w:sz w:val="28"/>
          <w:szCs w:val="28"/>
          <w:lang w:eastAsia="en-US"/>
        </w:rPr>
      </w:pPr>
      <w:r w:rsidRPr="008B1017">
        <w:rPr>
          <w:rFonts w:eastAsia="Calibri"/>
          <w:color w:val="000000"/>
          <w:sz w:val="28"/>
          <w:szCs w:val="28"/>
          <w:lang w:eastAsia="en-US"/>
        </w:rPr>
        <w:t>увеличением количества пожаров на объектах экономики и в населенных пунктах;</w:t>
      </w:r>
    </w:p>
    <w:p w14:paraId="4F96757E" w14:textId="77777777" w:rsidR="008B1017" w:rsidRPr="008B1017" w:rsidRDefault="008B1017" w:rsidP="008B1017">
      <w:pPr>
        <w:ind w:firstLine="708"/>
        <w:jc w:val="both"/>
        <w:rPr>
          <w:rFonts w:eastAsia="Calibri"/>
          <w:color w:val="000000"/>
          <w:sz w:val="28"/>
          <w:szCs w:val="28"/>
          <w:lang w:eastAsia="en-US"/>
        </w:rPr>
      </w:pPr>
      <w:r w:rsidRPr="008B1017">
        <w:rPr>
          <w:rFonts w:eastAsia="Calibri"/>
          <w:color w:val="000000"/>
          <w:sz w:val="28"/>
          <w:szCs w:val="28"/>
          <w:lang w:eastAsia="en-US"/>
        </w:rPr>
        <w:t>возникновением лесных и ландшафтных пожаров, увеличением их площадей;</w:t>
      </w:r>
    </w:p>
    <w:p w14:paraId="5A262FB9" w14:textId="77777777" w:rsidR="008B1017" w:rsidRPr="008B1017" w:rsidRDefault="008B1017" w:rsidP="008B1017">
      <w:pPr>
        <w:ind w:firstLine="708"/>
        <w:jc w:val="both"/>
        <w:rPr>
          <w:rFonts w:eastAsia="Calibri"/>
          <w:sz w:val="28"/>
          <w:szCs w:val="28"/>
          <w:lang w:eastAsia="en-US"/>
        </w:rPr>
      </w:pPr>
      <w:r w:rsidRPr="008B1017">
        <w:rPr>
          <w:rFonts w:eastAsia="Calibri"/>
          <w:color w:val="000000"/>
          <w:sz w:val="28"/>
          <w:szCs w:val="28"/>
          <w:lang w:eastAsia="en-US"/>
        </w:rPr>
        <w:t>пожарами на сельхозугодиях и в лесополосах.</w:t>
      </w:r>
    </w:p>
    <w:p w14:paraId="0601BAF4" w14:textId="77777777" w:rsidR="008B1017" w:rsidRPr="008B1017" w:rsidRDefault="008B1017" w:rsidP="008B1017">
      <w:pPr>
        <w:ind w:firstLine="708"/>
        <w:jc w:val="both"/>
        <w:rPr>
          <w:rFonts w:eastAsia="Calibri"/>
          <w:b/>
          <w:color w:val="000000"/>
          <w:sz w:val="28"/>
          <w:szCs w:val="28"/>
          <w:lang w:eastAsia="en-US"/>
        </w:rPr>
      </w:pPr>
      <w:r w:rsidRPr="008B1017">
        <w:rPr>
          <w:rFonts w:eastAsia="Calibri"/>
          <w:b/>
          <w:color w:val="000000"/>
          <w:sz w:val="28"/>
          <w:szCs w:val="28"/>
          <w:lang w:eastAsia="en-US"/>
        </w:rPr>
        <w:t>Источник ЧС и происшествий -</w:t>
      </w:r>
      <w:r w:rsidRPr="008B1017">
        <w:rPr>
          <w:rFonts w:eastAsia="Calibri"/>
          <w:color w:val="000000"/>
          <w:sz w:val="28"/>
          <w:szCs w:val="28"/>
          <w:lang w:eastAsia="en-US"/>
        </w:rPr>
        <w:t xml:space="preserve"> </w:t>
      </w:r>
      <w:r w:rsidRPr="008B1017">
        <w:rPr>
          <w:b/>
          <w:bCs/>
          <w:sz w:val="28"/>
          <w:szCs w:val="22"/>
          <w:lang w:eastAsia="en-US"/>
        </w:rPr>
        <w:t xml:space="preserve">чрезвычайная </w:t>
      </w:r>
      <w:r w:rsidRPr="008B1017">
        <w:rPr>
          <w:rFonts w:eastAsia="Calibri"/>
          <w:b/>
          <w:color w:val="000000"/>
          <w:sz w:val="28"/>
          <w:szCs w:val="28"/>
          <w:lang w:eastAsia="en-US"/>
        </w:rPr>
        <w:t>пожароопасность (ЧПО) 5 класса.</w:t>
      </w:r>
      <w:bookmarkEnd w:id="62"/>
    </w:p>
    <w:p w14:paraId="0B6DE7F4" w14:textId="77777777" w:rsidR="008B1017" w:rsidRPr="008B1017" w:rsidRDefault="008B1017" w:rsidP="008B1017">
      <w:pPr>
        <w:ind w:firstLine="708"/>
        <w:jc w:val="both"/>
        <w:rPr>
          <w:rFonts w:eastAsia="Calibri"/>
          <w:b/>
          <w:color w:val="000000"/>
          <w:sz w:val="28"/>
          <w:szCs w:val="28"/>
          <w:lang w:eastAsia="en-US"/>
        </w:rPr>
      </w:pPr>
    </w:p>
    <w:p w14:paraId="12682FCB" w14:textId="29ABC527" w:rsidR="008B1017" w:rsidRPr="008B1017" w:rsidRDefault="003C6D31" w:rsidP="008B1017">
      <w:pPr>
        <w:ind w:firstLine="709"/>
        <w:jc w:val="both"/>
        <w:rPr>
          <w:rFonts w:eastAsia="Calibri"/>
          <w:color w:val="000000"/>
          <w:sz w:val="28"/>
          <w:szCs w:val="28"/>
          <w:lang w:eastAsia="en-US"/>
        </w:rPr>
      </w:pPr>
      <w:r>
        <w:rPr>
          <w:rFonts w:eastAsia="Calibri"/>
          <w:b/>
          <w:color w:val="000000"/>
          <w:sz w:val="28"/>
          <w:szCs w:val="28"/>
          <w:lang w:eastAsia="en-US"/>
        </w:rPr>
        <w:t xml:space="preserve">2.1.3. </w:t>
      </w:r>
      <w:r w:rsidR="008B1017" w:rsidRPr="008B1017">
        <w:rPr>
          <w:rFonts w:eastAsia="Calibri"/>
          <w:b/>
          <w:bCs/>
          <w:color w:val="000000"/>
          <w:sz w:val="28"/>
          <w:szCs w:val="28"/>
          <w:lang w:eastAsia="en-US"/>
        </w:rPr>
        <w:t xml:space="preserve">15 </w:t>
      </w:r>
      <w:r w:rsidR="008B1017" w:rsidRPr="008B1017">
        <w:rPr>
          <w:b/>
          <w:bCs/>
          <w:sz w:val="28"/>
          <w:szCs w:val="22"/>
          <w:lang w:eastAsia="en-US"/>
        </w:rPr>
        <w:t>сентября</w:t>
      </w:r>
      <w:r w:rsidR="008B1017" w:rsidRPr="008B1017">
        <w:rPr>
          <w:rFonts w:eastAsia="Calibri"/>
          <w:b/>
          <w:bCs/>
          <w:color w:val="000000"/>
          <w:sz w:val="28"/>
          <w:szCs w:val="28"/>
          <w:lang w:eastAsia="en-US"/>
        </w:rPr>
        <w:t xml:space="preserve"> </w:t>
      </w:r>
      <w:r w:rsidR="008B1017" w:rsidRPr="008B1017">
        <w:rPr>
          <w:rFonts w:eastAsia="Calibri"/>
          <w:b/>
          <w:color w:val="000000"/>
          <w:sz w:val="28"/>
          <w:szCs w:val="28"/>
          <w:lang w:eastAsia="en-US"/>
        </w:rPr>
        <w:t xml:space="preserve">2026 года </w:t>
      </w:r>
      <w:r w:rsidR="008B1017" w:rsidRPr="008B1017">
        <w:rPr>
          <w:rFonts w:eastAsia="Calibri"/>
          <w:color w:val="000000"/>
          <w:sz w:val="28"/>
          <w:szCs w:val="28"/>
          <w:lang w:eastAsia="en-US"/>
        </w:rPr>
        <w:t>на территории</w:t>
      </w:r>
      <w:r>
        <w:rPr>
          <w:rFonts w:eastAsia="Calibri"/>
          <w:color w:val="000000"/>
          <w:sz w:val="28"/>
          <w:szCs w:val="28"/>
          <w:lang w:eastAsia="en-US"/>
        </w:rPr>
        <w:t xml:space="preserve"> </w:t>
      </w:r>
      <w:r w:rsidR="008B1017" w:rsidRPr="008B1017">
        <w:rPr>
          <w:rFonts w:eastAsia="Calibri"/>
          <w:b/>
          <w:bCs/>
          <w:color w:val="000000"/>
          <w:sz w:val="28"/>
          <w:szCs w:val="28"/>
          <w:lang w:eastAsia="en-US"/>
        </w:rPr>
        <w:t xml:space="preserve">29 </w:t>
      </w:r>
      <w:r w:rsidR="008B1017" w:rsidRPr="008B1017">
        <w:rPr>
          <w:rFonts w:eastAsia="Calibri"/>
          <w:color w:val="000000"/>
          <w:sz w:val="28"/>
          <w:szCs w:val="28"/>
          <w:lang w:eastAsia="en-US"/>
        </w:rPr>
        <w:t>муниципальных образовани</w:t>
      </w:r>
      <w:bookmarkStart w:id="64" w:name="_Hlk167449429"/>
      <w:r w:rsidR="008B1017" w:rsidRPr="008B1017">
        <w:rPr>
          <w:rFonts w:eastAsia="Calibri"/>
          <w:color w:val="000000"/>
          <w:sz w:val="28"/>
          <w:szCs w:val="28"/>
          <w:lang w:eastAsia="en-US"/>
        </w:rPr>
        <w:t>й:</w:t>
      </w:r>
      <w:r w:rsidR="008B1017" w:rsidRPr="008B1017">
        <w:rPr>
          <w:rFonts w:eastAsia="Calibri"/>
          <w:b/>
          <w:sz w:val="28"/>
          <w:szCs w:val="28"/>
          <w:lang w:eastAsia="en-US"/>
        </w:rPr>
        <w:t xml:space="preserve"> Ленинградский, Туапсинский муниципальные округа; муниципальный округ г. Горячий ключ; городские округа г. Армавир, г. Краснодар; Абинский, Белоглинский, Брюховецкий, Выселковский, Гулькевичский, Динской, Кавказский, Каневской, </w:t>
      </w:r>
      <w:bookmarkEnd w:id="64"/>
      <w:r w:rsidR="008B1017" w:rsidRPr="008B1017">
        <w:rPr>
          <w:rFonts w:eastAsia="Calibri"/>
          <w:b/>
          <w:sz w:val="28"/>
          <w:szCs w:val="28"/>
          <w:lang w:eastAsia="en-US"/>
        </w:rPr>
        <w:t xml:space="preserve">Кореновский, Крыловский, </w:t>
      </w:r>
      <w:r w:rsidR="008B1017" w:rsidRPr="008B1017">
        <w:rPr>
          <w:b/>
          <w:sz w:val="28"/>
          <w:szCs w:val="28"/>
        </w:rPr>
        <w:t>Крымский, Курганинский, Кущевский, Новокубанский, Новопокровский, Отрадненский, Павловский, Северский, Староминский, Тбилисский, Тимашевский, Тихорецкий, Успенский,</w:t>
      </w:r>
      <w:r>
        <w:rPr>
          <w:b/>
          <w:sz w:val="28"/>
          <w:szCs w:val="28"/>
        </w:rPr>
        <w:t xml:space="preserve"> </w:t>
      </w:r>
      <w:r w:rsidR="008B1017" w:rsidRPr="008B1017">
        <w:rPr>
          <w:b/>
          <w:sz w:val="28"/>
          <w:szCs w:val="28"/>
        </w:rPr>
        <w:t xml:space="preserve">Усть-Лабинский районы </w:t>
      </w:r>
      <w:r w:rsidRPr="003C6D31">
        <w:rPr>
          <w:bCs/>
          <w:sz w:val="28"/>
          <w:szCs w:val="28"/>
        </w:rPr>
        <w:t>существует</w:t>
      </w:r>
      <w:r>
        <w:rPr>
          <w:b/>
          <w:sz w:val="28"/>
          <w:szCs w:val="28"/>
        </w:rPr>
        <w:t xml:space="preserve"> </w:t>
      </w:r>
      <w:r w:rsidR="008B1017" w:rsidRPr="008B1017">
        <w:rPr>
          <w:rFonts w:eastAsia="Calibri"/>
          <w:color w:val="000000"/>
          <w:sz w:val="28"/>
          <w:szCs w:val="28"/>
          <w:lang w:eastAsia="en-US"/>
        </w:rPr>
        <w:t xml:space="preserve">вероятность возникновения </w:t>
      </w:r>
      <w:r w:rsidR="008B1017" w:rsidRPr="008B1017">
        <w:rPr>
          <w:rFonts w:eastAsia="Calibri"/>
          <w:b/>
          <w:color w:val="000000"/>
          <w:sz w:val="28"/>
          <w:szCs w:val="28"/>
          <w:lang w:eastAsia="en-US"/>
        </w:rPr>
        <w:t>ЧС и происшествий,</w:t>
      </w:r>
      <w:r w:rsidR="008B1017" w:rsidRPr="008B1017">
        <w:rPr>
          <w:rFonts w:eastAsia="Calibri"/>
          <w:color w:val="000000"/>
          <w:sz w:val="28"/>
          <w:szCs w:val="28"/>
          <w:lang w:eastAsia="en-US"/>
        </w:rPr>
        <w:t xml:space="preserve"> связанных с:</w:t>
      </w:r>
    </w:p>
    <w:p w14:paraId="41FE4268" w14:textId="77777777" w:rsidR="008B1017" w:rsidRPr="008B1017" w:rsidRDefault="008B1017" w:rsidP="008B1017">
      <w:pPr>
        <w:ind w:firstLine="708"/>
        <w:jc w:val="both"/>
        <w:rPr>
          <w:rFonts w:eastAsia="Calibri"/>
          <w:sz w:val="28"/>
          <w:szCs w:val="28"/>
          <w:lang w:eastAsia="en-US"/>
        </w:rPr>
      </w:pPr>
      <w:r w:rsidRPr="008B1017">
        <w:rPr>
          <w:rFonts w:eastAsia="Calibri"/>
          <w:color w:val="000000"/>
          <w:sz w:val="28"/>
          <w:szCs w:val="28"/>
          <w:lang w:eastAsia="en-US"/>
        </w:rPr>
        <w:t>увеличением количества пожаров на объектах экономики и в населенных пунктах;</w:t>
      </w:r>
    </w:p>
    <w:p w14:paraId="52466A72" w14:textId="77777777" w:rsidR="008B1017" w:rsidRPr="008B1017" w:rsidRDefault="008B1017" w:rsidP="008B1017">
      <w:pPr>
        <w:ind w:firstLine="708"/>
        <w:jc w:val="both"/>
        <w:rPr>
          <w:rFonts w:eastAsia="Calibri"/>
          <w:color w:val="000000"/>
          <w:sz w:val="28"/>
          <w:szCs w:val="28"/>
          <w:lang w:eastAsia="en-US"/>
        </w:rPr>
      </w:pPr>
      <w:r w:rsidRPr="008B1017">
        <w:rPr>
          <w:rFonts w:eastAsia="Calibri"/>
          <w:color w:val="000000"/>
          <w:sz w:val="28"/>
          <w:szCs w:val="28"/>
          <w:lang w:eastAsia="en-US"/>
        </w:rPr>
        <w:t>возникновением лесных и ландшафтных пожаров, увеличением их площадей;</w:t>
      </w:r>
    </w:p>
    <w:p w14:paraId="726E6902" w14:textId="77777777" w:rsidR="008B1017" w:rsidRPr="008B1017" w:rsidRDefault="008B1017" w:rsidP="008B1017">
      <w:pPr>
        <w:ind w:firstLine="708"/>
        <w:jc w:val="both"/>
        <w:rPr>
          <w:rFonts w:eastAsia="Calibri"/>
          <w:sz w:val="28"/>
          <w:szCs w:val="28"/>
          <w:lang w:eastAsia="en-US"/>
        </w:rPr>
      </w:pPr>
      <w:r w:rsidRPr="008B1017">
        <w:rPr>
          <w:rFonts w:eastAsia="Calibri"/>
          <w:color w:val="000000"/>
          <w:sz w:val="28"/>
          <w:szCs w:val="28"/>
          <w:lang w:eastAsia="en-US"/>
        </w:rPr>
        <w:t>пожарами на сельхозугодиях и в лесополосах.</w:t>
      </w:r>
    </w:p>
    <w:p w14:paraId="10BF6A84" w14:textId="77777777" w:rsidR="008B1017" w:rsidRPr="008B1017" w:rsidRDefault="008B1017" w:rsidP="008B1017">
      <w:pPr>
        <w:ind w:firstLine="708"/>
        <w:jc w:val="both"/>
        <w:rPr>
          <w:rFonts w:eastAsia="Calibri"/>
          <w:b/>
          <w:color w:val="000000"/>
          <w:sz w:val="28"/>
          <w:szCs w:val="28"/>
          <w:lang w:eastAsia="en-US"/>
        </w:rPr>
      </w:pPr>
      <w:r w:rsidRPr="008B1017">
        <w:rPr>
          <w:rFonts w:eastAsia="Calibri"/>
          <w:b/>
          <w:color w:val="000000"/>
          <w:sz w:val="28"/>
          <w:szCs w:val="28"/>
          <w:lang w:eastAsia="en-US"/>
        </w:rPr>
        <w:t>Источник ЧС и происшествий -</w:t>
      </w:r>
      <w:r w:rsidRPr="008B1017">
        <w:rPr>
          <w:rFonts w:eastAsia="Calibri"/>
          <w:color w:val="000000"/>
          <w:sz w:val="28"/>
          <w:szCs w:val="28"/>
          <w:lang w:eastAsia="en-US"/>
        </w:rPr>
        <w:t xml:space="preserve"> </w:t>
      </w:r>
      <w:r w:rsidRPr="008B1017">
        <w:rPr>
          <w:rFonts w:eastAsia="Calibri"/>
          <w:b/>
          <w:color w:val="000000"/>
          <w:sz w:val="28"/>
          <w:szCs w:val="28"/>
          <w:lang w:eastAsia="en-US"/>
        </w:rPr>
        <w:t>высокая пожароопасность (ВПО)            4 класса.</w:t>
      </w:r>
    </w:p>
    <w:p w14:paraId="33AAC928" w14:textId="1A65F5F0" w:rsidR="008B1017" w:rsidRDefault="008B1017" w:rsidP="008B1017">
      <w:pPr>
        <w:ind w:firstLine="709"/>
        <w:jc w:val="both"/>
        <w:rPr>
          <w:rFonts w:eastAsia="Calibri"/>
          <w:b/>
          <w:bCs/>
          <w:color w:val="000000"/>
          <w:sz w:val="28"/>
          <w:szCs w:val="28"/>
          <w:lang w:eastAsia="en-US"/>
        </w:rPr>
      </w:pPr>
    </w:p>
    <w:p w14:paraId="42D00C2B" w14:textId="40138383" w:rsidR="003C6D31" w:rsidRPr="003C6D31" w:rsidRDefault="003C6D31" w:rsidP="003C6D31">
      <w:pPr>
        <w:spacing w:line="259" w:lineRule="auto"/>
        <w:ind w:firstLine="709"/>
        <w:jc w:val="both"/>
        <w:rPr>
          <w:rFonts w:eastAsiaTheme="minorHAnsi"/>
          <w:color w:val="000000"/>
          <w:sz w:val="28"/>
          <w:szCs w:val="28"/>
          <w:lang w:eastAsia="en-US"/>
        </w:rPr>
      </w:pPr>
      <w:bookmarkStart w:id="65" w:name="_Hlk240286279"/>
      <w:r>
        <w:rPr>
          <w:rFonts w:eastAsia="Calibri"/>
          <w:b/>
          <w:color w:val="000000"/>
          <w:sz w:val="28"/>
          <w:szCs w:val="28"/>
          <w:lang w:eastAsia="en-US"/>
        </w:rPr>
        <w:t>2.1.4.</w:t>
      </w:r>
      <w:r w:rsidRPr="003C6D31">
        <w:rPr>
          <w:rFonts w:eastAsia="Calibri"/>
          <w:b/>
          <w:color w:val="000000"/>
          <w:sz w:val="28"/>
          <w:szCs w:val="28"/>
          <w:lang w:eastAsia="en-US"/>
        </w:rPr>
        <w:t xml:space="preserve"> </w:t>
      </w:r>
      <w:bookmarkStart w:id="66" w:name="_Hlk205366696"/>
      <w:r>
        <w:rPr>
          <w:rFonts w:eastAsia="Calibri"/>
          <w:b/>
          <w:color w:val="000000"/>
          <w:sz w:val="28"/>
          <w:szCs w:val="28"/>
          <w:lang w:eastAsia="en-US"/>
        </w:rPr>
        <w:t>15</w:t>
      </w:r>
      <w:r w:rsidRPr="003C6D31">
        <w:rPr>
          <w:rFonts w:eastAsia="Calibri"/>
          <w:b/>
          <w:color w:val="000000"/>
          <w:sz w:val="28"/>
          <w:szCs w:val="28"/>
          <w:lang w:eastAsia="en-US"/>
        </w:rPr>
        <w:t xml:space="preserve">-16 сентября </w:t>
      </w:r>
      <w:bookmarkEnd w:id="66"/>
      <w:r w:rsidRPr="003C6D31">
        <w:rPr>
          <w:rFonts w:eastAsia="Calibri"/>
          <w:b/>
          <w:color w:val="000000"/>
          <w:sz w:val="28"/>
          <w:szCs w:val="28"/>
          <w:lang w:eastAsia="en-US"/>
        </w:rPr>
        <w:t>2026 года</w:t>
      </w:r>
      <w:r w:rsidRPr="003C6D31">
        <w:rPr>
          <w:rFonts w:eastAsia="Calibri"/>
          <w:color w:val="000000"/>
          <w:sz w:val="28"/>
          <w:szCs w:val="28"/>
          <w:lang w:eastAsia="en-US"/>
        </w:rPr>
        <w:t xml:space="preserve"> на территории </w:t>
      </w:r>
      <w:r w:rsidRPr="003C6D31">
        <w:rPr>
          <w:rFonts w:eastAsia="Calibri"/>
          <w:b/>
          <w:bCs/>
          <w:color w:val="000000"/>
          <w:sz w:val="28"/>
          <w:szCs w:val="28"/>
          <w:lang w:eastAsia="en-US"/>
        </w:rPr>
        <w:t>43</w:t>
      </w:r>
      <w:r w:rsidRPr="003C6D31">
        <w:rPr>
          <w:rFonts w:eastAsia="Calibri"/>
          <w:color w:val="000000"/>
          <w:sz w:val="28"/>
          <w:szCs w:val="28"/>
          <w:lang w:eastAsia="en-US"/>
        </w:rPr>
        <w:t xml:space="preserve"> муниципальных образований: </w:t>
      </w:r>
      <w:r w:rsidRPr="003C6D31">
        <w:rPr>
          <w:b/>
          <w:sz w:val="28"/>
          <w:szCs w:val="28"/>
        </w:rPr>
        <w:t xml:space="preserve">Ленинградский, Приморско-Ахтарский, Туапсинский муниципальные округа; муниципальные округа: г.-к. Анапа, г. Горячий Ключ; городские округа: г. Армавир, г.-к. Геленджик,  г. Краснодар, </w:t>
      </w:r>
      <w:r w:rsidR="00E36694">
        <w:rPr>
          <w:b/>
          <w:sz w:val="28"/>
          <w:szCs w:val="28"/>
        </w:rPr>
        <w:t xml:space="preserve">                          </w:t>
      </w:r>
      <w:r w:rsidRPr="003C6D31">
        <w:rPr>
          <w:b/>
          <w:sz w:val="28"/>
          <w:szCs w:val="28"/>
        </w:rPr>
        <w:t xml:space="preserve">г.-г. Новороссийск; Абинский, Апшеронский, Белоглинский, Белореченский, Брюховецкий, Выселковский, Гулькевичский, Динской, Ейский, Кавказский, Калининский, Каневской, Кореновский, Красноармейский, Крыловский, Крымский, Курганинский, Кущевский, </w:t>
      </w:r>
      <w:r w:rsidRPr="003C6D31">
        <w:rPr>
          <w:b/>
          <w:sz w:val="28"/>
          <w:szCs w:val="28"/>
        </w:rPr>
        <w:lastRenderedPageBreak/>
        <w:t xml:space="preserve">Лабинский, Мостовский, Новокубанский, Новопокровский, Отрадненский, Павловский, Северский, Славянский, Староминский, Тбилисский, Темрюкский, Тимашевский, Тихорецкий, Успенский, Усть-Лабинский, Щербиновский районы </w:t>
      </w:r>
      <w:r w:rsidR="00E36694" w:rsidRPr="00E36694">
        <w:rPr>
          <w:bCs/>
          <w:sz w:val="28"/>
          <w:szCs w:val="28"/>
        </w:rPr>
        <w:t>существует</w:t>
      </w:r>
      <w:r w:rsidR="00E36694">
        <w:rPr>
          <w:b/>
          <w:sz w:val="28"/>
          <w:szCs w:val="28"/>
        </w:rPr>
        <w:t xml:space="preserve"> </w:t>
      </w:r>
      <w:r w:rsidRPr="003C6D31">
        <w:rPr>
          <w:rFonts w:eastAsiaTheme="minorHAnsi"/>
          <w:color w:val="000000"/>
          <w:sz w:val="28"/>
          <w:szCs w:val="28"/>
          <w:lang w:eastAsia="en-US"/>
        </w:rPr>
        <w:t xml:space="preserve">вероятность возникновения </w:t>
      </w:r>
      <w:r w:rsidRPr="003C6D31">
        <w:rPr>
          <w:rFonts w:eastAsiaTheme="minorHAnsi"/>
          <w:b/>
          <w:color w:val="000000"/>
          <w:sz w:val="28"/>
          <w:szCs w:val="28"/>
          <w:lang w:eastAsia="en-US"/>
        </w:rPr>
        <w:t>ЧС и происшествий,</w:t>
      </w:r>
      <w:r w:rsidRPr="003C6D31">
        <w:rPr>
          <w:rFonts w:eastAsiaTheme="minorHAnsi"/>
          <w:color w:val="000000"/>
          <w:sz w:val="28"/>
          <w:szCs w:val="28"/>
          <w:lang w:eastAsia="en-US"/>
        </w:rPr>
        <w:t xml:space="preserve"> связанных с:</w:t>
      </w:r>
    </w:p>
    <w:p w14:paraId="426F99AC" w14:textId="77777777" w:rsidR="003C6D31" w:rsidRPr="003C6D31" w:rsidRDefault="003C6D31" w:rsidP="003C6D31">
      <w:pPr>
        <w:ind w:firstLine="708"/>
        <w:jc w:val="both"/>
        <w:rPr>
          <w:rFonts w:eastAsiaTheme="minorHAnsi"/>
          <w:color w:val="000000"/>
          <w:sz w:val="28"/>
          <w:szCs w:val="28"/>
          <w:lang w:eastAsia="en-US"/>
        </w:rPr>
      </w:pPr>
      <w:bookmarkStart w:id="67" w:name="_Hlk58921020"/>
      <w:bookmarkStart w:id="68" w:name="_Hlk58921999"/>
      <w:bookmarkStart w:id="69" w:name="_Hlk166751305"/>
      <w:r w:rsidRPr="003C6D31">
        <w:rPr>
          <w:rFonts w:eastAsiaTheme="minorHAnsi"/>
          <w:color w:val="000000"/>
          <w:sz w:val="28"/>
          <w:szCs w:val="28"/>
          <w:lang w:eastAsia="en-US"/>
        </w:rPr>
        <w:t>затоплением и подтоплением территорий и сельхозугодий, населенных пунктов, пониженных участков, не имеющих естественного стока воды;</w:t>
      </w:r>
    </w:p>
    <w:bookmarkEnd w:id="67"/>
    <w:p w14:paraId="4E674356" w14:textId="77777777" w:rsidR="003C6D31" w:rsidRPr="003C6D31" w:rsidRDefault="003C6D31" w:rsidP="003C6D31">
      <w:pPr>
        <w:ind w:firstLine="708"/>
        <w:contextualSpacing/>
        <w:jc w:val="both"/>
        <w:rPr>
          <w:rFonts w:eastAsiaTheme="minorHAnsi"/>
          <w:b/>
          <w:bCs/>
          <w:color w:val="000000"/>
          <w:sz w:val="28"/>
          <w:szCs w:val="28"/>
          <w:lang w:eastAsia="en-US"/>
        </w:rPr>
      </w:pPr>
      <w:r w:rsidRPr="003C6D31">
        <w:rPr>
          <w:rFonts w:eastAsiaTheme="minorHAnsi"/>
          <w:b/>
          <w:bCs/>
          <w:color w:val="000000"/>
          <w:sz w:val="28"/>
          <w:szCs w:val="28"/>
          <w:lang w:eastAsia="en-US"/>
        </w:rPr>
        <w:t>подтоплением и затоплением территорий населенных пунктов ливневыми и склоновыми стоками;</w:t>
      </w:r>
    </w:p>
    <w:p w14:paraId="6A8F0AA3" w14:textId="77777777" w:rsidR="003C6D31" w:rsidRPr="003C6D31" w:rsidRDefault="003C6D31" w:rsidP="003C6D31">
      <w:pPr>
        <w:ind w:firstLine="708"/>
        <w:contextualSpacing/>
        <w:jc w:val="both"/>
        <w:rPr>
          <w:rFonts w:eastAsiaTheme="minorHAnsi"/>
          <w:b/>
          <w:bCs/>
          <w:color w:val="000000"/>
          <w:sz w:val="28"/>
          <w:szCs w:val="28"/>
          <w:lang w:eastAsia="en-US"/>
        </w:rPr>
      </w:pPr>
      <w:r w:rsidRPr="003C6D31">
        <w:rPr>
          <w:rFonts w:eastAsiaTheme="minorHAnsi"/>
          <w:b/>
          <w:bCs/>
          <w:color w:val="000000"/>
          <w:sz w:val="28"/>
          <w:szCs w:val="28"/>
          <w:lang w:eastAsia="en-US"/>
        </w:rPr>
        <w:t>подтоплением и затоплением территорий населенных пунктов, в том числе из-за нарушения работы ливневых систем (неисправность и замусоривание коллекторно-дренажных систем);</w:t>
      </w:r>
    </w:p>
    <w:p w14:paraId="0C980B99" w14:textId="77777777" w:rsidR="003C6D31" w:rsidRPr="003C6D31" w:rsidRDefault="003C6D31" w:rsidP="003C6D31">
      <w:pPr>
        <w:ind w:firstLine="708"/>
        <w:jc w:val="both"/>
        <w:rPr>
          <w:rFonts w:eastAsiaTheme="minorHAnsi"/>
          <w:color w:val="000000"/>
          <w:sz w:val="28"/>
          <w:szCs w:val="28"/>
          <w:lang w:eastAsia="en-US"/>
        </w:rPr>
      </w:pPr>
      <w:r w:rsidRPr="003C6D31">
        <w:rPr>
          <w:rFonts w:eastAsiaTheme="minorHAnsi"/>
          <w:color w:val="000000"/>
          <w:sz w:val="28"/>
          <w:szCs w:val="28"/>
          <w:lang w:eastAsia="en-US"/>
        </w:rPr>
        <w:t>затруднением движения на дорогах;</w:t>
      </w:r>
    </w:p>
    <w:p w14:paraId="4001B424" w14:textId="77777777" w:rsidR="003C6D31" w:rsidRPr="003C6D31" w:rsidRDefault="003C6D31" w:rsidP="003C6D31">
      <w:pPr>
        <w:ind w:firstLine="708"/>
        <w:jc w:val="both"/>
        <w:rPr>
          <w:rFonts w:eastAsiaTheme="minorHAnsi"/>
          <w:color w:val="000000"/>
          <w:sz w:val="28"/>
          <w:szCs w:val="28"/>
          <w:lang w:eastAsia="en-US"/>
        </w:rPr>
      </w:pPr>
      <w:r w:rsidRPr="003C6D31">
        <w:rPr>
          <w:rFonts w:eastAsiaTheme="minorHAnsi"/>
          <w:color w:val="000000"/>
          <w:sz w:val="28"/>
          <w:szCs w:val="28"/>
          <w:lang w:eastAsia="en-US"/>
        </w:rPr>
        <w:t xml:space="preserve">затруднением в работе транспорта, увеличением количества ДТП </w:t>
      </w:r>
      <w:bookmarkStart w:id="70" w:name="_Hlk58921628"/>
      <w:r w:rsidRPr="003C6D31">
        <w:rPr>
          <w:rFonts w:eastAsiaTheme="minorHAnsi"/>
          <w:color w:val="000000"/>
          <w:sz w:val="28"/>
          <w:szCs w:val="28"/>
          <w:lang w:eastAsia="en-US"/>
        </w:rPr>
        <w:t>из-за ухудшения видимости в осадках;</w:t>
      </w:r>
    </w:p>
    <w:p w14:paraId="1C688E77" w14:textId="77777777" w:rsidR="003C6D31" w:rsidRPr="003C6D31" w:rsidRDefault="003C6D31" w:rsidP="003C6D31">
      <w:pPr>
        <w:ind w:firstLine="708"/>
        <w:contextualSpacing/>
        <w:jc w:val="both"/>
        <w:rPr>
          <w:rFonts w:eastAsiaTheme="minorHAnsi"/>
          <w:color w:val="000000"/>
          <w:sz w:val="28"/>
          <w:szCs w:val="28"/>
          <w:lang w:eastAsia="en-US"/>
        </w:rPr>
      </w:pPr>
      <w:r w:rsidRPr="003C6D31">
        <w:rPr>
          <w:rFonts w:eastAsiaTheme="minorHAnsi"/>
          <w:color w:val="000000"/>
          <w:sz w:val="28"/>
          <w:szCs w:val="28"/>
          <w:lang w:eastAsia="en-US"/>
        </w:rPr>
        <w:t>возможны повреждения градом крыш строений, автотранспорта, сельхозугодий;</w:t>
      </w:r>
    </w:p>
    <w:p w14:paraId="722E2659" w14:textId="77777777" w:rsidR="003C6D31" w:rsidRPr="003C6D31" w:rsidRDefault="003C6D31" w:rsidP="003C6D31">
      <w:pPr>
        <w:ind w:firstLine="708"/>
        <w:contextualSpacing/>
        <w:jc w:val="both"/>
        <w:rPr>
          <w:rFonts w:eastAsiaTheme="minorHAnsi"/>
          <w:sz w:val="28"/>
          <w:szCs w:val="28"/>
          <w:lang w:eastAsia="en-US"/>
        </w:rPr>
      </w:pPr>
      <w:r w:rsidRPr="003C6D31">
        <w:rPr>
          <w:rFonts w:eastAsiaTheme="minorHAnsi"/>
          <w:color w:val="000000"/>
          <w:sz w:val="28"/>
          <w:szCs w:val="28"/>
          <w:lang w:eastAsia="en-US"/>
        </w:rPr>
        <w:t>затруднением в работе аэро и -морских портов;</w:t>
      </w:r>
    </w:p>
    <w:p w14:paraId="6F820A3B" w14:textId="77777777" w:rsidR="003C6D31" w:rsidRPr="003C6D31" w:rsidRDefault="003C6D31" w:rsidP="003C6D31">
      <w:pPr>
        <w:ind w:firstLine="708"/>
        <w:contextualSpacing/>
        <w:jc w:val="both"/>
        <w:rPr>
          <w:rFonts w:eastAsiaTheme="minorHAnsi"/>
          <w:color w:val="000000"/>
          <w:sz w:val="28"/>
          <w:szCs w:val="28"/>
          <w:lang w:eastAsia="en-US"/>
        </w:rPr>
      </w:pPr>
      <w:r w:rsidRPr="003C6D31">
        <w:rPr>
          <w:rFonts w:eastAsiaTheme="minorHAnsi"/>
          <w:color w:val="000000"/>
          <w:sz w:val="28"/>
          <w:szCs w:val="28"/>
          <w:lang w:eastAsia="en-US"/>
        </w:rPr>
        <w:t>нарушением в работе аэро и -морского транспорта;</w:t>
      </w:r>
    </w:p>
    <w:p w14:paraId="6ACF7AD5" w14:textId="77777777" w:rsidR="003C6D31" w:rsidRPr="003C6D31" w:rsidRDefault="003C6D31" w:rsidP="003C6D31">
      <w:pPr>
        <w:ind w:firstLine="708"/>
        <w:contextualSpacing/>
        <w:jc w:val="both"/>
        <w:rPr>
          <w:rFonts w:eastAsiaTheme="minorHAnsi"/>
          <w:sz w:val="28"/>
          <w:szCs w:val="28"/>
          <w:lang w:eastAsia="en-US"/>
        </w:rPr>
      </w:pPr>
      <w:r w:rsidRPr="003C6D31">
        <w:rPr>
          <w:rFonts w:eastAsiaTheme="minorHAnsi"/>
          <w:color w:val="000000"/>
          <w:sz w:val="28"/>
          <w:szCs w:val="28"/>
          <w:lang w:eastAsia="en-US"/>
        </w:rPr>
        <w:t>повреждением и разрушением построек, кровли, обрушением слабоукрепленных, широкоформатных и ветхих конструкций;</w:t>
      </w:r>
    </w:p>
    <w:p w14:paraId="34A831E5" w14:textId="77777777" w:rsidR="003C6D31" w:rsidRPr="003C6D31" w:rsidRDefault="003C6D31" w:rsidP="003C6D31">
      <w:pPr>
        <w:ind w:firstLine="708"/>
        <w:contextualSpacing/>
        <w:jc w:val="both"/>
        <w:rPr>
          <w:rFonts w:eastAsiaTheme="minorHAnsi"/>
          <w:color w:val="000000"/>
          <w:sz w:val="28"/>
          <w:szCs w:val="28"/>
          <w:lang w:eastAsia="en-US"/>
        </w:rPr>
      </w:pPr>
      <w:r w:rsidRPr="003C6D31">
        <w:rPr>
          <w:rFonts w:eastAsiaTheme="minorHAnsi"/>
          <w:color w:val="000000"/>
          <w:sz w:val="28"/>
          <w:szCs w:val="28"/>
          <w:lang w:eastAsia="en-US"/>
        </w:rPr>
        <w:t>увечьями людей из-за повала деревьев, рекламных щитов;</w:t>
      </w:r>
    </w:p>
    <w:bookmarkEnd w:id="70"/>
    <w:p w14:paraId="338EE30D" w14:textId="77777777" w:rsidR="003C6D31" w:rsidRPr="003C6D31" w:rsidRDefault="003C6D31" w:rsidP="003C6D31">
      <w:pPr>
        <w:ind w:firstLine="708"/>
        <w:jc w:val="both"/>
        <w:rPr>
          <w:rFonts w:eastAsiaTheme="minorHAnsi"/>
          <w:sz w:val="28"/>
          <w:szCs w:val="28"/>
          <w:lang w:eastAsia="en-US"/>
        </w:rPr>
      </w:pPr>
      <w:r w:rsidRPr="003C6D31">
        <w:rPr>
          <w:rFonts w:eastAsiaTheme="minorHAnsi"/>
          <w:color w:val="000000"/>
          <w:sz w:val="28"/>
          <w:szCs w:val="28"/>
          <w:lang w:eastAsia="en-US"/>
        </w:rPr>
        <w:t>перекрытием автомобильных дорог, мостов, тоннелей;</w:t>
      </w:r>
    </w:p>
    <w:p w14:paraId="0BA940CB" w14:textId="77777777" w:rsidR="003C6D31" w:rsidRPr="003C6D31" w:rsidRDefault="003C6D31" w:rsidP="003C6D31">
      <w:pPr>
        <w:ind w:firstLine="708"/>
        <w:jc w:val="both"/>
        <w:rPr>
          <w:rFonts w:eastAsiaTheme="minorHAnsi"/>
          <w:sz w:val="28"/>
          <w:szCs w:val="28"/>
          <w:lang w:eastAsia="en-US"/>
        </w:rPr>
      </w:pPr>
      <w:r w:rsidRPr="003C6D31">
        <w:rPr>
          <w:rFonts w:eastAsiaTheme="minorHAnsi"/>
          <w:color w:val="000000"/>
          <w:sz w:val="28"/>
          <w:szCs w:val="28"/>
          <w:lang w:eastAsia="en-US"/>
        </w:rPr>
        <w:t>увеличением случаев травматизма среди населения;</w:t>
      </w:r>
    </w:p>
    <w:p w14:paraId="772761C4" w14:textId="77777777" w:rsidR="003C6D31" w:rsidRPr="003C6D31" w:rsidRDefault="003C6D31" w:rsidP="003C6D31">
      <w:pPr>
        <w:ind w:firstLine="708"/>
        <w:jc w:val="both"/>
        <w:rPr>
          <w:rFonts w:eastAsiaTheme="minorHAnsi"/>
          <w:color w:val="000000"/>
          <w:sz w:val="28"/>
          <w:szCs w:val="28"/>
          <w:lang w:eastAsia="en-US"/>
        </w:rPr>
      </w:pPr>
      <w:r w:rsidRPr="003C6D31">
        <w:rPr>
          <w:rFonts w:eastAsiaTheme="minorHAnsi"/>
          <w:color w:val="000000"/>
          <w:sz w:val="28"/>
          <w:szCs w:val="28"/>
          <w:lang w:eastAsia="en-US"/>
        </w:rPr>
        <w:t>авариями на объектах энергетики, обрывом воздушных линий связи и электропередач;</w:t>
      </w:r>
    </w:p>
    <w:p w14:paraId="3CDE9AFB" w14:textId="77777777" w:rsidR="003C6D31" w:rsidRPr="003C6D31" w:rsidRDefault="003C6D31" w:rsidP="003C6D31">
      <w:pPr>
        <w:spacing w:line="259" w:lineRule="auto"/>
        <w:ind w:firstLine="709"/>
        <w:jc w:val="both"/>
        <w:rPr>
          <w:rFonts w:eastAsiaTheme="minorHAnsi"/>
          <w:color w:val="000000"/>
          <w:sz w:val="28"/>
          <w:szCs w:val="28"/>
          <w:lang w:eastAsia="en-US"/>
        </w:rPr>
      </w:pPr>
      <w:bookmarkStart w:id="71" w:name="_Hlk62761208"/>
      <w:bookmarkEnd w:id="68"/>
      <w:r w:rsidRPr="003C6D31">
        <w:rPr>
          <w:rFonts w:eastAsiaTheme="minorHAnsi"/>
          <w:color w:val="000000"/>
          <w:sz w:val="28"/>
          <w:szCs w:val="28"/>
          <w:lang w:eastAsia="en-US"/>
        </w:rPr>
        <w:t>несчастными случаями с туристическими группами и людьми, находящимися в горах</w:t>
      </w:r>
      <w:bookmarkEnd w:id="71"/>
      <w:r w:rsidRPr="003C6D31">
        <w:rPr>
          <w:rFonts w:eastAsiaTheme="minorHAnsi"/>
          <w:color w:val="000000"/>
          <w:sz w:val="28"/>
          <w:szCs w:val="28"/>
          <w:lang w:eastAsia="en-US"/>
        </w:rPr>
        <w:t>;</w:t>
      </w:r>
    </w:p>
    <w:p w14:paraId="42EC75E9" w14:textId="77777777" w:rsidR="003C6D31" w:rsidRPr="003C6D31" w:rsidRDefault="003C6D31" w:rsidP="003C6D31">
      <w:pPr>
        <w:ind w:firstLine="708"/>
        <w:contextualSpacing/>
        <w:jc w:val="both"/>
        <w:rPr>
          <w:rFonts w:eastAsiaTheme="minorHAnsi"/>
          <w:color w:val="000000"/>
          <w:sz w:val="28"/>
          <w:szCs w:val="28"/>
          <w:lang w:eastAsia="en-US"/>
        </w:rPr>
      </w:pPr>
      <w:r w:rsidRPr="003C6D31">
        <w:rPr>
          <w:rFonts w:eastAsiaTheme="minorHAnsi"/>
          <w:color w:val="000000"/>
          <w:sz w:val="28"/>
          <w:szCs w:val="28"/>
          <w:lang w:eastAsia="en-US"/>
        </w:rPr>
        <w:t xml:space="preserve">выходом из строя объектов жизнеобеспечения. </w:t>
      </w:r>
    </w:p>
    <w:bookmarkEnd w:id="69"/>
    <w:p w14:paraId="0474469D" w14:textId="77777777" w:rsidR="003C6D31" w:rsidRPr="003C6D31" w:rsidRDefault="003C6D31" w:rsidP="003C6D31">
      <w:pPr>
        <w:ind w:firstLine="708"/>
        <w:contextualSpacing/>
        <w:jc w:val="both"/>
        <w:rPr>
          <w:rFonts w:eastAsiaTheme="minorHAnsi"/>
          <w:b/>
          <w:color w:val="000000"/>
          <w:sz w:val="28"/>
          <w:szCs w:val="28"/>
          <w:lang w:eastAsia="en-US"/>
        </w:rPr>
      </w:pPr>
      <w:r w:rsidRPr="003C6D31">
        <w:rPr>
          <w:rFonts w:eastAsiaTheme="minorHAnsi"/>
          <w:b/>
          <w:color w:val="000000"/>
          <w:sz w:val="28"/>
          <w:szCs w:val="28"/>
          <w:lang w:eastAsia="en-US"/>
        </w:rPr>
        <w:t>Источник ЧС и происшествий -</w:t>
      </w:r>
      <w:r w:rsidRPr="003C6D31">
        <w:rPr>
          <w:rFonts w:eastAsiaTheme="minorHAnsi"/>
          <w:color w:val="000000"/>
          <w:sz w:val="28"/>
          <w:szCs w:val="28"/>
          <w:lang w:eastAsia="en-US"/>
        </w:rPr>
        <w:t xml:space="preserve"> </w:t>
      </w:r>
      <w:bookmarkStart w:id="72" w:name="_Hlk172611573"/>
      <w:r w:rsidRPr="003C6D31">
        <w:rPr>
          <w:rFonts w:eastAsiaTheme="minorHAnsi"/>
          <w:b/>
          <w:color w:val="000000"/>
          <w:sz w:val="28"/>
          <w:szCs w:val="28"/>
          <w:lang w:eastAsia="en-US"/>
        </w:rPr>
        <w:t xml:space="preserve">сильный дождь, ливень, гроза, град, </w:t>
      </w:r>
      <w:bookmarkEnd w:id="72"/>
      <w:r w:rsidRPr="003C6D31">
        <w:rPr>
          <w:rFonts w:eastAsiaTheme="minorHAnsi"/>
          <w:b/>
          <w:color w:val="000000"/>
          <w:sz w:val="28"/>
          <w:szCs w:val="28"/>
          <w:lang w:eastAsia="en-US"/>
        </w:rPr>
        <w:t>сильный ветер.</w:t>
      </w:r>
    </w:p>
    <w:bookmarkEnd w:id="65"/>
    <w:p w14:paraId="7BC595C7" w14:textId="77777777" w:rsidR="003C6D31" w:rsidRPr="003C6D31" w:rsidRDefault="003C6D31" w:rsidP="003C6D31">
      <w:pPr>
        <w:ind w:firstLine="708"/>
        <w:contextualSpacing/>
        <w:jc w:val="both"/>
        <w:rPr>
          <w:rFonts w:eastAsiaTheme="minorHAnsi"/>
          <w:b/>
          <w:color w:val="000000"/>
          <w:sz w:val="28"/>
          <w:szCs w:val="28"/>
          <w:lang w:eastAsia="en-US"/>
        </w:rPr>
      </w:pPr>
    </w:p>
    <w:p w14:paraId="660FDB97" w14:textId="7AB71720" w:rsidR="003C6D31" w:rsidRPr="003C6D31" w:rsidRDefault="00E36694" w:rsidP="003C6D31">
      <w:pPr>
        <w:ind w:firstLine="708"/>
        <w:jc w:val="both"/>
        <w:rPr>
          <w:rFonts w:eastAsia="Calibri"/>
          <w:color w:val="000000"/>
          <w:sz w:val="28"/>
          <w:szCs w:val="28"/>
          <w:lang w:eastAsia="en-US"/>
        </w:rPr>
      </w:pPr>
      <w:r>
        <w:rPr>
          <w:rFonts w:eastAsia="Calibri"/>
          <w:b/>
          <w:color w:val="000000"/>
          <w:sz w:val="28"/>
          <w:szCs w:val="28"/>
          <w:lang w:eastAsia="en-US"/>
        </w:rPr>
        <w:t>2.1.5.</w:t>
      </w:r>
      <w:r w:rsidR="003C6D31" w:rsidRPr="003C6D31">
        <w:rPr>
          <w:rFonts w:eastAsia="Calibri"/>
          <w:color w:val="000000"/>
          <w:sz w:val="28"/>
          <w:szCs w:val="28"/>
          <w:lang w:eastAsia="en-US"/>
        </w:rPr>
        <w:t xml:space="preserve"> </w:t>
      </w:r>
      <w:r w:rsidR="003C6D31" w:rsidRPr="003C6D31">
        <w:rPr>
          <w:rFonts w:eastAsia="Calibri"/>
          <w:b/>
          <w:bCs/>
          <w:color w:val="000000"/>
          <w:sz w:val="28"/>
          <w:szCs w:val="28"/>
          <w:lang w:eastAsia="en-US"/>
        </w:rPr>
        <w:t>1</w:t>
      </w:r>
      <w:r w:rsidR="0011428B">
        <w:rPr>
          <w:rFonts w:eastAsia="Calibri"/>
          <w:b/>
          <w:bCs/>
          <w:color w:val="000000"/>
          <w:sz w:val="28"/>
          <w:szCs w:val="28"/>
          <w:lang w:eastAsia="en-US"/>
        </w:rPr>
        <w:t>5</w:t>
      </w:r>
      <w:r w:rsidR="003C6D31" w:rsidRPr="003C6D31">
        <w:rPr>
          <w:rFonts w:eastAsia="Calibri"/>
          <w:b/>
          <w:bCs/>
          <w:color w:val="000000"/>
          <w:sz w:val="28"/>
          <w:szCs w:val="28"/>
          <w:lang w:eastAsia="en-US"/>
        </w:rPr>
        <w:t>-16 сентября</w:t>
      </w:r>
      <w:r w:rsidR="003C6D31" w:rsidRPr="003C6D31">
        <w:rPr>
          <w:rFonts w:eastAsia="Calibri"/>
          <w:color w:val="000000"/>
          <w:sz w:val="28"/>
          <w:szCs w:val="28"/>
          <w:lang w:eastAsia="en-US"/>
        </w:rPr>
        <w:t xml:space="preserve"> </w:t>
      </w:r>
      <w:r w:rsidR="003C6D31" w:rsidRPr="003C6D31">
        <w:rPr>
          <w:rFonts w:eastAsia="Calibri"/>
          <w:b/>
          <w:color w:val="000000"/>
          <w:sz w:val="28"/>
          <w:szCs w:val="28"/>
          <w:lang w:eastAsia="en-US"/>
        </w:rPr>
        <w:t>2026 года</w:t>
      </w:r>
      <w:r w:rsidR="003C6D31" w:rsidRPr="003C6D31">
        <w:rPr>
          <w:rFonts w:eastAsia="Calibri"/>
          <w:color w:val="000000"/>
          <w:sz w:val="28"/>
          <w:szCs w:val="28"/>
          <w:lang w:eastAsia="en-US"/>
        </w:rPr>
        <w:t xml:space="preserve"> на территории</w:t>
      </w:r>
      <w:r>
        <w:rPr>
          <w:rFonts w:eastAsia="Calibri"/>
          <w:color w:val="000000"/>
          <w:sz w:val="28"/>
          <w:szCs w:val="28"/>
          <w:lang w:eastAsia="en-US"/>
        </w:rPr>
        <w:t xml:space="preserve"> </w:t>
      </w:r>
      <w:r>
        <w:rPr>
          <w:rFonts w:eastAsia="Calibri"/>
          <w:b/>
          <w:bCs/>
          <w:color w:val="000000"/>
          <w:sz w:val="28"/>
          <w:szCs w:val="28"/>
          <w:lang w:eastAsia="en-US"/>
        </w:rPr>
        <w:t>5</w:t>
      </w:r>
      <w:r w:rsidR="003C6D31" w:rsidRPr="003C6D31">
        <w:rPr>
          <w:rFonts w:eastAsia="Calibri"/>
          <w:color w:val="000000"/>
          <w:sz w:val="28"/>
          <w:szCs w:val="28"/>
          <w:lang w:eastAsia="en-US"/>
        </w:rPr>
        <w:t xml:space="preserve"> муниципальных образований: </w:t>
      </w:r>
      <w:r w:rsidR="003C6D31" w:rsidRPr="003C6D31">
        <w:rPr>
          <w:rFonts w:eastAsiaTheme="minorHAnsi"/>
          <w:b/>
          <w:sz w:val="28"/>
          <w:szCs w:val="28"/>
          <w:lang w:eastAsia="en-US"/>
        </w:rPr>
        <w:t xml:space="preserve">Туапсинский муниципальный округ, муниципальный округ </w:t>
      </w:r>
      <w:r>
        <w:rPr>
          <w:rFonts w:eastAsiaTheme="minorHAnsi"/>
          <w:b/>
          <w:sz w:val="28"/>
          <w:szCs w:val="28"/>
          <w:lang w:eastAsia="en-US"/>
        </w:rPr>
        <w:t xml:space="preserve">      </w:t>
      </w:r>
      <w:r w:rsidR="003C6D31" w:rsidRPr="003C6D31">
        <w:rPr>
          <w:rFonts w:eastAsiaTheme="minorHAnsi"/>
          <w:b/>
          <w:sz w:val="28"/>
          <w:szCs w:val="28"/>
          <w:lang w:eastAsia="en-US"/>
        </w:rPr>
        <w:t>г.-к. Анапа; городские округа: г.-к.</w:t>
      </w:r>
      <w:r w:rsidR="003C6D31" w:rsidRPr="003C6D31">
        <w:rPr>
          <w:rFonts w:eastAsia="Calibri"/>
          <w:b/>
          <w:bCs/>
          <w:color w:val="000000"/>
          <w:sz w:val="28"/>
          <w:szCs w:val="28"/>
          <w:lang w:eastAsia="en-US"/>
        </w:rPr>
        <w:t xml:space="preserve"> Геленджик, г.-г. Новороссийск</w:t>
      </w:r>
      <w:r>
        <w:rPr>
          <w:rFonts w:eastAsia="Calibri"/>
          <w:b/>
          <w:bCs/>
          <w:color w:val="000000"/>
          <w:sz w:val="28"/>
          <w:szCs w:val="28"/>
          <w:lang w:eastAsia="en-US"/>
        </w:rPr>
        <w:t>,                    г.-к. Сочи</w:t>
      </w:r>
      <w:r w:rsidR="003C6D31" w:rsidRPr="003C6D31">
        <w:rPr>
          <w:rFonts w:eastAsia="Calibri"/>
          <w:b/>
          <w:bCs/>
          <w:color w:val="000000"/>
          <w:sz w:val="28"/>
          <w:szCs w:val="28"/>
          <w:lang w:eastAsia="en-US"/>
        </w:rPr>
        <w:t xml:space="preserve"> </w:t>
      </w:r>
      <w:r w:rsidRPr="00E36694">
        <w:rPr>
          <w:rFonts w:eastAsia="Calibri"/>
          <w:color w:val="000000"/>
          <w:sz w:val="28"/>
          <w:szCs w:val="28"/>
          <w:lang w:eastAsia="en-US"/>
        </w:rPr>
        <w:t xml:space="preserve">существует </w:t>
      </w:r>
      <w:r w:rsidR="003C6D31" w:rsidRPr="003C6D31">
        <w:rPr>
          <w:rFonts w:eastAsia="Calibri"/>
          <w:color w:val="000000"/>
          <w:sz w:val="28"/>
          <w:szCs w:val="28"/>
          <w:lang w:eastAsia="en-US"/>
        </w:rPr>
        <w:t xml:space="preserve">вероятность возникновения </w:t>
      </w:r>
      <w:r w:rsidR="003C6D31" w:rsidRPr="003C6D31">
        <w:rPr>
          <w:rFonts w:eastAsia="Calibri"/>
          <w:b/>
          <w:color w:val="000000"/>
          <w:sz w:val="28"/>
          <w:szCs w:val="28"/>
          <w:lang w:eastAsia="en-US"/>
        </w:rPr>
        <w:t>ЧС и происшествий,</w:t>
      </w:r>
      <w:r w:rsidR="003C6D31" w:rsidRPr="003C6D31">
        <w:rPr>
          <w:rFonts w:eastAsia="Calibri"/>
          <w:color w:val="000000"/>
          <w:sz w:val="28"/>
          <w:szCs w:val="28"/>
          <w:lang w:eastAsia="en-US"/>
        </w:rPr>
        <w:t xml:space="preserve">   связанных с: </w:t>
      </w:r>
    </w:p>
    <w:p w14:paraId="09682A11" w14:textId="77777777" w:rsidR="003C6D31" w:rsidRPr="003C6D31" w:rsidRDefault="003C6D31" w:rsidP="003C6D31">
      <w:pPr>
        <w:ind w:firstLine="708"/>
        <w:jc w:val="both"/>
        <w:rPr>
          <w:rFonts w:eastAsia="Calibri"/>
          <w:color w:val="000000"/>
          <w:sz w:val="28"/>
          <w:szCs w:val="28"/>
          <w:lang w:eastAsia="en-US"/>
        </w:rPr>
      </w:pPr>
      <w:r w:rsidRPr="003C6D31">
        <w:rPr>
          <w:rFonts w:eastAsia="Calibri"/>
          <w:color w:val="000000"/>
          <w:sz w:val="28"/>
          <w:szCs w:val="28"/>
          <w:lang w:eastAsia="en-US"/>
        </w:rPr>
        <w:t xml:space="preserve">повреждением морских судов, находящихся в море; </w:t>
      </w:r>
    </w:p>
    <w:p w14:paraId="7C228B77" w14:textId="77777777" w:rsidR="003C6D31" w:rsidRPr="003C6D31" w:rsidRDefault="003C6D31" w:rsidP="003C6D31">
      <w:pPr>
        <w:ind w:firstLine="708"/>
        <w:jc w:val="both"/>
        <w:rPr>
          <w:rFonts w:eastAsia="Calibri"/>
          <w:color w:val="000000"/>
          <w:sz w:val="28"/>
          <w:szCs w:val="28"/>
          <w:lang w:eastAsia="en-US"/>
        </w:rPr>
      </w:pPr>
      <w:r w:rsidRPr="003C6D31">
        <w:rPr>
          <w:rFonts w:eastAsia="Calibri"/>
          <w:color w:val="000000"/>
          <w:sz w:val="28"/>
          <w:szCs w:val="28"/>
          <w:lang w:eastAsia="en-US"/>
        </w:rPr>
        <w:t>гибелью маломерных судов и возможной гибелью людей, находящихся                  на них.</w:t>
      </w:r>
    </w:p>
    <w:p w14:paraId="544D4466" w14:textId="77777777" w:rsidR="003C6D31" w:rsidRPr="003C6D31" w:rsidRDefault="003C6D31" w:rsidP="003C6D31">
      <w:pPr>
        <w:ind w:firstLine="708"/>
        <w:contextualSpacing/>
        <w:jc w:val="both"/>
        <w:rPr>
          <w:rFonts w:eastAsiaTheme="minorHAnsi"/>
          <w:b/>
          <w:color w:val="000000"/>
          <w:sz w:val="28"/>
          <w:szCs w:val="28"/>
          <w:lang w:eastAsia="en-US"/>
        </w:rPr>
      </w:pPr>
      <w:r w:rsidRPr="003C6D31">
        <w:rPr>
          <w:rFonts w:eastAsiaTheme="minorHAnsi"/>
          <w:b/>
          <w:color w:val="000000"/>
          <w:sz w:val="28"/>
          <w:szCs w:val="28"/>
          <w:lang w:eastAsia="en-US"/>
        </w:rPr>
        <w:t>Источник ЧС и происшествий - формирование смерчей над морем.</w:t>
      </w:r>
    </w:p>
    <w:p w14:paraId="24549E94" w14:textId="77777777" w:rsidR="003C6D31" w:rsidRDefault="003C6D31" w:rsidP="008B1017">
      <w:pPr>
        <w:ind w:firstLine="709"/>
        <w:jc w:val="both"/>
        <w:rPr>
          <w:rFonts w:eastAsia="Calibri"/>
          <w:b/>
          <w:bCs/>
          <w:color w:val="000000"/>
          <w:sz w:val="28"/>
          <w:szCs w:val="28"/>
          <w:lang w:eastAsia="en-US"/>
        </w:rPr>
      </w:pPr>
    </w:p>
    <w:p w14:paraId="6DF2E9D0" w14:textId="28B61DF3" w:rsidR="00E36694" w:rsidRPr="003C6D31" w:rsidRDefault="00E36694" w:rsidP="00E36694">
      <w:pPr>
        <w:spacing w:line="259" w:lineRule="auto"/>
        <w:ind w:firstLine="709"/>
        <w:jc w:val="both"/>
        <w:rPr>
          <w:rFonts w:eastAsiaTheme="minorHAnsi"/>
          <w:color w:val="000000"/>
          <w:sz w:val="28"/>
          <w:szCs w:val="28"/>
          <w:lang w:eastAsia="en-US"/>
        </w:rPr>
      </w:pPr>
      <w:r>
        <w:rPr>
          <w:rFonts w:eastAsia="Calibri"/>
          <w:b/>
          <w:color w:val="000000"/>
          <w:sz w:val="28"/>
          <w:szCs w:val="28"/>
          <w:lang w:eastAsia="en-US"/>
        </w:rPr>
        <w:t>2.1.6.</w:t>
      </w:r>
      <w:r w:rsidRPr="003C6D31">
        <w:rPr>
          <w:rFonts w:eastAsia="Calibri"/>
          <w:b/>
          <w:color w:val="000000"/>
          <w:sz w:val="28"/>
          <w:szCs w:val="28"/>
          <w:lang w:eastAsia="en-US"/>
        </w:rPr>
        <w:t xml:space="preserve"> </w:t>
      </w:r>
      <w:r>
        <w:rPr>
          <w:rFonts w:eastAsia="Calibri"/>
          <w:b/>
          <w:color w:val="000000"/>
          <w:sz w:val="28"/>
          <w:szCs w:val="28"/>
          <w:lang w:eastAsia="en-US"/>
        </w:rPr>
        <w:t>15</w:t>
      </w:r>
      <w:r w:rsidRPr="003C6D31">
        <w:rPr>
          <w:rFonts w:eastAsia="Calibri"/>
          <w:b/>
          <w:color w:val="000000"/>
          <w:sz w:val="28"/>
          <w:szCs w:val="28"/>
          <w:lang w:eastAsia="en-US"/>
        </w:rPr>
        <w:t xml:space="preserve"> сентября 2026 года</w:t>
      </w:r>
      <w:r w:rsidRPr="003C6D31">
        <w:rPr>
          <w:rFonts w:eastAsia="Calibri"/>
          <w:color w:val="000000"/>
          <w:sz w:val="28"/>
          <w:szCs w:val="28"/>
          <w:lang w:eastAsia="en-US"/>
        </w:rPr>
        <w:t xml:space="preserve"> на территории</w:t>
      </w:r>
      <w:r>
        <w:rPr>
          <w:rFonts w:eastAsia="Calibri"/>
          <w:color w:val="000000"/>
          <w:sz w:val="28"/>
          <w:szCs w:val="28"/>
          <w:lang w:eastAsia="en-US"/>
        </w:rPr>
        <w:t xml:space="preserve"> </w:t>
      </w:r>
      <w:r w:rsidRPr="003C6D31">
        <w:rPr>
          <w:rFonts w:eastAsia="Calibri"/>
          <w:color w:val="000000"/>
          <w:sz w:val="28"/>
          <w:szCs w:val="28"/>
          <w:lang w:eastAsia="en-US"/>
        </w:rPr>
        <w:t>муниципальн</w:t>
      </w:r>
      <w:r>
        <w:rPr>
          <w:rFonts w:eastAsia="Calibri"/>
          <w:color w:val="000000"/>
          <w:sz w:val="28"/>
          <w:szCs w:val="28"/>
          <w:lang w:eastAsia="en-US"/>
        </w:rPr>
        <w:t>ого</w:t>
      </w:r>
      <w:r w:rsidRPr="003C6D31">
        <w:rPr>
          <w:rFonts w:eastAsia="Calibri"/>
          <w:color w:val="000000"/>
          <w:sz w:val="28"/>
          <w:szCs w:val="28"/>
          <w:lang w:eastAsia="en-US"/>
        </w:rPr>
        <w:t xml:space="preserve"> образовани</w:t>
      </w:r>
      <w:r>
        <w:rPr>
          <w:rFonts w:eastAsia="Calibri"/>
          <w:color w:val="000000"/>
          <w:sz w:val="28"/>
          <w:szCs w:val="28"/>
          <w:lang w:eastAsia="en-US"/>
        </w:rPr>
        <w:t>я</w:t>
      </w:r>
      <w:r w:rsidRPr="003C6D31">
        <w:rPr>
          <w:rFonts w:eastAsia="Calibri"/>
          <w:color w:val="000000"/>
          <w:sz w:val="28"/>
          <w:szCs w:val="28"/>
          <w:lang w:eastAsia="en-US"/>
        </w:rPr>
        <w:t xml:space="preserve"> </w:t>
      </w:r>
      <w:r w:rsidRPr="003C6D31">
        <w:rPr>
          <w:b/>
          <w:sz w:val="28"/>
          <w:szCs w:val="28"/>
        </w:rPr>
        <w:t>городс</w:t>
      </w:r>
      <w:r>
        <w:rPr>
          <w:b/>
          <w:sz w:val="28"/>
          <w:szCs w:val="28"/>
        </w:rPr>
        <w:t>кой</w:t>
      </w:r>
      <w:r w:rsidRPr="003C6D31">
        <w:rPr>
          <w:b/>
          <w:sz w:val="28"/>
          <w:szCs w:val="28"/>
        </w:rPr>
        <w:t xml:space="preserve"> округ г.-к. </w:t>
      </w:r>
      <w:r>
        <w:rPr>
          <w:b/>
          <w:sz w:val="28"/>
          <w:szCs w:val="28"/>
        </w:rPr>
        <w:t xml:space="preserve">Сочи </w:t>
      </w:r>
      <w:r w:rsidRPr="00E36694">
        <w:rPr>
          <w:bCs/>
          <w:sz w:val="28"/>
          <w:szCs w:val="28"/>
        </w:rPr>
        <w:t>существует</w:t>
      </w:r>
      <w:r>
        <w:rPr>
          <w:b/>
          <w:sz w:val="28"/>
          <w:szCs w:val="28"/>
        </w:rPr>
        <w:t xml:space="preserve"> </w:t>
      </w:r>
      <w:r w:rsidRPr="003C6D31">
        <w:rPr>
          <w:rFonts w:eastAsiaTheme="minorHAnsi"/>
          <w:color w:val="000000"/>
          <w:sz w:val="28"/>
          <w:szCs w:val="28"/>
          <w:lang w:eastAsia="en-US"/>
        </w:rPr>
        <w:t xml:space="preserve">вероятность возникновения </w:t>
      </w:r>
      <w:r>
        <w:rPr>
          <w:rFonts w:eastAsiaTheme="minorHAnsi"/>
          <w:b/>
          <w:color w:val="000000"/>
          <w:sz w:val="28"/>
          <w:szCs w:val="28"/>
          <w:lang w:eastAsia="en-US"/>
        </w:rPr>
        <w:t xml:space="preserve"> </w:t>
      </w:r>
      <w:r w:rsidRPr="003C6D31">
        <w:rPr>
          <w:rFonts w:eastAsiaTheme="minorHAnsi"/>
          <w:b/>
          <w:color w:val="000000"/>
          <w:sz w:val="28"/>
          <w:szCs w:val="28"/>
          <w:lang w:eastAsia="en-US"/>
        </w:rPr>
        <w:t>происшествий,</w:t>
      </w:r>
      <w:r w:rsidRPr="003C6D31">
        <w:rPr>
          <w:rFonts w:eastAsiaTheme="minorHAnsi"/>
          <w:color w:val="000000"/>
          <w:sz w:val="28"/>
          <w:szCs w:val="28"/>
          <w:lang w:eastAsia="en-US"/>
        </w:rPr>
        <w:t xml:space="preserve"> связанных с:</w:t>
      </w:r>
    </w:p>
    <w:p w14:paraId="1B00BA4A" w14:textId="77777777" w:rsidR="00E36694" w:rsidRPr="003C6D31" w:rsidRDefault="00E36694" w:rsidP="00E36694">
      <w:pPr>
        <w:ind w:firstLine="708"/>
        <w:jc w:val="both"/>
        <w:rPr>
          <w:rFonts w:eastAsiaTheme="minorHAnsi"/>
          <w:color w:val="000000"/>
          <w:sz w:val="28"/>
          <w:szCs w:val="28"/>
          <w:lang w:eastAsia="en-US"/>
        </w:rPr>
      </w:pPr>
      <w:r w:rsidRPr="003C6D31">
        <w:rPr>
          <w:rFonts w:eastAsiaTheme="minorHAnsi"/>
          <w:color w:val="000000"/>
          <w:sz w:val="28"/>
          <w:szCs w:val="28"/>
          <w:lang w:eastAsia="en-US"/>
        </w:rPr>
        <w:lastRenderedPageBreak/>
        <w:t>затоплением и подтоплением территорий и сельхозугодий, населенных пунктов, пониженных участков, не имеющих естественного стока воды;</w:t>
      </w:r>
    </w:p>
    <w:p w14:paraId="05F767C0" w14:textId="77777777" w:rsidR="00E36694" w:rsidRPr="003C6D31" w:rsidRDefault="00E36694" w:rsidP="00E36694">
      <w:pPr>
        <w:ind w:firstLine="708"/>
        <w:contextualSpacing/>
        <w:jc w:val="both"/>
        <w:rPr>
          <w:rFonts w:eastAsiaTheme="minorHAnsi"/>
          <w:b/>
          <w:bCs/>
          <w:color w:val="000000"/>
          <w:sz w:val="28"/>
          <w:szCs w:val="28"/>
          <w:lang w:eastAsia="en-US"/>
        </w:rPr>
      </w:pPr>
      <w:r w:rsidRPr="003C6D31">
        <w:rPr>
          <w:rFonts w:eastAsiaTheme="minorHAnsi"/>
          <w:b/>
          <w:bCs/>
          <w:color w:val="000000"/>
          <w:sz w:val="28"/>
          <w:szCs w:val="28"/>
          <w:lang w:eastAsia="en-US"/>
        </w:rPr>
        <w:t>подтоплением и затоплением территорий населенных пунктов ливневыми и склоновыми стоками;</w:t>
      </w:r>
    </w:p>
    <w:p w14:paraId="7F53F36F" w14:textId="77777777" w:rsidR="00E36694" w:rsidRPr="003C6D31" w:rsidRDefault="00E36694" w:rsidP="00E36694">
      <w:pPr>
        <w:ind w:firstLine="708"/>
        <w:contextualSpacing/>
        <w:jc w:val="both"/>
        <w:rPr>
          <w:rFonts w:eastAsiaTheme="minorHAnsi"/>
          <w:b/>
          <w:bCs/>
          <w:color w:val="000000"/>
          <w:sz w:val="28"/>
          <w:szCs w:val="28"/>
          <w:lang w:eastAsia="en-US"/>
        </w:rPr>
      </w:pPr>
      <w:r w:rsidRPr="003C6D31">
        <w:rPr>
          <w:rFonts w:eastAsiaTheme="minorHAnsi"/>
          <w:b/>
          <w:bCs/>
          <w:color w:val="000000"/>
          <w:sz w:val="28"/>
          <w:szCs w:val="28"/>
          <w:lang w:eastAsia="en-US"/>
        </w:rPr>
        <w:t>подтоплением и затоплением территорий населенных пунктов, в том числе из-за нарушения работы ливневых систем (неисправность и замусоривание коллекторно-дренажных систем);</w:t>
      </w:r>
    </w:p>
    <w:p w14:paraId="52AEDC7D" w14:textId="77777777" w:rsidR="00E36694" w:rsidRPr="003C6D31" w:rsidRDefault="00E36694" w:rsidP="00E36694">
      <w:pPr>
        <w:ind w:firstLine="708"/>
        <w:jc w:val="both"/>
        <w:rPr>
          <w:rFonts w:eastAsiaTheme="minorHAnsi"/>
          <w:color w:val="000000"/>
          <w:sz w:val="28"/>
          <w:szCs w:val="28"/>
          <w:lang w:eastAsia="en-US"/>
        </w:rPr>
      </w:pPr>
      <w:r w:rsidRPr="003C6D31">
        <w:rPr>
          <w:rFonts w:eastAsiaTheme="minorHAnsi"/>
          <w:color w:val="000000"/>
          <w:sz w:val="28"/>
          <w:szCs w:val="28"/>
          <w:lang w:eastAsia="en-US"/>
        </w:rPr>
        <w:t>затруднением движения на дорогах;</w:t>
      </w:r>
    </w:p>
    <w:p w14:paraId="194D884C" w14:textId="77777777" w:rsidR="00E36694" w:rsidRPr="003C6D31" w:rsidRDefault="00E36694" w:rsidP="00E36694">
      <w:pPr>
        <w:ind w:firstLine="708"/>
        <w:jc w:val="both"/>
        <w:rPr>
          <w:rFonts w:eastAsiaTheme="minorHAnsi"/>
          <w:color w:val="000000"/>
          <w:sz w:val="28"/>
          <w:szCs w:val="28"/>
          <w:lang w:eastAsia="en-US"/>
        </w:rPr>
      </w:pPr>
      <w:r w:rsidRPr="003C6D31">
        <w:rPr>
          <w:rFonts w:eastAsiaTheme="minorHAnsi"/>
          <w:color w:val="000000"/>
          <w:sz w:val="28"/>
          <w:szCs w:val="28"/>
          <w:lang w:eastAsia="en-US"/>
        </w:rPr>
        <w:t>затруднением в работе транспорта, увеличением количества ДТП из-за ухудшения видимости в осадках;</w:t>
      </w:r>
    </w:p>
    <w:p w14:paraId="18B629D9" w14:textId="77777777" w:rsidR="00E36694" w:rsidRPr="003C6D31" w:rsidRDefault="00E36694" w:rsidP="00E36694">
      <w:pPr>
        <w:ind w:firstLine="708"/>
        <w:contextualSpacing/>
        <w:jc w:val="both"/>
        <w:rPr>
          <w:rFonts w:eastAsiaTheme="minorHAnsi"/>
          <w:sz w:val="28"/>
          <w:szCs w:val="28"/>
          <w:lang w:eastAsia="en-US"/>
        </w:rPr>
      </w:pPr>
      <w:r w:rsidRPr="003C6D31">
        <w:rPr>
          <w:rFonts w:eastAsiaTheme="minorHAnsi"/>
          <w:color w:val="000000"/>
          <w:sz w:val="28"/>
          <w:szCs w:val="28"/>
          <w:lang w:eastAsia="en-US"/>
        </w:rPr>
        <w:t>затруднением в работе аэро и -морских портов;</w:t>
      </w:r>
    </w:p>
    <w:p w14:paraId="1F7034EA" w14:textId="77777777" w:rsidR="00E36694" w:rsidRPr="003C6D31" w:rsidRDefault="00E36694" w:rsidP="00E36694">
      <w:pPr>
        <w:ind w:firstLine="708"/>
        <w:contextualSpacing/>
        <w:jc w:val="both"/>
        <w:rPr>
          <w:rFonts w:eastAsiaTheme="minorHAnsi"/>
          <w:color w:val="000000"/>
          <w:sz w:val="28"/>
          <w:szCs w:val="28"/>
          <w:lang w:eastAsia="en-US"/>
        </w:rPr>
      </w:pPr>
      <w:r w:rsidRPr="003C6D31">
        <w:rPr>
          <w:rFonts w:eastAsiaTheme="minorHAnsi"/>
          <w:color w:val="000000"/>
          <w:sz w:val="28"/>
          <w:szCs w:val="28"/>
          <w:lang w:eastAsia="en-US"/>
        </w:rPr>
        <w:t>нарушением в работе аэро и -морского транспорта;</w:t>
      </w:r>
    </w:p>
    <w:p w14:paraId="75473603" w14:textId="77777777" w:rsidR="00E36694" w:rsidRPr="003C6D31" w:rsidRDefault="00E36694" w:rsidP="00E36694">
      <w:pPr>
        <w:ind w:firstLine="708"/>
        <w:jc w:val="both"/>
        <w:rPr>
          <w:rFonts w:eastAsiaTheme="minorHAnsi"/>
          <w:sz w:val="28"/>
          <w:szCs w:val="28"/>
          <w:lang w:eastAsia="en-US"/>
        </w:rPr>
      </w:pPr>
      <w:r w:rsidRPr="003C6D31">
        <w:rPr>
          <w:rFonts w:eastAsiaTheme="minorHAnsi"/>
          <w:color w:val="000000"/>
          <w:sz w:val="28"/>
          <w:szCs w:val="28"/>
          <w:lang w:eastAsia="en-US"/>
        </w:rPr>
        <w:t>перекрытием автомобильных дорог, мостов, тоннелей;</w:t>
      </w:r>
    </w:p>
    <w:p w14:paraId="47F0066D" w14:textId="77777777" w:rsidR="00E36694" w:rsidRPr="003C6D31" w:rsidRDefault="00E36694" w:rsidP="00E36694">
      <w:pPr>
        <w:ind w:firstLine="708"/>
        <w:jc w:val="both"/>
        <w:rPr>
          <w:rFonts w:eastAsiaTheme="minorHAnsi"/>
          <w:sz w:val="28"/>
          <w:szCs w:val="28"/>
          <w:lang w:eastAsia="en-US"/>
        </w:rPr>
      </w:pPr>
      <w:r w:rsidRPr="003C6D31">
        <w:rPr>
          <w:rFonts w:eastAsiaTheme="minorHAnsi"/>
          <w:color w:val="000000"/>
          <w:sz w:val="28"/>
          <w:szCs w:val="28"/>
          <w:lang w:eastAsia="en-US"/>
        </w:rPr>
        <w:t>увеличением случаев травматизма среди населения;</w:t>
      </w:r>
    </w:p>
    <w:p w14:paraId="5E336ED2" w14:textId="77777777" w:rsidR="00E36694" w:rsidRPr="003C6D31" w:rsidRDefault="00E36694" w:rsidP="00E36694">
      <w:pPr>
        <w:ind w:firstLine="708"/>
        <w:jc w:val="both"/>
        <w:rPr>
          <w:rFonts w:eastAsiaTheme="minorHAnsi"/>
          <w:color w:val="000000"/>
          <w:sz w:val="28"/>
          <w:szCs w:val="28"/>
          <w:lang w:eastAsia="en-US"/>
        </w:rPr>
      </w:pPr>
      <w:r w:rsidRPr="003C6D31">
        <w:rPr>
          <w:rFonts w:eastAsiaTheme="minorHAnsi"/>
          <w:color w:val="000000"/>
          <w:sz w:val="28"/>
          <w:szCs w:val="28"/>
          <w:lang w:eastAsia="en-US"/>
        </w:rPr>
        <w:t>авариями на объектах энергетики, обрывом воздушных линий связи и электропередач;</w:t>
      </w:r>
    </w:p>
    <w:p w14:paraId="762F455A" w14:textId="77777777" w:rsidR="00E36694" w:rsidRPr="003C6D31" w:rsidRDefault="00E36694" w:rsidP="00E36694">
      <w:pPr>
        <w:spacing w:line="259" w:lineRule="auto"/>
        <w:ind w:firstLine="709"/>
        <w:jc w:val="both"/>
        <w:rPr>
          <w:rFonts w:eastAsiaTheme="minorHAnsi"/>
          <w:color w:val="000000"/>
          <w:sz w:val="28"/>
          <w:szCs w:val="28"/>
          <w:lang w:eastAsia="en-US"/>
        </w:rPr>
      </w:pPr>
      <w:r w:rsidRPr="003C6D31">
        <w:rPr>
          <w:rFonts w:eastAsiaTheme="minorHAnsi"/>
          <w:color w:val="000000"/>
          <w:sz w:val="28"/>
          <w:szCs w:val="28"/>
          <w:lang w:eastAsia="en-US"/>
        </w:rPr>
        <w:t>несчастными случаями с туристическими группами и людьми, находящимися в горах;</w:t>
      </w:r>
    </w:p>
    <w:p w14:paraId="0E849073" w14:textId="77777777" w:rsidR="00E36694" w:rsidRPr="003C6D31" w:rsidRDefault="00E36694" w:rsidP="00E36694">
      <w:pPr>
        <w:ind w:firstLine="708"/>
        <w:contextualSpacing/>
        <w:jc w:val="both"/>
        <w:rPr>
          <w:rFonts w:eastAsiaTheme="minorHAnsi"/>
          <w:color w:val="000000"/>
          <w:sz w:val="28"/>
          <w:szCs w:val="28"/>
          <w:lang w:eastAsia="en-US"/>
        </w:rPr>
      </w:pPr>
      <w:r w:rsidRPr="003C6D31">
        <w:rPr>
          <w:rFonts w:eastAsiaTheme="minorHAnsi"/>
          <w:color w:val="000000"/>
          <w:sz w:val="28"/>
          <w:szCs w:val="28"/>
          <w:lang w:eastAsia="en-US"/>
        </w:rPr>
        <w:t xml:space="preserve">выходом из строя объектов жизнеобеспечения. </w:t>
      </w:r>
    </w:p>
    <w:p w14:paraId="0EA63DE8" w14:textId="59C0754D" w:rsidR="00E36694" w:rsidRDefault="00E36694" w:rsidP="00E36694">
      <w:pPr>
        <w:ind w:firstLine="708"/>
        <w:contextualSpacing/>
        <w:jc w:val="both"/>
        <w:rPr>
          <w:rFonts w:eastAsiaTheme="minorHAnsi"/>
          <w:b/>
          <w:color w:val="000000"/>
          <w:sz w:val="28"/>
          <w:szCs w:val="28"/>
          <w:lang w:eastAsia="en-US"/>
        </w:rPr>
      </w:pPr>
      <w:r w:rsidRPr="003C6D31">
        <w:rPr>
          <w:rFonts w:eastAsiaTheme="minorHAnsi"/>
          <w:b/>
          <w:color w:val="000000"/>
          <w:sz w:val="28"/>
          <w:szCs w:val="28"/>
          <w:lang w:eastAsia="en-US"/>
        </w:rPr>
        <w:t>Источник происшествий -</w:t>
      </w:r>
      <w:r w:rsidRPr="003C6D31">
        <w:rPr>
          <w:rFonts w:eastAsiaTheme="minorHAnsi"/>
          <w:color w:val="000000"/>
          <w:sz w:val="28"/>
          <w:szCs w:val="28"/>
          <w:lang w:eastAsia="en-US"/>
        </w:rPr>
        <w:t xml:space="preserve"> </w:t>
      </w:r>
      <w:r w:rsidRPr="003C6D31">
        <w:rPr>
          <w:rFonts w:eastAsiaTheme="minorHAnsi"/>
          <w:b/>
          <w:color w:val="000000"/>
          <w:sz w:val="28"/>
          <w:szCs w:val="28"/>
          <w:lang w:eastAsia="en-US"/>
        </w:rPr>
        <w:t>сильный дождь, гроза.</w:t>
      </w:r>
    </w:p>
    <w:p w14:paraId="1121E508" w14:textId="77777777" w:rsidR="00E36694" w:rsidRDefault="00E36694" w:rsidP="00E36694">
      <w:pPr>
        <w:ind w:firstLine="708"/>
        <w:contextualSpacing/>
        <w:jc w:val="both"/>
        <w:rPr>
          <w:rFonts w:eastAsiaTheme="minorHAnsi"/>
          <w:b/>
          <w:color w:val="000000"/>
          <w:sz w:val="28"/>
          <w:szCs w:val="28"/>
          <w:lang w:eastAsia="en-US"/>
        </w:rPr>
      </w:pPr>
    </w:p>
    <w:p w14:paraId="3151DE78" w14:textId="0C547C05" w:rsidR="00E36694" w:rsidRPr="00116760" w:rsidRDefault="00E36694" w:rsidP="00E36694">
      <w:pPr>
        <w:ind w:right="-1" w:firstLine="709"/>
        <w:jc w:val="both"/>
        <w:rPr>
          <w:b/>
          <w:bCs/>
          <w:color w:val="000000"/>
          <w:sz w:val="28"/>
          <w:szCs w:val="28"/>
        </w:rPr>
      </w:pPr>
      <w:r w:rsidRPr="003D64BE">
        <w:rPr>
          <w:b/>
          <w:bCs/>
          <w:sz w:val="28"/>
          <w:szCs w:val="28"/>
        </w:rPr>
        <w:t>2.1.</w:t>
      </w:r>
      <w:r>
        <w:rPr>
          <w:b/>
          <w:bCs/>
          <w:sz w:val="28"/>
          <w:szCs w:val="28"/>
        </w:rPr>
        <w:t>7</w:t>
      </w:r>
      <w:r w:rsidRPr="003D64BE">
        <w:rPr>
          <w:b/>
          <w:bCs/>
          <w:sz w:val="28"/>
          <w:szCs w:val="28"/>
        </w:rPr>
        <w:t>.</w:t>
      </w:r>
      <w:r>
        <w:rPr>
          <w:sz w:val="28"/>
          <w:szCs w:val="28"/>
        </w:rPr>
        <w:t xml:space="preserve"> </w:t>
      </w:r>
      <w:r>
        <w:rPr>
          <w:b/>
          <w:bCs/>
          <w:sz w:val="28"/>
          <w:szCs w:val="28"/>
        </w:rPr>
        <w:t>15</w:t>
      </w:r>
      <w:r>
        <w:rPr>
          <w:b/>
          <w:iCs/>
          <w:sz w:val="28"/>
          <w:szCs w:val="28"/>
        </w:rPr>
        <w:t xml:space="preserve"> сентября </w:t>
      </w:r>
      <w:r w:rsidRPr="00BC1F70">
        <w:rPr>
          <w:b/>
          <w:iCs/>
          <w:sz w:val="28"/>
          <w:szCs w:val="28"/>
        </w:rPr>
        <w:t>2026</w:t>
      </w:r>
      <w:r>
        <w:rPr>
          <w:b/>
          <w:bCs/>
          <w:color w:val="000000"/>
          <w:sz w:val="28"/>
          <w:szCs w:val="28"/>
        </w:rPr>
        <w:t xml:space="preserve"> года</w:t>
      </w:r>
      <w:r w:rsidRPr="00BC1F70">
        <w:rPr>
          <w:b/>
          <w:bCs/>
          <w:color w:val="000000"/>
          <w:sz w:val="28"/>
          <w:szCs w:val="28"/>
        </w:rPr>
        <w:t xml:space="preserve"> </w:t>
      </w:r>
      <w:r w:rsidRPr="00BC1F70">
        <w:rPr>
          <w:sz w:val="28"/>
          <w:szCs w:val="28"/>
        </w:rPr>
        <w:t>на территории муниципальных образований:</w:t>
      </w:r>
      <w:r w:rsidRPr="00BC1F70">
        <w:rPr>
          <w:b/>
          <w:bCs/>
          <w:color w:val="000000"/>
          <w:sz w:val="28"/>
          <w:szCs w:val="28"/>
        </w:rPr>
        <w:t xml:space="preserve"> Туапсинский муниципальный округ;</w:t>
      </w:r>
      <w:r>
        <w:rPr>
          <w:b/>
          <w:bCs/>
          <w:color w:val="000000"/>
          <w:sz w:val="28"/>
          <w:szCs w:val="28"/>
        </w:rPr>
        <w:t xml:space="preserve"> </w:t>
      </w:r>
      <w:r w:rsidRPr="00BC1F70">
        <w:rPr>
          <w:b/>
          <w:bCs/>
          <w:color w:val="000000"/>
          <w:sz w:val="28"/>
          <w:szCs w:val="28"/>
        </w:rPr>
        <w:t>городск</w:t>
      </w:r>
      <w:r>
        <w:rPr>
          <w:b/>
          <w:bCs/>
          <w:color w:val="000000"/>
          <w:sz w:val="28"/>
          <w:szCs w:val="28"/>
        </w:rPr>
        <w:t>ой</w:t>
      </w:r>
      <w:r w:rsidRPr="00BC1F70">
        <w:rPr>
          <w:b/>
          <w:bCs/>
          <w:color w:val="000000"/>
          <w:sz w:val="28"/>
          <w:szCs w:val="28"/>
        </w:rPr>
        <w:t xml:space="preserve"> округ</w:t>
      </w:r>
      <w:r>
        <w:rPr>
          <w:b/>
          <w:bCs/>
          <w:color w:val="000000"/>
          <w:sz w:val="28"/>
          <w:szCs w:val="28"/>
        </w:rPr>
        <w:t xml:space="preserve"> </w:t>
      </w:r>
      <w:r w:rsidRPr="00BC1F70">
        <w:rPr>
          <w:b/>
          <w:bCs/>
          <w:color w:val="000000"/>
          <w:sz w:val="28"/>
          <w:szCs w:val="28"/>
        </w:rPr>
        <w:t xml:space="preserve">г.-к. </w:t>
      </w:r>
      <w:r>
        <w:rPr>
          <w:b/>
          <w:bCs/>
          <w:color w:val="000000"/>
          <w:sz w:val="28"/>
          <w:szCs w:val="28"/>
        </w:rPr>
        <w:t>Сочи</w:t>
      </w:r>
      <w:r w:rsidRPr="00BC1F70">
        <w:rPr>
          <w:b/>
          <w:bCs/>
          <w:color w:val="000000"/>
          <w:sz w:val="28"/>
          <w:szCs w:val="28"/>
        </w:rPr>
        <w:t>; Апшеронский</w:t>
      </w:r>
      <w:r>
        <w:rPr>
          <w:b/>
          <w:bCs/>
          <w:color w:val="000000"/>
          <w:sz w:val="28"/>
          <w:szCs w:val="28"/>
        </w:rPr>
        <w:t xml:space="preserve"> </w:t>
      </w:r>
      <w:r w:rsidRPr="00BC1F70">
        <w:rPr>
          <w:b/>
          <w:bCs/>
          <w:color w:val="000000"/>
          <w:sz w:val="28"/>
          <w:szCs w:val="28"/>
        </w:rPr>
        <w:t>район</w:t>
      </w:r>
      <w:r>
        <w:rPr>
          <w:b/>
          <w:bCs/>
          <w:sz w:val="28"/>
          <w:szCs w:val="28"/>
        </w:rPr>
        <w:t xml:space="preserve"> </w:t>
      </w:r>
      <w:r w:rsidRPr="008350F6">
        <w:rPr>
          <w:color w:val="000000"/>
          <w:sz w:val="28"/>
          <w:szCs w:val="28"/>
        </w:rPr>
        <w:t>существует</w:t>
      </w:r>
      <w:r w:rsidRPr="008F6F84">
        <w:rPr>
          <w:b/>
          <w:bCs/>
          <w:sz w:val="28"/>
          <w:szCs w:val="28"/>
        </w:rPr>
        <w:t xml:space="preserve"> </w:t>
      </w:r>
      <w:r w:rsidRPr="00EC2866">
        <w:rPr>
          <w:color w:val="000000"/>
          <w:sz w:val="28"/>
          <w:szCs w:val="28"/>
        </w:rPr>
        <w:t xml:space="preserve">вероятность возникновения </w:t>
      </w:r>
      <w:r w:rsidRPr="00EC2866">
        <w:rPr>
          <w:b/>
          <w:color w:val="000000"/>
          <w:sz w:val="28"/>
          <w:szCs w:val="28"/>
        </w:rPr>
        <w:t>происшествий</w:t>
      </w:r>
      <w:r>
        <w:rPr>
          <w:b/>
          <w:color w:val="000000"/>
          <w:sz w:val="28"/>
          <w:szCs w:val="28"/>
        </w:rPr>
        <w:t>,</w:t>
      </w:r>
      <w:r w:rsidRPr="00EC2866">
        <w:rPr>
          <w:color w:val="000000"/>
          <w:sz w:val="28"/>
          <w:szCs w:val="28"/>
        </w:rPr>
        <w:t xml:space="preserve"> связанных с:</w:t>
      </w:r>
    </w:p>
    <w:p w14:paraId="2CD08061" w14:textId="77777777" w:rsidR="00E36694" w:rsidRDefault="00E36694" w:rsidP="00E36694">
      <w:pPr>
        <w:ind w:firstLine="708"/>
        <w:contextualSpacing/>
        <w:jc w:val="both"/>
        <w:rPr>
          <w:rFonts w:eastAsia="MS Mincho"/>
          <w:color w:val="000000"/>
          <w:sz w:val="28"/>
          <w:szCs w:val="28"/>
        </w:rPr>
      </w:pPr>
      <w:r w:rsidRPr="00E66AE5">
        <w:rPr>
          <w:rFonts w:eastAsia="MS Mincho"/>
          <w:color w:val="000000"/>
          <w:sz w:val="28"/>
          <w:szCs w:val="28"/>
        </w:rPr>
        <w:t>затоплением и подтоплением территорий населенных пунктов, пониженных участков, не имеющих естественного стока воды;</w:t>
      </w:r>
    </w:p>
    <w:p w14:paraId="55D9DA76" w14:textId="77777777" w:rsidR="00E36694" w:rsidRPr="00E66AE5" w:rsidRDefault="00E36694" w:rsidP="00E36694">
      <w:pPr>
        <w:ind w:firstLine="708"/>
        <w:contextualSpacing/>
        <w:jc w:val="both"/>
        <w:rPr>
          <w:rFonts w:eastAsia="MS Mincho"/>
          <w:sz w:val="28"/>
          <w:szCs w:val="28"/>
        </w:rPr>
      </w:pPr>
      <w:r w:rsidRPr="00E66AE5">
        <w:rPr>
          <w:rFonts w:eastAsia="MS Mincho"/>
          <w:color w:val="000000"/>
          <w:sz w:val="28"/>
          <w:szCs w:val="28"/>
        </w:rPr>
        <w:t>подтоплением низменных участков, выходом воды на пойму;</w:t>
      </w:r>
    </w:p>
    <w:p w14:paraId="219EB6D0" w14:textId="77777777" w:rsidR="00E36694" w:rsidRPr="00E66AE5" w:rsidRDefault="00E36694" w:rsidP="00E36694">
      <w:pPr>
        <w:ind w:firstLine="708"/>
        <w:contextualSpacing/>
        <w:jc w:val="both"/>
        <w:rPr>
          <w:rFonts w:eastAsia="MS Mincho"/>
          <w:sz w:val="28"/>
          <w:szCs w:val="28"/>
        </w:rPr>
      </w:pPr>
      <w:r w:rsidRPr="00E66AE5">
        <w:rPr>
          <w:rFonts w:eastAsia="MS Mincho"/>
          <w:color w:val="000000"/>
          <w:sz w:val="28"/>
          <w:szCs w:val="28"/>
        </w:rPr>
        <w:t>размывом берегов рек, прорывом дамб обвалований, плотин прудов;</w:t>
      </w:r>
    </w:p>
    <w:p w14:paraId="60D80A26" w14:textId="77777777" w:rsidR="00E36694" w:rsidRPr="00E66AE5" w:rsidRDefault="00E36694" w:rsidP="00E36694">
      <w:pPr>
        <w:ind w:firstLine="708"/>
        <w:contextualSpacing/>
        <w:jc w:val="both"/>
        <w:rPr>
          <w:rFonts w:eastAsia="MS Mincho"/>
          <w:sz w:val="28"/>
          <w:szCs w:val="28"/>
        </w:rPr>
      </w:pPr>
      <w:r w:rsidRPr="00E66AE5">
        <w:rPr>
          <w:rFonts w:eastAsia="MS Mincho"/>
          <w:color w:val="000000"/>
          <w:sz w:val="28"/>
          <w:szCs w:val="28"/>
        </w:rPr>
        <w:t>подмывом опор мостов, земляных насыпей ж/д путей (эстакад) на подходах к мостам, опор ЛЭП;</w:t>
      </w:r>
    </w:p>
    <w:p w14:paraId="5B0A43AC" w14:textId="77777777" w:rsidR="00E36694" w:rsidRPr="00E66AE5" w:rsidRDefault="00E36694" w:rsidP="00E36694">
      <w:pPr>
        <w:ind w:firstLine="708"/>
        <w:contextualSpacing/>
        <w:jc w:val="both"/>
        <w:rPr>
          <w:rFonts w:eastAsia="MS Mincho"/>
          <w:color w:val="000000"/>
          <w:sz w:val="28"/>
          <w:szCs w:val="28"/>
        </w:rPr>
      </w:pPr>
      <w:r w:rsidRPr="00E66AE5">
        <w:rPr>
          <w:rFonts w:eastAsia="MS Mincho"/>
          <w:color w:val="000000"/>
          <w:sz w:val="28"/>
          <w:szCs w:val="28"/>
        </w:rPr>
        <w:t>нарушением функционирования объектов жизнеобеспечения</w:t>
      </w:r>
      <w:r>
        <w:rPr>
          <w:rFonts w:eastAsia="MS Mincho"/>
          <w:color w:val="000000"/>
          <w:sz w:val="28"/>
          <w:szCs w:val="28"/>
        </w:rPr>
        <w:t>.</w:t>
      </w:r>
    </w:p>
    <w:p w14:paraId="33D2FE98" w14:textId="77777777" w:rsidR="00E36694" w:rsidRPr="00FA59E0" w:rsidRDefault="00E36694" w:rsidP="00E36694">
      <w:pPr>
        <w:ind w:firstLine="708"/>
        <w:jc w:val="both"/>
        <w:rPr>
          <w:b/>
          <w:bCs/>
          <w:sz w:val="28"/>
          <w:szCs w:val="28"/>
        </w:rPr>
      </w:pPr>
      <w:r w:rsidRPr="0082618C">
        <w:rPr>
          <w:b/>
          <w:color w:val="000000"/>
          <w:sz w:val="28"/>
          <w:szCs w:val="28"/>
        </w:rPr>
        <w:t>Источник происшествий – подъемы уровней воды</w:t>
      </w:r>
      <w:r>
        <w:rPr>
          <w:b/>
          <w:color w:val="000000"/>
          <w:sz w:val="28"/>
          <w:szCs w:val="28"/>
        </w:rPr>
        <w:t>.</w:t>
      </w:r>
    </w:p>
    <w:p w14:paraId="4170030B" w14:textId="77777777" w:rsidR="00116760" w:rsidRPr="00C8535D" w:rsidRDefault="00116760" w:rsidP="00116760">
      <w:pPr>
        <w:ind w:firstLine="708"/>
        <w:contextualSpacing/>
        <w:jc w:val="both"/>
        <w:rPr>
          <w:rFonts w:eastAsia="Calibri"/>
          <w:b/>
          <w:color w:val="000000"/>
          <w:sz w:val="28"/>
          <w:szCs w:val="28"/>
          <w:lang w:eastAsia="en-US"/>
        </w:rPr>
      </w:pPr>
    </w:p>
    <w:bookmarkEnd w:id="63"/>
    <w:p w14:paraId="4AA88BB1" w14:textId="4F810C2D" w:rsidR="00BA6B1A" w:rsidRPr="00762E74" w:rsidRDefault="00BA6B1A" w:rsidP="007D04C2">
      <w:pPr>
        <w:ind w:firstLine="708"/>
        <w:jc w:val="center"/>
        <w:rPr>
          <w:rFonts w:eastAsia="MS Mincho"/>
          <w:b/>
          <w:sz w:val="28"/>
          <w:szCs w:val="28"/>
        </w:rPr>
      </w:pPr>
      <w:r w:rsidRPr="00D1739C">
        <w:rPr>
          <w:rFonts w:eastAsia="MS Mincho"/>
          <w:b/>
          <w:sz w:val="28"/>
          <w:szCs w:val="28"/>
        </w:rPr>
        <w:t>2.2. Техногенного характера:</w:t>
      </w:r>
    </w:p>
    <w:p w14:paraId="3F03D6D3" w14:textId="7B1A711E" w:rsidR="00BA6B1A" w:rsidRPr="005C7BC0" w:rsidRDefault="00E36694" w:rsidP="007D04C2">
      <w:pPr>
        <w:ind w:firstLine="709"/>
        <w:jc w:val="both"/>
        <w:rPr>
          <w:rFonts w:eastAsia="MS Mincho"/>
          <w:bCs/>
          <w:iCs/>
          <w:sz w:val="28"/>
          <w:szCs w:val="28"/>
        </w:rPr>
      </w:pPr>
      <w:bookmarkStart w:id="73" w:name="_Hlk183597276"/>
      <w:r>
        <w:rPr>
          <w:b/>
          <w:bCs/>
          <w:sz w:val="28"/>
          <w:szCs w:val="28"/>
        </w:rPr>
        <w:t>15</w:t>
      </w:r>
      <w:r w:rsidR="00387BDF">
        <w:rPr>
          <w:b/>
          <w:bCs/>
          <w:sz w:val="28"/>
          <w:szCs w:val="28"/>
        </w:rPr>
        <w:t xml:space="preserve"> сентября</w:t>
      </w:r>
      <w:r w:rsidR="00BA6B1A" w:rsidRPr="00762E74">
        <w:rPr>
          <w:b/>
          <w:iCs/>
          <w:sz w:val="28"/>
          <w:szCs w:val="28"/>
        </w:rPr>
        <w:t xml:space="preserve"> 2026</w:t>
      </w:r>
      <w:r w:rsidR="00BA6B1A" w:rsidRPr="00762E74">
        <w:rPr>
          <w:b/>
          <w:bCs/>
          <w:color w:val="000000"/>
          <w:sz w:val="28"/>
          <w:szCs w:val="28"/>
        </w:rPr>
        <w:t xml:space="preserve"> г. </w:t>
      </w:r>
      <w:bookmarkEnd w:id="73"/>
      <w:r w:rsidR="00BA6B1A" w:rsidRPr="005C7BC0">
        <w:rPr>
          <w:rFonts w:eastAsia="MS Mincho"/>
          <w:bCs/>
          <w:iCs/>
          <w:sz w:val="28"/>
          <w:szCs w:val="28"/>
        </w:rPr>
        <w:t xml:space="preserve">в крае возможны </w:t>
      </w:r>
      <w:r w:rsidR="00BA6B1A" w:rsidRPr="005C7BC0">
        <w:rPr>
          <w:rFonts w:eastAsia="MS Mincho"/>
          <w:b/>
          <w:bCs/>
          <w:iCs/>
          <w:sz w:val="28"/>
          <w:szCs w:val="28"/>
        </w:rPr>
        <w:t>ЧС и происшествия</w:t>
      </w:r>
      <w:r w:rsidR="00BA6B1A">
        <w:rPr>
          <w:rFonts w:eastAsia="MS Mincho"/>
          <w:bCs/>
          <w:iCs/>
          <w:sz w:val="28"/>
          <w:szCs w:val="28"/>
        </w:rPr>
        <w:t xml:space="preserve">, </w:t>
      </w:r>
      <w:r w:rsidR="000262E1">
        <w:rPr>
          <w:rFonts w:eastAsia="MS Mincho"/>
          <w:bCs/>
          <w:iCs/>
          <w:sz w:val="28"/>
          <w:szCs w:val="28"/>
        </w:rPr>
        <w:t xml:space="preserve">                 </w:t>
      </w:r>
      <w:r w:rsidR="00BA6B1A" w:rsidRPr="005C7BC0">
        <w:rPr>
          <w:rFonts w:eastAsia="MS Mincho"/>
          <w:bCs/>
          <w:iCs/>
          <w:sz w:val="28"/>
          <w:szCs w:val="28"/>
        </w:rPr>
        <w:t>связанные с:</w:t>
      </w:r>
    </w:p>
    <w:p w14:paraId="513B923C" w14:textId="77777777" w:rsidR="006A0880" w:rsidRPr="00762E74" w:rsidRDefault="006A0880" w:rsidP="006A0880">
      <w:pPr>
        <w:ind w:right="-1" w:firstLine="709"/>
        <w:jc w:val="both"/>
        <w:rPr>
          <w:rFonts w:eastAsia="MS Mincho"/>
          <w:bCs/>
          <w:sz w:val="28"/>
          <w:szCs w:val="28"/>
        </w:rPr>
      </w:pPr>
      <w:bookmarkStart w:id="74" w:name="_Hlk70674021"/>
      <w:r w:rsidRPr="00762E74">
        <w:rPr>
          <w:rFonts w:eastAsia="MS Mincho"/>
          <w:sz w:val="28"/>
          <w:szCs w:val="28"/>
        </w:rPr>
        <w:t xml:space="preserve">гибелью людей в результате </w:t>
      </w:r>
      <w:r w:rsidRPr="00762E74">
        <w:rPr>
          <w:rFonts w:eastAsia="MS Mincho"/>
          <w:b/>
          <w:sz w:val="28"/>
          <w:szCs w:val="28"/>
        </w:rPr>
        <w:t>пожаров</w:t>
      </w:r>
      <w:r w:rsidRPr="00762E74">
        <w:rPr>
          <w:rFonts w:eastAsia="MS Mincho"/>
          <w:bCs/>
          <w:sz w:val="28"/>
          <w:szCs w:val="28"/>
        </w:rPr>
        <w:t>;</w:t>
      </w:r>
    </w:p>
    <w:p w14:paraId="7565F869" w14:textId="77777777" w:rsidR="006A0880" w:rsidRDefault="006A0880" w:rsidP="006A0880">
      <w:pPr>
        <w:ind w:right="-1" w:firstLine="709"/>
        <w:jc w:val="both"/>
        <w:rPr>
          <w:rFonts w:eastAsia="MS Mincho"/>
          <w:bCs/>
          <w:sz w:val="28"/>
          <w:szCs w:val="28"/>
        </w:rPr>
      </w:pPr>
      <w:r w:rsidRPr="00762E74">
        <w:rPr>
          <w:rFonts w:eastAsia="MS Mincho"/>
          <w:sz w:val="28"/>
          <w:szCs w:val="28"/>
        </w:rPr>
        <w:t xml:space="preserve">гибелью людей в результате </w:t>
      </w:r>
      <w:r w:rsidRPr="00762E74">
        <w:rPr>
          <w:rFonts w:eastAsia="MS Mincho"/>
          <w:b/>
          <w:sz w:val="28"/>
          <w:szCs w:val="28"/>
        </w:rPr>
        <w:t>ДТП</w:t>
      </w:r>
      <w:r w:rsidRPr="00762E74">
        <w:rPr>
          <w:rFonts w:eastAsia="MS Mincho"/>
          <w:bCs/>
          <w:sz w:val="28"/>
          <w:szCs w:val="28"/>
        </w:rPr>
        <w:t>;</w:t>
      </w:r>
    </w:p>
    <w:p w14:paraId="59AECFDA" w14:textId="77777777" w:rsidR="00E36694" w:rsidRDefault="00E36694" w:rsidP="00E36694">
      <w:pPr>
        <w:ind w:firstLine="709"/>
        <w:jc w:val="both"/>
        <w:rPr>
          <w:iCs/>
          <w:sz w:val="28"/>
          <w:szCs w:val="28"/>
          <w:lang w:eastAsia="x-none"/>
        </w:rPr>
      </w:pPr>
      <w:bookmarkStart w:id="75" w:name="_Hlk54168008"/>
      <w:r w:rsidRPr="00055BF4">
        <w:rPr>
          <w:bCs/>
          <w:iCs/>
          <w:sz w:val="28"/>
          <w:szCs w:val="28"/>
          <w:lang w:eastAsia="x-none"/>
        </w:rPr>
        <w:t>затруднением и нарушением</w:t>
      </w:r>
      <w:r>
        <w:rPr>
          <w:bCs/>
          <w:iCs/>
          <w:sz w:val="28"/>
          <w:szCs w:val="28"/>
          <w:lang w:eastAsia="x-none"/>
        </w:rPr>
        <w:t xml:space="preserve"> движения транспорта и </w:t>
      </w:r>
      <w:r w:rsidRPr="00055BF4">
        <w:rPr>
          <w:bCs/>
          <w:iCs/>
          <w:sz w:val="28"/>
          <w:szCs w:val="28"/>
          <w:lang w:eastAsia="x-none"/>
        </w:rPr>
        <w:t>увеличением количества ДТП</w:t>
      </w:r>
      <w:r w:rsidRPr="00784FBC">
        <w:rPr>
          <w:bCs/>
          <w:iCs/>
          <w:sz w:val="28"/>
          <w:szCs w:val="28"/>
          <w:lang w:eastAsia="x-none"/>
        </w:rPr>
        <w:t xml:space="preserve"> </w:t>
      </w:r>
      <w:r w:rsidRPr="00055BF4">
        <w:rPr>
          <w:b/>
          <w:iCs/>
          <w:sz w:val="28"/>
          <w:szCs w:val="28"/>
          <w:lang w:eastAsia="x-none"/>
        </w:rPr>
        <w:t xml:space="preserve">из-за ухудшения видимости в </w:t>
      </w:r>
      <w:bookmarkEnd w:id="75"/>
      <w:r>
        <w:rPr>
          <w:b/>
          <w:iCs/>
          <w:sz w:val="28"/>
          <w:szCs w:val="28"/>
          <w:lang w:eastAsia="x-none"/>
        </w:rPr>
        <w:t>осадках, тумане и усиления ветра</w:t>
      </w:r>
      <w:r w:rsidRPr="00242CC9">
        <w:rPr>
          <w:iCs/>
          <w:sz w:val="28"/>
          <w:szCs w:val="28"/>
          <w:lang w:eastAsia="x-none"/>
        </w:rPr>
        <w:t>;</w:t>
      </w:r>
    </w:p>
    <w:p w14:paraId="2268D183" w14:textId="61D7C404" w:rsidR="00E36694" w:rsidRDefault="00E36694" w:rsidP="00E36694">
      <w:pPr>
        <w:ind w:firstLine="709"/>
        <w:jc w:val="both"/>
        <w:rPr>
          <w:iCs/>
          <w:sz w:val="28"/>
          <w:szCs w:val="28"/>
          <w:lang w:eastAsia="x-none"/>
        </w:rPr>
      </w:pPr>
      <w:r w:rsidRPr="005B3A99">
        <w:rPr>
          <w:bCs/>
          <w:iCs/>
          <w:sz w:val="28"/>
          <w:szCs w:val="28"/>
          <w:lang w:eastAsia="x-none"/>
        </w:rPr>
        <w:t>нарушением в работе аэропортов</w:t>
      </w:r>
      <w:r w:rsidRPr="00055BF4">
        <w:rPr>
          <w:bCs/>
          <w:iCs/>
          <w:sz w:val="28"/>
          <w:szCs w:val="28"/>
          <w:lang w:eastAsia="x-none"/>
        </w:rPr>
        <w:t xml:space="preserve"> </w:t>
      </w:r>
      <w:r w:rsidRPr="00055BF4">
        <w:rPr>
          <w:b/>
          <w:iCs/>
          <w:sz w:val="28"/>
          <w:szCs w:val="28"/>
          <w:lang w:eastAsia="x-none"/>
        </w:rPr>
        <w:t xml:space="preserve">из-за ухудшения видимости в </w:t>
      </w:r>
      <w:r>
        <w:rPr>
          <w:b/>
          <w:iCs/>
          <w:sz w:val="28"/>
          <w:szCs w:val="28"/>
          <w:lang w:eastAsia="x-none"/>
        </w:rPr>
        <w:t xml:space="preserve">осадках, </w:t>
      </w:r>
      <w:r w:rsidR="000A5936">
        <w:rPr>
          <w:b/>
          <w:iCs/>
          <w:sz w:val="28"/>
          <w:szCs w:val="28"/>
          <w:lang w:eastAsia="x-none"/>
        </w:rPr>
        <w:t xml:space="preserve">тумане и </w:t>
      </w:r>
      <w:r>
        <w:rPr>
          <w:b/>
          <w:iCs/>
          <w:sz w:val="28"/>
          <w:szCs w:val="28"/>
          <w:lang w:eastAsia="x-none"/>
        </w:rPr>
        <w:t>усиления ветра</w:t>
      </w:r>
      <w:r w:rsidRPr="00242CC9">
        <w:rPr>
          <w:iCs/>
          <w:sz w:val="28"/>
          <w:szCs w:val="28"/>
          <w:lang w:eastAsia="x-none"/>
        </w:rPr>
        <w:t>;</w:t>
      </w:r>
    </w:p>
    <w:p w14:paraId="2A3A56F9" w14:textId="77777777" w:rsidR="00E36694" w:rsidRDefault="00E36694" w:rsidP="00E36694">
      <w:pPr>
        <w:ind w:right="-1" w:firstLine="709"/>
        <w:jc w:val="both"/>
        <w:rPr>
          <w:rFonts w:eastAsia="MS Mincho"/>
          <w:b/>
          <w:bCs/>
          <w:iCs/>
          <w:sz w:val="28"/>
          <w:szCs w:val="28"/>
          <w:lang w:eastAsia="x-none"/>
        </w:rPr>
      </w:pPr>
      <w:r w:rsidRPr="00F21520">
        <w:rPr>
          <w:rFonts w:eastAsia="MS Mincho"/>
          <w:iCs/>
          <w:sz w:val="28"/>
          <w:szCs w:val="28"/>
          <w:lang w:eastAsia="x-none"/>
        </w:rPr>
        <w:t xml:space="preserve">увеличением количества аварий на объектах энергетики </w:t>
      </w:r>
      <w:r w:rsidRPr="00F21520">
        <w:rPr>
          <w:rFonts w:eastAsia="MS Mincho"/>
          <w:b/>
          <w:bCs/>
          <w:iCs/>
          <w:sz w:val="28"/>
          <w:szCs w:val="28"/>
          <w:lang w:eastAsia="x-none"/>
        </w:rPr>
        <w:t xml:space="preserve">из-за </w:t>
      </w:r>
      <w:r>
        <w:rPr>
          <w:rFonts w:eastAsia="MS Mincho"/>
          <w:b/>
          <w:bCs/>
          <w:iCs/>
          <w:sz w:val="28"/>
          <w:szCs w:val="28"/>
          <w:lang w:eastAsia="x-none"/>
        </w:rPr>
        <w:t>усиления ветра</w:t>
      </w:r>
      <w:r w:rsidRPr="00F21520">
        <w:rPr>
          <w:rFonts w:eastAsia="MS Mincho"/>
          <w:b/>
          <w:bCs/>
          <w:iCs/>
          <w:sz w:val="28"/>
          <w:szCs w:val="28"/>
          <w:lang w:eastAsia="x-none"/>
        </w:rPr>
        <w:t>;</w:t>
      </w:r>
    </w:p>
    <w:p w14:paraId="1B2753C5" w14:textId="77777777" w:rsidR="00E36694" w:rsidRPr="001966AB" w:rsidRDefault="00E36694" w:rsidP="00E36694">
      <w:pPr>
        <w:tabs>
          <w:tab w:val="num" w:pos="360"/>
        </w:tabs>
        <w:ind w:firstLine="709"/>
        <w:jc w:val="both"/>
        <w:rPr>
          <w:rFonts w:eastAsia="MS Mincho"/>
          <w:sz w:val="28"/>
          <w:szCs w:val="28"/>
        </w:rPr>
      </w:pPr>
      <w:r w:rsidRPr="00EB5953">
        <w:rPr>
          <w:bCs/>
          <w:sz w:val="28"/>
          <w:szCs w:val="28"/>
          <w:u w:color="000000"/>
        </w:rPr>
        <w:lastRenderedPageBreak/>
        <w:t>поражением объектов электроэнергетики (трансформаторных подстанций, электрических систем и др.), хранилищ ГСМ, а также других объектов, не оборудованных молниезащитой (громоотводом), разрядами атмосферного электричества</w:t>
      </w:r>
      <w:r>
        <w:rPr>
          <w:bCs/>
          <w:sz w:val="28"/>
          <w:szCs w:val="28"/>
          <w:u w:color="000000"/>
        </w:rPr>
        <w:t>;</w:t>
      </w:r>
    </w:p>
    <w:p w14:paraId="02C2BF86" w14:textId="1ECEB2B6" w:rsidR="001A5322" w:rsidRDefault="001A5322" w:rsidP="001A5322">
      <w:pPr>
        <w:ind w:right="-1" w:firstLine="709"/>
        <w:jc w:val="both"/>
        <w:rPr>
          <w:rFonts w:eastAsia="MS Mincho"/>
          <w:sz w:val="28"/>
          <w:szCs w:val="28"/>
        </w:rPr>
      </w:pPr>
      <w:r w:rsidRPr="00FB0EA9">
        <w:rPr>
          <w:rFonts w:eastAsia="MS Mincho"/>
          <w:sz w:val="28"/>
          <w:szCs w:val="28"/>
        </w:rPr>
        <w:t xml:space="preserve">увеличением количества ДТП и гибелью людей на дорогах края в связи с </w:t>
      </w:r>
      <w:r w:rsidR="003D2692">
        <w:rPr>
          <w:rFonts w:eastAsia="MS Mincho"/>
          <w:sz w:val="28"/>
          <w:szCs w:val="28"/>
        </w:rPr>
        <w:t>сохранением</w:t>
      </w:r>
      <w:r w:rsidRPr="00FB0EA9">
        <w:rPr>
          <w:rFonts w:eastAsia="MS Mincho"/>
          <w:sz w:val="28"/>
          <w:szCs w:val="28"/>
        </w:rPr>
        <w:t xml:space="preserve"> потока</w:t>
      </w:r>
      <w:r>
        <w:rPr>
          <w:rFonts w:eastAsia="MS Mincho"/>
          <w:sz w:val="28"/>
          <w:szCs w:val="28"/>
        </w:rPr>
        <w:t xml:space="preserve"> </w:t>
      </w:r>
      <w:r w:rsidRPr="00FB0EA9">
        <w:rPr>
          <w:rFonts w:eastAsia="MS Mincho"/>
          <w:sz w:val="28"/>
          <w:szCs w:val="28"/>
        </w:rPr>
        <w:t>отдыхающих</w:t>
      </w:r>
      <w:r>
        <w:rPr>
          <w:rFonts w:eastAsia="MS Mincho"/>
          <w:sz w:val="28"/>
          <w:szCs w:val="28"/>
        </w:rPr>
        <w:t xml:space="preserve"> к местам отдыха</w:t>
      </w:r>
      <w:r w:rsidRPr="00FB0EA9">
        <w:rPr>
          <w:rFonts w:eastAsia="MS Mincho"/>
          <w:sz w:val="28"/>
          <w:szCs w:val="28"/>
        </w:rPr>
        <w:t>;</w:t>
      </w:r>
    </w:p>
    <w:bookmarkEnd w:id="74"/>
    <w:p w14:paraId="3E38F9B3" w14:textId="77777777" w:rsidR="001A5322" w:rsidRDefault="001A5322" w:rsidP="001A5322">
      <w:pPr>
        <w:ind w:firstLine="709"/>
        <w:jc w:val="both"/>
        <w:rPr>
          <w:rFonts w:eastAsia="MS Mincho"/>
          <w:sz w:val="28"/>
          <w:szCs w:val="28"/>
        </w:rPr>
      </w:pPr>
      <w:r w:rsidRPr="000E3CB2">
        <w:rPr>
          <w:rFonts w:eastAsia="MS Mincho"/>
          <w:sz w:val="28"/>
          <w:szCs w:val="28"/>
        </w:rPr>
        <w:t>авариями на объектах жизнеобеспечения населения и жилого фонда</w:t>
      </w:r>
      <w:r w:rsidRPr="000E3CB2">
        <w:rPr>
          <w:rFonts w:eastAsia="MS Mincho"/>
          <w:b/>
          <w:sz w:val="28"/>
          <w:szCs w:val="28"/>
        </w:rPr>
        <w:t xml:space="preserve"> (водоснабжение, газоснабжение</w:t>
      </w:r>
      <w:r w:rsidRPr="000E3CB2">
        <w:rPr>
          <w:rFonts w:eastAsia="MS Mincho"/>
          <w:sz w:val="28"/>
          <w:szCs w:val="28"/>
        </w:rPr>
        <w:t>) из-за высокой изношенности коммуникаций;</w:t>
      </w:r>
    </w:p>
    <w:p w14:paraId="0DE6B0DE" w14:textId="77777777" w:rsidR="001A5322" w:rsidRDefault="001A5322" w:rsidP="001A5322">
      <w:pPr>
        <w:ind w:firstLine="709"/>
        <w:jc w:val="both"/>
        <w:rPr>
          <w:sz w:val="28"/>
          <w:szCs w:val="28"/>
        </w:rPr>
      </w:pPr>
      <w:r w:rsidRPr="000E3CB2">
        <w:rPr>
          <w:sz w:val="28"/>
          <w:szCs w:val="28"/>
        </w:rPr>
        <w:t>возможными авариями на энергетических системах (из-за перегрузок энергосистем и изношенности оборудования).</w:t>
      </w:r>
    </w:p>
    <w:p w14:paraId="245A6AC0" w14:textId="77777777" w:rsidR="00B071A3" w:rsidRDefault="00B071A3" w:rsidP="001A5322">
      <w:pPr>
        <w:ind w:firstLine="709"/>
        <w:jc w:val="both"/>
        <w:rPr>
          <w:rFonts w:eastAsia="MS Mincho"/>
          <w:sz w:val="28"/>
          <w:szCs w:val="28"/>
        </w:rPr>
      </w:pPr>
    </w:p>
    <w:p w14:paraId="21E334AE" w14:textId="77777777" w:rsidR="00BA6B1A" w:rsidRPr="000E3CB2" w:rsidRDefault="00BA6B1A" w:rsidP="007D04C2">
      <w:pPr>
        <w:ind w:firstLine="709"/>
        <w:jc w:val="center"/>
        <w:rPr>
          <w:b/>
          <w:sz w:val="28"/>
          <w:szCs w:val="28"/>
        </w:rPr>
      </w:pPr>
      <w:r w:rsidRPr="000E3CB2">
        <w:rPr>
          <w:b/>
          <w:sz w:val="28"/>
          <w:szCs w:val="28"/>
        </w:rPr>
        <w:t>2.3. Биолого-социального характера:</w:t>
      </w:r>
      <w:bookmarkStart w:id="76" w:name="_Hlk23338096"/>
    </w:p>
    <w:p w14:paraId="053601F1" w14:textId="2754323A" w:rsidR="006A0880" w:rsidRDefault="000A5936" w:rsidP="006A0880">
      <w:pPr>
        <w:ind w:firstLine="709"/>
        <w:jc w:val="both"/>
        <w:rPr>
          <w:rFonts w:eastAsia="MS Mincho"/>
          <w:sz w:val="28"/>
          <w:szCs w:val="28"/>
        </w:rPr>
      </w:pPr>
      <w:bookmarkStart w:id="77" w:name="_Hlk55297132"/>
      <w:bookmarkEnd w:id="76"/>
      <w:r>
        <w:rPr>
          <w:b/>
          <w:bCs/>
          <w:sz w:val="28"/>
          <w:szCs w:val="28"/>
        </w:rPr>
        <w:t>15</w:t>
      </w:r>
      <w:r w:rsidR="003D2692" w:rsidRPr="00A05415">
        <w:rPr>
          <w:b/>
          <w:bCs/>
          <w:sz w:val="28"/>
          <w:szCs w:val="28"/>
        </w:rPr>
        <w:t xml:space="preserve"> сентября</w:t>
      </w:r>
      <w:r w:rsidR="00BA6B1A" w:rsidRPr="00A05415">
        <w:rPr>
          <w:sz w:val="28"/>
          <w:szCs w:val="28"/>
        </w:rPr>
        <w:t xml:space="preserve"> </w:t>
      </w:r>
      <w:r w:rsidR="00BA6B1A" w:rsidRPr="00A05415">
        <w:rPr>
          <w:b/>
          <w:iCs/>
          <w:sz w:val="28"/>
          <w:szCs w:val="28"/>
        </w:rPr>
        <w:t>2026</w:t>
      </w:r>
      <w:r w:rsidR="00BA6B1A" w:rsidRPr="00A05415">
        <w:rPr>
          <w:b/>
          <w:bCs/>
          <w:color w:val="000000"/>
          <w:sz w:val="28"/>
          <w:szCs w:val="28"/>
        </w:rPr>
        <w:t xml:space="preserve"> г.</w:t>
      </w:r>
      <w:r w:rsidR="00BA6B1A" w:rsidRPr="00A05415">
        <w:rPr>
          <w:sz w:val="28"/>
          <w:szCs w:val="28"/>
        </w:rPr>
        <w:t xml:space="preserve"> </w:t>
      </w:r>
      <w:bookmarkStart w:id="78" w:name="_Hlk194491829"/>
      <w:bookmarkEnd w:id="77"/>
      <w:r w:rsidR="006A0880" w:rsidRPr="00A05415">
        <w:rPr>
          <w:sz w:val="28"/>
          <w:szCs w:val="28"/>
        </w:rPr>
        <w:t>в связи с</w:t>
      </w:r>
      <w:r w:rsidR="001E2C25">
        <w:rPr>
          <w:sz w:val="28"/>
          <w:szCs w:val="28"/>
        </w:rPr>
        <w:t xml:space="preserve"> </w:t>
      </w:r>
      <w:r>
        <w:rPr>
          <w:sz w:val="28"/>
          <w:szCs w:val="28"/>
        </w:rPr>
        <w:t>со сложными погодными условиями (</w:t>
      </w:r>
      <w:r w:rsidRPr="000A5936">
        <w:rPr>
          <w:b/>
          <w:bCs/>
          <w:sz w:val="28"/>
          <w:szCs w:val="28"/>
        </w:rPr>
        <w:t>сильный дождь, ливень, гроза, град, усиление ветра, ухудшение видимости в осадках и тумане</w:t>
      </w:r>
      <w:r>
        <w:rPr>
          <w:sz w:val="28"/>
          <w:szCs w:val="28"/>
        </w:rPr>
        <w:t xml:space="preserve">), </w:t>
      </w:r>
      <w:r w:rsidRPr="000A5936">
        <w:rPr>
          <w:b/>
          <w:bCs/>
          <w:sz w:val="28"/>
          <w:szCs w:val="28"/>
        </w:rPr>
        <w:t>подъемами уровней воды в реках,</w:t>
      </w:r>
      <w:r>
        <w:rPr>
          <w:sz w:val="28"/>
          <w:szCs w:val="28"/>
        </w:rPr>
        <w:t xml:space="preserve"> </w:t>
      </w:r>
      <w:r w:rsidR="006A0880" w:rsidRPr="00B33FF4">
        <w:rPr>
          <w:b/>
          <w:bCs/>
          <w:sz w:val="28"/>
          <w:szCs w:val="28"/>
        </w:rPr>
        <w:t>пожароопасностью</w:t>
      </w:r>
      <w:r w:rsidR="00D25FD1" w:rsidRPr="00A05415">
        <w:rPr>
          <w:b/>
          <w:bCs/>
          <w:sz w:val="28"/>
          <w:szCs w:val="28"/>
        </w:rPr>
        <w:t xml:space="preserve"> </w:t>
      </w:r>
      <w:r w:rsidR="006A0880" w:rsidRPr="00A05415">
        <w:rPr>
          <w:rFonts w:eastAsia="Calibri"/>
          <w:b/>
          <w:color w:val="000000"/>
          <w:sz w:val="28"/>
          <w:szCs w:val="28"/>
          <w:lang w:eastAsia="en-US"/>
        </w:rPr>
        <w:t xml:space="preserve">и </w:t>
      </w:r>
      <w:r w:rsidR="006A0880" w:rsidRPr="00A05415">
        <w:rPr>
          <w:b/>
          <w:bCs/>
          <w:color w:val="000000"/>
          <w:sz w:val="28"/>
          <w:szCs w:val="28"/>
        </w:rPr>
        <w:t>возможной активизацией экзогенных процессов</w:t>
      </w:r>
      <w:bookmarkEnd w:id="78"/>
      <w:r w:rsidR="006A0880" w:rsidRPr="00A05415">
        <w:rPr>
          <w:b/>
          <w:bCs/>
          <w:color w:val="000000"/>
          <w:sz w:val="28"/>
          <w:szCs w:val="28"/>
        </w:rPr>
        <w:t xml:space="preserve"> </w:t>
      </w:r>
      <w:r w:rsidR="006A0880" w:rsidRPr="00A05415">
        <w:rPr>
          <w:rFonts w:eastAsia="MS Mincho"/>
          <w:color w:val="000000"/>
          <w:sz w:val="28"/>
          <w:szCs w:val="28"/>
        </w:rPr>
        <w:t>существует</w:t>
      </w:r>
      <w:r w:rsidR="006A0880" w:rsidRPr="00A05415">
        <w:rPr>
          <w:rFonts w:eastAsia="MS Mincho"/>
          <w:sz w:val="28"/>
          <w:szCs w:val="28"/>
        </w:rPr>
        <w:t xml:space="preserve"> вероятность несчастных случаев с туристическими группами и людьми, находящимися в горах;</w:t>
      </w:r>
    </w:p>
    <w:p w14:paraId="03F5324D" w14:textId="5AB0E485" w:rsidR="006A0880" w:rsidRPr="003B0D31" w:rsidRDefault="006A0880" w:rsidP="006A0880">
      <w:pPr>
        <w:ind w:firstLine="708"/>
        <w:jc w:val="both"/>
        <w:rPr>
          <w:sz w:val="28"/>
          <w:szCs w:val="28"/>
        </w:rPr>
      </w:pPr>
      <w:r w:rsidRPr="006163FF">
        <w:rPr>
          <w:sz w:val="28"/>
          <w:szCs w:val="28"/>
        </w:rPr>
        <w:t>возможны несчастные случаи, связанные с поражением людей молнией</w:t>
      </w:r>
      <w:r>
        <w:rPr>
          <w:sz w:val="28"/>
          <w:szCs w:val="28"/>
        </w:rPr>
        <w:t>;</w:t>
      </w:r>
    </w:p>
    <w:p w14:paraId="70976CD7" w14:textId="7734FDE0" w:rsidR="006A0880" w:rsidRDefault="006A0880" w:rsidP="006A0880">
      <w:pPr>
        <w:ind w:firstLine="709"/>
        <w:jc w:val="both"/>
        <w:rPr>
          <w:sz w:val="28"/>
          <w:szCs w:val="28"/>
        </w:rPr>
      </w:pPr>
      <w:r w:rsidRPr="00F71F58">
        <w:rPr>
          <w:sz w:val="28"/>
          <w:szCs w:val="28"/>
        </w:rPr>
        <w:t xml:space="preserve">в связи с </w:t>
      </w:r>
      <w:r>
        <w:rPr>
          <w:sz w:val="28"/>
          <w:szCs w:val="28"/>
        </w:rPr>
        <w:t>высокими</w:t>
      </w:r>
      <w:r w:rsidRPr="00F71F58">
        <w:rPr>
          <w:sz w:val="28"/>
          <w:szCs w:val="28"/>
        </w:rPr>
        <w:t xml:space="preserve"> температур</w:t>
      </w:r>
      <w:r>
        <w:rPr>
          <w:sz w:val="28"/>
          <w:szCs w:val="28"/>
        </w:rPr>
        <w:t>ами</w:t>
      </w:r>
      <w:r w:rsidRPr="00F71F58">
        <w:rPr>
          <w:sz w:val="28"/>
          <w:szCs w:val="28"/>
        </w:rPr>
        <w:t xml:space="preserve"> воздуха существует вероятность активного распространения клещей и других переносчиков инфекционных болезней</w:t>
      </w:r>
      <w:r>
        <w:rPr>
          <w:sz w:val="28"/>
          <w:szCs w:val="28"/>
        </w:rPr>
        <w:t>;</w:t>
      </w:r>
      <w:r w:rsidR="001E2C25">
        <w:rPr>
          <w:sz w:val="28"/>
          <w:szCs w:val="28"/>
        </w:rPr>
        <w:t xml:space="preserve"> </w:t>
      </w:r>
    </w:p>
    <w:p w14:paraId="75AF7571" w14:textId="77777777" w:rsidR="006A0880" w:rsidRPr="005C7BC0" w:rsidRDefault="006A0880" w:rsidP="006A0880">
      <w:pPr>
        <w:ind w:firstLine="709"/>
        <w:jc w:val="both"/>
        <w:rPr>
          <w:rFonts w:eastAsia="Calibri"/>
          <w:b/>
          <w:color w:val="000000"/>
          <w:sz w:val="28"/>
          <w:szCs w:val="28"/>
          <w:lang w:eastAsia="en-US"/>
        </w:rPr>
      </w:pPr>
      <w:r w:rsidRPr="0014420C">
        <w:rPr>
          <w:rFonts w:eastAsia="MS Mincho"/>
          <w:sz w:val="28"/>
          <w:szCs w:val="28"/>
        </w:rPr>
        <w:t>в связи с высокой дневной температурой воздуха повышается вероятность ухудшения эпидемической обстановки, заболеваемости инфекционными болезнями, передающимися через инфицированную воду поверхностных водоемов в несанкционированных местах отдыха (лептоспироз, туляремия, острые кишечные инфекции);</w:t>
      </w:r>
    </w:p>
    <w:p w14:paraId="67396742" w14:textId="77777777" w:rsidR="006A0880" w:rsidRPr="005C7BC0" w:rsidRDefault="006A0880" w:rsidP="006A0880">
      <w:pPr>
        <w:ind w:firstLine="709"/>
        <w:jc w:val="both"/>
        <w:rPr>
          <w:sz w:val="28"/>
          <w:szCs w:val="28"/>
        </w:rPr>
      </w:pPr>
      <w:r w:rsidRPr="005C7BC0">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203B4EE2" w14:textId="77777777" w:rsidR="006A0880" w:rsidRPr="005C7BC0" w:rsidRDefault="006A0880" w:rsidP="006A0880">
      <w:pPr>
        <w:widowControl w:val="0"/>
        <w:snapToGrid w:val="0"/>
        <w:ind w:firstLine="709"/>
        <w:jc w:val="both"/>
        <w:rPr>
          <w:sz w:val="28"/>
          <w:szCs w:val="28"/>
        </w:rPr>
      </w:pPr>
      <w:r w:rsidRPr="005C7BC0">
        <w:rPr>
          <w:sz w:val="28"/>
          <w:szCs w:val="28"/>
        </w:rPr>
        <w:t>возможны случаи заболевания населения ОРВИ, ОРЗ;</w:t>
      </w:r>
    </w:p>
    <w:p w14:paraId="28AA10A3" w14:textId="77777777" w:rsidR="006A0880" w:rsidRDefault="006A0880" w:rsidP="006A0880">
      <w:pPr>
        <w:ind w:firstLine="709"/>
        <w:jc w:val="both"/>
        <w:rPr>
          <w:sz w:val="28"/>
          <w:szCs w:val="28"/>
        </w:rPr>
      </w:pPr>
      <w:r w:rsidRPr="005C7BC0">
        <w:rPr>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p>
    <w:p w14:paraId="4E2295FA" w14:textId="77777777" w:rsidR="006A0880" w:rsidRDefault="006A0880" w:rsidP="006A0880">
      <w:pPr>
        <w:ind w:firstLine="709"/>
        <w:jc w:val="center"/>
        <w:rPr>
          <w:sz w:val="28"/>
          <w:szCs w:val="28"/>
        </w:rPr>
      </w:pPr>
    </w:p>
    <w:p w14:paraId="6F81FAE4" w14:textId="138FF2C7" w:rsidR="00BA6B1A" w:rsidRPr="000E3CB2" w:rsidRDefault="00BA6B1A" w:rsidP="006A0880">
      <w:pPr>
        <w:ind w:firstLine="709"/>
        <w:jc w:val="center"/>
        <w:rPr>
          <w:b/>
          <w:sz w:val="28"/>
          <w:szCs w:val="28"/>
        </w:rPr>
      </w:pPr>
      <w:r w:rsidRPr="000E3CB2">
        <w:rPr>
          <w:b/>
          <w:sz w:val="28"/>
          <w:szCs w:val="28"/>
        </w:rPr>
        <w:t>2.4. Иного характера:</w:t>
      </w:r>
    </w:p>
    <w:p w14:paraId="334D8CB4" w14:textId="1C65CD56" w:rsidR="00E52E8A" w:rsidRPr="000E3CB2" w:rsidRDefault="000A5936" w:rsidP="00E52E8A">
      <w:pPr>
        <w:widowControl w:val="0"/>
        <w:ind w:firstLine="709"/>
        <w:jc w:val="both"/>
        <w:rPr>
          <w:bCs/>
          <w:sz w:val="28"/>
          <w:szCs w:val="28"/>
        </w:rPr>
      </w:pPr>
      <w:r>
        <w:rPr>
          <w:b/>
          <w:bCs/>
          <w:sz w:val="28"/>
          <w:szCs w:val="28"/>
        </w:rPr>
        <w:t>15</w:t>
      </w:r>
      <w:r w:rsidR="00950C97">
        <w:rPr>
          <w:b/>
          <w:bCs/>
          <w:sz w:val="28"/>
          <w:szCs w:val="28"/>
        </w:rPr>
        <w:t xml:space="preserve"> </w:t>
      </w:r>
      <w:r w:rsidR="003D2692">
        <w:rPr>
          <w:b/>
          <w:bCs/>
          <w:sz w:val="28"/>
          <w:szCs w:val="28"/>
        </w:rPr>
        <w:t>сентября</w:t>
      </w:r>
      <w:r w:rsidR="00E52E8A" w:rsidRPr="000E3CB2">
        <w:rPr>
          <w:sz w:val="28"/>
          <w:szCs w:val="28"/>
        </w:rPr>
        <w:t xml:space="preserve"> </w:t>
      </w:r>
      <w:r w:rsidR="00E52E8A" w:rsidRPr="000E3CB2">
        <w:rPr>
          <w:b/>
          <w:iCs/>
          <w:sz w:val="28"/>
          <w:szCs w:val="28"/>
        </w:rPr>
        <w:t>2026</w:t>
      </w:r>
      <w:r w:rsidR="00E52E8A" w:rsidRPr="000E3CB2">
        <w:rPr>
          <w:b/>
          <w:bCs/>
          <w:color w:val="000000"/>
          <w:sz w:val="28"/>
          <w:szCs w:val="28"/>
        </w:rPr>
        <w:t xml:space="preserve"> г.</w:t>
      </w:r>
      <w:r w:rsidR="00E52E8A" w:rsidRPr="000E3CB2">
        <w:rPr>
          <w:sz w:val="28"/>
          <w:szCs w:val="28"/>
        </w:rPr>
        <w:t xml:space="preserve"> существует вероятность возникновения несчастных случаев, связанных с </w:t>
      </w:r>
      <w:r w:rsidR="00E52E8A" w:rsidRPr="000E3CB2">
        <w:rPr>
          <w:b/>
          <w:sz w:val="28"/>
          <w:szCs w:val="28"/>
        </w:rPr>
        <w:t>гибелью людей на водных объектах края</w:t>
      </w:r>
      <w:r w:rsidR="00E52E8A" w:rsidRPr="000E3CB2">
        <w:rPr>
          <w:bCs/>
          <w:sz w:val="28"/>
          <w:szCs w:val="28"/>
        </w:rPr>
        <w:t>;</w:t>
      </w:r>
    </w:p>
    <w:p w14:paraId="411BA4D1" w14:textId="77777777" w:rsidR="00E52E8A" w:rsidRDefault="00E52E8A" w:rsidP="00E52E8A">
      <w:pPr>
        <w:widowControl w:val="0"/>
        <w:ind w:firstLine="709"/>
        <w:jc w:val="both"/>
        <w:rPr>
          <w:sz w:val="28"/>
          <w:szCs w:val="28"/>
        </w:rPr>
      </w:pPr>
      <w:r w:rsidRPr="000E3CB2">
        <w:rPr>
          <w:sz w:val="28"/>
          <w:szCs w:val="28"/>
        </w:rPr>
        <w:t>возможны случаи выхода людей в лесные массивы с последующей потерей ориентации на местности;</w:t>
      </w:r>
    </w:p>
    <w:p w14:paraId="7B2EFA58" w14:textId="5C5A648F" w:rsidR="0083245C" w:rsidRPr="000E3CB2" w:rsidRDefault="0083245C" w:rsidP="0083245C">
      <w:pPr>
        <w:widowControl w:val="0"/>
        <w:ind w:firstLine="709"/>
        <w:jc w:val="both"/>
        <w:rPr>
          <w:sz w:val="28"/>
          <w:szCs w:val="28"/>
        </w:rPr>
      </w:pPr>
      <w:r w:rsidRPr="00A200C0">
        <w:rPr>
          <w:rFonts w:eastAsia="MS Mincho"/>
          <w:sz w:val="28"/>
          <w:szCs w:val="28"/>
        </w:rPr>
        <w:t>в прибрежных зонах Азовского и Черного морей возможны несчастные случаи, связанные с опрокидыванием и уносом людей в открытое море на надувных плавательных средствах и катамаранах;</w:t>
      </w:r>
    </w:p>
    <w:p w14:paraId="68B93265" w14:textId="00AF0914" w:rsidR="00E52E8A" w:rsidRDefault="000A5936" w:rsidP="00E52E8A">
      <w:pPr>
        <w:ind w:firstLine="708"/>
        <w:jc w:val="both"/>
        <w:rPr>
          <w:b/>
          <w:sz w:val="28"/>
          <w:szCs w:val="28"/>
        </w:rPr>
      </w:pPr>
      <w:r>
        <w:rPr>
          <w:b/>
          <w:bCs/>
          <w:sz w:val="28"/>
          <w:szCs w:val="28"/>
        </w:rPr>
        <w:t>15</w:t>
      </w:r>
      <w:r w:rsidR="003D2692">
        <w:rPr>
          <w:b/>
          <w:bCs/>
          <w:sz w:val="28"/>
          <w:szCs w:val="28"/>
        </w:rPr>
        <w:t xml:space="preserve"> сентября</w:t>
      </w:r>
      <w:r w:rsidR="00E52E8A" w:rsidRPr="000E3CB2">
        <w:rPr>
          <w:b/>
          <w:iCs/>
          <w:sz w:val="28"/>
          <w:szCs w:val="28"/>
        </w:rPr>
        <w:t xml:space="preserve"> 2026</w:t>
      </w:r>
      <w:r w:rsidR="00E52E8A" w:rsidRPr="000E3CB2">
        <w:rPr>
          <w:b/>
          <w:bCs/>
          <w:color w:val="000000"/>
          <w:sz w:val="28"/>
          <w:szCs w:val="28"/>
        </w:rPr>
        <w:t xml:space="preserve"> г.</w:t>
      </w:r>
      <w:r w:rsidR="00E52E8A" w:rsidRPr="000E3CB2">
        <w:rPr>
          <w:b/>
          <w:sz w:val="28"/>
          <w:szCs w:val="28"/>
        </w:rPr>
        <w:t xml:space="preserve"> на всей территории края существует вероятность возникновения ЧС (происшествий) на фоне циклических рисков:</w:t>
      </w:r>
    </w:p>
    <w:p w14:paraId="5DDE2017" w14:textId="77777777" w:rsidR="000A5936" w:rsidRDefault="000A5936" w:rsidP="000A5936">
      <w:pPr>
        <w:ind w:firstLine="709"/>
        <w:jc w:val="both"/>
        <w:rPr>
          <w:rFonts w:eastAsia="MS Mincho"/>
          <w:sz w:val="28"/>
          <w:szCs w:val="28"/>
        </w:rPr>
      </w:pPr>
      <w:r w:rsidRPr="000E3CB2">
        <w:rPr>
          <w:sz w:val="28"/>
          <w:szCs w:val="28"/>
        </w:rPr>
        <w:lastRenderedPageBreak/>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0E3CB2">
        <w:rPr>
          <w:color w:val="000000"/>
          <w:sz w:val="28"/>
          <w:szCs w:val="28"/>
        </w:rPr>
        <w:t>размывом берегов рек, прорывом дамб обвалований и плотин прудов из-</w:t>
      </w:r>
      <w:r>
        <w:rPr>
          <w:color w:val="000000"/>
          <w:sz w:val="28"/>
          <w:szCs w:val="28"/>
        </w:rPr>
        <w:t>за</w:t>
      </w:r>
      <w:r>
        <w:rPr>
          <w:b/>
          <w:bCs/>
          <w:color w:val="000000"/>
          <w:sz w:val="28"/>
          <w:szCs w:val="28"/>
        </w:rPr>
        <w:t xml:space="preserve"> </w:t>
      </w:r>
      <w:r>
        <w:rPr>
          <w:b/>
          <w:color w:val="000000"/>
          <w:sz w:val="28"/>
          <w:szCs w:val="28"/>
        </w:rPr>
        <w:t>сильных осадков,                       подъемов уровней воды в реках</w:t>
      </w:r>
      <w:r>
        <w:rPr>
          <w:rFonts w:eastAsia="MS Mincho"/>
          <w:b/>
          <w:sz w:val="28"/>
          <w:szCs w:val="28"/>
        </w:rPr>
        <w:t>;</w:t>
      </w:r>
      <w:r>
        <w:rPr>
          <w:b/>
          <w:color w:val="000000"/>
          <w:sz w:val="28"/>
          <w:szCs w:val="28"/>
        </w:rPr>
        <w:t xml:space="preserve">  </w:t>
      </w:r>
    </w:p>
    <w:p w14:paraId="68102EBA" w14:textId="1423BFFD" w:rsidR="003249DA" w:rsidRDefault="002E4074" w:rsidP="003D2692">
      <w:pPr>
        <w:ind w:firstLine="708"/>
        <w:jc w:val="both"/>
        <w:rPr>
          <w:rFonts w:eastAsia="MS Mincho"/>
          <w:b/>
          <w:sz w:val="28"/>
          <w:szCs w:val="28"/>
        </w:rPr>
      </w:pPr>
      <w:r w:rsidRPr="000E3CB2">
        <w:rPr>
          <w:rFonts w:eastAsia="MS Mincho"/>
          <w:sz w:val="28"/>
          <w:szCs w:val="28"/>
        </w:rPr>
        <w:t>из-за неосторожного обращения с огнем</w:t>
      </w:r>
      <w:r>
        <w:rPr>
          <w:rFonts w:eastAsia="MS Mincho"/>
          <w:sz w:val="28"/>
          <w:szCs w:val="28"/>
        </w:rPr>
        <w:t xml:space="preserve"> </w:t>
      </w:r>
      <w:r w:rsidRPr="000E3CB2">
        <w:rPr>
          <w:rFonts w:eastAsia="MS Mincho"/>
          <w:sz w:val="28"/>
          <w:szCs w:val="28"/>
        </w:rPr>
        <w:t xml:space="preserve">повышается вероятность выявления термических аномалий (в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 ч. палов сухой растительности), </w:t>
      </w:r>
      <w:bookmarkStart w:id="79" w:name="_Hlk98851962"/>
      <w:r w:rsidRPr="000E3CB2">
        <w:rPr>
          <w:rFonts w:eastAsia="MS Mincho"/>
          <w:sz w:val="28"/>
          <w:szCs w:val="28"/>
        </w:rPr>
        <w:t xml:space="preserve">возникновения (увеличения) количества очагов и площадей </w:t>
      </w:r>
      <w:r w:rsidRPr="000E3CB2">
        <w:rPr>
          <w:rFonts w:eastAsia="MS Mincho"/>
          <w:b/>
          <w:sz w:val="28"/>
          <w:szCs w:val="28"/>
        </w:rPr>
        <w:t>природных пожа</w:t>
      </w:r>
      <w:bookmarkEnd w:id="79"/>
      <w:r w:rsidRPr="000E3CB2">
        <w:rPr>
          <w:rFonts w:eastAsia="MS Mincho"/>
          <w:b/>
          <w:sz w:val="28"/>
          <w:szCs w:val="28"/>
        </w:rPr>
        <w:t>ров</w:t>
      </w:r>
      <w:r w:rsidR="00E52E8A" w:rsidRPr="000E3CB2">
        <w:rPr>
          <w:rFonts w:eastAsia="MS Mincho"/>
          <w:b/>
          <w:sz w:val="28"/>
          <w:szCs w:val="28"/>
        </w:rPr>
        <w:t>.</w:t>
      </w:r>
    </w:p>
    <w:p w14:paraId="6C19426A" w14:textId="1E4A470C" w:rsidR="00BA6B1A" w:rsidRPr="000E3CB2" w:rsidRDefault="00BA6B1A" w:rsidP="004A05D2">
      <w:pPr>
        <w:widowControl w:val="0"/>
        <w:ind w:firstLine="709"/>
        <w:jc w:val="center"/>
        <w:outlineLvl w:val="0"/>
        <w:rPr>
          <w:rFonts w:eastAsia="MS Mincho"/>
          <w:b/>
          <w:iCs/>
          <w:sz w:val="28"/>
          <w:szCs w:val="28"/>
        </w:rPr>
      </w:pPr>
      <w:r w:rsidRPr="000E3CB2">
        <w:rPr>
          <w:rFonts w:eastAsia="MS Mincho"/>
          <w:b/>
          <w:bCs/>
          <w:iCs/>
          <w:sz w:val="28"/>
          <w:szCs w:val="28"/>
        </w:rPr>
        <w:t>3. Рекомендации</w:t>
      </w:r>
      <w:r w:rsidRPr="000E3CB2">
        <w:rPr>
          <w:rFonts w:eastAsia="MS Mincho"/>
          <w:b/>
          <w:iCs/>
          <w:sz w:val="28"/>
          <w:szCs w:val="28"/>
        </w:rPr>
        <w:t>.</w:t>
      </w:r>
    </w:p>
    <w:p w14:paraId="2DD56A58" w14:textId="77777777" w:rsidR="00101114" w:rsidRPr="000E3CB2" w:rsidRDefault="00101114" w:rsidP="00101114">
      <w:pPr>
        <w:widowControl w:val="0"/>
        <w:tabs>
          <w:tab w:val="center" w:pos="4819"/>
          <w:tab w:val="left" w:pos="7546"/>
        </w:tabs>
        <w:ind w:firstLine="709"/>
        <w:jc w:val="center"/>
        <w:rPr>
          <w:rFonts w:eastAsia="MS Mincho"/>
          <w:b/>
          <w:bCs/>
          <w:sz w:val="28"/>
          <w:szCs w:val="28"/>
        </w:rPr>
      </w:pPr>
      <w:r w:rsidRPr="000E3CB2">
        <w:rPr>
          <w:rFonts w:eastAsia="MS Mincho"/>
          <w:b/>
          <w:bCs/>
          <w:sz w:val="28"/>
          <w:szCs w:val="28"/>
        </w:rPr>
        <w:t>Общие предложения:</w:t>
      </w:r>
    </w:p>
    <w:p w14:paraId="6F5D6D3C" w14:textId="77777777" w:rsidR="00101114" w:rsidRPr="008B0546" w:rsidRDefault="00101114" w:rsidP="00101114">
      <w:pPr>
        <w:ind w:firstLine="708"/>
        <w:contextualSpacing/>
        <w:jc w:val="both"/>
        <w:rPr>
          <w:color w:val="000000"/>
          <w:sz w:val="28"/>
          <w:szCs w:val="28"/>
        </w:rPr>
      </w:pPr>
      <w:bookmarkStart w:id="80" w:name="_Hlk206577941"/>
      <w:r w:rsidRPr="008B0546">
        <w:rPr>
          <w:color w:val="000000"/>
          <w:sz w:val="28"/>
          <w:szCs w:val="28"/>
        </w:rPr>
        <w:t>довести прогноз до глав городских и сельских поселений, руководителей детских учреждений, руководителей предприятий, организаций, аварийно-спасательных формирований</w:t>
      </w:r>
      <w:r w:rsidRPr="00E039F1">
        <w:rPr>
          <w:color w:val="000000"/>
          <w:sz w:val="28"/>
          <w:szCs w:val="28"/>
        </w:rPr>
        <w:t>,</w:t>
      </w:r>
      <w:r>
        <w:rPr>
          <w:color w:val="000000"/>
          <w:sz w:val="28"/>
          <w:szCs w:val="28"/>
        </w:rPr>
        <w:t xml:space="preserve"> </w:t>
      </w:r>
      <w:r w:rsidRPr="008B0546">
        <w:rPr>
          <w:color w:val="000000"/>
          <w:sz w:val="28"/>
          <w:szCs w:val="28"/>
        </w:rPr>
        <w:t>руководителей туристических групп, неорганизованных отдыхающих, населения, руководителей санаторно-курортных комплексов, руководителей баз и зон отдыха;</w:t>
      </w:r>
    </w:p>
    <w:p w14:paraId="6E348AA2" w14:textId="77777777" w:rsidR="00101114" w:rsidRPr="008B0546" w:rsidRDefault="00101114" w:rsidP="00101114">
      <w:pPr>
        <w:ind w:right="-1" w:firstLine="708"/>
        <w:jc w:val="both"/>
        <w:rPr>
          <w:sz w:val="28"/>
          <w:szCs w:val="28"/>
        </w:rPr>
      </w:pPr>
      <w:r w:rsidRPr="008B0546">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70B76228" w14:textId="77777777" w:rsidR="00101114" w:rsidRPr="008B0546" w:rsidRDefault="00101114" w:rsidP="00101114">
      <w:pPr>
        <w:ind w:right="-1" w:firstLine="708"/>
        <w:jc w:val="both"/>
        <w:rPr>
          <w:sz w:val="28"/>
          <w:szCs w:val="28"/>
        </w:rPr>
      </w:pPr>
      <w:r w:rsidRPr="008B0546">
        <w:rPr>
          <w:sz w:val="28"/>
          <w:szCs w:val="28"/>
        </w:rPr>
        <w:t>поддерживать на необходимом уровне запасы материальных и финансовых ресурсов, для ликвидации чрезвычайных ситуаций;</w:t>
      </w:r>
    </w:p>
    <w:p w14:paraId="463D9BBB" w14:textId="77777777" w:rsidR="00101114" w:rsidRDefault="00101114" w:rsidP="00101114">
      <w:pPr>
        <w:ind w:right="-1" w:firstLine="708"/>
        <w:jc w:val="both"/>
        <w:rPr>
          <w:sz w:val="28"/>
          <w:szCs w:val="28"/>
        </w:rPr>
      </w:pPr>
      <w:r w:rsidRPr="008B0546">
        <w:rPr>
          <w:sz w:val="28"/>
          <w:szCs w:val="28"/>
        </w:rPr>
        <w:t>уточнить планы действий по предупреждению и ликвидации возможной ЧС;</w:t>
      </w:r>
    </w:p>
    <w:p w14:paraId="448C30DF" w14:textId="77777777" w:rsidR="00101114" w:rsidRPr="0098553D" w:rsidRDefault="00101114" w:rsidP="00101114">
      <w:pPr>
        <w:ind w:firstLine="708"/>
        <w:contextualSpacing/>
        <w:jc w:val="both"/>
        <w:rPr>
          <w:rFonts w:eastAsia="Calibri"/>
          <w:sz w:val="28"/>
          <w:szCs w:val="28"/>
        </w:rPr>
      </w:pPr>
      <w:r w:rsidRPr="005771E1">
        <w:rPr>
          <w:rFonts w:eastAsia="Calibri"/>
          <w:color w:val="000000"/>
          <w:sz w:val="28"/>
          <w:szCs w:val="28"/>
        </w:rPr>
        <w:t xml:space="preserve">организовать проверку готовности систем оповещения, </w:t>
      </w:r>
      <w:r w:rsidRPr="001165E0">
        <w:rPr>
          <w:rFonts w:eastAsia="Calibri"/>
          <w:color w:val="000000"/>
          <w:sz w:val="28"/>
          <w:szCs w:val="28"/>
        </w:rPr>
        <w:t>систем оперативного контроля и мониторинга паводковой ситуации</w:t>
      </w:r>
      <w:r w:rsidRPr="005771E1">
        <w:rPr>
          <w:rFonts w:eastAsia="Calibri"/>
          <w:color w:val="000000"/>
          <w:sz w:val="28"/>
          <w:szCs w:val="28"/>
        </w:rPr>
        <w:t xml:space="preserve"> к использованию по предназначению;</w:t>
      </w:r>
    </w:p>
    <w:p w14:paraId="513BAFFB" w14:textId="77777777" w:rsidR="00101114" w:rsidRPr="008B0546" w:rsidRDefault="00101114" w:rsidP="00101114">
      <w:pPr>
        <w:ind w:firstLine="708"/>
        <w:jc w:val="both"/>
        <w:rPr>
          <w:rFonts w:eastAsia="Calibri"/>
          <w:color w:val="000000"/>
          <w:sz w:val="28"/>
          <w:szCs w:val="28"/>
          <w:lang w:eastAsia="en-US"/>
        </w:rPr>
      </w:pPr>
      <w:r w:rsidRPr="008B0546">
        <w:rPr>
          <w:rFonts w:eastAsia="Calibri"/>
          <w:color w:val="000000"/>
          <w:sz w:val="28"/>
          <w:szCs w:val="28"/>
          <w:lang w:eastAsia="en-US"/>
        </w:rPr>
        <w:t>обеспечить готовность пунктов управления, систем связи и оповещения органов управления и сил территориальной подсистемы РСЧС;</w:t>
      </w:r>
    </w:p>
    <w:p w14:paraId="79DB0945" w14:textId="77777777" w:rsidR="00101114" w:rsidRDefault="00101114" w:rsidP="00101114">
      <w:pPr>
        <w:ind w:firstLine="708"/>
        <w:jc w:val="both"/>
        <w:rPr>
          <w:rFonts w:eastAsia="Calibri"/>
          <w:color w:val="000000"/>
          <w:sz w:val="28"/>
          <w:szCs w:val="28"/>
        </w:rPr>
      </w:pPr>
      <w:bookmarkStart w:id="81" w:name="_Hlk216882971"/>
      <w:r w:rsidRPr="008B0546">
        <w:rPr>
          <w:rFonts w:eastAsia="Calibri"/>
          <w:color w:val="000000"/>
          <w:sz w:val="28"/>
          <w:szCs w:val="28"/>
        </w:rPr>
        <w:t>провести оповещение населения о возможном возникновении ЧС</w:t>
      </w:r>
      <w:r>
        <w:rPr>
          <w:rFonts w:eastAsia="Calibri"/>
          <w:color w:val="000000"/>
          <w:sz w:val="28"/>
          <w:szCs w:val="28"/>
        </w:rPr>
        <w:t xml:space="preserve"> и происшествий</w:t>
      </w:r>
      <w:r w:rsidRPr="008B0546">
        <w:rPr>
          <w:rFonts w:eastAsia="Calibri"/>
          <w:color w:val="000000"/>
          <w:sz w:val="28"/>
          <w:szCs w:val="28"/>
        </w:rPr>
        <w:t>;</w:t>
      </w:r>
    </w:p>
    <w:p w14:paraId="62FF9B25" w14:textId="77777777" w:rsidR="00101114" w:rsidRPr="00016429" w:rsidRDefault="00101114" w:rsidP="00101114">
      <w:pPr>
        <w:ind w:firstLine="709"/>
        <w:jc w:val="both"/>
        <w:rPr>
          <w:sz w:val="28"/>
          <w:szCs w:val="28"/>
        </w:rPr>
      </w:pPr>
      <w:r w:rsidRPr="00E336BF">
        <w:rPr>
          <w:sz w:val="28"/>
          <w:szCs w:val="28"/>
        </w:rPr>
        <w:t>уточнить списки и места нахождения маломобильных граждан;</w:t>
      </w:r>
    </w:p>
    <w:p w14:paraId="02EFB6AF" w14:textId="77777777" w:rsidR="00101114" w:rsidRPr="001165E0" w:rsidRDefault="00101114" w:rsidP="00101114">
      <w:pPr>
        <w:ind w:firstLine="709"/>
        <w:jc w:val="both"/>
        <w:rPr>
          <w:sz w:val="28"/>
          <w:szCs w:val="28"/>
        </w:rPr>
      </w:pPr>
      <w:r w:rsidRPr="001165E0">
        <w:rPr>
          <w:sz w:val="28"/>
          <w:szCs w:val="28"/>
        </w:rPr>
        <w:t>подготовить пункты временного размещения;</w:t>
      </w:r>
    </w:p>
    <w:p w14:paraId="413FFBB1" w14:textId="77777777" w:rsidR="00101114" w:rsidRPr="004A05D2" w:rsidRDefault="00101114" w:rsidP="00101114">
      <w:pPr>
        <w:ind w:firstLine="708"/>
        <w:contextualSpacing/>
        <w:jc w:val="both"/>
        <w:rPr>
          <w:color w:val="000000"/>
          <w:sz w:val="28"/>
          <w:szCs w:val="28"/>
        </w:rPr>
      </w:pPr>
      <w:r w:rsidRPr="008B0546">
        <w:rPr>
          <w:color w:val="000000"/>
          <w:sz w:val="28"/>
          <w:szCs w:val="28"/>
        </w:rPr>
        <w:t>при необходимости провести упреждающую эвакуацию населения из зоны возможного возникновения ЧС;</w:t>
      </w:r>
    </w:p>
    <w:bookmarkEnd w:id="81"/>
    <w:p w14:paraId="4EA77DE8" w14:textId="77777777" w:rsidR="00101114" w:rsidRPr="008B0546" w:rsidRDefault="00101114" w:rsidP="00101114">
      <w:pPr>
        <w:ind w:right="-1" w:firstLine="708"/>
        <w:jc w:val="both"/>
        <w:rPr>
          <w:sz w:val="28"/>
          <w:szCs w:val="28"/>
        </w:rPr>
      </w:pPr>
      <w:r w:rsidRPr="008B0546">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p>
    <w:p w14:paraId="0A961E80" w14:textId="09B155C3" w:rsidR="00101114" w:rsidRDefault="00101114" w:rsidP="00101114">
      <w:pPr>
        <w:ind w:firstLine="708"/>
        <w:contextualSpacing/>
        <w:jc w:val="both"/>
        <w:rPr>
          <w:rFonts w:eastAsia="Calibri"/>
          <w:color w:val="000000"/>
          <w:sz w:val="28"/>
          <w:szCs w:val="28"/>
          <w:lang w:eastAsia="en-US"/>
        </w:rPr>
      </w:pPr>
      <w:r w:rsidRPr="008B0546">
        <w:rPr>
          <w:rFonts w:eastAsia="Calibri"/>
          <w:color w:val="000000"/>
          <w:sz w:val="28"/>
          <w:szCs w:val="28"/>
          <w:lang w:eastAsia="en-US"/>
        </w:rPr>
        <w:t>организовать дежурство руководящего состава</w:t>
      </w:r>
      <w:bookmarkEnd w:id="80"/>
      <w:r>
        <w:rPr>
          <w:rFonts w:eastAsia="Calibri"/>
          <w:color w:val="000000"/>
          <w:sz w:val="28"/>
          <w:szCs w:val="28"/>
          <w:lang w:eastAsia="en-US"/>
        </w:rPr>
        <w:t>.</w:t>
      </w:r>
    </w:p>
    <w:p w14:paraId="39D4151A" w14:textId="77777777" w:rsidR="00101114" w:rsidRPr="000E3CB2" w:rsidRDefault="00101114" w:rsidP="00101114">
      <w:pPr>
        <w:ind w:firstLine="709"/>
        <w:jc w:val="center"/>
        <w:rPr>
          <w:b/>
          <w:sz w:val="28"/>
          <w:szCs w:val="28"/>
        </w:rPr>
      </w:pPr>
      <w:r w:rsidRPr="000E3CB2">
        <w:rPr>
          <w:b/>
          <w:sz w:val="28"/>
          <w:szCs w:val="28"/>
        </w:rPr>
        <w:t>По противооползневым мероприятиям:</w:t>
      </w:r>
    </w:p>
    <w:p w14:paraId="183A5679" w14:textId="77777777" w:rsidR="00101114" w:rsidRDefault="00101114" w:rsidP="00101114">
      <w:pPr>
        <w:ind w:firstLine="708"/>
        <w:contextualSpacing/>
        <w:jc w:val="both"/>
        <w:rPr>
          <w:rFonts w:eastAsia="Calibri"/>
          <w:color w:val="000000"/>
          <w:sz w:val="28"/>
          <w:szCs w:val="28"/>
          <w:lang w:eastAsia="en-US"/>
        </w:rPr>
      </w:pPr>
      <w:r w:rsidRPr="008D1444">
        <w:rPr>
          <w:rFonts w:eastAsia="Calibri"/>
          <w:color w:val="000000"/>
          <w:sz w:val="28"/>
          <w:szCs w:val="28"/>
          <w:lang w:eastAsia="en-US"/>
        </w:rPr>
        <w:t>организациям, эксплуатирующим авто и ж/д дороги усилить контроль за участками, подверженными опасными геологическими процессами (оползни, обвалы, просадка грунта и т.п.), принять меры по своевременному восстановлению движения в случае возникновения ЧС и происшествий или активизации экзогенных процессов;</w:t>
      </w:r>
    </w:p>
    <w:p w14:paraId="11141323" w14:textId="77777777" w:rsidR="00101114" w:rsidRPr="007118D7" w:rsidRDefault="00101114" w:rsidP="00101114">
      <w:pPr>
        <w:ind w:right="-1" w:firstLine="708"/>
        <w:jc w:val="both"/>
        <w:rPr>
          <w:sz w:val="28"/>
          <w:szCs w:val="28"/>
        </w:rPr>
      </w:pPr>
      <w:r w:rsidRPr="007118D7">
        <w:rPr>
          <w:sz w:val="28"/>
          <w:szCs w:val="28"/>
        </w:rPr>
        <w:lastRenderedPageBreak/>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4A2EDB83" w14:textId="77777777" w:rsidR="00101114" w:rsidRDefault="00101114" w:rsidP="00101114">
      <w:pPr>
        <w:ind w:right="-1" w:firstLine="708"/>
        <w:jc w:val="both"/>
        <w:rPr>
          <w:sz w:val="28"/>
          <w:szCs w:val="28"/>
        </w:rPr>
      </w:pPr>
      <w:r w:rsidRPr="008D1444">
        <w:rPr>
          <w:sz w:val="28"/>
          <w:szCs w:val="28"/>
        </w:rPr>
        <w:t>провести расчистку отводных стоков на оползневоопасных участках;</w:t>
      </w:r>
    </w:p>
    <w:p w14:paraId="02A81A78" w14:textId="77777777" w:rsidR="00101114" w:rsidRPr="008D1444" w:rsidRDefault="00101114" w:rsidP="00101114">
      <w:pPr>
        <w:ind w:firstLine="708"/>
        <w:jc w:val="both"/>
        <w:rPr>
          <w:sz w:val="28"/>
          <w:szCs w:val="28"/>
        </w:rPr>
      </w:pPr>
      <w:r w:rsidRPr="00EC2866">
        <w:rPr>
          <w:color w:val="000000"/>
          <w:sz w:val="28"/>
          <w:szCs w:val="28"/>
        </w:rPr>
        <w:t>обеспечить готовность спасательных служб к реагированию на ДТП и аварий на других видах транспорта;</w:t>
      </w:r>
    </w:p>
    <w:p w14:paraId="060C13F6" w14:textId="03FC2937" w:rsidR="00101114" w:rsidRDefault="00101114" w:rsidP="00101114">
      <w:pPr>
        <w:ind w:firstLine="708"/>
        <w:jc w:val="both"/>
        <w:rPr>
          <w:b/>
          <w:sz w:val="28"/>
          <w:szCs w:val="28"/>
        </w:rPr>
      </w:pPr>
      <w:r w:rsidRPr="008D1444">
        <w:rPr>
          <w:rFonts w:eastAsia="Calibri"/>
          <w:color w:val="000000"/>
          <w:sz w:val="28"/>
          <w:szCs w:val="28"/>
        </w:rPr>
        <w:t>организовать оперативное привлечение тяжелой техники для ликвидации ДТП (в т.ч. при возникновении заторов).</w:t>
      </w:r>
      <w:r>
        <w:rPr>
          <w:b/>
          <w:sz w:val="28"/>
          <w:szCs w:val="28"/>
        </w:rPr>
        <w:t xml:space="preserve"> </w:t>
      </w:r>
    </w:p>
    <w:p w14:paraId="0D5EA0E1" w14:textId="77777777" w:rsidR="000A5936" w:rsidRDefault="000A5936" w:rsidP="000A5936">
      <w:pPr>
        <w:tabs>
          <w:tab w:val="left" w:pos="2751"/>
        </w:tabs>
        <w:ind w:firstLine="709"/>
        <w:jc w:val="center"/>
        <w:rPr>
          <w:b/>
          <w:sz w:val="28"/>
          <w:szCs w:val="28"/>
        </w:rPr>
      </w:pPr>
      <w:r w:rsidRPr="0063681E">
        <w:rPr>
          <w:b/>
          <w:sz w:val="28"/>
          <w:szCs w:val="28"/>
        </w:rPr>
        <w:t>По предупреждению и смягчению последствий в случае сильных осадков</w:t>
      </w:r>
      <w:r>
        <w:rPr>
          <w:b/>
          <w:sz w:val="28"/>
          <w:szCs w:val="28"/>
        </w:rPr>
        <w:t>, града</w:t>
      </w:r>
      <w:r w:rsidRPr="0063681E">
        <w:rPr>
          <w:b/>
          <w:sz w:val="28"/>
          <w:szCs w:val="28"/>
        </w:rPr>
        <w:t>:</w:t>
      </w:r>
    </w:p>
    <w:p w14:paraId="024E9CE7" w14:textId="77777777" w:rsidR="000A5936" w:rsidRPr="00241618" w:rsidRDefault="000A5936" w:rsidP="000A5936">
      <w:pPr>
        <w:ind w:firstLine="708"/>
        <w:jc w:val="both"/>
        <w:rPr>
          <w:color w:val="000000"/>
          <w:sz w:val="28"/>
          <w:szCs w:val="28"/>
        </w:rPr>
      </w:pPr>
      <w:r w:rsidRPr="00241618">
        <w:rPr>
          <w:color w:val="000000"/>
          <w:sz w:val="28"/>
          <w:szCs w:val="28"/>
        </w:rPr>
        <w:t>провести оповещение населения о возможном возникновении ЧС;</w:t>
      </w:r>
    </w:p>
    <w:p w14:paraId="1CE5F022" w14:textId="77777777" w:rsidR="000A5936" w:rsidRPr="00241618" w:rsidRDefault="000A5936" w:rsidP="000A5936">
      <w:pPr>
        <w:ind w:firstLine="708"/>
        <w:jc w:val="both"/>
        <w:rPr>
          <w:rFonts w:eastAsia="Calibri"/>
          <w:sz w:val="28"/>
          <w:szCs w:val="28"/>
          <w:lang w:eastAsia="en-US"/>
        </w:rPr>
      </w:pPr>
      <w:r w:rsidRPr="00241618">
        <w:rPr>
          <w:rFonts w:eastAsia="Calibri"/>
          <w:color w:val="000000"/>
          <w:sz w:val="28"/>
          <w:szCs w:val="28"/>
          <w:lang w:eastAsia="en-US"/>
        </w:rPr>
        <w:t>обеспечить готовность спасательных служб к реагированию на ДТП и аварий на других видах транспорта;</w:t>
      </w:r>
    </w:p>
    <w:p w14:paraId="3C3A1442" w14:textId="77777777" w:rsidR="000A5936" w:rsidRPr="0063681E" w:rsidRDefault="000A5936" w:rsidP="000A5936">
      <w:pPr>
        <w:ind w:firstLine="708"/>
        <w:jc w:val="both"/>
        <w:rPr>
          <w:sz w:val="28"/>
          <w:szCs w:val="28"/>
        </w:rPr>
      </w:pPr>
      <w:r w:rsidRPr="00035A7B">
        <w:rPr>
          <w:color w:val="000000"/>
          <w:sz w:val="28"/>
          <w:szCs w:val="28"/>
        </w:rPr>
        <w:t>провести расчистку ливневых систем от листвы и мусора для беспрепятственного стока дождевых вод;</w:t>
      </w:r>
    </w:p>
    <w:p w14:paraId="1B27F288" w14:textId="77777777" w:rsidR="000A5936" w:rsidRDefault="000A5936" w:rsidP="000A5936">
      <w:pPr>
        <w:ind w:firstLine="708"/>
        <w:jc w:val="both"/>
        <w:rPr>
          <w:rFonts w:eastAsia="Calibri"/>
          <w:sz w:val="28"/>
          <w:szCs w:val="28"/>
          <w:lang w:eastAsia="en-US"/>
        </w:rPr>
      </w:pPr>
      <w:r w:rsidRPr="0063681E">
        <w:rPr>
          <w:rFonts w:eastAsia="Calibri"/>
          <w:sz w:val="28"/>
          <w:szCs w:val="28"/>
          <w:lang w:eastAsia="en-US"/>
        </w:rPr>
        <w:t>уточнить списки и места нахождения маломобильных граждан;</w:t>
      </w:r>
    </w:p>
    <w:p w14:paraId="66901AFA" w14:textId="77777777" w:rsidR="000A5936" w:rsidRPr="00241618" w:rsidRDefault="000A5936" w:rsidP="000A5936">
      <w:pPr>
        <w:ind w:firstLine="708"/>
        <w:contextualSpacing/>
        <w:jc w:val="both"/>
        <w:rPr>
          <w:sz w:val="28"/>
          <w:szCs w:val="28"/>
        </w:rPr>
      </w:pPr>
      <w:r w:rsidRPr="00241618">
        <w:rPr>
          <w:color w:val="000000"/>
          <w:sz w:val="28"/>
          <w:szCs w:val="28"/>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4167E547" w14:textId="77777777" w:rsidR="000A5936" w:rsidRPr="00241618" w:rsidRDefault="000A5936" w:rsidP="000A5936">
      <w:pPr>
        <w:ind w:firstLine="708"/>
        <w:contextualSpacing/>
        <w:jc w:val="both"/>
        <w:rPr>
          <w:color w:val="000000"/>
          <w:sz w:val="28"/>
          <w:szCs w:val="28"/>
        </w:rPr>
      </w:pPr>
      <w:r w:rsidRPr="00241618">
        <w:rPr>
          <w:color w:val="000000"/>
          <w:sz w:val="28"/>
          <w:szCs w:val="28"/>
        </w:rPr>
        <w:t>организациям, эксплуатирующим авто и ж/д дороги усилить контроль за участками, подверженными эрозии, принять меры по своевременному восстановлению движения в случае возникновения ЧС и происшествий или активизации экзогенных процессов;</w:t>
      </w:r>
    </w:p>
    <w:p w14:paraId="49D3A351" w14:textId="77777777" w:rsidR="000A5936" w:rsidRPr="0063681E" w:rsidRDefault="000A5936" w:rsidP="000A5936">
      <w:pPr>
        <w:ind w:firstLine="708"/>
        <w:jc w:val="both"/>
        <w:rPr>
          <w:rFonts w:eastAsia="Calibri"/>
          <w:sz w:val="28"/>
          <w:szCs w:val="28"/>
          <w:lang w:eastAsia="en-US"/>
        </w:rPr>
      </w:pPr>
      <w:r w:rsidRPr="0063681E">
        <w:rPr>
          <w:rFonts w:eastAsia="Calibri"/>
          <w:color w:val="000000"/>
          <w:sz w:val="28"/>
          <w:szCs w:val="28"/>
          <w:lang w:eastAsia="en-US"/>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w:t>
      </w:r>
    </w:p>
    <w:p w14:paraId="572D420D" w14:textId="77777777" w:rsidR="000A5936" w:rsidRDefault="000A5936" w:rsidP="000A5936">
      <w:pPr>
        <w:ind w:firstLine="708"/>
        <w:jc w:val="both"/>
        <w:rPr>
          <w:color w:val="000000"/>
          <w:sz w:val="28"/>
          <w:szCs w:val="28"/>
        </w:rPr>
      </w:pPr>
      <w:r w:rsidRPr="0063681E">
        <w:rPr>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p>
    <w:p w14:paraId="7E4BCE93" w14:textId="77777777" w:rsidR="000A5936" w:rsidRPr="0063681E" w:rsidRDefault="000A5936" w:rsidP="000A5936">
      <w:pPr>
        <w:ind w:firstLine="709"/>
        <w:jc w:val="both"/>
        <w:rPr>
          <w:sz w:val="28"/>
          <w:szCs w:val="28"/>
        </w:rPr>
      </w:pPr>
      <w:r w:rsidRPr="00F71F58">
        <w:rPr>
          <w:sz w:val="28"/>
          <w:szCs w:val="28"/>
        </w:rPr>
        <w:t>в случае выпадения града рекомендовать населению не покидать помещения, воздержаться от перемещения любым видом транспорта.</w:t>
      </w:r>
    </w:p>
    <w:p w14:paraId="7DCA064F" w14:textId="77777777" w:rsidR="000A5936" w:rsidRPr="004B3B04" w:rsidRDefault="000A5936" w:rsidP="000A5936">
      <w:pPr>
        <w:ind w:firstLine="709"/>
        <w:jc w:val="center"/>
        <w:rPr>
          <w:b/>
          <w:bCs/>
          <w:iCs/>
          <w:sz w:val="28"/>
          <w:szCs w:val="28"/>
          <w:lang w:val="x-none"/>
        </w:rPr>
      </w:pPr>
      <w:r w:rsidRPr="004B3B04">
        <w:rPr>
          <w:b/>
          <w:bCs/>
          <w:iCs/>
          <w:sz w:val="28"/>
          <w:szCs w:val="28"/>
          <w:lang w:val="x-none"/>
        </w:rPr>
        <w:t>По предупреждению и смягчению последствий от воздействия усиления ветра:</w:t>
      </w:r>
    </w:p>
    <w:p w14:paraId="4A6101FB" w14:textId="77777777" w:rsidR="000A5936" w:rsidRPr="004B3B04" w:rsidRDefault="000A5936" w:rsidP="000A5936">
      <w:pPr>
        <w:ind w:firstLine="709"/>
        <w:jc w:val="both"/>
        <w:rPr>
          <w:sz w:val="28"/>
          <w:szCs w:val="28"/>
        </w:rPr>
      </w:pPr>
      <w:r w:rsidRPr="004B3B04">
        <w:rPr>
          <w:sz w:val="28"/>
          <w:szCs w:val="28"/>
        </w:rPr>
        <w:t>довести прогноз до администрации морск</w:t>
      </w:r>
      <w:r>
        <w:rPr>
          <w:sz w:val="28"/>
          <w:szCs w:val="28"/>
        </w:rPr>
        <w:t>их</w:t>
      </w:r>
      <w:r w:rsidRPr="004B3B04">
        <w:rPr>
          <w:sz w:val="28"/>
          <w:szCs w:val="28"/>
        </w:rPr>
        <w:t xml:space="preserve"> порт</w:t>
      </w:r>
      <w:r>
        <w:rPr>
          <w:sz w:val="28"/>
          <w:szCs w:val="28"/>
        </w:rPr>
        <w:t>ов</w:t>
      </w:r>
      <w:r w:rsidRPr="004B3B04">
        <w:rPr>
          <w:sz w:val="28"/>
          <w:szCs w:val="28"/>
        </w:rPr>
        <w:t xml:space="preserve"> и судовладельцев;</w:t>
      </w:r>
    </w:p>
    <w:p w14:paraId="0695C8A3" w14:textId="77777777" w:rsidR="000A5936" w:rsidRPr="004B3B04" w:rsidRDefault="000A5936" w:rsidP="000A5936">
      <w:pPr>
        <w:ind w:firstLine="709"/>
        <w:jc w:val="both"/>
        <w:rPr>
          <w:sz w:val="28"/>
          <w:szCs w:val="28"/>
        </w:rPr>
      </w:pPr>
      <w:r w:rsidRPr="004B3B04">
        <w:rPr>
          <w:sz w:val="28"/>
          <w:szCs w:val="28"/>
        </w:rPr>
        <w:t>судовладельцам принять необходимые меры по обеспечению безопасной стоянки судов;</w:t>
      </w:r>
    </w:p>
    <w:p w14:paraId="3B3ECF82" w14:textId="77777777" w:rsidR="000A5936" w:rsidRPr="004B3B04" w:rsidRDefault="000A5936" w:rsidP="000A5936">
      <w:pPr>
        <w:ind w:firstLine="709"/>
        <w:jc w:val="both"/>
        <w:rPr>
          <w:sz w:val="28"/>
          <w:szCs w:val="28"/>
        </w:rPr>
      </w:pPr>
      <w:r w:rsidRPr="004B3B04">
        <w:rPr>
          <w:sz w:val="28"/>
          <w:szCs w:val="28"/>
        </w:rPr>
        <w:t>закрепить подъемно-транспортное оборудование;</w:t>
      </w:r>
    </w:p>
    <w:p w14:paraId="73AB9433" w14:textId="77777777" w:rsidR="000A5936" w:rsidRDefault="000A5936" w:rsidP="000A5936">
      <w:pPr>
        <w:ind w:firstLine="709"/>
        <w:jc w:val="both"/>
        <w:rPr>
          <w:sz w:val="28"/>
          <w:szCs w:val="28"/>
        </w:rPr>
      </w:pPr>
      <w:r w:rsidRPr="004B3B04">
        <w:rPr>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r>
        <w:rPr>
          <w:sz w:val="28"/>
          <w:szCs w:val="28"/>
        </w:rPr>
        <w:t>.</w:t>
      </w:r>
    </w:p>
    <w:p w14:paraId="6D34F182" w14:textId="77777777" w:rsidR="000A5936" w:rsidRPr="00F962A4" w:rsidRDefault="000A5936" w:rsidP="000A5936">
      <w:pPr>
        <w:ind w:firstLine="708"/>
        <w:jc w:val="center"/>
        <w:rPr>
          <w:b/>
          <w:sz w:val="28"/>
          <w:szCs w:val="28"/>
        </w:rPr>
      </w:pPr>
      <w:r w:rsidRPr="00EA6989">
        <w:rPr>
          <w:b/>
          <w:sz w:val="28"/>
          <w:szCs w:val="28"/>
        </w:rPr>
        <w:t>В случае угрозы возникновения смерчей:</w:t>
      </w:r>
    </w:p>
    <w:p w14:paraId="2321ECC8" w14:textId="77777777" w:rsidR="000A5936" w:rsidRPr="0063480D" w:rsidRDefault="000A5936" w:rsidP="000A5936">
      <w:pPr>
        <w:ind w:firstLine="709"/>
        <w:jc w:val="both"/>
        <w:rPr>
          <w:sz w:val="28"/>
          <w:szCs w:val="28"/>
        </w:rPr>
      </w:pPr>
      <w:r w:rsidRPr="0063480D">
        <w:rPr>
          <w:sz w:val="28"/>
          <w:szCs w:val="28"/>
        </w:rPr>
        <w:t>провести оповещение населения о возможном возникновении ЧС;</w:t>
      </w:r>
    </w:p>
    <w:p w14:paraId="67858580" w14:textId="77777777" w:rsidR="000A5936" w:rsidRPr="0063480D" w:rsidRDefault="000A5936" w:rsidP="000A5936">
      <w:pPr>
        <w:ind w:firstLine="709"/>
        <w:jc w:val="both"/>
        <w:rPr>
          <w:sz w:val="28"/>
          <w:szCs w:val="28"/>
        </w:rPr>
      </w:pPr>
      <w:r w:rsidRPr="0063480D">
        <w:rPr>
          <w:sz w:val="28"/>
          <w:szCs w:val="28"/>
        </w:rPr>
        <w:t>проверить готовность средств эвакуации, техники, плавсредств;</w:t>
      </w:r>
    </w:p>
    <w:p w14:paraId="085F7F55" w14:textId="77777777" w:rsidR="000A5936" w:rsidRPr="0063480D" w:rsidRDefault="000A5936" w:rsidP="000A5936">
      <w:pPr>
        <w:ind w:firstLine="709"/>
        <w:jc w:val="both"/>
        <w:rPr>
          <w:sz w:val="28"/>
          <w:szCs w:val="28"/>
        </w:rPr>
      </w:pPr>
      <w:r w:rsidRPr="0063480D">
        <w:rPr>
          <w:sz w:val="28"/>
          <w:szCs w:val="28"/>
        </w:rPr>
        <w:t>подготовить места эвакуации;</w:t>
      </w:r>
    </w:p>
    <w:p w14:paraId="52A48EB5" w14:textId="77777777" w:rsidR="000A5936" w:rsidRPr="0063480D" w:rsidRDefault="000A5936" w:rsidP="000A5936">
      <w:pPr>
        <w:ind w:firstLine="709"/>
        <w:jc w:val="both"/>
        <w:rPr>
          <w:sz w:val="28"/>
          <w:szCs w:val="28"/>
        </w:rPr>
      </w:pPr>
      <w:r w:rsidRPr="0063480D">
        <w:rPr>
          <w:sz w:val="28"/>
          <w:szCs w:val="28"/>
        </w:rPr>
        <w:t>выставить круглосуточные посты наблюдения на водных объектах;</w:t>
      </w:r>
    </w:p>
    <w:p w14:paraId="0E03A3C1" w14:textId="77777777" w:rsidR="000A5936" w:rsidRPr="0063480D" w:rsidRDefault="000A5936" w:rsidP="000A5936">
      <w:pPr>
        <w:ind w:firstLine="709"/>
        <w:jc w:val="both"/>
        <w:rPr>
          <w:sz w:val="28"/>
          <w:szCs w:val="28"/>
        </w:rPr>
      </w:pPr>
      <w:r w:rsidRPr="0063480D">
        <w:rPr>
          <w:sz w:val="28"/>
          <w:szCs w:val="28"/>
        </w:rPr>
        <w:lastRenderedPageBreak/>
        <w:t>не допускать размещения отдыхающих в прибрежных зонах рек Черноморского побережья, провести подготовительные мероприятия по эвакуации людей с пляжей и мест отдыха;</w:t>
      </w:r>
    </w:p>
    <w:p w14:paraId="3CADC91A" w14:textId="77777777" w:rsidR="000A5936" w:rsidRPr="0063480D" w:rsidRDefault="000A5936" w:rsidP="000A5936">
      <w:pPr>
        <w:ind w:firstLine="709"/>
        <w:jc w:val="both"/>
        <w:rPr>
          <w:sz w:val="28"/>
          <w:szCs w:val="28"/>
        </w:rPr>
      </w:pPr>
      <w:r w:rsidRPr="0063480D">
        <w:rPr>
          <w:sz w:val="28"/>
          <w:szCs w:val="28"/>
        </w:rPr>
        <w:t>судовладельцам принять необходимые меры по обеспечению безопасной стоянки судов;</w:t>
      </w:r>
    </w:p>
    <w:p w14:paraId="7208C7CE" w14:textId="77777777" w:rsidR="000A5936" w:rsidRPr="0063480D" w:rsidRDefault="000A5936" w:rsidP="000A5936">
      <w:pPr>
        <w:ind w:firstLine="709"/>
        <w:jc w:val="both"/>
        <w:rPr>
          <w:sz w:val="28"/>
          <w:szCs w:val="28"/>
        </w:rPr>
      </w:pPr>
      <w:r w:rsidRPr="0063480D">
        <w:rPr>
          <w:sz w:val="28"/>
          <w:szCs w:val="28"/>
        </w:rPr>
        <w:t>плавсредствам не выходить в открытое море;</w:t>
      </w:r>
    </w:p>
    <w:p w14:paraId="55E6101D" w14:textId="77777777" w:rsidR="000A5936" w:rsidRDefault="000A5936" w:rsidP="000A5936">
      <w:pPr>
        <w:ind w:firstLine="709"/>
        <w:jc w:val="both"/>
        <w:rPr>
          <w:sz w:val="28"/>
          <w:szCs w:val="28"/>
        </w:rPr>
      </w:pPr>
      <w:r w:rsidRPr="00EA6989">
        <w:rPr>
          <w:sz w:val="28"/>
          <w:szCs w:val="28"/>
        </w:rPr>
        <w:t>в целях предотвращения многочисленных жертв и значительного ущерба, обусловленного возможностью выхода смерчей на сушу, организовать мероприятия по выводу неорганизованных туристов с ус</w:t>
      </w:r>
      <w:r>
        <w:rPr>
          <w:sz w:val="28"/>
          <w:szCs w:val="28"/>
        </w:rPr>
        <w:t>тьевых и пойменных участков рек.</w:t>
      </w:r>
    </w:p>
    <w:p w14:paraId="0E4A02D7" w14:textId="77777777" w:rsidR="000A5936" w:rsidRPr="004B3B04" w:rsidRDefault="000A5936" w:rsidP="000A5936">
      <w:pPr>
        <w:ind w:firstLine="709"/>
        <w:jc w:val="center"/>
        <w:rPr>
          <w:b/>
          <w:sz w:val="28"/>
          <w:szCs w:val="28"/>
        </w:rPr>
      </w:pPr>
      <w:r w:rsidRPr="004B3B04">
        <w:rPr>
          <w:b/>
          <w:sz w:val="28"/>
          <w:szCs w:val="28"/>
        </w:rPr>
        <w:t>По предупреждению и смягчению последствий от воздействия подъемов уровней воды:</w:t>
      </w:r>
    </w:p>
    <w:p w14:paraId="2354DAF8" w14:textId="77777777" w:rsidR="000A5936" w:rsidRDefault="000A5936" w:rsidP="000A5936">
      <w:pPr>
        <w:ind w:firstLine="709"/>
        <w:jc w:val="both"/>
        <w:rPr>
          <w:sz w:val="28"/>
          <w:szCs w:val="28"/>
        </w:rPr>
      </w:pPr>
      <w:r>
        <w:rPr>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0961320A" w14:textId="77777777" w:rsidR="000A5936" w:rsidRDefault="000A5936" w:rsidP="000A5936">
      <w:pPr>
        <w:ind w:firstLine="708"/>
        <w:jc w:val="both"/>
        <w:rPr>
          <w:rFonts w:eastAsia="Calibri"/>
          <w:color w:val="000000"/>
          <w:sz w:val="28"/>
          <w:szCs w:val="28"/>
          <w:lang w:eastAsia="en-US"/>
        </w:rPr>
      </w:pPr>
      <w:r>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70C96A38" w14:textId="77777777" w:rsidR="000A5936" w:rsidRDefault="000A5936" w:rsidP="000A5936">
      <w:pPr>
        <w:ind w:firstLine="708"/>
        <w:jc w:val="both"/>
        <w:rPr>
          <w:sz w:val="28"/>
          <w:szCs w:val="28"/>
        </w:rPr>
      </w:pPr>
      <w:r>
        <w:rPr>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79FCD635" w14:textId="77777777" w:rsidR="000A5936" w:rsidRDefault="000A5936" w:rsidP="000A5936">
      <w:pPr>
        <w:ind w:firstLine="708"/>
        <w:jc w:val="both"/>
        <w:rPr>
          <w:rFonts w:eastAsia="Calibri"/>
          <w:color w:val="000000"/>
          <w:sz w:val="28"/>
          <w:szCs w:val="28"/>
          <w:lang w:eastAsia="en-US"/>
        </w:rPr>
      </w:pPr>
      <w:r>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73B2B6CC" w14:textId="77777777" w:rsidR="000A5936" w:rsidRDefault="000A5936" w:rsidP="000A5936">
      <w:pPr>
        <w:ind w:firstLine="708"/>
        <w:jc w:val="both"/>
        <w:rPr>
          <w:rFonts w:eastAsia="Calibri"/>
          <w:sz w:val="28"/>
          <w:szCs w:val="28"/>
          <w:lang w:eastAsia="en-US"/>
        </w:rPr>
      </w:pPr>
      <w:r>
        <w:rPr>
          <w:rFonts w:eastAsia="Calibri"/>
          <w:color w:val="000000"/>
          <w:sz w:val="28"/>
          <w:szCs w:val="28"/>
          <w:lang w:eastAsia="en-US"/>
        </w:rPr>
        <w:t>уточнить списки и места нахождения маломобильных граждан;</w:t>
      </w:r>
    </w:p>
    <w:p w14:paraId="2A1BA094" w14:textId="77777777" w:rsidR="000A5936" w:rsidRDefault="000A5936" w:rsidP="000A5936">
      <w:pPr>
        <w:ind w:firstLine="708"/>
        <w:jc w:val="both"/>
        <w:rPr>
          <w:rFonts w:eastAsia="Calibri"/>
          <w:color w:val="000000"/>
          <w:sz w:val="28"/>
          <w:szCs w:val="28"/>
          <w:lang w:eastAsia="en-US"/>
        </w:rPr>
      </w:pPr>
      <w:r>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197491DC" w14:textId="77777777" w:rsidR="00101114" w:rsidRPr="000E3CB2" w:rsidRDefault="00101114" w:rsidP="00101114">
      <w:pPr>
        <w:ind w:firstLine="709"/>
        <w:jc w:val="center"/>
        <w:rPr>
          <w:b/>
          <w:sz w:val="28"/>
          <w:szCs w:val="28"/>
        </w:rPr>
      </w:pPr>
      <w:r w:rsidRPr="000E3CB2">
        <w:rPr>
          <w:b/>
          <w:sz w:val="28"/>
          <w:szCs w:val="28"/>
        </w:rPr>
        <w:t>По противопожарным мероприятиям:</w:t>
      </w:r>
    </w:p>
    <w:p w14:paraId="280C5E3E" w14:textId="77777777" w:rsidR="00101114" w:rsidRPr="000E3CB2" w:rsidRDefault="00101114" w:rsidP="00101114">
      <w:pPr>
        <w:ind w:firstLine="709"/>
        <w:jc w:val="both"/>
        <w:rPr>
          <w:rFonts w:eastAsia="Calibri"/>
          <w:color w:val="000000"/>
          <w:sz w:val="28"/>
          <w:szCs w:val="28"/>
          <w:lang w:eastAsia="en-US"/>
        </w:rPr>
      </w:pPr>
      <w:r w:rsidRPr="000E3CB2">
        <w:rPr>
          <w:rFonts w:eastAsia="Calibri"/>
          <w:color w:val="000000"/>
          <w:sz w:val="28"/>
          <w:szCs w:val="28"/>
          <w:lang w:eastAsia="en-US"/>
        </w:rPr>
        <w:t>усилить контроль пожарной обстановки и провести в полном объеме превентивные мероприятия;</w:t>
      </w:r>
    </w:p>
    <w:p w14:paraId="7D8848A3" w14:textId="77777777" w:rsidR="00101114" w:rsidRPr="000E3CB2" w:rsidRDefault="00101114" w:rsidP="00101114">
      <w:pPr>
        <w:ind w:firstLine="709"/>
        <w:jc w:val="both"/>
        <w:rPr>
          <w:rFonts w:eastAsia="Calibri"/>
          <w:sz w:val="28"/>
          <w:szCs w:val="28"/>
          <w:lang w:eastAsia="en-US"/>
        </w:rPr>
      </w:pPr>
      <w:r w:rsidRPr="000E3CB2">
        <w:rPr>
          <w:rFonts w:eastAsia="Calibri"/>
          <w:color w:val="000000"/>
          <w:sz w:val="28"/>
          <w:szCs w:val="28"/>
          <w:lang w:eastAsia="en-US"/>
        </w:rPr>
        <w:t>организовать проверку готовности систем оповещения к использованию по предназначению на территории муниципального образования;</w:t>
      </w:r>
    </w:p>
    <w:p w14:paraId="7057866E" w14:textId="77777777" w:rsidR="00101114" w:rsidRPr="000E3CB2" w:rsidRDefault="00101114" w:rsidP="00101114">
      <w:pPr>
        <w:ind w:firstLine="709"/>
        <w:jc w:val="both"/>
        <w:rPr>
          <w:rFonts w:eastAsia="Calibri"/>
          <w:color w:val="000000"/>
          <w:sz w:val="28"/>
          <w:szCs w:val="28"/>
          <w:lang w:eastAsia="en-US"/>
        </w:rPr>
      </w:pPr>
      <w:r w:rsidRPr="000E3CB2">
        <w:rPr>
          <w:rFonts w:eastAsia="Calibri"/>
          <w:color w:val="000000"/>
          <w:sz w:val="28"/>
          <w:szCs w:val="28"/>
          <w:lang w:eastAsia="en-US"/>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68CD157B" w14:textId="49788EA6" w:rsidR="00101114" w:rsidRDefault="00101114" w:rsidP="00101114">
      <w:pPr>
        <w:ind w:firstLine="709"/>
        <w:jc w:val="both"/>
        <w:rPr>
          <w:rFonts w:eastAsia="Calibri"/>
          <w:color w:val="000000"/>
          <w:sz w:val="28"/>
          <w:szCs w:val="28"/>
          <w:lang w:eastAsia="en-US"/>
        </w:rPr>
      </w:pPr>
      <w:r w:rsidRPr="000E3CB2">
        <w:rPr>
          <w:rFonts w:eastAsia="Calibri"/>
          <w:color w:val="000000"/>
          <w:sz w:val="28"/>
          <w:szCs w:val="28"/>
          <w:lang w:eastAsia="en-US"/>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7A7A5FE5" w14:textId="77777777" w:rsidR="00101114" w:rsidRPr="000E3CB2" w:rsidRDefault="00101114" w:rsidP="00101114">
      <w:pPr>
        <w:ind w:firstLine="709"/>
        <w:jc w:val="center"/>
        <w:rPr>
          <w:b/>
          <w:sz w:val="28"/>
          <w:szCs w:val="28"/>
        </w:rPr>
      </w:pPr>
      <w:r w:rsidRPr="000E3CB2">
        <w:rPr>
          <w:b/>
          <w:sz w:val="28"/>
          <w:szCs w:val="28"/>
        </w:rPr>
        <w:t>По смягчению последствий от землетрясений:</w:t>
      </w:r>
    </w:p>
    <w:p w14:paraId="43BDD059" w14:textId="77777777" w:rsidR="00101114" w:rsidRPr="000E3CB2" w:rsidRDefault="00101114" w:rsidP="00101114">
      <w:pPr>
        <w:ind w:right="-1" w:firstLine="709"/>
        <w:jc w:val="both"/>
        <w:rPr>
          <w:sz w:val="28"/>
          <w:szCs w:val="28"/>
        </w:rPr>
      </w:pPr>
      <w:r w:rsidRPr="000E3CB2">
        <w:rPr>
          <w:sz w:val="28"/>
          <w:szCs w:val="28"/>
        </w:rPr>
        <w:t>проводить сбор, обработку и обмен информацией с места ЧС в установленном порядке;</w:t>
      </w:r>
    </w:p>
    <w:p w14:paraId="63EEBF6B" w14:textId="77777777" w:rsidR="00101114" w:rsidRPr="000E3CB2" w:rsidRDefault="00101114" w:rsidP="00101114">
      <w:pPr>
        <w:ind w:right="-1" w:firstLine="709"/>
        <w:jc w:val="both"/>
        <w:rPr>
          <w:sz w:val="28"/>
          <w:szCs w:val="28"/>
        </w:rPr>
      </w:pPr>
      <w:r w:rsidRPr="000E3CB2">
        <w:rPr>
          <w:sz w:val="28"/>
          <w:szCs w:val="28"/>
        </w:rPr>
        <w:t>провести экстренное оповещение населения и подготовить места эвакуации людей;</w:t>
      </w:r>
    </w:p>
    <w:p w14:paraId="59326AF3" w14:textId="77777777" w:rsidR="00101114" w:rsidRPr="000E3CB2" w:rsidRDefault="00101114" w:rsidP="00101114">
      <w:pPr>
        <w:ind w:right="-1" w:firstLine="709"/>
        <w:jc w:val="both"/>
        <w:rPr>
          <w:sz w:val="28"/>
          <w:szCs w:val="28"/>
        </w:rPr>
      </w:pPr>
      <w:r w:rsidRPr="000E3CB2">
        <w:rPr>
          <w:sz w:val="28"/>
          <w:szCs w:val="28"/>
        </w:rPr>
        <w:t>определить объем и степень повреждения различных зданий и сооружений, оценить состояние социально-значимых объектов;</w:t>
      </w:r>
    </w:p>
    <w:p w14:paraId="7E3DC883" w14:textId="77777777" w:rsidR="00101114" w:rsidRPr="000E3CB2" w:rsidRDefault="00101114" w:rsidP="00101114">
      <w:pPr>
        <w:ind w:right="-1" w:firstLine="709"/>
        <w:jc w:val="both"/>
        <w:rPr>
          <w:sz w:val="28"/>
          <w:szCs w:val="28"/>
        </w:rPr>
      </w:pPr>
      <w:r w:rsidRPr="000E3CB2">
        <w:rPr>
          <w:sz w:val="28"/>
          <w:szCs w:val="28"/>
        </w:rPr>
        <w:lastRenderedPageBreak/>
        <w:t>исключить или ограничить возможности поражения от вторичных факторов (отключение электросетей, централизованной подачи газа и др.);</w:t>
      </w:r>
    </w:p>
    <w:p w14:paraId="23423A6F" w14:textId="77777777" w:rsidR="00101114" w:rsidRPr="000E3CB2" w:rsidRDefault="00101114" w:rsidP="00101114">
      <w:pPr>
        <w:ind w:right="-1" w:firstLine="709"/>
        <w:jc w:val="both"/>
        <w:rPr>
          <w:sz w:val="28"/>
          <w:szCs w:val="28"/>
        </w:rPr>
      </w:pPr>
      <w:r w:rsidRPr="000E3CB2">
        <w:rPr>
          <w:sz w:val="28"/>
          <w:szCs w:val="28"/>
        </w:rPr>
        <w:t>организовать проверку, расположенных в зоне ЧС опасных объектов (химически-опасные объекты, склады и т.д.);</w:t>
      </w:r>
    </w:p>
    <w:p w14:paraId="3EC87D14" w14:textId="2C17682E" w:rsidR="00101114" w:rsidRDefault="00101114" w:rsidP="00101114">
      <w:pPr>
        <w:ind w:right="-1" w:firstLine="709"/>
        <w:jc w:val="both"/>
        <w:rPr>
          <w:sz w:val="28"/>
          <w:szCs w:val="28"/>
        </w:rPr>
      </w:pPr>
      <w:r w:rsidRPr="000E3CB2">
        <w:rPr>
          <w:sz w:val="28"/>
          <w:szCs w:val="28"/>
        </w:rPr>
        <w:t>провести обследование ГТС (дамбы обвалования, плотины) на наличие повреждени</w:t>
      </w:r>
      <w:r>
        <w:rPr>
          <w:sz w:val="28"/>
          <w:szCs w:val="28"/>
        </w:rPr>
        <w:t>й и возможной угрозы затоплений</w:t>
      </w:r>
      <w:r w:rsidRPr="00920436">
        <w:rPr>
          <w:sz w:val="28"/>
          <w:szCs w:val="28"/>
        </w:rPr>
        <w:t>.</w:t>
      </w:r>
    </w:p>
    <w:p w14:paraId="5EE0DEC7" w14:textId="77777777" w:rsidR="00101114" w:rsidRPr="000E3CB2" w:rsidRDefault="00101114" w:rsidP="00101114">
      <w:pPr>
        <w:ind w:firstLine="709"/>
        <w:jc w:val="center"/>
        <w:rPr>
          <w:b/>
          <w:sz w:val="28"/>
          <w:szCs w:val="28"/>
        </w:rPr>
      </w:pPr>
      <w:r w:rsidRPr="000E3CB2">
        <w:rPr>
          <w:b/>
          <w:sz w:val="28"/>
          <w:szCs w:val="28"/>
        </w:rPr>
        <w:t>По предупреждению ДТП:</w:t>
      </w:r>
    </w:p>
    <w:p w14:paraId="73CF6430" w14:textId="77777777" w:rsidR="00101114" w:rsidRPr="000E3CB2" w:rsidRDefault="00101114" w:rsidP="00101114">
      <w:pPr>
        <w:ind w:right="-1" w:firstLine="709"/>
        <w:jc w:val="both"/>
        <w:rPr>
          <w:sz w:val="28"/>
          <w:szCs w:val="28"/>
        </w:rPr>
      </w:pPr>
      <w:r w:rsidRPr="000E3CB2">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764374DA" w14:textId="77777777" w:rsidR="00101114" w:rsidRPr="000E3CB2" w:rsidRDefault="00101114" w:rsidP="00101114">
      <w:pPr>
        <w:ind w:right="-1" w:firstLine="709"/>
        <w:jc w:val="both"/>
        <w:rPr>
          <w:sz w:val="28"/>
          <w:szCs w:val="28"/>
        </w:rPr>
      </w:pPr>
      <w:r w:rsidRPr="000E3CB2">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14E6D34C" w14:textId="77777777" w:rsidR="00101114" w:rsidRDefault="00101114" w:rsidP="00101114">
      <w:pPr>
        <w:ind w:right="-1" w:firstLine="709"/>
        <w:jc w:val="both"/>
        <w:rPr>
          <w:sz w:val="28"/>
          <w:szCs w:val="28"/>
        </w:rPr>
      </w:pPr>
      <w:r w:rsidRPr="000E3CB2">
        <w:rPr>
          <w:sz w:val="28"/>
          <w:szCs w:val="28"/>
        </w:rPr>
        <w:t>обеспечить готовность спасательных служб к реагированию на ДТП и аварии на других видах транспорта.</w:t>
      </w:r>
    </w:p>
    <w:p w14:paraId="22244A34" w14:textId="24F82C40" w:rsidR="00E52E8A" w:rsidRPr="000E3CB2" w:rsidRDefault="00E52E8A" w:rsidP="00E52E8A">
      <w:pPr>
        <w:tabs>
          <w:tab w:val="left" w:pos="2567"/>
        </w:tabs>
        <w:ind w:firstLine="709"/>
        <w:jc w:val="center"/>
        <w:rPr>
          <w:b/>
          <w:sz w:val="28"/>
          <w:szCs w:val="28"/>
        </w:rPr>
      </w:pPr>
      <w:r w:rsidRPr="000E3CB2">
        <w:rPr>
          <w:b/>
          <w:sz w:val="28"/>
          <w:szCs w:val="28"/>
        </w:rPr>
        <w:t>По противоэпидемиологическим и противоэпизоотическим мероприятиям:</w:t>
      </w:r>
    </w:p>
    <w:p w14:paraId="653F817C" w14:textId="77777777" w:rsidR="00E52E8A" w:rsidRDefault="00E52E8A" w:rsidP="00E52E8A">
      <w:pPr>
        <w:ind w:right="-1" w:firstLine="709"/>
        <w:jc w:val="both"/>
        <w:rPr>
          <w:sz w:val="28"/>
          <w:szCs w:val="28"/>
        </w:rPr>
      </w:pPr>
      <w:r w:rsidRPr="000E3CB2">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11"/>
    </w:p>
    <w:p w14:paraId="75A0476C" w14:textId="0695C91B" w:rsidR="00D00E1F" w:rsidRDefault="00D00E1F" w:rsidP="00E87266">
      <w:pPr>
        <w:ind w:right="-1"/>
        <w:jc w:val="both"/>
        <w:rPr>
          <w:sz w:val="28"/>
          <w:szCs w:val="28"/>
        </w:rPr>
      </w:pPr>
    </w:p>
    <w:p w14:paraId="2122A2B6" w14:textId="77777777" w:rsidR="00304552" w:rsidRPr="00D00E1F" w:rsidRDefault="00304552" w:rsidP="00D00E1F">
      <w:pPr>
        <w:ind w:firstLine="709"/>
        <w:jc w:val="both"/>
        <w:rPr>
          <w:bCs/>
          <w:i/>
          <w:iCs/>
          <w:sz w:val="28"/>
          <w:szCs w:val="28"/>
        </w:rPr>
      </w:pPr>
      <w:r w:rsidRPr="00D00E1F">
        <w:rPr>
          <w:i/>
          <w:iCs/>
          <w:sz w:val="28"/>
          <w:szCs w:val="28"/>
        </w:rPr>
        <w:t>Е</w:t>
      </w:r>
      <w:r w:rsidRPr="00D00E1F">
        <w:rPr>
          <w:bCs/>
          <w:i/>
          <w:iCs/>
          <w:sz w:val="28"/>
          <w:szCs w:val="28"/>
        </w:rPr>
        <w:t>жедневный оперативный прогноз разместить в личном кабинете ЕДДС, с соответствующей пометкой в предоставляемом отчете.</w:t>
      </w:r>
    </w:p>
    <w:p w14:paraId="48C8E4FA" w14:textId="15D9E32D" w:rsidR="00304552" w:rsidRPr="00D00E1F" w:rsidRDefault="00304552" w:rsidP="00D00E1F">
      <w:pPr>
        <w:ind w:firstLine="709"/>
        <w:jc w:val="both"/>
        <w:rPr>
          <w:i/>
          <w:iCs/>
          <w:sz w:val="28"/>
          <w:szCs w:val="28"/>
        </w:rPr>
      </w:pPr>
      <w:r w:rsidRPr="00D00E1F">
        <w:rPr>
          <w:i/>
          <w:iCs/>
          <w:sz w:val="28"/>
          <w:szCs w:val="28"/>
        </w:rPr>
        <w:t xml:space="preserve">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электронной почте </w:t>
      </w:r>
      <w:hyperlink r:id="rId8" w:history="1">
        <w:r w:rsidRPr="00D00E1F">
          <w:rPr>
            <w:rStyle w:val="af1"/>
            <w:b/>
            <w:bCs/>
            <w:i/>
            <w:iCs/>
            <w:sz w:val="28"/>
            <w:szCs w:val="28"/>
          </w:rPr>
          <w:t>omip@23.</w:t>
        </w:r>
        <w:r w:rsidRPr="00D00E1F">
          <w:rPr>
            <w:rStyle w:val="af1"/>
            <w:b/>
            <w:bCs/>
            <w:i/>
            <w:iCs/>
            <w:sz w:val="28"/>
            <w:szCs w:val="28"/>
            <w:lang w:val="en-US"/>
          </w:rPr>
          <w:t>mchs</w:t>
        </w:r>
        <w:r w:rsidRPr="00D00E1F">
          <w:rPr>
            <w:rStyle w:val="af1"/>
            <w:b/>
            <w:bCs/>
            <w:i/>
            <w:iCs/>
            <w:sz w:val="28"/>
            <w:szCs w:val="28"/>
          </w:rPr>
          <w:t>.</w:t>
        </w:r>
        <w:r w:rsidRPr="00D00E1F">
          <w:rPr>
            <w:rStyle w:val="af1"/>
            <w:b/>
            <w:bCs/>
            <w:i/>
            <w:iCs/>
            <w:sz w:val="28"/>
            <w:szCs w:val="28"/>
            <w:lang w:val="en-US"/>
          </w:rPr>
          <w:t>gov</w:t>
        </w:r>
        <w:r w:rsidRPr="00D00E1F">
          <w:rPr>
            <w:rStyle w:val="af1"/>
            <w:b/>
            <w:bCs/>
            <w:i/>
            <w:iCs/>
            <w:sz w:val="28"/>
            <w:szCs w:val="28"/>
          </w:rPr>
          <w:t>.ru</w:t>
        </w:r>
      </w:hyperlink>
      <w:r w:rsidRPr="00D00E1F">
        <w:rPr>
          <w:i/>
          <w:iCs/>
          <w:sz w:val="28"/>
          <w:szCs w:val="28"/>
        </w:rPr>
        <w:t xml:space="preserve"> до 18-00 </w:t>
      </w:r>
      <w:r w:rsidR="003D7008">
        <w:rPr>
          <w:i/>
          <w:iCs/>
          <w:sz w:val="28"/>
          <w:szCs w:val="28"/>
        </w:rPr>
        <w:t>1</w:t>
      </w:r>
      <w:r w:rsidR="00B30D95">
        <w:rPr>
          <w:i/>
          <w:iCs/>
          <w:sz w:val="28"/>
          <w:szCs w:val="28"/>
        </w:rPr>
        <w:t>4</w:t>
      </w:r>
      <w:r w:rsidRPr="00D00E1F">
        <w:rPr>
          <w:i/>
          <w:iCs/>
          <w:sz w:val="28"/>
          <w:szCs w:val="28"/>
        </w:rPr>
        <w:t>.0</w:t>
      </w:r>
      <w:r w:rsidR="005F26C4">
        <w:rPr>
          <w:i/>
          <w:iCs/>
          <w:sz w:val="28"/>
          <w:szCs w:val="28"/>
        </w:rPr>
        <w:t>9</w:t>
      </w:r>
      <w:r w:rsidRPr="00D00E1F">
        <w:rPr>
          <w:i/>
          <w:iCs/>
          <w:sz w:val="28"/>
          <w:szCs w:val="28"/>
        </w:rPr>
        <w:t>.2026.</w:t>
      </w:r>
    </w:p>
    <w:p w14:paraId="5E0521E3" w14:textId="3719C7E7" w:rsidR="00304552" w:rsidRPr="00D00E1F" w:rsidRDefault="00304552" w:rsidP="00D00E1F">
      <w:pPr>
        <w:ind w:firstLine="709"/>
        <w:jc w:val="both"/>
        <w:rPr>
          <w:bCs/>
          <w:i/>
          <w:iCs/>
          <w:sz w:val="28"/>
          <w:szCs w:val="28"/>
        </w:rPr>
      </w:pPr>
      <w:r w:rsidRPr="00D00E1F">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D00E1F">
        <w:rPr>
          <w:b/>
          <w:i/>
          <w:iCs/>
          <w:sz w:val="28"/>
          <w:szCs w:val="28"/>
          <w:u w:val="single"/>
          <w:lang w:val="en-US"/>
        </w:rPr>
        <w:t>prognoz</w:t>
      </w:r>
      <w:r w:rsidRPr="00D00E1F">
        <w:rPr>
          <w:b/>
          <w:i/>
          <w:iCs/>
          <w:sz w:val="28"/>
          <w:szCs w:val="28"/>
          <w:u w:val="single"/>
        </w:rPr>
        <w:t>@</w:t>
      </w:r>
      <w:r w:rsidRPr="00D00E1F">
        <w:rPr>
          <w:b/>
          <w:i/>
          <w:iCs/>
          <w:sz w:val="28"/>
          <w:szCs w:val="28"/>
          <w:u w:val="single"/>
          <w:lang w:val="en-US"/>
        </w:rPr>
        <w:t>message</w:t>
      </w:r>
      <w:r w:rsidRPr="00D00E1F">
        <w:rPr>
          <w:b/>
          <w:i/>
          <w:iCs/>
          <w:sz w:val="28"/>
          <w:szCs w:val="28"/>
          <w:u w:val="single"/>
        </w:rPr>
        <w:t>.</w:t>
      </w:r>
      <w:r w:rsidRPr="00D00E1F">
        <w:rPr>
          <w:b/>
          <w:i/>
          <w:iCs/>
          <w:sz w:val="28"/>
          <w:szCs w:val="28"/>
          <w:u w:val="single"/>
          <w:lang w:val="en-US"/>
        </w:rPr>
        <w:t>krasnodar</w:t>
      </w:r>
      <w:r w:rsidRPr="00D00E1F">
        <w:rPr>
          <w:b/>
          <w:i/>
          <w:iCs/>
          <w:sz w:val="28"/>
          <w:szCs w:val="28"/>
          <w:u w:val="single"/>
        </w:rPr>
        <w:t>.</w:t>
      </w:r>
      <w:r w:rsidRPr="00D00E1F">
        <w:rPr>
          <w:b/>
          <w:i/>
          <w:iCs/>
          <w:sz w:val="28"/>
          <w:szCs w:val="28"/>
          <w:u w:val="single"/>
          <w:lang w:val="en-US"/>
        </w:rPr>
        <w:t>ru</w:t>
      </w:r>
      <w:r w:rsidRPr="00D00E1F">
        <w:rPr>
          <w:bCs/>
          <w:i/>
          <w:iCs/>
          <w:sz w:val="28"/>
          <w:szCs w:val="28"/>
        </w:rPr>
        <w:t xml:space="preserve"> и в ЦУКС ГУ МЧС России по Краснодарскому краю по электронной почте </w:t>
      </w:r>
      <w:hyperlink r:id="rId9" w:history="1">
        <w:r w:rsidRPr="00D00E1F">
          <w:rPr>
            <w:b/>
            <w:bCs/>
            <w:i/>
            <w:iCs/>
            <w:sz w:val="28"/>
            <w:szCs w:val="28"/>
            <w:u w:val="single"/>
          </w:rPr>
          <w:t>omip@23.</w:t>
        </w:r>
        <w:r w:rsidRPr="00D00E1F">
          <w:rPr>
            <w:b/>
            <w:bCs/>
            <w:i/>
            <w:iCs/>
            <w:sz w:val="28"/>
            <w:szCs w:val="28"/>
            <w:u w:val="single"/>
            <w:lang w:val="en-US"/>
          </w:rPr>
          <w:t>mchs</w:t>
        </w:r>
        <w:r w:rsidRPr="00D00E1F">
          <w:rPr>
            <w:b/>
            <w:bCs/>
            <w:i/>
            <w:iCs/>
            <w:sz w:val="28"/>
            <w:szCs w:val="28"/>
            <w:u w:val="single"/>
          </w:rPr>
          <w:t>.</w:t>
        </w:r>
        <w:r w:rsidRPr="00D00E1F">
          <w:rPr>
            <w:b/>
            <w:bCs/>
            <w:i/>
            <w:iCs/>
            <w:sz w:val="28"/>
            <w:szCs w:val="28"/>
            <w:u w:val="single"/>
            <w:lang w:val="en-US"/>
          </w:rPr>
          <w:t>gov</w:t>
        </w:r>
        <w:r w:rsidRPr="00D00E1F">
          <w:rPr>
            <w:b/>
            <w:bCs/>
            <w:i/>
            <w:iCs/>
            <w:sz w:val="28"/>
            <w:szCs w:val="28"/>
            <w:u w:val="single"/>
          </w:rPr>
          <w:t>.ru</w:t>
        </w:r>
      </w:hyperlink>
      <w:r w:rsidRPr="00D00E1F">
        <w:rPr>
          <w:b/>
          <w:bCs/>
          <w:i/>
          <w:iCs/>
          <w:sz w:val="28"/>
          <w:szCs w:val="28"/>
        </w:rPr>
        <w:t xml:space="preserve"> </w:t>
      </w:r>
      <w:r w:rsidRPr="00D00E1F">
        <w:rPr>
          <w:bCs/>
          <w:i/>
          <w:iCs/>
          <w:sz w:val="28"/>
          <w:szCs w:val="28"/>
        </w:rPr>
        <w:t xml:space="preserve">до 18-00 </w:t>
      </w:r>
      <w:r w:rsidR="003D7008">
        <w:rPr>
          <w:bCs/>
          <w:i/>
          <w:iCs/>
          <w:sz w:val="28"/>
          <w:szCs w:val="28"/>
        </w:rPr>
        <w:t>1</w:t>
      </w:r>
      <w:r w:rsidR="00B30D95">
        <w:rPr>
          <w:bCs/>
          <w:i/>
          <w:iCs/>
          <w:sz w:val="28"/>
          <w:szCs w:val="28"/>
        </w:rPr>
        <w:t>4</w:t>
      </w:r>
      <w:r w:rsidRPr="00D00E1F">
        <w:rPr>
          <w:bCs/>
          <w:i/>
          <w:iCs/>
          <w:sz w:val="28"/>
          <w:szCs w:val="28"/>
        </w:rPr>
        <w:t>.0</w:t>
      </w:r>
      <w:r w:rsidR="005F26C4">
        <w:rPr>
          <w:bCs/>
          <w:i/>
          <w:iCs/>
          <w:sz w:val="28"/>
          <w:szCs w:val="28"/>
        </w:rPr>
        <w:t>9</w:t>
      </w:r>
      <w:r w:rsidRPr="00D00E1F">
        <w:rPr>
          <w:bCs/>
          <w:i/>
          <w:iCs/>
          <w:sz w:val="28"/>
          <w:szCs w:val="28"/>
        </w:rPr>
        <w:t>.2026.</w:t>
      </w:r>
    </w:p>
    <w:p w14:paraId="5C8CE874" w14:textId="77777777" w:rsidR="00BB17ED" w:rsidRDefault="00BB17ED" w:rsidP="004A05D2">
      <w:pPr>
        <w:widowControl w:val="0"/>
        <w:rPr>
          <w:rFonts w:eastAsia="MS Mincho"/>
          <w:bCs/>
          <w:iCs/>
          <w:sz w:val="28"/>
          <w:szCs w:val="28"/>
        </w:rPr>
      </w:pPr>
    </w:p>
    <w:p w14:paraId="3FBB62E3" w14:textId="77777777" w:rsidR="00053FE3" w:rsidRDefault="00053FE3" w:rsidP="004A05D2">
      <w:pPr>
        <w:widowControl w:val="0"/>
        <w:rPr>
          <w:rFonts w:eastAsia="MS Mincho"/>
          <w:bCs/>
          <w:iCs/>
          <w:sz w:val="28"/>
          <w:szCs w:val="28"/>
        </w:rPr>
      </w:pPr>
    </w:p>
    <w:p w14:paraId="4C814768" w14:textId="77777777" w:rsidR="00DC08B0" w:rsidRDefault="00DC08B0" w:rsidP="004A05D2">
      <w:pPr>
        <w:widowControl w:val="0"/>
        <w:rPr>
          <w:rFonts w:eastAsia="MS Mincho"/>
          <w:bCs/>
          <w:iCs/>
          <w:sz w:val="28"/>
          <w:szCs w:val="28"/>
        </w:rPr>
      </w:pPr>
    </w:p>
    <w:p w14:paraId="47597C30" w14:textId="657E5778" w:rsidR="00305C36" w:rsidRDefault="00B30D95" w:rsidP="004A05D2">
      <w:pPr>
        <w:widowControl w:val="0"/>
        <w:rPr>
          <w:bCs/>
          <w:iCs/>
          <w:sz w:val="28"/>
          <w:szCs w:val="28"/>
          <w:lang w:eastAsia="en-US"/>
        </w:rPr>
      </w:pPr>
      <w:bookmarkStart w:id="82" w:name="_Hlk179977996"/>
      <w:r>
        <w:rPr>
          <w:bCs/>
          <w:iCs/>
          <w:sz w:val="28"/>
          <w:szCs w:val="28"/>
          <w:lang w:eastAsia="en-US"/>
        </w:rPr>
        <w:t>Временно исполняющий обязанности</w:t>
      </w:r>
    </w:p>
    <w:p w14:paraId="6A788BAE" w14:textId="5AAB17C7" w:rsidR="00B30D95" w:rsidRDefault="00B30D95" w:rsidP="004A05D2">
      <w:pPr>
        <w:widowControl w:val="0"/>
        <w:rPr>
          <w:rFonts w:eastAsia="Calibri"/>
        </w:rPr>
      </w:pPr>
      <w:r>
        <w:rPr>
          <w:bCs/>
          <w:iCs/>
          <w:sz w:val="28"/>
          <w:szCs w:val="28"/>
          <w:lang w:eastAsia="en-US"/>
        </w:rPr>
        <w:t xml:space="preserve">Руководителя, начальника центра                    </w:t>
      </w:r>
      <w:r w:rsidR="001B3D6E">
        <w:rPr>
          <w:bCs/>
          <w:iCs/>
          <w:sz w:val="28"/>
          <w:szCs w:val="28"/>
          <w:lang w:eastAsia="en-US"/>
        </w:rPr>
        <w:t>п/п</w:t>
      </w:r>
      <w:r>
        <w:rPr>
          <w:bCs/>
          <w:iCs/>
          <w:sz w:val="28"/>
          <w:szCs w:val="28"/>
          <w:lang w:eastAsia="en-US"/>
        </w:rPr>
        <w:t xml:space="preserve">                            А. А. Колесник</w:t>
      </w:r>
    </w:p>
    <w:p w14:paraId="396C7428" w14:textId="101B50B2" w:rsidR="00BA2980" w:rsidRDefault="00BA2980" w:rsidP="004A05D2">
      <w:pPr>
        <w:widowControl w:val="0"/>
        <w:rPr>
          <w:rFonts w:eastAsia="Calibri"/>
        </w:rPr>
      </w:pPr>
    </w:p>
    <w:p w14:paraId="02F36BF3" w14:textId="1E64875C" w:rsidR="00BA2980" w:rsidRDefault="00BA2980" w:rsidP="004A05D2">
      <w:pPr>
        <w:widowControl w:val="0"/>
        <w:rPr>
          <w:rFonts w:eastAsia="Calibri"/>
        </w:rPr>
      </w:pPr>
    </w:p>
    <w:p w14:paraId="11A99264" w14:textId="4D5867AC" w:rsidR="00F52C64" w:rsidRDefault="00F52C64" w:rsidP="004A05D2">
      <w:pPr>
        <w:widowControl w:val="0"/>
        <w:rPr>
          <w:rFonts w:eastAsia="Calibri"/>
        </w:rPr>
      </w:pPr>
    </w:p>
    <w:p w14:paraId="7BB61DA4" w14:textId="288D59F9" w:rsidR="003D7008" w:rsidRDefault="003D7008" w:rsidP="004A05D2">
      <w:pPr>
        <w:widowControl w:val="0"/>
        <w:rPr>
          <w:rFonts w:eastAsia="Calibri"/>
        </w:rPr>
      </w:pPr>
    </w:p>
    <w:p w14:paraId="62B2A096" w14:textId="77777777" w:rsidR="00B30D95" w:rsidRDefault="00B30D95" w:rsidP="004A05D2">
      <w:pPr>
        <w:widowControl w:val="0"/>
        <w:rPr>
          <w:rFonts w:eastAsia="Calibri"/>
        </w:rPr>
      </w:pPr>
    </w:p>
    <w:p w14:paraId="78F6B6CD" w14:textId="77777777" w:rsidR="00B30D95" w:rsidRDefault="00B30D95" w:rsidP="004A05D2">
      <w:pPr>
        <w:widowControl w:val="0"/>
        <w:rPr>
          <w:rFonts w:eastAsia="Calibri"/>
        </w:rPr>
      </w:pPr>
    </w:p>
    <w:p w14:paraId="5BBCA703" w14:textId="77777777" w:rsidR="00B30D95" w:rsidRDefault="00B30D95" w:rsidP="004A05D2">
      <w:pPr>
        <w:widowControl w:val="0"/>
        <w:rPr>
          <w:rFonts w:eastAsia="Calibri"/>
        </w:rPr>
      </w:pPr>
    </w:p>
    <w:p w14:paraId="520A3C5D" w14:textId="77777777" w:rsidR="00B30D95" w:rsidRDefault="00B30D95" w:rsidP="004A05D2">
      <w:pPr>
        <w:widowControl w:val="0"/>
        <w:rPr>
          <w:rFonts w:eastAsia="Calibri"/>
        </w:rPr>
      </w:pPr>
    </w:p>
    <w:p w14:paraId="51C17F12" w14:textId="77777777" w:rsidR="003D7008" w:rsidRDefault="003D7008" w:rsidP="004A05D2">
      <w:pPr>
        <w:widowControl w:val="0"/>
        <w:rPr>
          <w:rFonts w:eastAsia="Calibri"/>
        </w:rPr>
      </w:pPr>
    </w:p>
    <w:p w14:paraId="7316F2FC" w14:textId="3594B9A3" w:rsidR="00F259B4" w:rsidRPr="004B42CB" w:rsidRDefault="00B30D95" w:rsidP="004A05D2">
      <w:pPr>
        <w:widowControl w:val="0"/>
        <w:rPr>
          <w:rFonts w:eastAsia="Calibri"/>
        </w:rPr>
      </w:pPr>
      <w:r>
        <w:rPr>
          <w:rFonts w:eastAsia="Calibri"/>
        </w:rPr>
        <w:t>Гайдай Юлия Михайловна</w:t>
      </w:r>
    </w:p>
    <w:p w14:paraId="3D54A129" w14:textId="60051426" w:rsidR="00884104" w:rsidRPr="004B42CB" w:rsidRDefault="00585909" w:rsidP="004A05D2">
      <w:pPr>
        <w:widowControl w:val="0"/>
        <w:rPr>
          <w:rFonts w:eastAsia="Calibri"/>
        </w:rPr>
      </w:pPr>
      <w:r w:rsidRPr="004B42CB">
        <w:rPr>
          <w:rFonts w:eastAsia="Calibri"/>
        </w:rPr>
        <w:t>+7-861-251-65-39</w:t>
      </w:r>
      <w:bookmarkEnd w:id="82"/>
    </w:p>
    <w:sectPr w:rsidR="00884104" w:rsidRPr="004B42CB" w:rsidSect="00F4391C">
      <w:headerReference w:type="even" r:id="rId10"/>
      <w:headerReference w:type="default" r:id="rId11"/>
      <w:pgSz w:w="11906" w:h="16838"/>
      <w:pgMar w:top="1134" w:right="709" w:bottom="709" w:left="1559"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D0F7B" w14:textId="77777777" w:rsidR="00870E12" w:rsidRDefault="00870E12">
      <w:r>
        <w:separator/>
      </w:r>
    </w:p>
  </w:endnote>
  <w:endnote w:type="continuationSeparator" w:id="0">
    <w:p w14:paraId="7CE619CD" w14:textId="77777777" w:rsidR="00870E12" w:rsidRDefault="00870E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Palatino Linotype">
    <w:panose1 w:val="02040502050505030304"/>
    <w:charset w:val="CC"/>
    <w:family w:val="roman"/>
    <w:pitch w:val="variable"/>
    <w:sig w:usb0="E0000287" w:usb1="40000013"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FA183" w14:textId="77777777" w:rsidR="00870E12" w:rsidRDefault="00870E12">
      <w:r>
        <w:separator/>
      </w:r>
    </w:p>
  </w:footnote>
  <w:footnote w:type="continuationSeparator" w:id="0">
    <w:p w14:paraId="6ACC084A" w14:textId="77777777" w:rsidR="00870E12" w:rsidRDefault="00870E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3B98D" w14:textId="77777777" w:rsidR="00870E12" w:rsidRDefault="00870E12">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659233A8" w14:textId="77777777" w:rsidR="00870E12" w:rsidRDefault="00870E12">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BF430" w14:textId="42316186" w:rsidR="00870E12" w:rsidRDefault="00870E12">
    <w:pPr>
      <w:pStyle w:val="a5"/>
      <w:jc w:val="center"/>
    </w:pPr>
    <w:r>
      <w:fldChar w:fldCharType="begin"/>
    </w:r>
    <w:r>
      <w:instrText>PAGE   \* MERGEFORMAT</w:instrText>
    </w:r>
    <w:r>
      <w:fldChar w:fldCharType="separate"/>
    </w:r>
    <w:r w:rsidR="00C85234" w:rsidRPr="00C85234">
      <w:rPr>
        <w:noProof/>
        <w:lang w:val="ru-RU"/>
      </w:rPr>
      <w:t>6</w:t>
    </w:r>
    <w:r>
      <w:fldChar w:fldCharType="end"/>
    </w:r>
  </w:p>
  <w:p w14:paraId="0313B5A6" w14:textId="77777777" w:rsidR="00870E12" w:rsidRDefault="00870E12">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1417"/>
        </w:tabs>
        <w:ind w:left="1417" w:firstLine="0"/>
      </w:pPr>
      <w:rPr>
        <w:rFonts w:cs="Times New Roman"/>
      </w:rPr>
    </w:lvl>
    <w:lvl w:ilvl="1">
      <w:start w:val="1"/>
      <w:numFmt w:val="none"/>
      <w:suff w:val="nothing"/>
      <w:lvlText w:val=""/>
      <w:lvlJc w:val="left"/>
      <w:pPr>
        <w:tabs>
          <w:tab w:val="num" w:pos="1417"/>
        </w:tabs>
        <w:ind w:left="1417" w:firstLine="0"/>
      </w:pPr>
      <w:rPr>
        <w:rFonts w:cs="Times New Roman"/>
      </w:rPr>
    </w:lvl>
    <w:lvl w:ilvl="2">
      <w:start w:val="1"/>
      <w:numFmt w:val="none"/>
      <w:suff w:val="nothing"/>
      <w:lvlText w:val=""/>
      <w:lvlJc w:val="left"/>
      <w:pPr>
        <w:tabs>
          <w:tab w:val="num" w:pos="1417"/>
        </w:tabs>
        <w:ind w:left="1417" w:firstLine="0"/>
      </w:pPr>
      <w:rPr>
        <w:rFonts w:cs="Times New Roman"/>
      </w:rPr>
    </w:lvl>
    <w:lvl w:ilvl="3">
      <w:start w:val="1"/>
      <w:numFmt w:val="none"/>
      <w:suff w:val="nothing"/>
      <w:lvlText w:val=""/>
      <w:lvlJc w:val="left"/>
      <w:pPr>
        <w:tabs>
          <w:tab w:val="num" w:pos="1417"/>
        </w:tabs>
        <w:ind w:left="1417" w:firstLine="0"/>
      </w:pPr>
      <w:rPr>
        <w:rFonts w:cs="Times New Roman"/>
      </w:rPr>
    </w:lvl>
    <w:lvl w:ilvl="4">
      <w:start w:val="1"/>
      <w:numFmt w:val="none"/>
      <w:suff w:val="nothing"/>
      <w:lvlText w:val=""/>
      <w:lvlJc w:val="left"/>
      <w:pPr>
        <w:tabs>
          <w:tab w:val="num" w:pos="1417"/>
        </w:tabs>
        <w:ind w:left="1417" w:firstLine="0"/>
      </w:pPr>
      <w:rPr>
        <w:rFonts w:cs="Times New Roman"/>
      </w:rPr>
    </w:lvl>
    <w:lvl w:ilvl="5">
      <w:start w:val="1"/>
      <w:numFmt w:val="none"/>
      <w:suff w:val="nothing"/>
      <w:lvlText w:val=""/>
      <w:lvlJc w:val="left"/>
      <w:pPr>
        <w:tabs>
          <w:tab w:val="num" w:pos="1417"/>
        </w:tabs>
        <w:ind w:left="1417" w:firstLine="0"/>
      </w:pPr>
      <w:rPr>
        <w:rFonts w:cs="Times New Roman"/>
      </w:rPr>
    </w:lvl>
    <w:lvl w:ilvl="6">
      <w:start w:val="1"/>
      <w:numFmt w:val="none"/>
      <w:suff w:val="nothing"/>
      <w:lvlText w:val=""/>
      <w:lvlJc w:val="left"/>
      <w:pPr>
        <w:tabs>
          <w:tab w:val="num" w:pos="1417"/>
        </w:tabs>
        <w:ind w:left="1417" w:firstLine="0"/>
      </w:pPr>
      <w:rPr>
        <w:rFonts w:cs="Times New Roman"/>
      </w:rPr>
    </w:lvl>
    <w:lvl w:ilvl="7">
      <w:start w:val="1"/>
      <w:numFmt w:val="none"/>
      <w:suff w:val="nothing"/>
      <w:lvlText w:val=""/>
      <w:lvlJc w:val="left"/>
      <w:pPr>
        <w:tabs>
          <w:tab w:val="num" w:pos="1417"/>
        </w:tabs>
        <w:ind w:left="1417" w:firstLine="0"/>
      </w:pPr>
      <w:rPr>
        <w:rFonts w:cs="Times New Roman"/>
      </w:rPr>
    </w:lvl>
    <w:lvl w:ilvl="8">
      <w:start w:val="1"/>
      <w:numFmt w:val="none"/>
      <w:suff w:val="nothing"/>
      <w:lvlText w:val=""/>
      <w:lvlJc w:val="left"/>
      <w:pPr>
        <w:tabs>
          <w:tab w:val="num" w:pos="1417"/>
        </w:tabs>
        <w:ind w:left="1417" w:firstLine="0"/>
      </w:pPr>
      <w:rPr>
        <w:rFonts w:cs="Times New Roman"/>
      </w:rPr>
    </w:lvl>
  </w:abstractNum>
  <w:abstractNum w:abstractNumId="1" w15:restartNumberingAfterBreak="0">
    <w:nsid w:val="01EC5A5E"/>
    <w:multiLevelType w:val="multilevel"/>
    <w:tmpl w:val="25E40FFA"/>
    <w:lvl w:ilvl="0">
      <w:start w:val="1"/>
      <w:numFmt w:val="decimal"/>
      <w:lvlText w:val="%1."/>
      <w:lvlJc w:val="left"/>
      <w:pPr>
        <w:ind w:left="645" w:hanging="64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 w15:restartNumberingAfterBreak="0">
    <w:nsid w:val="05BD4521"/>
    <w:multiLevelType w:val="multilevel"/>
    <w:tmpl w:val="AECAE8DE"/>
    <w:lvl w:ilvl="0">
      <w:start w:val="1"/>
      <w:numFmt w:val="decimal"/>
      <w:lvlText w:val="%1."/>
      <w:lvlJc w:val="left"/>
      <w:pPr>
        <w:ind w:left="495" w:hanging="495"/>
      </w:pPr>
      <w:rPr>
        <w:rFonts w:eastAsia="MS Mincho" w:hint="default"/>
        <w:b/>
        <w:i w:val="0"/>
      </w:rPr>
    </w:lvl>
    <w:lvl w:ilvl="1">
      <w:start w:val="1"/>
      <w:numFmt w:val="decimal"/>
      <w:lvlText w:val="%1.%2."/>
      <w:lvlJc w:val="left"/>
      <w:pPr>
        <w:ind w:left="1400" w:hanging="720"/>
      </w:pPr>
      <w:rPr>
        <w:rFonts w:eastAsia="MS Mincho" w:hint="default"/>
        <w:b/>
        <w:i w:val="0"/>
      </w:rPr>
    </w:lvl>
    <w:lvl w:ilvl="2">
      <w:start w:val="1"/>
      <w:numFmt w:val="decimal"/>
      <w:lvlText w:val="%1.%2.%3."/>
      <w:lvlJc w:val="left"/>
      <w:pPr>
        <w:ind w:left="2080" w:hanging="720"/>
      </w:pPr>
      <w:rPr>
        <w:rFonts w:eastAsia="MS Mincho" w:hint="default"/>
        <w:b/>
        <w:i w:val="0"/>
      </w:rPr>
    </w:lvl>
    <w:lvl w:ilvl="3">
      <w:start w:val="1"/>
      <w:numFmt w:val="decimal"/>
      <w:lvlText w:val="%1.%2.%3.%4."/>
      <w:lvlJc w:val="left"/>
      <w:pPr>
        <w:ind w:left="3120" w:hanging="1080"/>
      </w:pPr>
      <w:rPr>
        <w:rFonts w:eastAsia="MS Mincho" w:hint="default"/>
        <w:b/>
        <w:i w:val="0"/>
      </w:rPr>
    </w:lvl>
    <w:lvl w:ilvl="4">
      <w:start w:val="1"/>
      <w:numFmt w:val="decimal"/>
      <w:lvlText w:val="%1.%2.%3.%4.%5."/>
      <w:lvlJc w:val="left"/>
      <w:pPr>
        <w:ind w:left="3800" w:hanging="1080"/>
      </w:pPr>
      <w:rPr>
        <w:rFonts w:eastAsia="MS Mincho" w:hint="default"/>
        <w:b/>
        <w:i w:val="0"/>
      </w:rPr>
    </w:lvl>
    <w:lvl w:ilvl="5">
      <w:start w:val="1"/>
      <w:numFmt w:val="decimal"/>
      <w:lvlText w:val="%1.%2.%3.%4.%5.%6."/>
      <w:lvlJc w:val="left"/>
      <w:pPr>
        <w:ind w:left="4840" w:hanging="1440"/>
      </w:pPr>
      <w:rPr>
        <w:rFonts w:eastAsia="MS Mincho" w:hint="default"/>
        <w:b/>
        <w:i w:val="0"/>
      </w:rPr>
    </w:lvl>
    <w:lvl w:ilvl="6">
      <w:start w:val="1"/>
      <w:numFmt w:val="decimal"/>
      <w:lvlText w:val="%1.%2.%3.%4.%5.%6.%7."/>
      <w:lvlJc w:val="left"/>
      <w:pPr>
        <w:ind w:left="5880" w:hanging="1800"/>
      </w:pPr>
      <w:rPr>
        <w:rFonts w:eastAsia="MS Mincho" w:hint="default"/>
        <w:b/>
        <w:i w:val="0"/>
      </w:rPr>
    </w:lvl>
    <w:lvl w:ilvl="7">
      <w:start w:val="1"/>
      <w:numFmt w:val="decimal"/>
      <w:lvlText w:val="%1.%2.%3.%4.%5.%6.%7.%8."/>
      <w:lvlJc w:val="left"/>
      <w:pPr>
        <w:ind w:left="6560" w:hanging="1800"/>
      </w:pPr>
      <w:rPr>
        <w:rFonts w:eastAsia="MS Mincho" w:hint="default"/>
        <w:b/>
        <w:i w:val="0"/>
      </w:rPr>
    </w:lvl>
    <w:lvl w:ilvl="8">
      <w:start w:val="1"/>
      <w:numFmt w:val="decimal"/>
      <w:lvlText w:val="%1.%2.%3.%4.%5.%6.%7.%8.%9."/>
      <w:lvlJc w:val="left"/>
      <w:pPr>
        <w:ind w:left="7600" w:hanging="2160"/>
      </w:pPr>
      <w:rPr>
        <w:rFonts w:eastAsia="MS Mincho" w:hint="default"/>
        <w:b/>
        <w:i w:val="0"/>
      </w:rPr>
    </w:lvl>
  </w:abstractNum>
  <w:abstractNum w:abstractNumId="3" w15:restartNumberingAfterBreak="0">
    <w:nsid w:val="0B1F55A2"/>
    <w:multiLevelType w:val="hybridMultilevel"/>
    <w:tmpl w:val="881AC8BA"/>
    <w:lvl w:ilvl="0" w:tplc="0A26A322">
      <w:start w:val="1"/>
      <w:numFmt w:val="decimal"/>
      <w:lvlText w:val="%1."/>
      <w:lvlJc w:val="left"/>
      <w:pPr>
        <w:ind w:left="1040" w:hanging="360"/>
      </w:pPr>
      <w:rPr>
        <w:rFonts w:hint="default"/>
        <w:b/>
        <w:bCs/>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4" w15:restartNumberingAfterBreak="0">
    <w:nsid w:val="0E9F1DA5"/>
    <w:multiLevelType w:val="multilevel"/>
    <w:tmpl w:val="D910CB8C"/>
    <w:lvl w:ilvl="0">
      <w:start w:val="1"/>
      <w:numFmt w:val="decimal"/>
      <w:lvlText w:val="%1"/>
      <w:lvlJc w:val="left"/>
      <w:pPr>
        <w:ind w:left="510" w:hanging="510"/>
      </w:pPr>
      <w:rPr>
        <w:rFonts w:hint="default"/>
        <w:b/>
      </w:rPr>
    </w:lvl>
    <w:lvl w:ilvl="1">
      <w:start w:val="1"/>
      <w:numFmt w:val="decimal"/>
      <w:lvlText w:val="%1.%2"/>
      <w:lvlJc w:val="left"/>
      <w:pPr>
        <w:ind w:left="1218" w:hanging="51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980" w:hanging="144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756" w:hanging="1800"/>
      </w:pPr>
      <w:rPr>
        <w:rFonts w:hint="default"/>
        <w:b/>
      </w:rPr>
    </w:lvl>
    <w:lvl w:ilvl="8">
      <w:start w:val="1"/>
      <w:numFmt w:val="decimal"/>
      <w:lvlText w:val="%1.%2.%3.%4.%5.%6.%7.%8.%9"/>
      <w:lvlJc w:val="left"/>
      <w:pPr>
        <w:ind w:left="7824" w:hanging="2160"/>
      </w:pPr>
      <w:rPr>
        <w:rFonts w:hint="default"/>
        <w:b/>
      </w:rPr>
    </w:lvl>
  </w:abstractNum>
  <w:abstractNum w:abstractNumId="5"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6" w15:restartNumberingAfterBreak="0">
    <w:nsid w:val="1253350A"/>
    <w:multiLevelType w:val="multilevel"/>
    <w:tmpl w:val="DA3A9348"/>
    <w:lvl w:ilvl="0">
      <w:start w:val="1"/>
      <w:numFmt w:val="decimal"/>
      <w:lvlText w:val="%1"/>
      <w:lvlJc w:val="left"/>
      <w:pPr>
        <w:ind w:left="600" w:hanging="600"/>
      </w:pPr>
      <w:rPr>
        <w:rFonts w:ascii="Times New Roman" w:hAnsi="Times New Roman" w:cs="Times New Roman" w:hint="default"/>
        <w:b/>
      </w:rPr>
    </w:lvl>
    <w:lvl w:ilvl="1">
      <w:start w:val="1"/>
      <w:numFmt w:val="decimal"/>
      <w:lvlText w:val="%1.%2"/>
      <w:lvlJc w:val="left"/>
      <w:pPr>
        <w:ind w:left="954" w:hanging="600"/>
      </w:pPr>
      <w:rPr>
        <w:rFonts w:ascii="Times New Roman" w:hAnsi="Times New Roman" w:cs="Times New Roman" w:hint="default"/>
        <w:b/>
      </w:rPr>
    </w:lvl>
    <w:lvl w:ilvl="2">
      <w:start w:val="1"/>
      <w:numFmt w:val="decimal"/>
      <w:lvlText w:val="%1.%2.%3"/>
      <w:lvlJc w:val="left"/>
      <w:pPr>
        <w:ind w:left="1428" w:hanging="720"/>
      </w:pPr>
      <w:rPr>
        <w:rFonts w:ascii="Times New Roman" w:hAnsi="Times New Roman" w:cs="Times New Roman" w:hint="default"/>
        <w:b/>
      </w:rPr>
    </w:lvl>
    <w:lvl w:ilvl="3">
      <w:start w:val="1"/>
      <w:numFmt w:val="decimal"/>
      <w:lvlText w:val="%1.%2.%3.%4"/>
      <w:lvlJc w:val="left"/>
      <w:pPr>
        <w:ind w:left="2142" w:hanging="1080"/>
      </w:pPr>
      <w:rPr>
        <w:rFonts w:ascii="Times New Roman" w:hAnsi="Times New Roman" w:cs="Times New Roman" w:hint="default"/>
        <w:b/>
      </w:rPr>
    </w:lvl>
    <w:lvl w:ilvl="4">
      <w:start w:val="1"/>
      <w:numFmt w:val="decimal"/>
      <w:lvlText w:val="%1.%2.%3.%4.%5"/>
      <w:lvlJc w:val="left"/>
      <w:pPr>
        <w:ind w:left="2496" w:hanging="1080"/>
      </w:pPr>
      <w:rPr>
        <w:rFonts w:ascii="Times New Roman" w:hAnsi="Times New Roman" w:cs="Times New Roman" w:hint="default"/>
        <w:b/>
      </w:rPr>
    </w:lvl>
    <w:lvl w:ilvl="5">
      <w:start w:val="1"/>
      <w:numFmt w:val="decimal"/>
      <w:lvlText w:val="%1.%2.%3.%4.%5.%6"/>
      <w:lvlJc w:val="left"/>
      <w:pPr>
        <w:ind w:left="3210" w:hanging="1440"/>
      </w:pPr>
      <w:rPr>
        <w:rFonts w:ascii="Times New Roman" w:hAnsi="Times New Roman" w:cs="Times New Roman" w:hint="default"/>
        <w:b/>
      </w:rPr>
    </w:lvl>
    <w:lvl w:ilvl="6">
      <w:start w:val="1"/>
      <w:numFmt w:val="decimal"/>
      <w:lvlText w:val="%1.%2.%3.%4.%5.%6.%7"/>
      <w:lvlJc w:val="left"/>
      <w:pPr>
        <w:ind w:left="3564" w:hanging="1440"/>
      </w:pPr>
      <w:rPr>
        <w:rFonts w:ascii="Times New Roman" w:hAnsi="Times New Roman" w:cs="Times New Roman" w:hint="default"/>
        <w:b/>
      </w:rPr>
    </w:lvl>
    <w:lvl w:ilvl="7">
      <w:start w:val="1"/>
      <w:numFmt w:val="decimal"/>
      <w:lvlText w:val="%1.%2.%3.%4.%5.%6.%7.%8"/>
      <w:lvlJc w:val="left"/>
      <w:pPr>
        <w:ind w:left="4278" w:hanging="1800"/>
      </w:pPr>
      <w:rPr>
        <w:rFonts w:ascii="Times New Roman" w:hAnsi="Times New Roman" w:cs="Times New Roman" w:hint="default"/>
        <w:b/>
      </w:rPr>
    </w:lvl>
    <w:lvl w:ilvl="8">
      <w:start w:val="1"/>
      <w:numFmt w:val="decimal"/>
      <w:lvlText w:val="%1.%2.%3.%4.%5.%6.%7.%8.%9"/>
      <w:lvlJc w:val="left"/>
      <w:pPr>
        <w:ind w:left="4992" w:hanging="2160"/>
      </w:pPr>
      <w:rPr>
        <w:rFonts w:ascii="Times New Roman" w:hAnsi="Times New Roman" w:cs="Times New Roman" w:hint="default"/>
        <w:b/>
      </w:rPr>
    </w:lvl>
  </w:abstractNum>
  <w:abstractNum w:abstractNumId="7" w15:restartNumberingAfterBreak="0">
    <w:nsid w:val="162C5BBA"/>
    <w:multiLevelType w:val="multilevel"/>
    <w:tmpl w:val="6816A456"/>
    <w:lvl w:ilvl="0">
      <w:start w:val="1"/>
      <w:numFmt w:val="decimal"/>
      <w:lvlText w:val="%1."/>
      <w:lvlJc w:val="left"/>
      <w:pPr>
        <w:ind w:left="825" w:hanging="825"/>
      </w:pPr>
      <w:rPr>
        <w:rFonts w:hint="default"/>
        <w:b/>
      </w:rPr>
    </w:lvl>
    <w:lvl w:ilvl="1">
      <w:start w:val="1"/>
      <w:numFmt w:val="decimal"/>
      <w:lvlText w:val="%1.%2."/>
      <w:lvlJc w:val="left"/>
      <w:pPr>
        <w:ind w:left="1179" w:hanging="825"/>
      </w:pPr>
      <w:rPr>
        <w:rFonts w:hint="default"/>
        <w:b/>
      </w:rPr>
    </w:lvl>
    <w:lvl w:ilvl="2">
      <w:start w:val="1"/>
      <w:numFmt w:val="decimal"/>
      <w:lvlText w:val="%1.%2.%3."/>
      <w:lvlJc w:val="left"/>
      <w:pPr>
        <w:ind w:left="1818" w:hanging="825"/>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8" w15:restartNumberingAfterBreak="0">
    <w:nsid w:val="21487D93"/>
    <w:multiLevelType w:val="multilevel"/>
    <w:tmpl w:val="A7D4EB80"/>
    <w:lvl w:ilvl="0">
      <w:start w:val="1"/>
      <w:numFmt w:val="decimal"/>
      <w:lvlText w:val="%1."/>
      <w:lvlJc w:val="left"/>
      <w:pPr>
        <w:ind w:left="450" w:hanging="450"/>
      </w:pPr>
      <w:rPr>
        <w:rFonts w:hint="default"/>
        <w:b/>
      </w:rPr>
    </w:lvl>
    <w:lvl w:ilvl="1">
      <w:start w:val="3"/>
      <w:numFmt w:val="decimal"/>
      <w:lvlText w:val="%1.%2."/>
      <w:lvlJc w:val="left"/>
      <w:pPr>
        <w:ind w:left="1713" w:hanging="720"/>
      </w:pPr>
      <w:rPr>
        <w:rFonts w:hint="default"/>
        <w:b/>
      </w:rPr>
    </w:lvl>
    <w:lvl w:ilvl="2">
      <w:start w:val="1"/>
      <w:numFmt w:val="decimal"/>
      <w:lvlText w:val="%1.%2.%3."/>
      <w:lvlJc w:val="left"/>
      <w:pPr>
        <w:ind w:left="1856" w:hanging="720"/>
      </w:pPr>
      <w:rPr>
        <w:rFonts w:hint="default"/>
        <w:b/>
      </w:rPr>
    </w:lvl>
    <w:lvl w:ilvl="3">
      <w:start w:val="1"/>
      <w:numFmt w:val="decimal"/>
      <w:lvlText w:val="%1.%2.%3.%4."/>
      <w:lvlJc w:val="left"/>
      <w:pPr>
        <w:ind w:left="2784" w:hanging="1080"/>
      </w:pPr>
      <w:rPr>
        <w:rFonts w:hint="default"/>
        <w:b/>
      </w:rPr>
    </w:lvl>
    <w:lvl w:ilvl="4">
      <w:start w:val="1"/>
      <w:numFmt w:val="decimal"/>
      <w:lvlText w:val="%1.%2.%3.%4.%5."/>
      <w:lvlJc w:val="left"/>
      <w:pPr>
        <w:ind w:left="3352" w:hanging="1080"/>
      </w:pPr>
      <w:rPr>
        <w:rFonts w:hint="default"/>
        <w:b/>
      </w:rPr>
    </w:lvl>
    <w:lvl w:ilvl="5">
      <w:start w:val="1"/>
      <w:numFmt w:val="decimal"/>
      <w:lvlText w:val="%1.%2.%3.%4.%5.%6."/>
      <w:lvlJc w:val="left"/>
      <w:pPr>
        <w:ind w:left="4280" w:hanging="1440"/>
      </w:pPr>
      <w:rPr>
        <w:rFonts w:hint="default"/>
        <w:b/>
      </w:rPr>
    </w:lvl>
    <w:lvl w:ilvl="6">
      <w:start w:val="1"/>
      <w:numFmt w:val="decimal"/>
      <w:lvlText w:val="%1.%2.%3.%4.%5.%6.%7."/>
      <w:lvlJc w:val="left"/>
      <w:pPr>
        <w:ind w:left="5208" w:hanging="1800"/>
      </w:pPr>
      <w:rPr>
        <w:rFonts w:hint="default"/>
        <w:b/>
      </w:rPr>
    </w:lvl>
    <w:lvl w:ilvl="7">
      <w:start w:val="1"/>
      <w:numFmt w:val="decimal"/>
      <w:lvlText w:val="%1.%2.%3.%4.%5.%6.%7.%8."/>
      <w:lvlJc w:val="left"/>
      <w:pPr>
        <w:ind w:left="5776" w:hanging="1800"/>
      </w:pPr>
      <w:rPr>
        <w:rFonts w:hint="default"/>
        <w:b/>
      </w:rPr>
    </w:lvl>
    <w:lvl w:ilvl="8">
      <w:start w:val="1"/>
      <w:numFmt w:val="decimal"/>
      <w:lvlText w:val="%1.%2.%3.%4.%5.%6.%7.%8.%9."/>
      <w:lvlJc w:val="left"/>
      <w:pPr>
        <w:ind w:left="6704" w:hanging="2160"/>
      </w:pPr>
      <w:rPr>
        <w:rFonts w:hint="default"/>
        <w:b/>
      </w:rPr>
    </w:lvl>
  </w:abstractNum>
  <w:abstractNum w:abstractNumId="9" w15:restartNumberingAfterBreak="0">
    <w:nsid w:val="21C373E2"/>
    <w:multiLevelType w:val="multilevel"/>
    <w:tmpl w:val="03320126"/>
    <w:lvl w:ilvl="0">
      <w:start w:val="1"/>
      <w:numFmt w:val="decimal"/>
      <w:lvlText w:val="%1."/>
      <w:lvlJc w:val="left"/>
      <w:pPr>
        <w:ind w:left="450" w:hanging="450"/>
      </w:pPr>
      <w:rPr>
        <w:rFonts w:hint="default"/>
      </w:rPr>
    </w:lvl>
    <w:lvl w:ilvl="1">
      <w:start w:val="3"/>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0"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11" w15:restartNumberingAfterBreak="0">
    <w:nsid w:val="244638F4"/>
    <w:multiLevelType w:val="multilevel"/>
    <w:tmpl w:val="503EDD02"/>
    <w:lvl w:ilvl="0">
      <w:start w:val="1"/>
      <w:numFmt w:val="decimal"/>
      <w:lvlText w:val="%1."/>
      <w:lvlJc w:val="left"/>
      <w:pPr>
        <w:ind w:left="720" w:hanging="720"/>
      </w:pPr>
      <w:rPr>
        <w:rFonts w:hint="default"/>
        <w:b/>
      </w:rPr>
    </w:lvl>
    <w:lvl w:ilvl="1">
      <w:start w:val="1"/>
      <w:numFmt w:val="decimal"/>
      <w:lvlText w:val="%1.%2."/>
      <w:lvlJc w:val="left"/>
      <w:pPr>
        <w:ind w:left="1074" w:hanging="72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12" w15:restartNumberingAfterBreak="0">
    <w:nsid w:val="28AB57F7"/>
    <w:multiLevelType w:val="multilevel"/>
    <w:tmpl w:val="52C00C9C"/>
    <w:lvl w:ilvl="0">
      <w:start w:val="1"/>
      <w:numFmt w:val="decimal"/>
      <w:lvlText w:val="%1."/>
      <w:lvlJc w:val="left"/>
      <w:pPr>
        <w:ind w:left="720" w:hanging="360"/>
      </w:pPr>
      <w:rPr>
        <w:rFonts w:hint="default"/>
      </w:rPr>
    </w:lvl>
    <w:lvl w:ilvl="1">
      <w:start w:val="1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3" w15:restartNumberingAfterBreak="0">
    <w:nsid w:val="296F3444"/>
    <w:multiLevelType w:val="multilevel"/>
    <w:tmpl w:val="BE6CEB60"/>
    <w:lvl w:ilvl="0">
      <w:start w:val="1"/>
      <w:numFmt w:val="decimal"/>
      <w:lvlText w:val="%1."/>
      <w:lvlJc w:val="left"/>
      <w:pPr>
        <w:ind w:left="750" w:hanging="750"/>
      </w:pPr>
      <w:rPr>
        <w:rFonts w:hint="default"/>
        <w:b/>
      </w:rPr>
    </w:lvl>
    <w:lvl w:ilvl="1">
      <w:start w:val="1"/>
      <w:numFmt w:val="decimal"/>
      <w:lvlText w:val="%1.%2."/>
      <w:lvlJc w:val="left"/>
      <w:pPr>
        <w:ind w:left="1104" w:hanging="750"/>
      </w:pPr>
      <w:rPr>
        <w:rFonts w:hint="default"/>
        <w:b/>
      </w:rPr>
    </w:lvl>
    <w:lvl w:ilvl="2">
      <w:start w:val="1"/>
      <w:numFmt w:val="decimal"/>
      <w:lvlText w:val="%1.%2.%3."/>
      <w:lvlJc w:val="left"/>
      <w:pPr>
        <w:ind w:left="1458" w:hanging="75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14" w15:restartNumberingAfterBreak="0">
    <w:nsid w:val="2AF52B5A"/>
    <w:multiLevelType w:val="multilevel"/>
    <w:tmpl w:val="C66EE9FA"/>
    <w:lvl w:ilvl="0">
      <w:start w:val="1"/>
      <w:numFmt w:val="decimal"/>
      <w:lvlText w:val="%1."/>
      <w:lvlJc w:val="left"/>
      <w:pPr>
        <w:ind w:left="495" w:hanging="495"/>
      </w:pPr>
      <w:rPr>
        <w:rFonts w:hint="default"/>
        <w:b/>
        <w:i w:val="0"/>
      </w:rPr>
    </w:lvl>
    <w:lvl w:ilvl="1">
      <w:start w:val="1"/>
      <w:numFmt w:val="decimal"/>
      <w:lvlText w:val="%1.%2."/>
      <w:lvlJc w:val="left"/>
      <w:pPr>
        <w:ind w:left="1429" w:hanging="720"/>
      </w:pPr>
      <w:rPr>
        <w:rFonts w:hint="default"/>
        <w:b/>
        <w:i w:val="0"/>
      </w:rPr>
    </w:lvl>
    <w:lvl w:ilvl="2">
      <w:start w:val="1"/>
      <w:numFmt w:val="decimal"/>
      <w:lvlText w:val="%1.%2.%3."/>
      <w:lvlJc w:val="left"/>
      <w:pPr>
        <w:ind w:left="2138" w:hanging="720"/>
      </w:pPr>
      <w:rPr>
        <w:rFonts w:hint="default"/>
        <w:b/>
        <w:i w:val="0"/>
      </w:rPr>
    </w:lvl>
    <w:lvl w:ilvl="3">
      <w:start w:val="1"/>
      <w:numFmt w:val="decimal"/>
      <w:lvlText w:val="%1.%2.%3.%4."/>
      <w:lvlJc w:val="left"/>
      <w:pPr>
        <w:ind w:left="3207" w:hanging="1080"/>
      </w:pPr>
      <w:rPr>
        <w:rFonts w:hint="default"/>
        <w:b/>
        <w:i w:val="0"/>
      </w:rPr>
    </w:lvl>
    <w:lvl w:ilvl="4">
      <w:start w:val="1"/>
      <w:numFmt w:val="decimal"/>
      <w:lvlText w:val="%1.%2.%3.%4.%5."/>
      <w:lvlJc w:val="left"/>
      <w:pPr>
        <w:ind w:left="3916" w:hanging="1080"/>
      </w:pPr>
      <w:rPr>
        <w:rFonts w:hint="default"/>
        <w:b/>
        <w:i w:val="0"/>
      </w:rPr>
    </w:lvl>
    <w:lvl w:ilvl="5">
      <w:start w:val="1"/>
      <w:numFmt w:val="decimal"/>
      <w:lvlText w:val="%1.%2.%3.%4.%5.%6."/>
      <w:lvlJc w:val="left"/>
      <w:pPr>
        <w:ind w:left="4985" w:hanging="1440"/>
      </w:pPr>
      <w:rPr>
        <w:rFonts w:hint="default"/>
        <w:b/>
        <w:i w:val="0"/>
      </w:rPr>
    </w:lvl>
    <w:lvl w:ilvl="6">
      <w:start w:val="1"/>
      <w:numFmt w:val="decimal"/>
      <w:lvlText w:val="%1.%2.%3.%4.%5.%6.%7."/>
      <w:lvlJc w:val="left"/>
      <w:pPr>
        <w:ind w:left="6054" w:hanging="1800"/>
      </w:pPr>
      <w:rPr>
        <w:rFonts w:hint="default"/>
        <w:b/>
        <w:i w:val="0"/>
      </w:rPr>
    </w:lvl>
    <w:lvl w:ilvl="7">
      <w:start w:val="1"/>
      <w:numFmt w:val="decimal"/>
      <w:lvlText w:val="%1.%2.%3.%4.%5.%6.%7.%8."/>
      <w:lvlJc w:val="left"/>
      <w:pPr>
        <w:ind w:left="6763" w:hanging="1800"/>
      </w:pPr>
      <w:rPr>
        <w:rFonts w:hint="default"/>
        <w:b/>
        <w:i w:val="0"/>
      </w:rPr>
    </w:lvl>
    <w:lvl w:ilvl="8">
      <w:start w:val="1"/>
      <w:numFmt w:val="decimal"/>
      <w:lvlText w:val="%1.%2.%3.%4.%5.%6.%7.%8.%9."/>
      <w:lvlJc w:val="left"/>
      <w:pPr>
        <w:ind w:left="7832" w:hanging="2160"/>
      </w:pPr>
      <w:rPr>
        <w:rFonts w:hint="default"/>
        <w:b/>
        <w:i w:val="0"/>
      </w:rPr>
    </w:lvl>
  </w:abstractNum>
  <w:abstractNum w:abstractNumId="15" w15:restartNumberingAfterBreak="0">
    <w:nsid w:val="2E9C456B"/>
    <w:multiLevelType w:val="multilevel"/>
    <w:tmpl w:val="B66843CC"/>
    <w:lvl w:ilvl="0">
      <w:start w:val="1"/>
      <w:numFmt w:val="decimal"/>
      <w:lvlText w:val="%1."/>
      <w:lvlJc w:val="left"/>
      <w:pPr>
        <w:ind w:left="450" w:hanging="45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16" w15:restartNumberingAfterBreak="0">
    <w:nsid w:val="320705F9"/>
    <w:multiLevelType w:val="multilevel"/>
    <w:tmpl w:val="A2400C28"/>
    <w:lvl w:ilvl="0">
      <w:start w:val="1"/>
      <w:numFmt w:val="decimal"/>
      <w:lvlText w:val="%1."/>
      <w:lvlJc w:val="left"/>
      <w:pPr>
        <w:ind w:left="690" w:hanging="690"/>
      </w:pPr>
      <w:rPr>
        <w:rFonts w:eastAsia="Times New Roman" w:hint="default"/>
        <w:b/>
      </w:rPr>
    </w:lvl>
    <w:lvl w:ilvl="1">
      <w:start w:val="1"/>
      <w:numFmt w:val="decimal"/>
      <w:lvlText w:val="%1.%2."/>
      <w:lvlJc w:val="left"/>
      <w:pPr>
        <w:ind w:left="1425" w:hanging="720"/>
      </w:pPr>
      <w:rPr>
        <w:rFonts w:eastAsia="Times New Roman" w:hint="default"/>
        <w:b/>
      </w:rPr>
    </w:lvl>
    <w:lvl w:ilvl="2">
      <w:start w:val="1"/>
      <w:numFmt w:val="decimal"/>
      <w:lvlText w:val="%1.%2.%3."/>
      <w:lvlJc w:val="left"/>
      <w:pPr>
        <w:ind w:left="2130" w:hanging="720"/>
      </w:pPr>
      <w:rPr>
        <w:rFonts w:eastAsia="Times New Roman" w:hint="default"/>
        <w:b/>
      </w:rPr>
    </w:lvl>
    <w:lvl w:ilvl="3">
      <w:start w:val="1"/>
      <w:numFmt w:val="decimal"/>
      <w:lvlText w:val="%1.%2.%3.%4."/>
      <w:lvlJc w:val="left"/>
      <w:pPr>
        <w:ind w:left="3195" w:hanging="1080"/>
      </w:pPr>
      <w:rPr>
        <w:rFonts w:eastAsia="Times New Roman" w:hint="default"/>
        <w:b/>
      </w:rPr>
    </w:lvl>
    <w:lvl w:ilvl="4">
      <w:start w:val="1"/>
      <w:numFmt w:val="decimal"/>
      <w:lvlText w:val="%1.%2.%3.%4.%5."/>
      <w:lvlJc w:val="left"/>
      <w:pPr>
        <w:ind w:left="3900" w:hanging="1080"/>
      </w:pPr>
      <w:rPr>
        <w:rFonts w:eastAsia="Times New Roman" w:hint="default"/>
        <w:b/>
      </w:rPr>
    </w:lvl>
    <w:lvl w:ilvl="5">
      <w:start w:val="1"/>
      <w:numFmt w:val="decimal"/>
      <w:lvlText w:val="%1.%2.%3.%4.%5.%6."/>
      <w:lvlJc w:val="left"/>
      <w:pPr>
        <w:ind w:left="4965" w:hanging="1440"/>
      </w:pPr>
      <w:rPr>
        <w:rFonts w:eastAsia="Times New Roman" w:hint="default"/>
        <w:b/>
      </w:rPr>
    </w:lvl>
    <w:lvl w:ilvl="6">
      <w:start w:val="1"/>
      <w:numFmt w:val="decimal"/>
      <w:lvlText w:val="%1.%2.%3.%4.%5.%6.%7."/>
      <w:lvlJc w:val="left"/>
      <w:pPr>
        <w:ind w:left="6030" w:hanging="1800"/>
      </w:pPr>
      <w:rPr>
        <w:rFonts w:eastAsia="Times New Roman" w:hint="default"/>
        <w:b/>
      </w:rPr>
    </w:lvl>
    <w:lvl w:ilvl="7">
      <w:start w:val="1"/>
      <w:numFmt w:val="decimal"/>
      <w:lvlText w:val="%1.%2.%3.%4.%5.%6.%7.%8."/>
      <w:lvlJc w:val="left"/>
      <w:pPr>
        <w:ind w:left="6735" w:hanging="1800"/>
      </w:pPr>
      <w:rPr>
        <w:rFonts w:eastAsia="Times New Roman" w:hint="default"/>
        <w:b/>
      </w:rPr>
    </w:lvl>
    <w:lvl w:ilvl="8">
      <w:start w:val="1"/>
      <w:numFmt w:val="decimal"/>
      <w:lvlText w:val="%1.%2.%3.%4.%5.%6.%7.%8.%9."/>
      <w:lvlJc w:val="left"/>
      <w:pPr>
        <w:ind w:left="7800" w:hanging="2160"/>
      </w:pPr>
      <w:rPr>
        <w:rFonts w:eastAsia="Times New Roman" w:hint="default"/>
        <w:b/>
      </w:rPr>
    </w:lvl>
  </w:abstractNum>
  <w:abstractNum w:abstractNumId="17" w15:restartNumberingAfterBreak="0">
    <w:nsid w:val="33592B15"/>
    <w:multiLevelType w:val="hybridMultilevel"/>
    <w:tmpl w:val="21426AE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36577619"/>
    <w:multiLevelType w:val="multilevel"/>
    <w:tmpl w:val="BF9657FE"/>
    <w:lvl w:ilvl="0">
      <w:start w:val="1"/>
      <w:numFmt w:val="decimal"/>
      <w:lvlText w:val="%1."/>
      <w:lvlJc w:val="left"/>
      <w:pPr>
        <w:ind w:left="720" w:hanging="360"/>
      </w:pPr>
      <w:rPr>
        <w:rFonts w:hint="default"/>
      </w:rPr>
    </w:lvl>
    <w:lvl w:ilvl="1">
      <w:start w:val="2"/>
      <w:numFmt w:val="decimal"/>
      <w:isLgl/>
      <w:lvlText w:val="%1.%2."/>
      <w:lvlJc w:val="left"/>
      <w:pPr>
        <w:ind w:left="1400" w:hanging="720"/>
      </w:pPr>
      <w:rPr>
        <w:rFonts w:eastAsia="MS Mincho" w:hint="default"/>
        <w:b/>
      </w:rPr>
    </w:lvl>
    <w:lvl w:ilvl="2">
      <w:start w:val="1"/>
      <w:numFmt w:val="decimal"/>
      <w:isLgl/>
      <w:lvlText w:val="%1.%2.%3."/>
      <w:lvlJc w:val="left"/>
      <w:pPr>
        <w:ind w:left="1720" w:hanging="720"/>
      </w:pPr>
      <w:rPr>
        <w:rFonts w:eastAsia="MS Mincho" w:hint="default"/>
        <w:b/>
      </w:rPr>
    </w:lvl>
    <w:lvl w:ilvl="3">
      <w:start w:val="1"/>
      <w:numFmt w:val="decimal"/>
      <w:isLgl/>
      <w:lvlText w:val="%1.%2.%3.%4."/>
      <w:lvlJc w:val="left"/>
      <w:pPr>
        <w:ind w:left="2400" w:hanging="1080"/>
      </w:pPr>
      <w:rPr>
        <w:rFonts w:eastAsia="MS Mincho" w:hint="default"/>
        <w:b/>
      </w:rPr>
    </w:lvl>
    <w:lvl w:ilvl="4">
      <w:start w:val="1"/>
      <w:numFmt w:val="decimal"/>
      <w:isLgl/>
      <w:lvlText w:val="%1.%2.%3.%4.%5."/>
      <w:lvlJc w:val="left"/>
      <w:pPr>
        <w:ind w:left="2720" w:hanging="1080"/>
      </w:pPr>
      <w:rPr>
        <w:rFonts w:eastAsia="MS Mincho" w:hint="default"/>
        <w:b/>
      </w:rPr>
    </w:lvl>
    <w:lvl w:ilvl="5">
      <w:start w:val="1"/>
      <w:numFmt w:val="decimal"/>
      <w:isLgl/>
      <w:lvlText w:val="%1.%2.%3.%4.%5.%6."/>
      <w:lvlJc w:val="left"/>
      <w:pPr>
        <w:ind w:left="3400" w:hanging="1440"/>
      </w:pPr>
      <w:rPr>
        <w:rFonts w:eastAsia="MS Mincho" w:hint="default"/>
        <w:b/>
      </w:rPr>
    </w:lvl>
    <w:lvl w:ilvl="6">
      <w:start w:val="1"/>
      <w:numFmt w:val="decimal"/>
      <w:isLgl/>
      <w:lvlText w:val="%1.%2.%3.%4.%5.%6.%7."/>
      <w:lvlJc w:val="left"/>
      <w:pPr>
        <w:ind w:left="4080" w:hanging="1800"/>
      </w:pPr>
      <w:rPr>
        <w:rFonts w:eastAsia="MS Mincho" w:hint="default"/>
        <w:b/>
      </w:rPr>
    </w:lvl>
    <w:lvl w:ilvl="7">
      <w:start w:val="1"/>
      <w:numFmt w:val="decimal"/>
      <w:isLgl/>
      <w:lvlText w:val="%1.%2.%3.%4.%5.%6.%7.%8."/>
      <w:lvlJc w:val="left"/>
      <w:pPr>
        <w:ind w:left="4400" w:hanging="1800"/>
      </w:pPr>
      <w:rPr>
        <w:rFonts w:eastAsia="MS Mincho" w:hint="default"/>
        <w:b/>
      </w:rPr>
    </w:lvl>
    <w:lvl w:ilvl="8">
      <w:start w:val="1"/>
      <w:numFmt w:val="decimal"/>
      <w:isLgl/>
      <w:lvlText w:val="%1.%2.%3.%4.%5.%6.%7.%8.%9."/>
      <w:lvlJc w:val="left"/>
      <w:pPr>
        <w:ind w:left="5080" w:hanging="2160"/>
      </w:pPr>
      <w:rPr>
        <w:rFonts w:eastAsia="MS Mincho" w:hint="default"/>
        <w:b/>
      </w:rPr>
    </w:lvl>
  </w:abstractNum>
  <w:abstractNum w:abstractNumId="19" w15:restartNumberingAfterBreak="0">
    <w:nsid w:val="3991224D"/>
    <w:multiLevelType w:val="hybridMultilevel"/>
    <w:tmpl w:val="3F0C19E6"/>
    <w:lvl w:ilvl="0" w:tplc="D83608A4">
      <w:start w:val="1"/>
      <w:numFmt w:val="decimal"/>
      <w:lvlText w:val="%1."/>
      <w:lvlJc w:val="left"/>
      <w:pPr>
        <w:ind w:left="1495" w:hanging="360"/>
      </w:pPr>
      <w:rPr>
        <w:b/>
        <w:bCs/>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21"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45ED57A6"/>
    <w:multiLevelType w:val="multilevel"/>
    <w:tmpl w:val="793C7F56"/>
    <w:lvl w:ilvl="0">
      <w:start w:val="1"/>
      <w:numFmt w:val="decimal"/>
      <w:lvlText w:val="%1."/>
      <w:lvlJc w:val="left"/>
      <w:pPr>
        <w:ind w:left="855" w:hanging="855"/>
      </w:pPr>
      <w:rPr>
        <w:b/>
      </w:rPr>
    </w:lvl>
    <w:lvl w:ilvl="1">
      <w:start w:val="1"/>
      <w:numFmt w:val="decimal"/>
      <w:lvlText w:val="%1.%2."/>
      <w:lvlJc w:val="left"/>
      <w:pPr>
        <w:ind w:left="1209" w:hanging="855"/>
      </w:pPr>
      <w:rPr>
        <w:b/>
      </w:rPr>
    </w:lvl>
    <w:lvl w:ilvl="2">
      <w:start w:val="1"/>
      <w:numFmt w:val="decimal"/>
      <w:lvlText w:val="%1.%2.%3."/>
      <w:lvlJc w:val="left"/>
      <w:pPr>
        <w:ind w:left="1563" w:hanging="855"/>
      </w:pPr>
      <w:rPr>
        <w:b/>
      </w:rPr>
    </w:lvl>
    <w:lvl w:ilvl="3">
      <w:start w:val="1"/>
      <w:numFmt w:val="decimal"/>
      <w:lvlText w:val="%1.%2.%3.%4."/>
      <w:lvlJc w:val="left"/>
      <w:pPr>
        <w:ind w:left="2142" w:hanging="1080"/>
      </w:pPr>
      <w:rPr>
        <w:b/>
      </w:rPr>
    </w:lvl>
    <w:lvl w:ilvl="4">
      <w:start w:val="1"/>
      <w:numFmt w:val="decimal"/>
      <w:lvlText w:val="%1.%2.%3.%4.%5."/>
      <w:lvlJc w:val="left"/>
      <w:pPr>
        <w:ind w:left="2496" w:hanging="1080"/>
      </w:pPr>
      <w:rPr>
        <w:b/>
      </w:rPr>
    </w:lvl>
    <w:lvl w:ilvl="5">
      <w:start w:val="1"/>
      <w:numFmt w:val="decimal"/>
      <w:lvlText w:val="%1.%2.%3.%4.%5.%6."/>
      <w:lvlJc w:val="left"/>
      <w:pPr>
        <w:ind w:left="3210" w:hanging="1440"/>
      </w:pPr>
      <w:rPr>
        <w:b/>
      </w:rPr>
    </w:lvl>
    <w:lvl w:ilvl="6">
      <w:start w:val="1"/>
      <w:numFmt w:val="decimal"/>
      <w:lvlText w:val="%1.%2.%3.%4.%5.%6.%7."/>
      <w:lvlJc w:val="left"/>
      <w:pPr>
        <w:ind w:left="3924" w:hanging="1800"/>
      </w:pPr>
      <w:rPr>
        <w:b/>
      </w:rPr>
    </w:lvl>
    <w:lvl w:ilvl="7">
      <w:start w:val="1"/>
      <w:numFmt w:val="decimal"/>
      <w:lvlText w:val="%1.%2.%3.%4.%5.%6.%7.%8."/>
      <w:lvlJc w:val="left"/>
      <w:pPr>
        <w:ind w:left="4278" w:hanging="1800"/>
      </w:pPr>
      <w:rPr>
        <w:b/>
      </w:rPr>
    </w:lvl>
    <w:lvl w:ilvl="8">
      <w:start w:val="1"/>
      <w:numFmt w:val="decimal"/>
      <w:lvlText w:val="%1.%2.%3.%4.%5.%6.%7.%8.%9."/>
      <w:lvlJc w:val="left"/>
      <w:pPr>
        <w:ind w:left="4992" w:hanging="2160"/>
      </w:pPr>
      <w:rPr>
        <w:b/>
      </w:rPr>
    </w:lvl>
  </w:abstractNum>
  <w:abstractNum w:abstractNumId="24" w15:restartNumberingAfterBreak="0">
    <w:nsid w:val="46450D45"/>
    <w:multiLevelType w:val="hybridMultilevel"/>
    <w:tmpl w:val="93FCD9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46F97B0A"/>
    <w:multiLevelType w:val="multilevel"/>
    <w:tmpl w:val="EE1C5B24"/>
    <w:lvl w:ilvl="0">
      <w:start w:val="1"/>
      <w:numFmt w:val="decimal"/>
      <w:lvlText w:val="%1."/>
      <w:lvlJc w:val="left"/>
      <w:pPr>
        <w:ind w:left="450" w:hanging="450"/>
      </w:pPr>
      <w:rPr>
        <w:rFonts w:eastAsia="MS Mincho" w:hint="default"/>
      </w:rPr>
    </w:lvl>
    <w:lvl w:ilvl="1">
      <w:start w:val="1"/>
      <w:numFmt w:val="decimal"/>
      <w:lvlText w:val="%1.%2."/>
      <w:lvlJc w:val="left"/>
      <w:pPr>
        <w:ind w:left="720" w:hanging="720"/>
      </w:pPr>
      <w:rPr>
        <w:rFonts w:eastAsia="MS Mincho" w:hint="default"/>
      </w:rPr>
    </w:lvl>
    <w:lvl w:ilvl="2">
      <w:start w:val="1"/>
      <w:numFmt w:val="decimal"/>
      <w:lvlText w:val="%1.%2.%3."/>
      <w:lvlJc w:val="left"/>
      <w:pPr>
        <w:ind w:left="720" w:hanging="720"/>
      </w:pPr>
      <w:rPr>
        <w:rFonts w:eastAsia="MS Mincho" w:hint="default"/>
      </w:rPr>
    </w:lvl>
    <w:lvl w:ilvl="3">
      <w:start w:val="1"/>
      <w:numFmt w:val="decimal"/>
      <w:lvlText w:val="%1.%2.%3.%4."/>
      <w:lvlJc w:val="left"/>
      <w:pPr>
        <w:ind w:left="1080" w:hanging="108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440" w:hanging="1440"/>
      </w:pPr>
      <w:rPr>
        <w:rFonts w:eastAsia="MS Mincho" w:hint="default"/>
      </w:rPr>
    </w:lvl>
    <w:lvl w:ilvl="6">
      <w:start w:val="1"/>
      <w:numFmt w:val="decimal"/>
      <w:lvlText w:val="%1.%2.%3.%4.%5.%6.%7."/>
      <w:lvlJc w:val="left"/>
      <w:pPr>
        <w:ind w:left="1800" w:hanging="1800"/>
      </w:pPr>
      <w:rPr>
        <w:rFonts w:eastAsia="MS Mincho" w:hint="default"/>
      </w:rPr>
    </w:lvl>
    <w:lvl w:ilvl="7">
      <w:start w:val="1"/>
      <w:numFmt w:val="decimal"/>
      <w:lvlText w:val="%1.%2.%3.%4.%5.%6.%7.%8."/>
      <w:lvlJc w:val="left"/>
      <w:pPr>
        <w:ind w:left="1800" w:hanging="1800"/>
      </w:pPr>
      <w:rPr>
        <w:rFonts w:eastAsia="MS Mincho" w:hint="default"/>
      </w:rPr>
    </w:lvl>
    <w:lvl w:ilvl="8">
      <w:start w:val="1"/>
      <w:numFmt w:val="decimal"/>
      <w:lvlText w:val="%1.%2.%3.%4.%5.%6.%7.%8.%9."/>
      <w:lvlJc w:val="left"/>
      <w:pPr>
        <w:ind w:left="2160" w:hanging="2160"/>
      </w:pPr>
      <w:rPr>
        <w:rFonts w:eastAsia="MS Mincho" w:hint="default"/>
      </w:rPr>
    </w:lvl>
  </w:abstractNum>
  <w:abstractNum w:abstractNumId="26" w15:restartNumberingAfterBreak="0">
    <w:nsid w:val="4CC30D16"/>
    <w:multiLevelType w:val="hybridMultilevel"/>
    <w:tmpl w:val="854E8B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AA233A5"/>
    <w:multiLevelType w:val="hybridMultilevel"/>
    <w:tmpl w:val="176E2260"/>
    <w:lvl w:ilvl="0" w:tplc="0419000F">
      <w:start w:val="1"/>
      <w:numFmt w:val="decimal"/>
      <w:lvlText w:val="%1."/>
      <w:lvlJc w:val="left"/>
      <w:pPr>
        <w:ind w:left="1350" w:hanging="360"/>
      </w:p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29"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15:restartNumberingAfterBreak="0">
    <w:nsid w:val="77CB0561"/>
    <w:multiLevelType w:val="hybridMultilevel"/>
    <w:tmpl w:val="A5BA3CFA"/>
    <w:lvl w:ilvl="0" w:tplc="2E8617FC">
      <w:start w:val="10"/>
      <w:numFmt w:val="decimal"/>
      <w:lvlText w:val="%1"/>
      <w:lvlJc w:val="left"/>
      <w:pPr>
        <w:ind w:left="1650" w:hanging="360"/>
      </w:pPr>
      <w:rPr>
        <w:rFonts w:hint="default"/>
      </w:rPr>
    </w:lvl>
    <w:lvl w:ilvl="1" w:tplc="04190019" w:tentative="1">
      <w:start w:val="1"/>
      <w:numFmt w:val="lowerLetter"/>
      <w:lvlText w:val="%2."/>
      <w:lvlJc w:val="left"/>
      <w:pPr>
        <w:ind w:left="2370" w:hanging="360"/>
      </w:pPr>
    </w:lvl>
    <w:lvl w:ilvl="2" w:tplc="0419001B" w:tentative="1">
      <w:start w:val="1"/>
      <w:numFmt w:val="lowerRoman"/>
      <w:lvlText w:val="%3."/>
      <w:lvlJc w:val="right"/>
      <w:pPr>
        <w:ind w:left="3090" w:hanging="180"/>
      </w:pPr>
    </w:lvl>
    <w:lvl w:ilvl="3" w:tplc="0419000F" w:tentative="1">
      <w:start w:val="1"/>
      <w:numFmt w:val="decimal"/>
      <w:lvlText w:val="%4."/>
      <w:lvlJc w:val="left"/>
      <w:pPr>
        <w:ind w:left="3810" w:hanging="360"/>
      </w:pPr>
    </w:lvl>
    <w:lvl w:ilvl="4" w:tplc="04190019" w:tentative="1">
      <w:start w:val="1"/>
      <w:numFmt w:val="lowerLetter"/>
      <w:lvlText w:val="%5."/>
      <w:lvlJc w:val="left"/>
      <w:pPr>
        <w:ind w:left="4530" w:hanging="360"/>
      </w:pPr>
    </w:lvl>
    <w:lvl w:ilvl="5" w:tplc="0419001B" w:tentative="1">
      <w:start w:val="1"/>
      <w:numFmt w:val="lowerRoman"/>
      <w:lvlText w:val="%6."/>
      <w:lvlJc w:val="right"/>
      <w:pPr>
        <w:ind w:left="5250" w:hanging="180"/>
      </w:pPr>
    </w:lvl>
    <w:lvl w:ilvl="6" w:tplc="0419000F" w:tentative="1">
      <w:start w:val="1"/>
      <w:numFmt w:val="decimal"/>
      <w:lvlText w:val="%7."/>
      <w:lvlJc w:val="left"/>
      <w:pPr>
        <w:ind w:left="5970" w:hanging="360"/>
      </w:pPr>
    </w:lvl>
    <w:lvl w:ilvl="7" w:tplc="04190019" w:tentative="1">
      <w:start w:val="1"/>
      <w:numFmt w:val="lowerLetter"/>
      <w:lvlText w:val="%8."/>
      <w:lvlJc w:val="left"/>
      <w:pPr>
        <w:ind w:left="6690" w:hanging="360"/>
      </w:pPr>
    </w:lvl>
    <w:lvl w:ilvl="8" w:tplc="0419001B" w:tentative="1">
      <w:start w:val="1"/>
      <w:numFmt w:val="lowerRoman"/>
      <w:lvlText w:val="%9."/>
      <w:lvlJc w:val="right"/>
      <w:pPr>
        <w:ind w:left="7410" w:hanging="180"/>
      </w:pPr>
    </w:lvl>
  </w:abstractNum>
  <w:num w:numId="1" w16cid:durableId="2136942435">
    <w:abstractNumId w:val="13"/>
  </w:num>
  <w:num w:numId="2" w16cid:durableId="1014069986">
    <w:abstractNumId w:val="4"/>
  </w:num>
  <w:num w:numId="3" w16cid:durableId="742794777">
    <w:abstractNumId w:val="6"/>
  </w:num>
  <w:num w:numId="4" w16cid:durableId="5491499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95064688">
    <w:abstractNumId w:val="11"/>
  </w:num>
  <w:num w:numId="6" w16cid:durableId="1205752911">
    <w:abstractNumId w:val="7"/>
  </w:num>
  <w:num w:numId="7" w16cid:durableId="2094164135">
    <w:abstractNumId w:val="30"/>
  </w:num>
  <w:num w:numId="8" w16cid:durableId="618685261">
    <w:abstractNumId w:val="1"/>
  </w:num>
  <w:num w:numId="9" w16cid:durableId="20936190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23907096">
    <w:abstractNumId w:val="9"/>
  </w:num>
  <w:num w:numId="11" w16cid:durableId="278922920">
    <w:abstractNumId w:val="23"/>
  </w:num>
  <w:num w:numId="12" w16cid:durableId="585846815">
    <w:abstractNumId w:val="8"/>
  </w:num>
  <w:num w:numId="13" w16cid:durableId="1683583159">
    <w:abstractNumId w:val="5"/>
  </w:num>
  <w:num w:numId="14" w16cid:durableId="337998474">
    <w:abstractNumId w:val="20"/>
  </w:num>
  <w:num w:numId="15" w16cid:durableId="1794782488">
    <w:abstractNumId w:val="18"/>
  </w:num>
  <w:num w:numId="16" w16cid:durableId="999848689">
    <w:abstractNumId w:val="3"/>
  </w:num>
  <w:num w:numId="17" w16cid:durableId="529803782">
    <w:abstractNumId w:val="19"/>
  </w:num>
  <w:num w:numId="18" w16cid:durableId="1622302919">
    <w:abstractNumId w:val="2"/>
  </w:num>
  <w:num w:numId="19" w16cid:durableId="728697478">
    <w:abstractNumId w:val="25"/>
  </w:num>
  <w:num w:numId="20" w16cid:durableId="527331628">
    <w:abstractNumId w:val="29"/>
  </w:num>
  <w:num w:numId="21" w16cid:durableId="1042562214">
    <w:abstractNumId w:val="22"/>
  </w:num>
  <w:num w:numId="22" w16cid:durableId="1169949983">
    <w:abstractNumId w:val="21"/>
  </w:num>
  <w:num w:numId="23" w16cid:durableId="208030809">
    <w:abstractNumId w:val="27"/>
  </w:num>
  <w:num w:numId="24" w16cid:durableId="496189891">
    <w:abstractNumId w:val="10"/>
  </w:num>
  <w:num w:numId="25" w16cid:durableId="1644775033">
    <w:abstractNumId w:val="15"/>
  </w:num>
  <w:num w:numId="26" w16cid:durableId="1455951380">
    <w:abstractNumId w:val="24"/>
  </w:num>
  <w:num w:numId="27" w16cid:durableId="680011578">
    <w:abstractNumId w:val="26"/>
  </w:num>
  <w:num w:numId="28" w16cid:durableId="143161952">
    <w:abstractNumId w:val="17"/>
  </w:num>
  <w:num w:numId="29" w16cid:durableId="725682325">
    <w:abstractNumId w:val="14"/>
  </w:num>
  <w:num w:numId="30" w16cid:durableId="1969429928">
    <w:abstractNumId w:val="28"/>
  </w:num>
  <w:num w:numId="31" w16cid:durableId="399402779">
    <w:abstractNumId w:val="1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29879343">
    <w:abstractNumId w:val="16"/>
  </w:num>
  <w:num w:numId="33" w16cid:durableId="7876284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en-US" w:vendorID="64" w:dllVersion="6" w:nlCheck="1" w:checkStyle="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2E82"/>
    <w:rsid w:val="0000012F"/>
    <w:rsid w:val="00000142"/>
    <w:rsid w:val="0000021A"/>
    <w:rsid w:val="000002D5"/>
    <w:rsid w:val="00000485"/>
    <w:rsid w:val="00000574"/>
    <w:rsid w:val="00000602"/>
    <w:rsid w:val="00000D23"/>
    <w:rsid w:val="00000D6F"/>
    <w:rsid w:val="00000E65"/>
    <w:rsid w:val="00000F5C"/>
    <w:rsid w:val="0000100D"/>
    <w:rsid w:val="00001062"/>
    <w:rsid w:val="000011A0"/>
    <w:rsid w:val="00001240"/>
    <w:rsid w:val="00001634"/>
    <w:rsid w:val="0000167B"/>
    <w:rsid w:val="0000187A"/>
    <w:rsid w:val="000018BD"/>
    <w:rsid w:val="00001AB0"/>
    <w:rsid w:val="00001D3D"/>
    <w:rsid w:val="00001DBE"/>
    <w:rsid w:val="00001F66"/>
    <w:rsid w:val="000020B3"/>
    <w:rsid w:val="000020E6"/>
    <w:rsid w:val="00002986"/>
    <w:rsid w:val="00002CF7"/>
    <w:rsid w:val="00002D57"/>
    <w:rsid w:val="00002DFF"/>
    <w:rsid w:val="00002E0C"/>
    <w:rsid w:val="000030F1"/>
    <w:rsid w:val="00003238"/>
    <w:rsid w:val="000032C7"/>
    <w:rsid w:val="0000335F"/>
    <w:rsid w:val="00003387"/>
    <w:rsid w:val="000033E5"/>
    <w:rsid w:val="00003551"/>
    <w:rsid w:val="0000362D"/>
    <w:rsid w:val="000038C2"/>
    <w:rsid w:val="00003D11"/>
    <w:rsid w:val="00003D43"/>
    <w:rsid w:val="00003DD9"/>
    <w:rsid w:val="000040CB"/>
    <w:rsid w:val="00004247"/>
    <w:rsid w:val="00004634"/>
    <w:rsid w:val="0000474D"/>
    <w:rsid w:val="00004957"/>
    <w:rsid w:val="00004A70"/>
    <w:rsid w:val="00004B9F"/>
    <w:rsid w:val="00004C1A"/>
    <w:rsid w:val="00004C34"/>
    <w:rsid w:val="00004CE7"/>
    <w:rsid w:val="00004D6A"/>
    <w:rsid w:val="00004E35"/>
    <w:rsid w:val="00004EA1"/>
    <w:rsid w:val="00004ECC"/>
    <w:rsid w:val="00004F9C"/>
    <w:rsid w:val="0000509A"/>
    <w:rsid w:val="000052E4"/>
    <w:rsid w:val="00005334"/>
    <w:rsid w:val="00005535"/>
    <w:rsid w:val="000055A4"/>
    <w:rsid w:val="0000577F"/>
    <w:rsid w:val="0000583A"/>
    <w:rsid w:val="0000588A"/>
    <w:rsid w:val="000058CD"/>
    <w:rsid w:val="0000590E"/>
    <w:rsid w:val="00005AB5"/>
    <w:rsid w:val="00005B1E"/>
    <w:rsid w:val="00005C7A"/>
    <w:rsid w:val="00005DF8"/>
    <w:rsid w:val="0000601B"/>
    <w:rsid w:val="00006137"/>
    <w:rsid w:val="000061BC"/>
    <w:rsid w:val="00006442"/>
    <w:rsid w:val="00006443"/>
    <w:rsid w:val="00006553"/>
    <w:rsid w:val="00006695"/>
    <w:rsid w:val="00006B01"/>
    <w:rsid w:val="00006CEC"/>
    <w:rsid w:val="00006E26"/>
    <w:rsid w:val="00006E82"/>
    <w:rsid w:val="00006FFD"/>
    <w:rsid w:val="00007219"/>
    <w:rsid w:val="000072B4"/>
    <w:rsid w:val="000072D9"/>
    <w:rsid w:val="0000741A"/>
    <w:rsid w:val="000077C6"/>
    <w:rsid w:val="00007822"/>
    <w:rsid w:val="00007932"/>
    <w:rsid w:val="00007967"/>
    <w:rsid w:val="00007A0D"/>
    <w:rsid w:val="00007B0F"/>
    <w:rsid w:val="00007BDF"/>
    <w:rsid w:val="00007C9E"/>
    <w:rsid w:val="000100BF"/>
    <w:rsid w:val="000100E3"/>
    <w:rsid w:val="0001065D"/>
    <w:rsid w:val="000108F8"/>
    <w:rsid w:val="00010DB7"/>
    <w:rsid w:val="00011109"/>
    <w:rsid w:val="000111DB"/>
    <w:rsid w:val="0001135A"/>
    <w:rsid w:val="00011599"/>
    <w:rsid w:val="000116D5"/>
    <w:rsid w:val="00011760"/>
    <w:rsid w:val="00011792"/>
    <w:rsid w:val="000119BD"/>
    <w:rsid w:val="00011DC5"/>
    <w:rsid w:val="00012050"/>
    <w:rsid w:val="0001223A"/>
    <w:rsid w:val="000124C9"/>
    <w:rsid w:val="00012516"/>
    <w:rsid w:val="00012630"/>
    <w:rsid w:val="000129D8"/>
    <w:rsid w:val="00012C10"/>
    <w:rsid w:val="000132CF"/>
    <w:rsid w:val="00013507"/>
    <w:rsid w:val="0001362F"/>
    <w:rsid w:val="000139E8"/>
    <w:rsid w:val="00013A33"/>
    <w:rsid w:val="00013A94"/>
    <w:rsid w:val="00013BAC"/>
    <w:rsid w:val="00013C04"/>
    <w:rsid w:val="00013CCE"/>
    <w:rsid w:val="00013D30"/>
    <w:rsid w:val="00013DC1"/>
    <w:rsid w:val="00013DE6"/>
    <w:rsid w:val="000140FE"/>
    <w:rsid w:val="00014524"/>
    <w:rsid w:val="0001455A"/>
    <w:rsid w:val="0001486F"/>
    <w:rsid w:val="0001497A"/>
    <w:rsid w:val="00014A56"/>
    <w:rsid w:val="00014AB1"/>
    <w:rsid w:val="00014E3F"/>
    <w:rsid w:val="0001516E"/>
    <w:rsid w:val="000152A8"/>
    <w:rsid w:val="000152B5"/>
    <w:rsid w:val="000153C9"/>
    <w:rsid w:val="000153E9"/>
    <w:rsid w:val="000157FE"/>
    <w:rsid w:val="00015919"/>
    <w:rsid w:val="00015985"/>
    <w:rsid w:val="00015DB4"/>
    <w:rsid w:val="00015F7E"/>
    <w:rsid w:val="0001634A"/>
    <w:rsid w:val="000164F8"/>
    <w:rsid w:val="00016670"/>
    <w:rsid w:val="0001694D"/>
    <w:rsid w:val="00016D6E"/>
    <w:rsid w:val="00016E4F"/>
    <w:rsid w:val="00016F9A"/>
    <w:rsid w:val="0001714C"/>
    <w:rsid w:val="000172C3"/>
    <w:rsid w:val="00017312"/>
    <w:rsid w:val="00017477"/>
    <w:rsid w:val="0001761A"/>
    <w:rsid w:val="0001764A"/>
    <w:rsid w:val="0001771E"/>
    <w:rsid w:val="0001778E"/>
    <w:rsid w:val="000179D2"/>
    <w:rsid w:val="00017C17"/>
    <w:rsid w:val="00017CE4"/>
    <w:rsid w:val="00017D06"/>
    <w:rsid w:val="00020107"/>
    <w:rsid w:val="000201F8"/>
    <w:rsid w:val="0002028C"/>
    <w:rsid w:val="00020618"/>
    <w:rsid w:val="00020906"/>
    <w:rsid w:val="00020D2A"/>
    <w:rsid w:val="00020E4C"/>
    <w:rsid w:val="00020FD4"/>
    <w:rsid w:val="000210EC"/>
    <w:rsid w:val="0002136C"/>
    <w:rsid w:val="000213A9"/>
    <w:rsid w:val="000213D0"/>
    <w:rsid w:val="0002141C"/>
    <w:rsid w:val="00021642"/>
    <w:rsid w:val="000216DD"/>
    <w:rsid w:val="0002195C"/>
    <w:rsid w:val="00021AC8"/>
    <w:rsid w:val="00021BF0"/>
    <w:rsid w:val="00021D7A"/>
    <w:rsid w:val="0002207D"/>
    <w:rsid w:val="0002233B"/>
    <w:rsid w:val="00022430"/>
    <w:rsid w:val="000228BA"/>
    <w:rsid w:val="00022905"/>
    <w:rsid w:val="000229AE"/>
    <w:rsid w:val="000229FB"/>
    <w:rsid w:val="00022B97"/>
    <w:rsid w:val="00022BAF"/>
    <w:rsid w:val="00022BC7"/>
    <w:rsid w:val="00022C51"/>
    <w:rsid w:val="00022CEB"/>
    <w:rsid w:val="00022F1A"/>
    <w:rsid w:val="00023062"/>
    <w:rsid w:val="00023179"/>
    <w:rsid w:val="000231CD"/>
    <w:rsid w:val="00023389"/>
    <w:rsid w:val="000233A0"/>
    <w:rsid w:val="000234AA"/>
    <w:rsid w:val="000234CF"/>
    <w:rsid w:val="0002374A"/>
    <w:rsid w:val="000238BD"/>
    <w:rsid w:val="000239BC"/>
    <w:rsid w:val="00023CBD"/>
    <w:rsid w:val="00023E89"/>
    <w:rsid w:val="00023F7E"/>
    <w:rsid w:val="0002401C"/>
    <w:rsid w:val="00024215"/>
    <w:rsid w:val="00024397"/>
    <w:rsid w:val="00024584"/>
    <w:rsid w:val="000248FD"/>
    <w:rsid w:val="00024A66"/>
    <w:rsid w:val="00024BD0"/>
    <w:rsid w:val="00024D6A"/>
    <w:rsid w:val="00024DBC"/>
    <w:rsid w:val="00024F5D"/>
    <w:rsid w:val="00025354"/>
    <w:rsid w:val="00025530"/>
    <w:rsid w:val="000257CE"/>
    <w:rsid w:val="00025AB8"/>
    <w:rsid w:val="00025F52"/>
    <w:rsid w:val="00025F6C"/>
    <w:rsid w:val="00025F96"/>
    <w:rsid w:val="00026038"/>
    <w:rsid w:val="0002604C"/>
    <w:rsid w:val="0002615D"/>
    <w:rsid w:val="000262E1"/>
    <w:rsid w:val="00026485"/>
    <w:rsid w:val="00026492"/>
    <w:rsid w:val="00026515"/>
    <w:rsid w:val="00026755"/>
    <w:rsid w:val="000267CF"/>
    <w:rsid w:val="00026A28"/>
    <w:rsid w:val="00026B88"/>
    <w:rsid w:val="00026F72"/>
    <w:rsid w:val="000270A0"/>
    <w:rsid w:val="00027183"/>
    <w:rsid w:val="0002745C"/>
    <w:rsid w:val="00027662"/>
    <w:rsid w:val="000276D5"/>
    <w:rsid w:val="00027807"/>
    <w:rsid w:val="00027916"/>
    <w:rsid w:val="00027AA6"/>
    <w:rsid w:val="00027B13"/>
    <w:rsid w:val="00027D26"/>
    <w:rsid w:val="00027E41"/>
    <w:rsid w:val="00027E7E"/>
    <w:rsid w:val="00027EEF"/>
    <w:rsid w:val="00030211"/>
    <w:rsid w:val="000303E5"/>
    <w:rsid w:val="0003053B"/>
    <w:rsid w:val="0003055E"/>
    <w:rsid w:val="0003056B"/>
    <w:rsid w:val="00030BCE"/>
    <w:rsid w:val="00030D24"/>
    <w:rsid w:val="00030DD4"/>
    <w:rsid w:val="000312A5"/>
    <w:rsid w:val="00031533"/>
    <w:rsid w:val="0003157C"/>
    <w:rsid w:val="0003164F"/>
    <w:rsid w:val="000316A0"/>
    <w:rsid w:val="00031830"/>
    <w:rsid w:val="0003183E"/>
    <w:rsid w:val="0003186F"/>
    <w:rsid w:val="0003194D"/>
    <w:rsid w:val="00032160"/>
    <w:rsid w:val="000321B6"/>
    <w:rsid w:val="000322A9"/>
    <w:rsid w:val="0003238B"/>
    <w:rsid w:val="00032567"/>
    <w:rsid w:val="0003265B"/>
    <w:rsid w:val="00032682"/>
    <w:rsid w:val="00032825"/>
    <w:rsid w:val="000328F4"/>
    <w:rsid w:val="000329C3"/>
    <w:rsid w:val="000329CA"/>
    <w:rsid w:val="00032A6C"/>
    <w:rsid w:val="00032AFA"/>
    <w:rsid w:val="00032BB3"/>
    <w:rsid w:val="00032E42"/>
    <w:rsid w:val="00032F52"/>
    <w:rsid w:val="000332DD"/>
    <w:rsid w:val="00033414"/>
    <w:rsid w:val="000336DE"/>
    <w:rsid w:val="00033813"/>
    <w:rsid w:val="00033874"/>
    <w:rsid w:val="0003391C"/>
    <w:rsid w:val="00033942"/>
    <w:rsid w:val="00033D49"/>
    <w:rsid w:val="00033EE3"/>
    <w:rsid w:val="00034110"/>
    <w:rsid w:val="000343C3"/>
    <w:rsid w:val="00034A74"/>
    <w:rsid w:val="00034D49"/>
    <w:rsid w:val="00034D73"/>
    <w:rsid w:val="00034DB6"/>
    <w:rsid w:val="00034EDD"/>
    <w:rsid w:val="0003521F"/>
    <w:rsid w:val="00035245"/>
    <w:rsid w:val="000354F8"/>
    <w:rsid w:val="000357D2"/>
    <w:rsid w:val="0003587A"/>
    <w:rsid w:val="00035A22"/>
    <w:rsid w:val="00035B28"/>
    <w:rsid w:val="00035D2F"/>
    <w:rsid w:val="00035ED1"/>
    <w:rsid w:val="00036442"/>
    <w:rsid w:val="00036471"/>
    <w:rsid w:val="00036539"/>
    <w:rsid w:val="000365E0"/>
    <w:rsid w:val="000365E5"/>
    <w:rsid w:val="000367D4"/>
    <w:rsid w:val="00036851"/>
    <w:rsid w:val="00036B97"/>
    <w:rsid w:val="00036BA5"/>
    <w:rsid w:val="00036C83"/>
    <w:rsid w:val="00036CE8"/>
    <w:rsid w:val="00037255"/>
    <w:rsid w:val="00037685"/>
    <w:rsid w:val="000378AA"/>
    <w:rsid w:val="00037966"/>
    <w:rsid w:val="00037BC5"/>
    <w:rsid w:val="00037D36"/>
    <w:rsid w:val="00040040"/>
    <w:rsid w:val="0004004B"/>
    <w:rsid w:val="00040100"/>
    <w:rsid w:val="0004029B"/>
    <w:rsid w:val="000402F4"/>
    <w:rsid w:val="00040318"/>
    <w:rsid w:val="000403A1"/>
    <w:rsid w:val="00040448"/>
    <w:rsid w:val="00040709"/>
    <w:rsid w:val="000409C5"/>
    <w:rsid w:val="00040BE2"/>
    <w:rsid w:val="00040C34"/>
    <w:rsid w:val="00040C5D"/>
    <w:rsid w:val="00041205"/>
    <w:rsid w:val="00041519"/>
    <w:rsid w:val="000417B5"/>
    <w:rsid w:val="00041B24"/>
    <w:rsid w:val="00041B79"/>
    <w:rsid w:val="00041CFF"/>
    <w:rsid w:val="00041F6D"/>
    <w:rsid w:val="00041F94"/>
    <w:rsid w:val="00042225"/>
    <w:rsid w:val="0004271F"/>
    <w:rsid w:val="00042861"/>
    <w:rsid w:val="000429D2"/>
    <w:rsid w:val="00042A04"/>
    <w:rsid w:val="00042CF3"/>
    <w:rsid w:val="00042ED3"/>
    <w:rsid w:val="0004318E"/>
    <w:rsid w:val="000432D4"/>
    <w:rsid w:val="00043813"/>
    <w:rsid w:val="00043C51"/>
    <w:rsid w:val="00043EC0"/>
    <w:rsid w:val="00043F38"/>
    <w:rsid w:val="00044029"/>
    <w:rsid w:val="000441AF"/>
    <w:rsid w:val="00044339"/>
    <w:rsid w:val="00044465"/>
    <w:rsid w:val="00044559"/>
    <w:rsid w:val="000445DE"/>
    <w:rsid w:val="0004487A"/>
    <w:rsid w:val="000449F3"/>
    <w:rsid w:val="00044A9F"/>
    <w:rsid w:val="00044B96"/>
    <w:rsid w:val="00044C8C"/>
    <w:rsid w:val="00044C9B"/>
    <w:rsid w:val="00044CA9"/>
    <w:rsid w:val="00044DA7"/>
    <w:rsid w:val="00044DAC"/>
    <w:rsid w:val="00044ED2"/>
    <w:rsid w:val="00045169"/>
    <w:rsid w:val="0004545E"/>
    <w:rsid w:val="00045BB6"/>
    <w:rsid w:val="00045C21"/>
    <w:rsid w:val="00045C30"/>
    <w:rsid w:val="00045E55"/>
    <w:rsid w:val="00045EBF"/>
    <w:rsid w:val="00045FF4"/>
    <w:rsid w:val="0004652A"/>
    <w:rsid w:val="00046676"/>
    <w:rsid w:val="00046900"/>
    <w:rsid w:val="00046B4E"/>
    <w:rsid w:val="00046D4C"/>
    <w:rsid w:val="00046E17"/>
    <w:rsid w:val="00046EF6"/>
    <w:rsid w:val="00047069"/>
    <w:rsid w:val="000470D1"/>
    <w:rsid w:val="00047123"/>
    <w:rsid w:val="000472A6"/>
    <w:rsid w:val="000473FE"/>
    <w:rsid w:val="00047664"/>
    <w:rsid w:val="000478D2"/>
    <w:rsid w:val="000479D5"/>
    <w:rsid w:val="000479F1"/>
    <w:rsid w:val="00047C93"/>
    <w:rsid w:val="00047D57"/>
    <w:rsid w:val="00047EB3"/>
    <w:rsid w:val="00050011"/>
    <w:rsid w:val="000500AA"/>
    <w:rsid w:val="000500F6"/>
    <w:rsid w:val="000502C4"/>
    <w:rsid w:val="00050382"/>
    <w:rsid w:val="00050419"/>
    <w:rsid w:val="0005056C"/>
    <w:rsid w:val="00050588"/>
    <w:rsid w:val="000507A1"/>
    <w:rsid w:val="000508A6"/>
    <w:rsid w:val="00050AF2"/>
    <w:rsid w:val="00050F07"/>
    <w:rsid w:val="00051064"/>
    <w:rsid w:val="000513B3"/>
    <w:rsid w:val="000515D4"/>
    <w:rsid w:val="000517CC"/>
    <w:rsid w:val="0005185E"/>
    <w:rsid w:val="00051944"/>
    <w:rsid w:val="00051C5B"/>
    <w:rsid w:val="00051CDD"/>
    <w:rsid w:val="00051E01"/>
    <w:rsid w:val="00052001"/>
    <w:rsid w:val="000520B2"/>
    <w:rsid w:val="000523EC"/>
    <w:rsid w:val="00052432"/>
    <w:rsid w:val="00052530"/>
    <w:rsid w:val="000526F3"/>
    <w:rsid w:val="00052989"/>
    <w:rsid w:val="00052AB0"/>
    <w:rsid w:val="00052B5D"/>
    <w:rsid w:val="00052BCE"/>
    <w:rsid w:val="00052C51"/>
    <w:rsid w:val="00052E09"/>
    <w:rsid w:val="00052E37"/>
    <w:rsid w:val="0005300E"/>
    <w:rsid w:val="00053172"/>
    <w:rsid w:val="00053593"/>
    <w:rsid w:val="000535AD"/>
    <w:rsid w:val="000537C8"/>
    <w:rsid w:val="00053840"/>
    <w:rsid w:val="00053B0E"/>
    <w:rsid w:val="00053DE8"/>
    <w:rsid w:val="00053FE3"/>
    <w:rsid w:val="0005406B"/>
    <w:rsid w:val="000541B6"/>
    <w:rsid w:val="000544BA"/>
    <w:rsid w:val="00054501"/>
    <w:rsid w:val="000545AC"/>
    <w:rsid w:val="000545ED"/>
    <w:rsid w:val="00054677"/>
    <w:rsid w:val="00054811"/>
    <w:rsid w:val="0005485A"/>
    <w:rsid w:val="00054B5F"/>
    <w:rsid w:val="00054DB5"/>
    <w:rsid w:val="00054E57"/>
    <w:rsid w:val="00054EAA"/>
    <w:rsid w:val="00054F0A"/>
    <w:rsid w:val="00054F9A"/>
    <w:rsid w:val="00054FC2"/>
    <w:rsid w:val="0005507B"/>
    <w:rsid w:val="0005515D"/>
    <w:rsid w:val="000552F8"/>
    <w:rsid w:val="00055365"/>
    <w:rsid w:val="000554CE"/>
    <w:rsid w:val="000556BB"/>
    <w:rsid w:val="000559A2"/>
    <w:rsid w:val="00055D28"/>
    <w:rsid w:val="00055EB5"/>
    <w:rsid w:val="00056067"/>
    <w:rsid w:val="000561E9"/>
    <w:rsid w:val="000561FA"/>
    <w:rsid w:val="00056285"/>
    <w:rsid w:val="000564F2"/>
    <w:rsid w:val="000565F1"/>
    <w:rsid w:val="00056617"/>
    <w:rsid w:val="00056743"/>
    <w:rsid w:val="00056801"/>
    <w:rsid w:val="000569C6"/>
    <w:rsid w:val="00056A8B"/>
    <w:rsid w:val="00056D6C"/>
    <w:rsid w:val="00056DD9"/>
    <w:rsid w:val="00056E28"/>
    <w:rsid w:val="00056EAE"/>
    <w:rsid w:val="0005717C"/>
    <w:rsid w:val="0005737E"/>
    <w:rsid w:val="000573AC"/>
    <w:rsid w:val="000574F3"/>
    <w:rsid w:val="00057504"/>
    <w:rsid w:val="0005757B"/>
    <w:rsid w:val="00057616"/>
    <w:rsid w:val="00057734"/>
    <w:rsid w:val="00057A14"/>
    <w:rsid w:val="00057C96"/>
    <w:rsid w:val="00057DF6"/>
    <w:rsid w:val="00057F6A"/>
    <w:rsid w:val="00060101"/>
    <w:rsid w:val="0006041E"/>
    <w:rsid w:val="0006051E"/>
    <w:rsid w:val="000605A9"/>
    <w:rsid w:val="0006065D"/>
    <w:rsid w:val="000606A1"/>
    <w:rsid w:val="00060810"/>
    <w:rsid w:val="00060843"/>
    <w:rsid w:val="000609E5"/>
    <w:rsid w:val="00060AB4"/>
    <w:rsid w:val="00060B29"/>
    <w:rsid w:val="00060BDA"/>
    <w:rsid w:val="000610DE"/>
    <w:rsid w:val="00061204"/>
    <w:rsid w:val="000613D1"/>
    <w:rsid w:val="00061613"/>
    <w:rsid w:val="000616F8"/>
    <w:rsid w:val="00061734"/>
    <w:rsid w:val="00061A22"/>
    <w:rsid w:val="00061AE1"/>
    <w:rsid w:val="00061E06"/>
    <w:rsid w:val="00061F12"/>
    <w:rsid w:val="00062092"/>
    <w:rsid w:val="000620B7"/>
    <w:rsid w:val="00062185"/>
    <w:rsid w:val="0006241D"/>
    <w:rsid w:val="000624AA"/>
    <w:rsid w:val="000628FE"/>
    <w:rsid w:val="000629FD"/>
    <w:rsid w:val="00062ACE"/>
    <w:rsid w:val="00062AF9"/>
    <w:rsid w:val="00062BB5"/>
    <w:rsid w:val="00062D54"/>
    <w:rsid w:val="00062ED9"/>
    <w:rsid w:val="00062F27"/>
    <w:rsid w:val="00062FA7"/>
    <w:rsid w:val="00063050"/>
    <w:rsid w:val="0006308E"/>
    <w:rsid w:val="00063158"/>
    <w:rsid w:val="000631B4"/>
    <w:rsid w:val="0006321B"/>
    <w:rsid w:val="0006347A"/>
    <w:rsid w:val="0006376E"/>
    <w:rsid w:val="00063873"/>
    <w:rsid w:val="000638D9"/>
    <w:rsid w:val="00063B37"/>
    <w:rsid w:val="00063EC4"/>
    <w:rsid w:val="00063F5D"/>
    <w:rsid w:val="000642E0"/>
    <w:rsid w:val="000642FD"/>
    <w:rsid w:val="00064474"/>
    <w:rsid w:val="000644FC"/>
    <w:rsid w:val="00064707"/>
    <w:rsid w:val="00064989"/>
    <w:rsid w:val="00064B59"/>
    <w:rsid w:val="00064BF1"/>
    <w:rsid w:val="00064C41"/>
    <w:rsid w:val="0006506B"/>
    <w:rsid w:val="000650C1"/>
    <w:rsid w:val="000651B2"/>
    <w:rsid w:val="00065205"/>
    <w:rsid w:val="000658F4"/>
    <w:rsid w:val="00065A9B"/>
    <w:rsid w:val="00065B7E"/>
    <w:rsid w:val="00065DFF"/>
    <w:rsid w:val="00065FD0"/>
    <w:rsid w:val="0006643D"/>
    <w:rsid w:val="00066469"/>
    <w:rsid w:val="0006667C"/>
    <w:rsid w:val="00066820"/>
    <w:rsid w:val="0006686C"/>
    <w:rsid w:val="000668E4"/>
    <w:rsid w:val="000669E9"/>
    <w:rsid w:val="00066AAE"/>
    <w:rsid w:val="00066B7C"/>
    <w:rsid w:val="00066E59"/>
    <w:rsid w:val="00066FF0"/>
    <w:rsid w:val="000670F2"/>
    <w:rsid w:val="00067498"/>
    <w:rsid w:val="00067577"/>
    <w:rsid w:val="000675AC"/>
    <w:rsid w:val="000675D0"/>
    <w:rsid w:val="000675DF"/>
    <w:rsid w:val="00067648"/>
    <w:rsid w:val="000678DF"/>
    <w:rsid w:val="00067A8D"/>
    <w:rsid w:val="00067B23"/>
    <w:rsid w:val="00067C16"/>
    <w:rsid w:val="00067C43"/>
    <w:rsid w:val="0007007F"/>
    <w:rsid w:val="000701FD"/>
    <w:rsid w:val="0007023B"/>
    <w:rsid w:val="0007060A"/>
    <w:rsid w:val="000706C1"/>
    <w:rsid w:val="00070793"/>
    <w:rsid w:val="00070B61"/>
    <w:rsid w:val="00070CA4"/>
    <w:rsid w:val="00070D80"/>
    <w:rsid w:val="00070EFB"/>
    <w:rsid w:val="000712A7"/>
    <w:rsid w:val="000713C3"/>
    <w:rsid w:val="00071679"/>
    <w:rsid w:val="0007182E"/>
    <w:rsid w:val="0007185A"/>
    <w:rsid w:val="00071ADD"/>
    <w:rsid w:val="00071BA1"/>
    <w:rsid w:val="00071D3F"/>
    <w:rsid w:val="00071D4C"/>
    <w:rsid w:val="00071D6F"/>
    <w:rsid w:val="000724E9"/>
    <w:rsid w:val="000725D8"/>
    <w:rsid w:val="000727F6"/>
    <w:rsid w:val="00072CC7"/>
    <w:rsid w:val="00072E95"/>
    <w:rsid w:val="00072EA1"/>
    <w:rsid w:val="00073000"/>
    <w:rsid w:val="0007311F"/>
    <w:rsid w:val="000734D3"/>
    <w:rsid w:val="0007359A"/>
    <w:rsid w:val="00073694"/>
    <w:rsid w:val="000736C4"/>
    <w:rsid w:val="00073926"/>
    <w:rsid w:val="0007396F"/>
    <w:rsid w:val="000739FC"/>
    <w:rsid w:val="00073A3F"/>
    <w:rsid w:val="00073A4E"/>
    <w:rsid w:val="00073A91"/>
    <w:rsid w:val="00073AC7"/>
    <w:rsid w:val="00073AD7"/>
    <w:rsid w:val="000746DF"/>
    <w:rsid w:val="000747E9"/>
    <w:rsid w:val="000748FE"/>
    <w:rsid w:val="0007497A"/>
    <w:rsid w:val="00074A28"/>
    <w:rsid w:val="00074A47"/>
    <w:rsid w:val="00074B5E"/>
    <w:rsid w:val="00074CA3"/>
    <w:rsid w:val="00074F3A"/>
    <w:rsid w:val="00075120"/>
    <w:rsid w:val="00075144"/>
    <w:rsid w:val="000751A6"/>
    <w:rsid w:val="00075208"/>
    <w:rsid w:val="0007547B"/>
    <w:rsid w:val="0007548A"/>
    <w:rsid w:val="00075563"/>
    <w:rsid w:val="0007572F"/>
    <w:rsid w:val="00075B78"/>
    <w:rsid w:val="00075C35"/>
    <w:rsid w:val="00075DEA"/>
    <w:rsid w:val="00075EE5"/>
    <w:rsid w:val="0007606E"/>
    <w:rsid w:val="00076288"/>
    <w:rsid w:val="00076374"/>
    <w:rsid w:val="000763B1"/>
    <w:rsid w:val="000763E3"/>
    <w:rsid w:val="00076415"/>
    <w:rsid w:val="0007641B"/>
    <w:rsid w:val="0007642B"/>
    <w:rsid w:val="00076600"/>
    <w:rsid w:val="00076B7F"/>
    <w:rsid w:val="00076DB5"/>
    <w:rsid w:val="00076F24"/>
    <w:rsid w:val="00076F50"/>
    <w:rsid w:val="00076FBD"/>
    <w:rsid w:val="00077363"/>
    <w:rsid w:val="00077620"/>
    <w:rsid w:val="0007794A"/>
    <w:rsid w:val="00077994"/>
    <w:rsid w:val="00077E2A"/>
    <w:rsid w:val="00077E3D"/>
    <w:rsid w:val="00077EBF"/>
    <w:rsid w:val="00077EFD"/>
    <w:rsid w:val="00077F48"/>
    <w:rsid w:val="00080151"/>
    <w:rsid w:val="00080190"/>
    <w:rsid w:val="00080299"/>
    <w:rsid w:val="000803AD"/>
    <w:rsid w:val="000804F2"/>
    <w:rsid w:val="00080913"/>
    <w:rsid w:val="00080995"/>
    <w:rsid w:val="00080ABA"/>
    <w:rsid w:val="00080BEB"/>
    <w:rsid w:val="00080C6A"/>
    <w:rsid w:val="00080DAD"/>
    <w:rsid w:val="00080DC9"/>
    <w:rsid w:val="00080FB9"/>
    <w:rsid w:val="0008113B"/>
    <w:rsid w:val="000813E3"/>
    <w:rsid w:val="0008149A"/>
    <w:rsid w:val="00081579"/>
    <w:rsid w:val="000815B6"/>
    <w:rsid w:val="0008164F"/>
    <w:rsid w:val="0008185C"/>
    <w:rsid w:val="00081893"/>
    <w:rsid w:val="00081A0F"/>
    <w:rsid w:val="00081C89"/>
    <w:rsid w:val="00081D2C"/>
    <w:rsid w:val="00081EFB"/>
    <w:rsid w:val="00081F93"/>
    <w:rsid w:val="00082134"/>
    <w:rsid w:val="0008228A"/>
    <w:rsid w:val="00082337"/>
    <w:rsid w:val="0008246E"/>
    <w:rsid w:val="000826F3"/>
    <w:rsid w:val="0008279D"/>
    <w:rsid w:val="00082848"/>
    <w:rsid w:val="000828B4"/>
    <w:rsid w:val="00082B2A"/>
    <w:rsid w:val="00082C84"/>
    <w:rsid w:val="00082CFA"/>
    <w:rsid w:val="00082E46"/>
    <w:rsid w:val="00082ED2"/>
    <w:rsid w:val="00082F0A"/>
    <w:rsid w:val="00082FF6"/>
    <w:rsid w:val="00083068"/>
    <w:rsid w:val="00083123"/>
    <w:rsid w:val="000832C6"/>
    <w:rsid w:val="000835B4"/>
    <w:rsid w:val="000837FE"/>
    <w:rsid w:val="00083818"/>
    <w:rsid w:val="00083966"/>
    <w:rsid w:val="00083D47"/>
    <w:rsid w:val="00083D5A"/>
    <w:rsid w:val="00084353"/>
    <w:rsid w:val="00084597"/>
    <w:rsid w:val="0008459B"/>
    <w:rsid w:val="0008460A"/>
    <w:rsid w:val="0008473F"/>
    <w:rsid w:val="000848AC"/>
    <w:rsid w:val="000849B5"/>
    <w:rsid w:val="00084D7D"/>
    <w:rsid w:val="00084FC5"/>
    <w:rsid w:val="0008512E"/>
    <w:rsid w:val="00085336"/>
    <w:rsid w:val="00085479"/>
    <w:rsid w:val="000854B9"/>
    <w:rsid w:val="000855BA"/>
    <w:rsid w:val="00085610"/>
    <w:rsid w:val="00085622"/>
    <w:rsid w:val="000857D6"/>
    <w:rsid w:val="00085A06"/>
    <w:rsid w:val="00085ADD"/>
    <w:rsid w:val="00085B41"/>
    <w:rsid w:val="00085CD7"/>
    <w:rsid w:val="00085D9E"/>
    <w:rsid w:val="00085E51"/>
    <w:rsid w:val="00086037"/>
    <w:rsid w:val="0008603E"/>
    <w:rsid w:val="000860A2"/>
    <w:rsid w:val="0008629C"/>
    <w:rsid w:val="000862A2"/>
    <w:rsid w:val="000863A7"/>
    <w:rsid w:val="00086634"/>
    <w:rsid w:val="00086694"/>
    <w:rsid w:val="00086C34"/>
    <w:rsid w:val="000871D0"/>
    <w:rsid w:val="0008757E"/>
    <w:rsid w:val="00087593"/>
    <w:rsid w:val="0008799F"/>
    <w:rsid w:val="00087A98"/>
    <w:rsid w:val="00087AEE"/>
    <w:rsid w:val="00087CB6"/>
    <w:rsid w:val="00087D25"/>
    <w:rsid w:val="00087E86"/>
    <w:rsid w:val="000902DA"/>
    <w:rsid w:val="000903EB"/>
    <w:rsid w:val="00090697"/>
    <w:rsid w:val="00090E2B"/>
    <w:rsid w:val="00090E57"/>
    <w:rsid w:val="00090ED6"/>
    <w:rsid w:val="00090F81"/>
    <w:rsid w:val="00091234"/>
    <w:rsid w:val="0009185B"/>
    <w:rsid w:val="00091CD2"/>
    <w:rsid w:val="00091D93"/>
    <w:rsid w:val="0009203A"/>
    <w:rsid w:val="00092312"/>
    <w:rsid w:val="00092394"/>
    <w:rsid w:val="000924CE"/>
    <w:rsid w:val="000926B8"/>
    <w:rsid w:val="00092892"/>
    <w:rsid w:val="000929D5"/>
    <w:rsid w:val="00092A0A"/>
    <w:rsid w:val="00092A36"/>
    <w:rsid w:val="00092BC7"/>
    <w:rsid w:val="00092E26"/>
    <w:rsid w:val="00092E89"/>
    <w:rsid w:val="00092F97"/>
    <w:rsid w:val="000930AB"/>
    <w:rsid w:val="00093914"/>
    <w:rsid w:val="00093A68"/>
    <w:rsid w:val="00093B69"/>
    <w:rsid w:val="00093C24"/>
    <w:rsid w:val="00093C7B"/>
    <w:rsid w:val="00093CE1"/>
    <w:rsid w:val="00093CEC"/>
    <w:rsid w:val="00093E2D"/>
    <w:rsid w:val="00093FDC"/>
    <w:rsid w:val="000940E3"/>
    <w:rsid w:val="000941A3"/>
    <w:rsid w:val="0009428D"/>
    <w:rsid w:val="0009443C"/>
    <w:rsid w:val="0009456A"/>
    <w:rsid w:val="00094845"/>
    <w:rsid w:val="00094868"/>
    <w:rsid w:val="00094AE6"/>
    <w:rsid w:val="00094B65"/>
    <w:rsid w:val="00094DA0"/>
    <w:rsid w:val="00094E1B"/>
    <w:rsid w:val="00094F4C"/>
    <w:rsid w:val="00094F93"/>
    <w:rsid w:val="00095313"/>
    <w:rsid w:val="0009559B"/>
    <w:rsid w:val="00095615"/>
    <w:rsid w:val="00095815"/>
    <w:rsid w:val="0009591E"/>
    <w:rsid w:val="00095986"/>
    <w:rsid w:val="00095A45"/>
    <w:rsid w:val="00095CDF"/>
    <w:rsid w:val="00095E7A"/>
    <w:rsid w:val="00095F79"/>
    <w:rsid w:val="00096062"/>
    <w:rsid w:val="000962A4"/>
    <w:rsid w:val="000965A8"/>
    <w:rsid w:val="000965AB"/>
    <w:rsid w:val="000967D9"/>
    <w:rsid w:val="00096843"/>
    <w:rsid w:val="000968C8"/>
    <w:rsid w:val="00096A68"/>
    <w:rsid w:val="00097A40"/>
    <w:rsid w:val="00097F3E"/>
    <w:rsid w:val="000A01D5"/>
    <w:rsid w:val="000A01E0"/>
    <w:rsid w:val="000A061E"/>
    <w:rsid w:val="000A0660"/>
    <w:rsid w:val="000A075E"/>
    <w:rsid w:val="000A09AF"/>
    <w:rsid w:val="000A0ABA"/>
    <w:rsid w:val="000A0D65"/>
    <w:rsid w:val="000A1051"/>
    <w:rsid w:val="000A118D"/>
    <w:rsid w:val="000A1245"/>
    <w:rsid w:val="000A1273"/>
    <w:rsid w:val="000A1625"/>
    <w:rsid w:val="000A1BD6"/>
    <w:rsid w:val="000A1D1D"/>
    <w:rsid w:val="000A1F1A"/>
    <w:rsid w:val="000A1FA2"/>
    <w:rsid w:val="000A2398"/>
    <w:rsid w:val="000A24BF"/>
    <w:rsid w:val="000A2592"/>
    <w:rsid w:val="000A27CA"/>
    <w:rsid w:val="000A28CB"/>
    <w:rsid w:val="000A28D6"/>
    <w:rsid w:val="000A2917"/>
    <w:rsid w:val="000A2925"/>
    <w:rsid w:val="000A2A9F"/>
    <w:rsid w:val="000A2DD4"/>
    <w:rsid w:val="000A2E2E"/>
    <w:rsid w:val="000A3035"/>
    <w:rsid w:val="000A314B"/>
    <w:rsid w:val="000A31B6"/>
    <w:rsid w:val="000A3296"/>
    <w:rsid w:val="000A32FC"/>
    <w:rsid w:val="000A341F"/>
    <w:rsid w:val="000A3464"/>
    <w:rsid w:val="000A364B"/>
    <w:rsid w:val="000A36FD"/>
    <w:rsid w:val="000A3A92"/>
    <w:rsid w:val="000A3E9D"/>
    <w:rsid w:val="000A3EDE"/>
    <w:rsid w:val="000A3EDF"/>
    <w:rsid w:val="000A449D"/>
    <w:rsid w:val="000A45C9"/>
    <w:rsid w:val="000A4790"/>
    <w:rsid w:val="000A4CAA"/>
    <w:rsid w:val="000A4D42"/>
    <w:rsid w:val="000A4FAD"/>
    <w:rsid w:val="000A5017"/>
    <w:rsid w:val="000A5357"/>
    <w:rsid w:val="000A5359"/>
    <w:rsid w:val="000A56E7"/>
    <w:rsid w:val="000A5901"/>
    <w:rsid w:val="000A5936"/>
    <w:rsid w:val="000A5983"/>
    <w:rsid w:val="000A5AC1"/>
    <w:rsid w:val="000A5AFC"/>
    <w:rsid w:val="000A5C49"/>
    <w:rsid w:val="000A5C6D"/>
    <w:rsid w:val="000A6063"/>
    <w:rsid w:val="000A6533"/>
    <w:rsid w:val="000A659E"/>
    <w:rsid w:val="000A6827"/>
    <w:rsid w:val="000A68CD"/>
    <w:rsid w:val="000A6A73"/>
    <w:rsid w:val="000A6E1E"/>
    <w:rsid w:val="000A6EFD"/>
    <w:rsid w:val="000A6FEB"/>
    <w:rsid w:val="000A6FF4"/>
    <w:rsid w:val="000A7092"/>
    <w:rsid w:val="000A70C7"/>
    <w:rsid w:val="000A7299"/>
    <w:rsid w:val="000A745B"/>
    <w:rsid w:val="000A747C"/>
    <w:rsid w:val="000A7483"/>
    <w:rsid w:val="000A78CB"/>
    <w:rsid w:val="000A78D1"/>
    <w:rsid w:val="000A7B3F"/>
    <w:rsid w:val="000A7F55"/>
    <w:rsid w:val="000B017B"/>
    <w:rsid w:val="000B04CF"/>
    <w:rsid w:val="000B07EA"/>
    <w:rsid w:val="000B0847"/>
    <w:rsid w:val="000B0AF4"/>
    <w:rsid w:val="000B0D2D"/>
    <w:rsid w:val="000B1031"/>
    <w:rsid w:val="000B12C9"/>
    <w:rsid w:val="000B135D"/>
    <w:rsid w:val="000B1492"/>
    <w:rsid w:val="000B15DE"/>
    <w:rsid w:val="000B1735"/>
    <w:rsid w:val="000B17EF"/>
    <w:rsid w:val="000B1C17"/>
    <w:rsid w:val="000B1D7B"/>
    <w:rsid w:val="000B21B5"/>
    <w:rsid w:val="000B21C9"/>
    <w:rsid w:val="000B2398"/>
    <w:rsid w:val="000B247A"/>
    <w:rsid w:val="000B266A"/>
    <w:rsid w:val="000B2745"/>
    <w:rsid w:val="000B27B6"/>
    <w:rsid w:val="000B2AB1"/>
    <w:rsid w:val="000B2CB4"/>
    <w:rsid w:val="000B2E06"/>
    <w:rsid w:val="000B2E36"/>
    <w:rsid w:val="000B2EC9"/>
    <w:rsid w:val="000B3279"/>
    <w:rsid w:val="000B32AD"/>
    <w:rsid w:val="000B330B"/>
    <w:rsid w:val="000B34EA"/>
    <w:rsid w:val="000B35A4"/>
    <w:rsid w:val="000B35AA"/>
    <w:rsid w:val="000B35CA"/>
    <w:rsid w:val="000B395A"/>
    <w:rsid w:val="000B3D80"/>
    <w:rsid w:val="000B3E83"/>
    <w:rsid w:val="000B407C"/>
    <w:rsid w:val="000B43C9"/>
    <w:rsid w:val="000B449C"/>
    <w:rsid w:val="000B458B"/>
    <w:rsid w:val="000B462C"/>
    <w:rsid w:val="000B46CB"/>
    <w:rsid w:val="000B48FD"/>
    <w:rsid w:val="000B49F8"/>
    <w:rsid w:val="000B4DA2"/>
    <w:rsid w:val="000B4E09"/>
    <w:rsid w:val="000B4E50"/>
    <w:rsid w:val="000B4EC6"/>
    <w:rsid w:val="000B5097"/>
    <w:rsid w:val="000B52FB"/>
    <w:rsid w:val="000B5442"/>
    <w:rsid w:val="000B55EA"/>
    <w:rsid w:val="000B562C"/>
    <w:rsid w:val="000B5780"/>
    <w:rsid w:val="000B58EE"/>
    <w:rsid w:val="000B5981"/>
    <w:rsid w:val="000B5AE6"/>
    <w:rsid w:val="000B5B73"/>
    <w:rsid w:val="000B5CB8"/>
    <w:rsid w:val="000B5D11"/>
    <w:rsid w:val="000B5DDF"/>
    <w:rsid w:val="000B5E1C"/>
    <w:rsid w:val="000B5F70"/>
    <w:rsid w:val="000B65FD"/>
    <w:rsid w:val="000B6978"/>
    <w:rsid w:val="000B6D99"/>
    <w:rsid w:val="000B7051"/>
    <w:rsid w:val="000B7057"/>
    <w:rsid w:val="000B7260"/>
    <w:rsid w:val="000B727B"/>
    <w:rsid w:val="000B72E3"/>
    <w:rsid w:val="000B797F"/>
    <w:rsid w:val="000B7E41"/>
    <w:rsid w:val="000B7E99"/>
    <w:rsid w:val="000B7F56"/>
    <w:rsid w:val="000C052A"/>
    <w:rsid w:val="000C053E"/>
    <w:rsid w:val="000C068D"/>
    <w:rsid w:val="000C0693"/>
    <w:rsid w:val="000C06A8"/>
    <w:rsid w:val="000C0788"/>
    <w:rsid w:val="000C0974"/>
    <w:rsid w:val="000C0DAE"/>
    <w:rsid w:val="000C158F"/>
    <w:rsid w:val="000C1B0F"/>
    <w:rsid w:val="000C1BEF"/>
    <w:rsid w:val="000C1E0E"/>
    <w:rsid w:val="000C1FE2"/>
    <w:rsid w:val="000C21C5"/>
    <w:rsid w:val="000C22AE"/>
    <w:rsid w:val="000C2364"/>
    <w:rsid w:val="000C23A0"/>
    <w:rsid w:val="000C23ED"/>
    <w:rsid w:val="000C2408"/>
    <w:rsid w:val="000C24A3"/>
    <w:rsid w:val="000C25B9"/>
    <w:rsid w:val="000C2634"/>
    <w:rsid w:val="000C26EB"/>
    <w:rsid w:val="000C2773"/>
    <w:rsid w:val="000C2C74"/>
    <w:rsid w:val="000C2D13"/>
    <w:rsid w:val="000C2EDD"/>
    <w:rsid w:val="000C2F3C"/>
    <w:rsid w:val="000C2FA0"/>
    <w:rsid w:val="000C30B0"/>
    <w:rsid w:val="000C3209"/>
    <w:rsid w:val="000C3275"/>
    <w:rsid w:val="000C32DB"/>
    <w:rsid w:val="000C32FB"/>
    <w:rsid w:val="000C36A8"/>
    <w:rsid w:val="000C37A3"/>
    <w:rsid w:val="000C3819"/>
    <w:rsid w:val="000C3C28"/>
    <w:rsid w:val="000C3C90"/>
    <w:rsid w:val="000C3F00"/>
    <w:rsid w:val="000C3F8A"/>
    <w:rsid w:val="000C4333"/>
    <w:rsid w:val="000C4341"/>
    <w:rsid w:val="000C4363"/>
    <w:rsid w:val="000C442D"/>
    <w:rsid w:val="000C4608"/>
    <w:rsid w:val="000C48D0"/>
    <w:rsid w:val="000C493D"/>
    <w:rsid w:val="000C4959"/>
    <w:rsid w:val="000C4AE9"/>
    <w:rsid w:val="000C4B7D"/>
    <w:rsid w:val="000C4CAD"/>
    <w:rsid w:val="000C4E93"/>
    <w:rsid w:val="000C4FA1"/>
    <w:rsid w:val="000C4FBC"/>
    <w:rsid w:val="000C5122"/>
    <w:rsid w:val="000C553A"/>
    <w:rsid w:val="000C558A"/>
    <w:rsid w:val="000C55A0"/>
    <w:rsid w:val="000C588A"/>
    <w:rsid w:val="000C598E"/>
    <w:rsid w:val="000C5A02"/>
    <w:rsid w:val="000C5AFD"/>
    <w:rsid w:val="000C5D2B"/>
    <w:rsid w:val="000C5D34"/>
    <w:rsid w:val="000C623D"/>
    <w:rsid w:val="000C65C4"/>
    <w:rsid w:val="000C65DA"/>
    <w:rsid w:val="000C665A"/>
    <w:rsid w:val="000C69E6"/>
    <w:rsid w:val="000C6E60"/>
    <w:rsid w:val="000C7430"/>
    <w:rsid w:val="000C7508"/>
    <w:rsid w:val="000C756C"/>
    <w:rsid w:val="000C75C9"/>
    <w:rsid w:val="000C7854"/>
    <w:rsid w:val="000C796B"/>
    <w:rsid w:val="000C7A71"/>
    <w:rsid w:val="000C7AF1"/>
    <w:rsid w:val="000C7D52"/>
    <w:rsid w:val="000C7F4E"/>
    <w:rsid w:val="000D024B"/>
    <w:rsid w:val="000D057B"/>
    <w:rsid w:val="000D09CE"/>
    <w:rsid w:val="000D0B4B"/>
    <w:rsid w:val="000D0D8A"/>
    <w:rsid w:val="000D0E51"/>
    <w:rsid w:val="000D1386"/>
    <w:rsid w:val="000D1495"/>
    <w:rsid w:val="000D169A"/>
    <w:rsid w:val="000D1736"/>
    <w:rsid w:val="000D174D"/>
    <w:rsid w:val="000D18C5"/>
    <w:rsid w:val="000D18E0"/>
    <w:rsid w:val="000D1906"/>
    <w:rsid w:val="000D2102"/>
    <w:rsid w:val="000D218A"/>
    <w:rsid w:val="000D2217"/>
    <w:rsid w:val="000D2352"/>
    <w:rsid w:val="000D25BC"/>
    <w:rsid w:val="000D2956"/>
    <w:rsid w:val="000D2C51"/>
    <w:rsid w:val="000D2CE0"/>
    <w:rsid w:val="000D2EB7"/>
    <w:rsid w:val="000D31A0"/>
    <w:rsid w:val="000D34C6"/>
    <w:rsid w:val="000D376F"/>
    <w:rsid w:val="000D388F"/>
    <w:rsid w:val="000D3936"/>
    <w:rsid w:val="000D3C53"/>
    <w:rsid w:val="000D3DA7"/>
    <w:rsid w:val="000D3E66"/>
    <w:rsid w:val="000D3E7F"/>
    <w:rsid w:val="000D438D"/>
    <w:rsid w:val="000D4490"/>
    <w:rsid w:val="000D4574"/>
    <w:rsid w:val="000D46A8"/>
    <w:rsid w:val="000D4713"/>
    <w:rsid w:val="000D479C"/>
    <w:rsid w:val="000D47EF"/>
    <w:rsid w:val="000D4BFE"/>
    <w:rsid w:val="000D4C34"/>
    <w:rsid w:val="000D4C45"/>
    <w:rsid w:val="000D4F76"/>
    <w:rsid w:val="000D52A1"/>
    <w:rsid w:val="000D54C1"/>
    <w:rsid w:val="000D55F4"/>
    <w:rsid w:val="000D574F"/>
    <w:rsid w:val="000D5AAF"/>
    <w:rsid w:val="000D5CDD"/>
    <w:rsid w:val="000D5E31"/>
    <w:rsid w:val="000D5FCE"/>
    <w:rsid w:val="000D6185"/>
    <w:rsid w:val="000D6314"/>
    <w:rsid w:val="000D6330"/>
    <w:rsid w:val="000D64D2"/>
    <w:rsid w:val="000D6608"/>
    <w:rsid w:val="000D66CD"/>
    <w:rsid w:val="000D67A6"/>
    <w:rsid w:val="000D6853"/>
    <w:rsid w:val="000D6B56"/>
    <w:rsid w:val="000D6C4D"/>
    <w:rsid w:val="000D718E"/>
    <w:rsid w:val="000D719A"/>
    <w:rsid w:val="000D73F9"/>
    <w:rsid w:val="000D79E9"/>
    <w:rsid w:val="000D7A1D"/>
    <w:rsid w:val="000D7DDE"/>
    <w:rsid w:val="000D7E02"/>
    <w:rsid w:val="000D7E56"/>
    <w:rsid w:val="000E0077"/>
    <w:rsid w:val="000E0103"/>
    <w:rsid w:val="000E02FB"/>
    <w:rsid w:val="000E0392"/>
    <w:rsid w:val="000E041D"/>
    <w:rsid w:val="000E0533"/>
    <w:rsid w:val="000E05A1"/>
    <w:rsid w:val="000E0623"/>
    <w:rsid w:val="000E0A99"/>
    <w:rsid w:val="000E0B57"/>
    <w:rsid w:val="000E0B87"/>
    <w:rsid w:val="000E0CEA"/>
    <w:rsid w:val="000E1334"/>
    <w:rsid w:val="000E1435"/>
    <w:rsid w:val="000E14D3"/>
    <w:rsid w:val="000E150A"/>
    <w:rsid w:val="000E156F"/>
    <w:rsid w:val="000E1700"/>
    <w:rsid w:val="000E1E81"/>
    <w:rsid w:val="000E2046"/>
    <w:rsid w:val="000E229B"/>
    <w:rsid w:val="000E2838"/>
    <w:rsid w:val="000E28D9"/>
    <w:rsid w:val="000E2A55"/>
    <w:rsid w:val="000E2E0A"/>
    <w:rsid w:val="000E2F8B"/>
    <w:rsid w:val="000E315E"/>
    <w:rsid w:val="000E31B3"/>
    <w:rsid w:val="000E322A"/>
    <w:rsid w:val="000E324F"/>
    <w:rsid w:val="000E32E1"/>
    <w:rsid w:val="000E3515"/>
    <w:rsid w:val="000E373B"/>
    <w:rsid w:val="000E383D"/>
    <w:rsid w:val="000E3864"/>
    <w:rsid w:val="000E3918"/>
    <w:rsid w:val="000E3A54"/>
    <w:rsid w:val="000E3A81"/>
    <w:rsid w:val="000E3A97"/>
    <w:rsid w:val="000E3AF8"/>
    <w:rsid w:val="000E3CB2"/>
    <w:rsid w:val="000E4002"/>
    <w:rsid w:val="000E40ED"/>
    <w:rsid w:val="000E4229"/>
    <w:rsid w:val="000E423E"/>
    <w:rsid w:val="000E427E"/>
    <w:rsid w:val="000E431B"/>
    <w:rsid w:val="000E437F"/>
    <w:rsid w:val="000E439E"/>
    <w:rsid w:val="000E4472"/>
    <w:rsid w:val="000E4534"/>
    <w:rsid w:val="000E4536"/>
    <w:rsid w:val="000E4629"/>
    <w:rsid w:val="000E4BDC"/>
    <w:rsid w:val="000E4FB6"/>
    <w:rsid w:val="000E51BC"/>
    <w:rsid w:val="000E5662"/>
    <w:rsid w:val="000E56BB"/>
    <w:rsid w:val="000E5708"/>
    <w:rsid w:val="000E5710"/>
    <w:rsid w:val="000E5744"/>
    <w:rsid w:val="000E588B"/>
    <w:rsid w:val="000E5BB8"/>
    <w:rsid w:val="000E5C21"/>
    <w:rsid w:val="000E5E20"/>
    <w:rsid w:val="000E608A"/>
    <w:rsid w:val="000E6573"/>
    <w:rsid w:val="000E65D8"/>
    <w:rsid w:val="000E690B"/>
    <w:rsid w:val="000E6BF7"/>
    <w:rsid w:val="000E6CB9"/>
    <w:rsid w:val="000E6D10"/>
    <w:rsid w:val="000E6F90"/>
    <w:rsid w:val="000E7104"/>
    <w:rsid w:val="000E7145"/>
    <w:rsid w:val="000E74DA"/>
    <w:rsid w:val="000E759F"/>
    <w:rsid w:val="000E769B"/>
    <w:rsid w:val="000E7925"/>
    <w:rsid w:val="000E7E02"/>
    <w:rsid w:val="000F0067"/>
    <w:rsid w:val="000F00A0"/>
    <w:rsid w:val="000F010B"/>
    <w:rsid w:val="000F04D8"/>
    <w:rsid w:val="000F0562"/>
    <w:rsid w:val="000F086E"/>
    <w:rsid w:val="000F0928"/>
    <w:rsid w:val="000F0BD0"/>
    <w:rsid w:val="000F0C40"/>
    <w:rsid w:val="000F0C91"/>
    <w:rsid w:val="000F0E26"/>
    <w:rsid w:val="000F0F5A"/>
    <w:rsid w:val="000F11C4"/>
    <w:rsid w:val="000F134F"/>
    <w:rsid w:val="000F14A2"/>
    <w:rsid w:val="000F1890"/>
    <w:rsid w:val="000F19E8"/>
    <w:rsid w:val="000F1AE0"/>
    <w:rsid w:val="000F1CB6"/>
    <w:rsid w:val="000F1DA9"/>
    <w:rsid w:val="000F1E0A"/>
    <w:rsid w:val="000F1E48"/>
    <w:rsid w:val="000F1F3E"/>
    <w:rsid w:val="000F2019"/>
    <w:rsid w:val="000F2141"/>
    <w:rsid w:val="000F24FE"/>
    <w:rsid w:val="000F264B"/>
    <w:rsid w:val="000F2829"/>
    <w:rsid w:val="000F2945"/>
    <w:rsid w:val="000F2A47"/>
    <w:rsid w:val="000F2AF9"/>
    <w:rsid w:val="000F2C03"/>
    <w:rsid w:val="000F2C2C"/>
    <w:rsid w:val="000F2FE6"/>
    <w:rsid w:val="000F3086"/>
    <w:rsid w:val="000F3352"/>
    <w:rsid w:val="000F3393"/>
    <w:rsid w:val="000F3430"/>
    <w:rsid w:val="000F347F"/>
    <w:rsid w:val="000F3521"/>
    <w:rsid w:val="000F354C"/>
    <w:rsid w:val="000F371A"/>
    <w:rsid w:val="000F3941"/>
    <w:rsid w:val="000F3F0D"/>
    <w:rsid w:val="000F3F5A"/>
    <w:rsid w:val="000F4028"/>
    <w:rsid w:val="000F4039"/>
    <w:rsid w:val="000F4076"/>
    <w:rsid w:val="000F40CA"/>
    <w:rsid w:val="000F43ED"/>
    <w:rsid w:val="000F4459"/>
    <w:rsid w:val="000F44DB"/>
    <w:rsid w:val="000F4A65"/>
    <w:rsid w:val="000F4A69"/>
    <w:rsid w:val="000F4DEE"/>
    <w:rsid w:val="000F4E3E"/>
    <w:rsid w:val="000F4E40"/>
    <w:rsid w:val="000F4FE2"/>
    <w:rsid w:val="000F5009"/>
    <w:rsid w:val="000F5161"/>
    <w:rsid w:val="000F5257"/>
    <w:rsid w:val="000F580E"/>
    <w:rsid w:val="000F5820"/>
    <w:rsid w:val="000F5898"/>
    <w:rsid w:val="000F59BF"/>
    <w:rsid w:val="000F5DD6"/>
    <w:rsid w:val="000F5F5A"/>
    <w:rsid w:val="000F645F"/>
    <w:rsid w:val="000F6514"/>
    <w:rsid w:val="000F6596"/>
    <w:rsid w:val="000F66DA"/>
    <w:rsid w:val="000F678B"/>
    <w:rsid w:val="000F696A"/>
    <w:rsid w:val="000F6AD6"/>
    <w:rsid w:val="000F6FBA"/>
    <w:rsid w:val="000F7217"/>
    <w:rsid w:val="000F7545"/>
    <w:rsid w:val="000F76B5"/>
    <w:rsid w:val="000F7850"/>
    <w:rsid w:val="000F7864"/>
    <w:rsid w:val="000F7A14"/>
    <w:rsid w:val="000F7ABA"/>
    <w:rsid w:val="000F7C43"/>
    <w:rsid w:val="000F7E15"/>
    <w:rsid w:val="000F7F54"/>
    <w:rsid w:val="0010001D"/>
    <w:rsid w:val="0010016B"/>
    <w:rsid w:val="00100294"/>
    <w:rsid w:val="00100297"/>
    <w:rsid w:val="00100848"/>
    <w:rsid w:val="00100882"/>
    <w:rsid w:val="0010099C"/>
    <w:rsid w:val="00100E3E"/>
    <w:rsid w:val="00100F8F"/>
    <w:rsid w:val="00100FC3"/>
    <w:rsid w:val="00100FCA"/>
    <w:rsid w:val="001010CA"/>
    <w:rsid w:val="00101114"/>
    <w:rsid w:val="00101573"/>
    <w:rsid w:val="00101B7F"/>
    <w:rsid w:val="00101F6F"/>
    <w:rsid w:val="001020C2"/>
    <w:rsid w:val="001022FA"/>
    <w:rsid w:val="001024E2"/>
    <w:rsid w:val="00102589"/>
    <w:rsid w:val="00102765"/>
    <w:rsid w:val="001028E4"/>
    <w:rsid w:val="00102953"/>
    <w:rsid w:val="0010296D"/>
    <w:rsid w:val="00102BEB"/>
    <w:rsid w:val="00102E73"/>
    <w:rsid w:val="00102ED6"/>
    <w:rsid w:val="00103050"/>
    <w:rsid w:val="001030E1"/>
    <w:rsid w:val="00103336"/>
    <w:rsid w:val="00103431"/>
    <w:rsid w:val="00103720"/>
    <w:rsid w:val="0010374C"/>
    <w:rsid w:val="00103A35"/>
    <w:rsid w:val="00103D2B"/>
    <w:rsid w:val="00103D45"/>
    <w:rsid w:val="00103F51"/>
    <w:rsid w:val="00103F93"/>
    <w:rsid w:val="00103FB4"/>
    <w:rsid w:val="00104075"/>
    <w:rsid w:val="0010438A"/>
    <w:rsid w:val="00104461"/>
    <w:rsid w:val="00104B59"/>
    <w:rsid w:val="00104E5D"/>
    <w:rsid w:val="001050CF"/>
    <w:rsid w:val="001050DD"/>
    <w:rsid w:val="00105196"/>
    <w:rsid w:val="0010519E"/>
    <w:rsid w:val="001051C2"/>
    <w:rsid w:val="001053B4"/>
    <w:rsid w:val="0010583A"/>
    <w:rsid w:val="00105A02"/>
    <w:rsid w:val="00105BDD"/>
    <w:rsid w:val="00105D82"/>
    <w:rsid w:val="00105F1C"/>
    <w:rsid w:val="00106010"/>
    <w:rsid w:val="00106216"/>
    <w:rsid w:val="0010638B"/>
    <w:rsid w:val="00106467"/>
    <w:rsid w:val="00106607"/>
    <w:rsid w:val="0010693B"/>
    <w:rsid w:val="001069C9"/>
    <w:rsid w:val="00106B3A"/>
    <w:rsid w:val="00106B64"/>
    <w:rsid w:val="00106CD0"/>
    <w:rsid w:val="00106E8E"/>
    <w:rsid w:val="00106F3A"/>
    <w:rsid w:val="00106F56"/>
    <w:rsid w:val="001070D8"/>
    <w:rsid w:val="00107800"/>
    <w:rsid w:val="00107AB8"/>
    <w:rsid w:val="00107B88"/>
    <w:rsid w:val="00107DAB"/>
    <w:rsid w:val="00107E4C"/>
    <w:rsid w:val="00107EE4"/>
    <w:rsid w:val="0011004E"/>
    <w:rsid w:val="001101C5"/>
    <w:rsid w:val="00110542"/>
    <w:rsid w:val="0011069B"/>
    <w:rsid w:val="0011070F"/>
    <w:rsid w:val="00110901"/>
    <w:rsid w:val="00110A4D"/>
    <w:rsid w:val="00110FA7"/>
    <w:rsid w:val="00110FFA"/>
    <w:rsid w:val="0011103F"/>
    <w:rsid w:val="001114A4"/>
    <w:rsid w:val="0011155B"/>
    <w:rsid w:val="0011155E"/>
    <w:rsid w:val="00111601"/>
    <w:rsid w:val="00111966"/>
    <w:rsid w:val="00111C41"/>
    <w:rsid w:val="00112135"/>
    <w:rsid w:val="00112213"/>
    <w:rsid w:val="00112402"/>
    <w:rsid w:val="001124F6"/>
    <w:rsid w:val="001126EE"/>
    <w:rsid w:val="00112788"/>
    <w:rsid w:val="001128CE"/>
    <w:rsid w:val="00112BA8"/>
    <w:rsid w:val="00112CA3"/>
    <w:rsid w:val="00113180"/>
    <w:rsid w:val="00113250"/>
    <w:rsid w:val="0011328E"/>
    <w:rsid w:val="0011338C"/>
    <w:rsid w:val="00113457"/>
    <w:rsid w:val="00113471"/>
    <w:rsid w:val="001136FF"/>
    <w:rsid w:val="0011387C"/>
    <w:rsid w:val="00113B7E"/>
    <w:rsid w:val="00113ECE"/>
    <w:rsid w:val="00113F94"/>
    <w:rsid w:val="0011428B"/>
    <w:rsid w:val="00114298"/>
    <w:rsid w:val="0011463A"/>
    <w:rsid w:val="0011465D"/>
    <w:rsid w:val="001146A4"/>
    <w:rsid w:val="001146E4"/>
    <w:rsid w:val="001146EC"/>
    <w:rsid w:val="0011478F"/>
    <w:rsid w:val="001148BB"/>
    <w:rsid w:val="00114942"/>
    <w:rsid w:val="00114B24"/>
    <w:rsid w:val="00114B6A"/>
    <w:rsid w:val="00114C26"/>
    <w:rsid w:val="00114C28"/>
    <w:rsid w:val="00114D08"/>
    <w:rsid w:val="001155BA"/>
    <w:rsid w:val="001156EF"/>
    <w:rsid w:val="00115836"/>
    <w:rsid w:val="00115AA1"/>
    <w:rsid w:val="00115B15"/>
    <w:rsid w:val="00115BF7"/>
    <w:rsid w:val="00115F62"/>
    <w:rsid w:val="00116237"/>
    <w:rsid w:val="001162DE"/>
    <w:rsid w:val="001163F1"/>
    <w:rsid w:val="0011647E"/>
    <w:rsid w:val="001165E0"/>
    <w:rsid w:val="00116760"/>
    <w:rsid w:val="00116960"/>
    <w:rsid w:val="001169FC"/>
    <w:rsid w:val="00116C2A"/>
    <w:rsid w:val="00116D4E"/>
    <w:rsid w:val="0011750A"/>
    <w:rsid w:val="00117594"/>
    <w:rsid w:val="001176D2"/>
    <w:rsid w:val="00117737"/>
    <w:rsid w:val="0011776D"/>
    <w:rsid w:val="001178D6"/>
    <w:rsid w:val="00117A74"/>
    <w:rsid w:val="00117E02"/>
    <w:rsid w:val="00117E2E"/>
    <w:rsid w:val="00117EF3"/>
    <w:rsid w:val="001201B1"/>
    <w:rsid w:val="0012056C"/>
    <w:rsid w:val="001206A9"/>
    <w:rsid w:val="001209E0"/>
    <w:rsid w:val="00120CDB"/>
    <w:rsid w:val="00120D78"/>
    <w:rsid w:val="00120FC4"/>
    <w:rsid w:val="0012140B"/>
    <w:rsid w:val="001216AD"/>
    <w:rsid w:val="001216CB"/>
    <w:rsid w:val="00121A00"/>
    <w:rsid w:val="00121A8A"/>
    <w:rsid w:val="00121F6B"/>
    <w:rsid w:val="001224FC"/>
    <w:rsid w:val="00122746"/>
    <w:rsid w:val="0012283E"/>
    <w:rsid w:val="00122B58"/>
    <w:rsid w:val="00122BCA"/>
    <w:rsid w:val="00122BF4"/>
    <w:rsid w:val="00122D05"/>
    <w:rsid w:val="00122E66"/>
    <w:rsid w:val="00122F2F"/>
    <w:rsid w:val="00123124"/>
    <w:rsid w:val="00123263"/>
    <w:rsid w:val="00123545"/>
    <w:rsid w:val="001235CA"/>
    <w:rsid w:val="0012389D"/>
    <w:rsid w:val="001239E9"/>
    <w:rsid w:val="001239F7"/>
    <w:rsid w:val="00123C3F"/>
    <w:rsid w:val="0012406B"/>
    <w:rsid w:val="001240A0"/>
    <w:rsid w:val="00124302"/>
    <w:rsid w:val="001243AC"/>
    <w:rsid w:val="00124476"/>
    <w:rsid w:val="001248F8"/>
    <w:rsid w:val="0012498E"/>
    <w:rsid w:val="00124B80"/>
    <w:rsid w:val="001250B9"/>
    <w:rsid w:val="00125376"/>
    <w:rsid w:val="001253A6"/>
    <w:rsid w:val="001253E5"/>
    <w:rsid w:val="001257F5"/>
    <w:rsid w:val="0012594E"/>
    <w:rsid w:val="00125C47"/>
    <w:rsid w:val="00125D38"/>
    <w:rsid w:val="00126009"/>
    <w:rsid w:val="00126087"/>
    <w:rsid w:val="001261A6"/>
    <w:rsid w:val="001261F9"/>
    <w:rsid w:val="00126358"/>
    <w:rsid w:val="001264CF"/>
    <w:rsid w:val="001264E6"/>
    <w:rsid w:val="0012667D"/>
    <w:rsid w:val="00126738"/>
    <w:rsid w:val="00126783"/>
    <w:rsid w:val="00126834"/>
    <w:rsid w:val="00126AAA"/>
    <w:rsid w:val="00126C00"/>
    <w:rsid w:val="00126C0C"/>
    <w:rsid w:val="00126C72"/>
    <w:rsid w:val="00127106"/>
    <w:rsid w:val="00127296"/>
    <w:rsid w:val="001274A5"/>
    <w:rsid w:val="00127719"/>
    <w:rsid w:val="0012795C"/>
    <w:rsid w:val="001279BB"/>
    <w:rsid w:val="00127A00"/>
    <w:rsid w:val="00127E46"/>
    <w:rsid w:val="0013028D"/>
    <w:rsid w:val="001303B2"/>
    <w:rsid w:val="0013042B"/>
    <w:rsid w:val="001304C7"/>
    <w:rsid w:val="00130647"/>
    <w:rsid w:val="0013070B"/>
    <w:rsid w:val="00130746"/>
    <w:rsid w:val="00130AA5"/>
    <w:rsid w:val="00130B6D"/>
    <w:rsid w:val="00130BFB"/>
    <w:rsid w:val="00130E22"/>
    <w:rsid w:val="00130F11"/>
    <w:rsid w:val="00130FF2"/>
    <w:rsid w:val="0013126D"/>
    <w:rsid w:val="0013133D"/>
    <w:rsid w:val="00131553"/>
    <w:rsid w:val="00131561"/>
    <w:rsid w:val="00131670"/>
    <w:rsid w:val="001319E2"/>
    <w:rsid w:val="001319E9"/>
    <w:rsid w:val="00131A2A"/>
    <w:rsid w:val="00131A61"/>
    <w:rsid w:val="00131B77"/>
    <w:rsid w:val="00131C00"/>
    <w:rsid w:val="00131DAC"/>
    <w:rsid w:val="00131E06"/>
    <w:rsid w:val="00131E8C"/>
    <w:rsid w:val="00132360"/>
    <w:rsid w:val="0013244D"/>
    <w:rsid w:val="00132A06"/>
    <w:rsid w:val="00132F07"/>
    <w:rsid w:val="00132F22"/>
    <w:rsid w:val="00132FBB"/>
    <w:rsid w:val="0013314F"/>
    <w:rsid w:val="00133597"/>
    <w:rsid w:val="0013363A"/>
    <w:rsid w:val="00133E14"/>
    <w:rsid w:val="00133E69"/>
    <w:rsid w:val="00133F4D"/>
    <w:rsid w:val="0013425D"/>
    <w:rsid w:val="0013430A"/>
    <w:rsid w:val="0013456B"/>
    <w:rsid w:val="001346B3"/>
    <w:rsid w:val="001346C2"/>
    <w:rsid w:val="001346C7"/>
    <w:rsid w:val="001347B1"/>
    <w:rsid w:val="0013492B"/>
    <w:rsid w:val="00134958"/>
    <w:rsid w:val="00134A42"/>
    <w:rsid w:val="00134C41"/>
    <w:rsid w:val="00134C7B"/>
    <w:rsid w:val="001352ED"/>
    <w:rsid w:val="001353D9"/>
    <w:rsid w:val="0013546C"/>
    <w:rsid w:val="00135472"/>
    <w:rsid w:val="00135509"/>
    <w:rsid w:val="0013561E"/>
    <w:rsid w:val="00135641"/>
    <w:rsid w:val="00135751"/>
    <w:rsid w:val="00135768"/>
    <w:rsid w:val="00135942"/>
    <w:rsid w:val="00135B41"/>
    <w:rsid w:val="00135C8C"/>
    <w:rsid w:val="00135D87"/>
    <w:rsid w:val="001361F6"/>
    <w:rsid w:val="00136433"/>
    <w:rsid w:val="001365F1"/>
    <w:rsid w:val="00136617"/>
    <w:rsid w:val="001367FE"/>
    <w:rsid w:val="00136893"/>
    <w:rsid w:val="00136982"/>
    <w:rsid w:val="00136B5F"/>
    <w:rsid w:val="001371B2"/>
    <w:rsid w:val="001371E4"/>
    <w:rsid w:val="001371F2"/>
    <w:rsid w:val="001372D0"/>
    <w:rsid w:val="00137498"/>
    <w:rsid w:val="001376D0"/>
    <w:rsid w:val="0013792B"/>
    <w:rsid w:val="00137A99"/>
    <w:rsid w:val="00137AA4"/>
    <w:rsid w:val="00137B79"/>
    <w:rsid w:val="00137C7E"/>
    <w:rsid w:val="00137C8E"/>
    <w:rsid w:val="00137EE1"/>
    <w:rsid w:val="00140013"/>
    <w:rsid w:val="0014006C"/>
    <w:rsid w:val="00140120"/>
    <w:rsid w:val="00140462"/>
    <w:rsid w:val="0014060D"/>
    <w:rsid w:val="00140695"/>
    <w:rsid w:val="001406F5"/>
    <w:rsid w:val="00140775"/>
    <w:rsid w:val="00140777"/>
    <w:rsid w:val="001407B6"/>
    <w:rsid w:val="001407CC"/>
    <w:rsid w:val="00140914"/>
    <w:rsid w:val="00140CCB"/>
    <w:rsid w:val="00140E00"/>
    <w:rsid w:val="00140E28"/>
    <w:rsid w:val="00140FB9"/>
    <w:rsid w:val="00140FCB"/>
    <w:rsid w:val="0014105C"/>
    <w:rsid w:val="001413FF"/>
    <w:rsid w:val="00141501"/>
    <w:rsid w:val="0014194F"/>
    <w:rsid w:val="00141A32"/>
    <w:rsid w:val="00141C6E"/>
    <w:rsid w:val="00141E39"/>
    <w:rsid w:val="001421D6"/>
    <w:rsid w:val="001423DE"/>
    <w:rsid w:val="001424F0"/>
    <w:rsid w:val="00142568"/>
    <w:rsid w:val="00142570"/>
    <w:rsid w:val="00142626"/>
    <w:rsid w:val="00142FA1"/>
    <w:rsid w:val="0014302F"/>
    <w:rsid w:val="0014318F"/>
    <w:rsid w:val="00143389"/>
    <w:rsid w:val="00143527"/>
    <w:rsid w:val="0014358D"/>
    <w:rsid w:val="001438F5"/>
    <w:rsid w:val="0014399F"/>
    <w:rsid w:val="00143C2C"/>
    <w:rsid w:val="00143CF7"/>
    <w:rsid w:val="00143DA8"/>
    <w:rsid w:val="00143E1A"/>
    <w:rsid w:val="00144001"/>
    <w:rsid w:val="0014413A"/>
    <w:rsid w:val="0014454C"/>
    <w:rsid w:val="001446AE"/>
    <w:rsid w:val="0014479B"/>
    <w:rsid w:val="001447C6"/>
    <w:rsid w:val="00144905"/>
    <w:rsid w:val="0014499D"/>
    <w:rsid w:val="00144A98"/>
    <w:rsid w:val="00144B36"/>
    <w:rsid w:val="00144D87"/>
    <w:rsid w:val="00144DD9"/>
    <w:rsid w:val="00144DF8"/>
    <w:rsid w:val="00144EB1"/>
    <w:rsid w:val="00145083"/>
    <w:rsid w:val="00145430"/>
    <w:rsid w:val="0014598A"/>
    <w:rsid w:val="00145C0E"/>
    <w:rsid w:val="00145C9B"/>
    <w:rsid w:val="00145E17"/>
    <w:rsid w:val="00145EC4"/>
    <w:rsid w:val="00146032"/>
    <w:rsid w:val="001461A8"/>
    <w:rsid w:val="001461C1"/>
    <w:rsid w:val="00146337"/>
    <w:rsid w:val="00146584"/>
    <w:rsid w:val="001467A7"/>
    <w:rsid w:val="00146B00"/>
    <w:rsid w:val="00146B1F"/>
    <w:rsid w:val="00146E75"/>
    <w:rsid w:val="0014710A"/>
    <w:rsid w:val="001471F8"/>
    <w:rsid w:val="00147426"/>
    <w:rsid w:val="00147719"/>
    <w:rsid w:val="001478D1"/>
    <w:rsid w:val="00147BF1"/>
    <w:rsid w:val="00147C55"/>
    <w:rsid w:val="00147CE9"/>
    <w:rsid w:val="00150053"/>
    <w:rsid w:val="00150736"/>
    <w:rsid w:val="00150937"/>
    <w:rsid w:val="0015095A"/>
    <w:rsid w:val="001509BD"/>
    <w:rsid w:val="00150AB8"/>
    <w:rsid w:val="00150B12"/>
    <w:rsid w:val="00150BC2"/>
    <w:rsid w:val="00150E99"/>
    <w:rsid w:val="00151210"/>
    <w:rsid w:val="001514E7"/>
    <w:rsid w:val="001517D1"/>
    <w:rsid w:val="00151A6F"/>
    <w:rsid w:val="00151ABF"/>
    <w:rsid w:val="00151BDC"/>
    <w:rsid w:val="00151CBB"/>
    <w:rsid w:val="00151CDD"/>
    <w:rsid w:val="00151E19"/>
    <w:rsid w:val="00151E9D"/>
    <w:rsid w:val="00151EC0"/>
    <w:rsid w:val="00151F45"/>
    <w:rsid w:val="001521EF"/>
    <w:rsid w:val="0015227C"/>
    <w:rsid w:val="0015229E"/>
    <w:rsid w:val="00152414"/>
    <w:rsid w:val="00152448"/>
    <w:rsid w:val="001524B0"/>
    <w:rsid w:val="00152644"/>
    <w:rsid w:val="001526F9"/>
    <w:rsid w:val="00152773"/>
    <w:rsid w:val="001529D9"/>
    <w:rsid w:val="00152B0E"/>
    <w:rsid w:val="00152BE7"/>
    <w:rsid w:val="00152C0F"/>
    <w:rsid w:val="00152CD2"/>
    <w:rsid w:val="00152E4B"/>
    <w:rsid w:val="001531C5"/>
    <w:rsid w:val="0015367D"/>
    <w:rsid w:val="0015372C"/>
    <w:rsid w:val="00153AAB"/>
    <w:rsid w:val="00153B18"/>
    <w:rsid w:val="00153BA3"/>
    <w:rsid w:val="00153D47"/>
    <w:rsid w:val="00153DC9"/>
    <w:rsid w:val="00153DE2"/>
    <w:rsid w:val="00154068"/>
    <w:rsid w:val="001540B6"/>
    <w:rsid w:val="001542DE"/>
    <w:rsid w:val="00154349"/>
    <w:rsid w:val="00154401"/>
    <w:rsid w:val="0015450A"/>
    <w:rsid w:val="00154592"/>
    <w:rsid w:val="001545B9"/>
    <w:rsid w:val="00154785"/>
    <w:rsid w:val="0015499D"/>
    <w:rsid w:val="00154A22"/>
    <w:rsid w:val="00154D6C"/>
    <w:rsid w:val="00154E94"/>
    <w:rsid w:val="001551C6"/>
    <w:rsid w:val="00155303"/>
    <w:rsid w:val="00155586"/>
    <w:rsid w:val="00155600"/>
    <w:rsid w:val="0015571C"/>
    <w:rsid w:val="001557AB"/>
    <w:rsid w:val="001559C8"/>
    <w:rsid w:val="00155B14"/>
    <w:rsid w:val="00155D0E"/>
    <w:rsid w:val="00155D80"/>
    <w:rsid w:val="00156105"/>
    <w:rsid w:val="00156343"/>
    <w:rsid w:val="0015650B"/>
    <w:rsid w:val="001566EC"/>
    <w:rsid w:val="00156727"/>
    <w:rsid w:val="001567D3"/>
    <w:rsid w:val="0015692B"/>
    <w:rsid w:val="00156DA0"/>
    <w:rsid w:val="00156E80"/>
    <w:rsid w:val="00156F4E"/>
    <w:rsid w:val="00156F78"/>
    <w:rsid w:val="00157129"/>
    <w:rsid w:val="00157220"/>
    <w:rsid w:val="00157334"/>
    <w:rsid w:val="001574BB"/>
    <w:rsid w:val="00157A9D"/>
    <w:rsid w:val="00157B56"/>
    <w:rsid w:val="00157B9C"/>
    <w:rsid w:val="00157DAC"/>
    <w:rsid w:val="00157DE8"/>
    <w:rsid w:val="001602FD"/>
    <w:rsid w:val="0016058E"/>
    <w:rsid w:val="0016061F"/>
    <w:rsid w:val="00160AC6"/>
    <w:rsid w:val="00160AC7"/>
    <w:rsid w:val="00160C43"/>
    <w:rsid w:val="00160FCE"/>
    <w:rsid w:val="00161531"/>
    <w:rsid w:val="001615AB"/>
    <w:rsid w:val="001615C4"/>
    <w:rsid w:val="001615CF"/>
    <w:rsid w:val="00161880"/>
    <w:rsid w:val="001618E9"/>
    <w:rsid w:val="0016199A"/>
    <w:rsid w:val="001619C5"/>
    <w:rsid w:val="00161B17"/>
    <w:rsid w:val="00161BBD"/>
    <w:rsid w:val="00161C58"/>
    <w:rsid w:val="00161ECB"/>
    <w:rsid w:val="00161FBD"/>
    <w:rsid w:val="001622FD"/>
    <w:rsid w:val="001624CC"/>
    <w:rsid w:val="00162629"/>
    <w:rsid w:val="00162778"/>
    <w:rsid w:val="0016277C"/>
    <w:rsid w:val="00162792"/>
    <w:rsid w:val="00162EA2"/>
    <w:rsid w:val="00162EE5"/>
    <w:rsid w:val="00163253"/>
    <w:rsid w:val="001632B0"/>
    <w:rsid w:val="001637B4"/>
    <w:rsid w:val="001638C7"/>
    <w:rsid w:val="00163A52"/>
    <w:rsid w:val="00163A62"/>
    <w:rsid w:val="00163B61"/>
    <w:rsid w:val="00163C2A"/>
    <w:rsid w:val="00163DBB"/>
    <w:rsid w:val="00163F24"/>
    <w:rsid w:val="00163F84"/>
    <w:rsid w:val="00163FAF"/>
    <w:rsid w:val="0016415B"/>
    <w:rsid w:val="0016421E"/>
    <w:rsid w:val="00164498"/>
    <w:rsid w:val="001644DD"/>
    <w:rsid w:val="001644F8"/>
    <w:rsid w:val="00164668"/>
    <w:rsid w:val="00164787"/>
    <w:rsid w:val="00164BE9"/>
    <w:rsid w:val="00164CDC"/>
    <w:rsid w:val="00164E5D"/>
    <w:rsid w:val="00165066"/>
    <w:rsid w:val="00165074"/>
    <w:rsid w:val="001650B0"/>
    <w:rsid w:val="00165217"/>
    <w:rsid w:val="001652B1"/>
    <w:rsid w:val="00165364"/>
    <w:rsid w:val="0016562F"/>
    <w:rsid w:val="00165675"/>
    <w:rsid w:val="001657D5"/>
    <w:rsid w:val="001658AC"/>
    <w:rsid w:val="00165B84"/>
    <w:rsid w:val="00165BE4"/>
    <w:rsid w:val="00165D4E"/>
    <w:rsid w:val="00165E5A"/>
    <w:rsid w:val="00165FCC"/>
    <w:rsid w:val="001662CF"/>
    <w:rsid w:val="00166440"/>
    <w:rsid w:val="00166460"/>
    <w:rsid w:val="001664E0"/>
    <w:rsid w:val="00166534"/>
    <w:rsid w:val="0016658C"/>
    <w:rsid w:val="00166600"/>
    <w:rsid w:val="00166D0C"/>
    <w:rsid w:val="00166DE0"/>
    <w:rsid w:val="00166FFF"/>
    <w:rsid w:val="001670E3"/>
    <w:rsid w:val="001671EA"/>
    <w:rsid w:val="00167381"/>
    <w:rsid w:val="00167458"/>
    <w:rsid w:val="00167560"/>
    <w:rsid w:val="001675F0"/>
    <w:rsid w:val="00167C1C"/>
    <w:rsid w:val="00167EB9"/>
    <w:rsid w:val="00167F33"/>
    <w:rsid w:val="001700BF"/>
    <w:rsid w:val="001706C6"/>
    <w:rsid w:val="001706EC"/>
    <w:rsid w:val="0017071B"/>
    <w:rsid w:val="001707CF"/>
    <w:rsid w:val="00170A03"/>
    <w:rsid w:val="00170BD7"/>
    <w:rsid w:val="00170D4B"/>
    <w:rsid w:val="00171123"/>
    <w:rsid w:val="0017132E"/>
    <w:rsid w:val="001717A3"/>
    <w:rsid w:val="00171AAE"/>
    <w:rsid w:val="00171C33"/>
    <w:rsid w:val="00171C77"/>
    <w:rsid w:val="00171D47"/>
    <w:rsid w:val="00171E7C"/>
    <w:rsid w:val="00171EEF"/>
    <w:rsid w:val="00171FF9"/>
    <w:rsid w:val="00171FFE"/>
    <w:rsid w:val="001721A2"/>
    <w:rsid w:val="00172331"/>
    <w:rsid w:val="0017233C"/>
    <w:rsid w:val="001725AB"/>
    <w:rsid w:val="001726EA"/>
    <w:rsid w:val="001727A3"/>
    <w:rsid w:val="001727AD"/>
    <w:rsid w:val="001727BA"/>
    <w:rsid w:val="001729D3"/>
    <w:rsid w:val="00172B2C"/>
    <w:rsid w:val="00172B30"/>
    <w:rsid w:val="00172ED2"/>
    <w:rsid w:val="00172F2A"/>
    <w:rsid w:val="00172FB3"/>
    <w:rsid w:val="00172FC2"/>
    <w:rsid w:val="001730D9"/>
    <w:rsid w:val="001730FE"/>
    <w:rsid w:val="001733A9"/>
    <w:rsid w:val="00173408"/>
    <w:rsid w:val="00173492"/>
    <w:rsid w:val="001739A9"/>
    <w:rsid w:val="00173AED"/>
    <w:rsid w:val="00173C9F"/>
    <w:rsid w:val="00173D2F"/>
    <w:rsid w:val="00174037"/>
    <w:rsid w:val="00174403"/>
    <w:rsid w:val="001746EB"/>
    <w:rsid w:val="001748B7"/>
    <w:rsid w:val="00174C6D"/>
    <w:rsid w:val="00174CBA"/>
    <w:rsid w:val="00174DE0"/>
    <w:rsid w:val="00174E0D"/>
    <w:rsid w:val="00175319"/>
    <w:rsid w:val="00175388"/>
    <w:rsid w:val="0017549E"/>
    <w:rsid w:val="001754DE"/>
    <w:rsid w:val="001754F4"/>
    <w:rsid w:val="001755DA"/>
    <w:rsid w:val="0017571E"/>
    <w:rsid w:val="00175810"/>
    <w:rsid w:val="00175DCD"/>
    <w:rsid w:val="00175EBA"/>
    <w:rsid w:val="0017626B"/>
    <w:rsid w:val="001763FB"/>
    <w:rsid w:val="001765D9"/>
    <w:rsid w:val="001766F2"/>
    <w:rsid w:val="00176717"/>
    <w:rsid w:val="001769DD"/>
    <w:rsid w:val="00176A4A"/>
    <w:rsid w:val="00176A81"/>
    <w:rsid w:val="00176AA7"/>
    <w:rsid w:val="00176AB9"/>
    <w:rsid w:val="00176DA7"/>
    <w:rsid w:val="00176F72"/>
    <w:rsid w:val="0017703C"/>
    <w:rsid w:val="0017707C"/>
    <w:rsid w:val="00177281"/>
    <w:rsid w:val="00177327"/>
    <w:rsid w:val="0017747A"/>
    <w:rsid w:val="00177619"/>
    <w:rsid w:val="00177831"/>
    <w:rsid w:val="00177958"/>
    <w:rsid w:val="00177BB7"/>
    <w:rsid w:val="00177DA9"/>
    <w:rsid w:val="0018006D"/>
    <w:rsid w:val="0018017B"/>
    <w:rsid w:val="001802C3"/>
    <w:rsid w:val="001804A6"/>
    <w:rsid w:val="00180622"/>
    <w:rsid w:val="001806BB"/>
    <w:rsid w:val="00180720"/>
    <w:rsid w:val="001807CE"/>
    <w:rsid w:val="00180A63"/>
    <w:rsid w:val="00180C76"/>
    <w:rsid w:val="00181201"/>
    <w:rsid w:val="00181208"/>
    <w:rsid w:val="00181293"/>
    <w:rsid w:val="001812D3"/>
    <w:rsid w:val="00181770"/>
    <w:rsid w:val="00181ABF"/>
    <w:rsid w:val="00181BC4"/>
    <w:rsid w:val="00181C2C"/>
    <w:rsid w:val="00181CC1"/>
    <w:rsid w:val="00181D4F"/>
    <w:rsid w:val="00181E22"/>
    <w:rsid w:val="0018200F"/>
    <w:rsid w:val="00182258"/>
    <w:rsid w:val="0018229F"/>
    <w:rsid w:val="001822F0"/>
    <w:rsid w:val="0018234D"/>
    <w:rsid w:val="00182453"/>
    <w:rsid w:val="00182511"/>
    <w:rsid w:val="00182689"/>
    <w:rsid w:val="001826D0"/>
    <w:rsid w:val="001828B8"/>
    <w:rsid w:val="00182A3A"/>
    <w:rsid w:val="00182B0E"/>
    <w:rsid w:val="00182D35"/>
    <w:rsid w:val="00182E97"/>
    <w:rsid w:val="00183007"/>
    <w:rsid w:val="001830FF"/>
    <w:rsid w:val="00183178"/>
    <w:rsid w:val="0018333A"/>
    <w:rsid w:val="00183344"/>
    <w:rsid w:val="00183467"/>
    <w:rsid w:val="00183A1E"/>
    <w:rsid w:val="00183B19"/>
    <w:rsid w:val="00183CCD"/>
    <w:rsid w:val="00183CE3"/>
    <w:rsid w:val="00183D20"/>
    <w:rsid w:val="00183D85"/>
    <w:rsid w:val="00184048"/>
    <w:rsid w:val="001841DA"/>
    <w:rsid w:val="00184285"/>
    <w:rsid w:val="001843C4"/>
    <w:rsid w:val="00184489"/>
    <w:rsid w:val="0018457C"/>
    <w:rsid w:val="001845CA"/>
    <w:rsid w:val="00184734"/>
    <w:rsid w:val="001847FE"/>
    <w:rsid w:val="00184A4A"/>
    <w:rsid w:val="00184B9C"/>
    <w:rsid w:val="00184C9D"/>
    <w:rsid w:val="00184D31"/>
    <w:rsid w:val="00184F68"/>
    <w:rsid w:val="00184F7D"/>
    <w:rsid w:val="00185183"/>
    <w:rsid w:val="001852DF"/>
    <w:rsid w:val="00185559"/>
    <w:rsid w:val="001855E7"/>
    <w:rsid w:val="001856CD"/>
    <w:rsid w:val="001857C9"/>
    <w:rsid w:val="0018597F"/>
    <w:rsid w:val="00185ABE"/>
    <w:rsid w:val="00185BC1"/>
    <w:rsid w:val="00186013"/>
    <w:rsid w:val="001860B0"/>
    <w:rsid w:val="00186247"/>
    <w:rsid w:val="0018631F"/>
    <w:rsid w:val="00186593"/>
    <w:rsid w:val="00186A7C"/>
    <w:rsid w:val="00186BD3"/>
    <w:rsid w:val="00186D33"/>
    <w:rsid w:val="00186FD0"/>
    <w:rsid w:val="00186FF2"/>
    <w:rsid w:val="00187014"/>
    <w:rsid w:val="0018702B"/>
    <w:rsid w:val="001870C0"/>
    <w:rsid w:val="00187400"/>
    <w:rsid w:val="00187495"/>
    <w:rsid w:val="00187790"/>
    <w:rsid w:val="00187850"/>
    <w:rsid w:val="001878B7"/>
    <w:rsid w:val="00187906"/>
    <w:rsid w:val="00187A4D"/>
    <w:rsid w:val="00187B11"/>
    <w:rsid w:val="00187E19"/>
    <w:rsid w:val="00187F77"/>
    <w:rsid w:val="0019025E"/>
    <w:rsid w:val="00190325"/>
    <w:rsid w:val="00190444"/>
    <w:rsid w:val="001904FC"/>
    <w:rsid w:val="00190605"/>
    <w:rsid w:val="00190A57"/>
    <w:rsid w:val="00190D2C"/>
    <w:rsid w:val="00190D50"/>
    <w:rsid w:val="00190DC2"/>
    <w:rsid w:val="00191100"/>
    <w:rsid w:val="001911B9"/>
    <w:rsid w:val="0019133C"/>
    <w:rsid w:val="001914A2"/>
    <w:rsid w:val="001916C2"/>
    <w:rsid w:val="00191925"/>
    <w:rsid w:val="00191B12"/>
    <w:rsid w:val="00191B49"/>
    <w:rsid w:val="00191D07"/>
    <w:rsid w:val="00191F3B"/>
    <w:rsid w:val="00191FA6"/>
    <w:rsid w:val="0019201E"/>
    <w:rsid w:val="001920F5"/>
    <w:rsid w:val="00192159"/>
    <w:rsid w:val="001922D3"/>
    <w:rsid w:val="0019234C"/>
    <w:rsid w:val="00192572"/>
    <w:rsid w:val="0019264C"/>
    <w:rsid w:val="00192970"/>
    <w:rsid w:val="00192977"/>
    <w:rsid w:val="001929C7"/>
    <w:rsid w:val="00192A27"/>
    <w:rsid w:val="00192A95"/>
    <w:rsid w:val="00192AD4"/>
    <w:rsid w:val="00192C39"/>
    <w:rsid w:val="00192E76"/>
    <w:rsid w:val="00192F30"/>
    <w:rsid w:val="00192F5A"/>
    <w:rsid w:val="001932C2"/>
    <w:rsid w:val="0019330A"/>
    <w:rsid w:val="001935C0"/>
    <w:rsid w:val="0019362B"/>
    <w:rsid w:val="001936A8"/>
    <w:rsid w:val="00193843"/>
    <w:rsid w:val="001938BE"/>
    <w:rsid w:val="00193B27"/>
    <w:rsid w:val="00193F91"/>
    <w:rsid w:val="0019408F"/>
    <w:rsid w:val="0019414A"/>
    <w:rsid w:val="001942AD"/>
    <w:rsid w:val="001945E3"/>
    <w:rsid w:val="00194C93"/>
    <w:rsid w:val="00195128"/>
    <w:rsid w:val="001951A5"/>
    <w:rsid w:val="001952DD"/>
    <w:rsid w:val="001956B1"/>
    <w:rsid w:val="001957D0"/>
    <w:rsid w:val="00195880"/>
    <w:rsid w:val="00195909"/>
    <w:rsid w:val="00195A42"/>
    <w:rsid w:val="00195A88"/>
    <w:rsid w:val="00195C35"/>
    <w:rsid w:val="00195E9B"/>
    <w:rsid w:val="0019606F"/>
    <w:rsid w:val="0019609E"/>
    <w:rsid w:val="00196209"/>
    <w:rsid w:val="00196409"/>
    <w:rsid w:val="00196777"/>
    <w:rsid w:val="001968DD"/>
    <w:rsid w:val="00196906"/>
    <w:rsid w:val="0019698A"/>
    <w:rsid w:val="001969AA"/>
    <w:rsid w:val="00196B64"/>
    <w:rsid w:val="00196DD1"/>
    <w:rsid w:val="001970DA"/>
    <w:rsid w:val="00197140"/>
    <w:rsid w:val="001971ED"/>
    <w:rsid w:val="001973B6"/>
    <w:rsid w:val="00197565"/>
    <w:rsid w:val="001977B0"/>
    <w:rsid w:val="00197AE2"/>
    <w:rsid w:val="00197DB8"/>
    <w:rsid w:val="00197DC2"/>
    <w:rsid w:val="00197E72"/>
    <w:rsid w:val="00197E86"/>
    <w:rsid w:val="00197FD3"/>
    <w:rsid w:val="001A003F"/>
    <w:rsid w:val="001A00B9"/>
    <w:rsid w:val="001A019B"/>
    <w:rsid w:val="001A0658"/>
    <w:rsid w:val="001A06D2"/>
    <w:rsid w:val="001A06D9"/>
    <w:rsid w:val="001A0BAD"/>
    <w:rsid w:val="001A0BCC"/>
    <w:rsid w:val="001A0C1C"/>
    <w:rsid w:val="001A0E6E"/>
    <w:rsid w:val="001A0E73"/>
    <w:rsid w:val="001A1008"/>
    <w:rsid w:val="001A13BC"/>
    <w:rsid w:val="001A167A"/>
    <w:rsid w:val="001A1860"/>
    <w:rsid w:val="001A18B6"/>
    <w:rsid w:val="001A1A3A"/>
    <w:rsid w:val="001A1EA6"/>
    <w:rsid w:val="001A1F64"/>
    <w:rsid w:val="001A1F9C"/>
    <w:rsid w:val="001A204F"/>
    <w:rsid w:val="001A21E2"/>
    <w:rsid w:val="001A21F5"/>
    <w:rsid w:val="001A220D"/>
    <w:rsid w:val="001A22E0"/>
    <w:rsid w:val="001A231D"/>
    <w:rsid w:val="001A25BD"/>
    <w:rsid w:val="001A26CA"/>
    <w:rsid w:val="001A2B48"/>
    <w:rsid w:val="001A2B66"/>
    <w:rsid w:val="001A2C1B"/>
    <w:rsid w:val="001A2E29"/>
    <w:rsid w:val="001A326A"/>
    <w:rsid w:val="001A329F"/>
    <w:rsid w:val="001A32D6"/>
    <w:rsid w:val="001A3304"/>
    <w:rsid w:val="001A347A"/>
    <w:rsid w:val="001A348B"/>
    <w:rsid w:val="001A3495"/>
    <w:rsid w:val="001A3648"/>
    <w:rsid w:val="001A3C1E"/>
    <w:rsid w:val="001A3C72"/>
    <w:rsid w:val="001A405C"/>
    <w:rsid w:val="001A4100"/>
    <w:rsid w:val="001A42A3"/>
    <w:rsid w:val="001A4355"/>
    <w:rsid w:val="001A43D4"/>
    <w:rsid w:val="001A4457"/>
    <w:rsid w:val="001A48C3"/>
    <w:rsid w:val="001A48DE"/>
    <w:rsid w:val="001A4913"/>
    <w:rsid w:val="001A4C0A"/>
    <w:rsid w:val="001A4C6F"/>
    <w:rsid w:val="001A50B1"/>
    <w:rsid w:val="001A528E"/>
    <w:rsid w:val="001A5322"/>
    <w:rsid w:val="001A5343"/>
    <w:rsid w:val="001A56BF"/>
    <w:rsid w:val="001A5770"/>
    <w:rsid w:val="001A581B"/>
    <w:rsid w:val="001A5A1A"/>
    <w:rsid w:val="001A5AE0"/>
    <w:rsid w:val="001A5E84"/>
    <w:rsid w:val="001A5FD5"/>
    <w:rsid w:val="001A5FE5"/>
    <w:rsid w:val="001A60CE"/>
    <w:rsid w:val="001A6339"/>
    <w:rsid w:val="001A635B"/>
    <w:rsid w:val="001A636F"/>
    <w:rsid w:val="001A6497"/>
    <w:rsid w:val="001A6596"/>
    <w:rsid w:val="001A65F9"/>
    <w:rsid w:val="001A6656"/>
    <w:rsid w:val="001A6995"/>
    <w:rsid w:val="001A6C10"/>
    <w:rsid w:val="001A6D1B"/>
    <w:rsid w:val="001A6D79"/>
    <w:rsid w:val="001A6D8F"/>
    <w:rsid w:val="001A6DE6"/>
    <w:rsid w:val="001A7073"/>
    <w:rsid w:val="001A70C4"/>
    <w:rsid w:val="001A7326"/>
    <w:rsid w:val="001A736D"/>
    <w:rsid w:val="001A73E1"/>
    <w:rsid w:val="001A7459"/>
    <w:rsid w:val="001A75E8"/>
    <w:rsid w:val="001A76F3"/>
    <w:rsid w:val="001A77F2"/>
    <w:rsid w:val="001A782F"/>
    <w:rsid w:val="001A7922"/>
    <w:rsid w:val="001A79D0"/>
    <w:rsid w:val="001A7D14"/>
    <w:rsid w:val="001A7DF3"/>
    <w:rsid w:val="001A7FF8"/>
    <w:rsid w:val="001B032D"/>
    <w:rsid w:val="001B03B6"/>
    <w:rsid w:val="001B05E7"/>
    <w:rsid w:val="001B0685"/>
    <w:rsid w:val="001B1053"/>
    <w:rsid w:val="001B105B"/>
    <w:rsid w:val="001B1239"/>
    <w:rsid w:val="001B1274"/>
    <w:rsid w:val="001B12C3"/>
    <w:rsid w:val="001B12CB"/>
    <w:rsid w:val="001B12E5"/>
    <w:rsid w:val="001B1317"/>
    <w:rsid w:val="001B141C"/>
    <w:rsid w:val="001B150D"/>
    <w:rsid w:val="001B1563"/>
    <w:rsid w:val="001B166C"/>
    <w:rsid w:val="001B1B6E"/>
    <w:rsid w:val="001B1F8A"/>
    <w:rsid w:val="001B231A"/>
    <w:rsid w:val="001B23A9"/>
    <w:rsid w:val="001B24C8"/>
    <w:rsid w:val="001B279B"/>
    <w:rsid w:val="001B295A"/>
    <w:rsid w:val="001B2A04"/>
    <w:rsid w:val="001B2A59"/>
    <w:rsid w:val="001B2C29"/>
    <w:rsid w:val="001B2CDB"/>
    <w:rsid w:val="001B2EBC"/>
    <w:rsid w:val="001B2F74"/>
    <w:rsid w:val="001B2F8C"/>
    <w:rsid w:val="001B3048"/>
    <w:rsid w:val="001B336D"/>
    <w:rsid w:val="001B3373"/>
    <w:rsid w:val="001B3377"/>
    <w:rsid w:val="001B3447"/>
    <w:rsid w:val="001B37E0"/>
    <w:rsid w:val="001B3805"/>
    <w:rsid w:val="001B3A50"/>
    <w:rsid w:val="001B3AB7"/>
    <w:rsid w:val="001B3B69"/>
    <w:rsid w:val="001B3BA7"/>
    <w:rsid w:val="001B3CB5"/>
    <w:rsid w:val="001B3D6E"/>
    <w:rsid w:val="001B3E0F"/>
    <w:rsid w:val="001B4061"/>
    <w:rsid w:val="001B40DF"/>
    <w:rsid w:val="001B4167"/>
    <w:rsid w:val="001B48AD"/>
    <w:rsid w:val="001B4B27"/>
    <w:rsid w:val="001B4C57"/>
    <w:rsid w:val="001B4E20"/>
    <w:rsid w:val="001B4E23"/>
    <w:rsid w:val="001B4F9F"/>
    <w:rsid w:val="001B50E5"/>
    <w:rsid w:val="001B565D"/>
    <w:rsid w:val="001B56FA"/>
    <w:rsid w:val="001B583E"/>
    <w:rsid w:val="001B59B3"/>
    <w:rsid w:val="001B5BAC"/>
    <w:rsid w:val="001B5BE8"/>
    <w:rsid w:val="001B5DBE"/>
    <w:rsid w:val="001B5E79"/>
    <w:rsid w:val="001B5F03"/>
    <w:rsid w:val="001B5FC3"/>
    <w:rsid w:val="001B61A5"/>
    <w:rsid w:val="001B627B"/>
    <w:rsid w:val="001B6387"/>
    <w:rsid w:val="001B6388"/>
    <w:rsid w:val="001B6389"/>
    <w:rsid w:val="001B6955"/>
    <w:rsid w:val="001B6F73"/>
    <w:rsid w:val="001B79C0"/>
    <w:rsid w:val="001B7C63"/>
    <w:rsid w:val="001B7D37"/>
    <w:rsid w:val="001C008D"/>
    <w:rsid w:val="001C0207"/>
    <w:rsid w:val="001C03E2"/>
    <w:rsid w:val="001C04C6"/>
    <w:rsid w:val="001C06DC"/>
    <w:rsid w:val="001C0B0E"/>
    <w:rsid w:val="001C0B1F"/>
    <w:rsid w:val="001C0B4E"/>
    <w:rsid w:val="001C0B95"/>
    <w:rsid w:val="001C0C7A"/>
    <w:rsid w:val="001C0CDC"/>
    <w:rsid w:val="001C0D79"/>
    <w:rsid w:val="001C0F3E"/>
    <w:rsid w:val="001C1198"/>
    <w:rsid w:val="001C11E3"/>
    <w:rsid w:val="001C1331"/>
    <w:rsid w:val="001C154A"/>
    <w:rsid w:val="001C155F"/>
    <w:rsid w:val="001C161F"/>
    <w:rsid w:val="001C16C1"/>
    <w:rsid w:val="001C1DC5"/>
    <w:rsid w:val="001C1E34"/>
    <w:rsid w:val="001C1E70"/>
    <w:rsid w:val="001C1EA6"/>
    <w:rsid w:val="001C2067"/>
    <w:rsid w:val="001C2279"/>
    <w:rsid w:val="001C22A3"/>
    <w:rsid w:val="001C2452"/>
    <w:rsid w:val="001C24BC"/>
    <w:rsid w:val="001C2531"/>
    <w:rsid w:val="001C2560"/>
    <w:rsid w:val="001C25DF"/>
    <w:rsid w:val="001C2620"/>
    <w:rsid w:val="001C26DE"/>
    <w:rsid w:val="001C26F3"/>
    <w:rsid w:val="001C2E3B"/>
    <w:rsid w:val="001C2EC5"/>
    <w:rsid w:val="001C2EC6"/>
    <w:rsid w:val="001C302C"/>
    <w:rsid w:val="001C32F1"/>
    <w:rsid w:val="001C3356"/>
    <w:rsid w:val="001C3602"/>
    <w:rsid w:val="001C3628"/>
    <w:rsid w:val="001C3840"/>
    <w:rsid w:val="001C38EC"/>
    <w:rsid w:val="001C3A2D"/>
    <w:rsid w:val="001C3A9B"/>
    <w:rsid w:val="001C3B3F"/>
    <w:rsid w:val="001C3C10"/>
    <w:rsid w:val="001C3E46"/>
    <w:rsid w:val="001C3FBE"/>
    <w:rsid w:val="001C4428"/>
    <w:rsid w:val="001C44BB"/>
    <w:rsid w:val="001C4521"/>
    <w:rsid w:val="001C4706"/>
    <w:rsid w:val="001C484F"/>
    <w:rsid w:val="001C4985"/>
    <w:rsid w:val="001C4D7F"/>
    <w:rsid w:val="001C4D8E"/>
    <w:rsid w:val="001C4DAE"/>
    <w:rsid w:val="001C4E21"/>
    <w:rsid w:val="001C4F8F"/>
    <w:rsid w:val="001C5047"/>
    <w:rsid w:val="001C51B3"/>
    <w:rsid w:val="001C528C"/>
    <w:rsid w:val="001C5501"/>
    <w:rsid w:val="001C55E6"/>
    <w:rsid w:val="001C56D9"/>
    <w:rsid w:val="001C57AB"/>
    <w:rsid w:val="001C57DE"/>
    <w:rsid w:val="001C581E"/>
    <w:rsid w:val="001C5A2F"/>
    <w:rsid w:val="001C5B3C"/>
    <w:rsid w:val="001C5B7E"/>
    <w:rsid w:val="001C5C94"/>
    <w:rsid w:val="001C5F5B"/>
    <w:rsid w:val="001C5FED"/>
    <w:rsid w:val="001C6238"/>
    <w:rsid w:val="001C6527"/>
    <w:rsid w:val="001C6564"/>
    <w:rsid w:val="001C6964"/>
    <w:rsid w:val="001C6B3A"/>
    <w:rsid w:val="001C6CA1"/>
    <w:rsid w:val="001C6CC8"/>
    <w:rsid w:val="001C6DCE"/>
    <w:rsid w:val="001C6E16"/>
    <w:rsid w:val="001C6F51"/>
    <w:rsid w:val="001C750A"/>
    <w:rsid w:val="001C77B6"/>
    <w:rsid w:val="001C78E1"/>
    <w:rsid w:val="001C7910"/>
    <w:rsid w:val="001C7BC1"/>
    <w:rsid w:val="001C7D6A"/>
    <w:rsid w:val="001C7D77"/>
    <w:rsid w:val="001C7E1A"/>
    <w:rsid w:val="001C7E6F"/>
    <w:rsid w:val="001D009C"/>
    <w:rsid w:val="001D021B"/>
    <w:rsid w:val="001D02C8"/>
    <w:rsid w:val="001D0412"/>
    <w:rsid w:val="001D091D"/>
    <w:rsid w:val="001D09D5"/>
    <w:rsid w:val="001D0B71"/>
    <w:rsid w:val="001D0E08"/>
    <w:rsid w:val="001D0EBC"/>
    <w:rsid w:val="001D0EFB"/>
    <w:rsid w:val="001D105D"/>
    <w:rsid w:val="001D125D"/>
    <w:rsid w:val="001D1308"/>
    <w:rsid w:val="001D135D"/>
    <w:rsid w:val="001D1484"/>
    <w:rsid w:val="001D1707"/>
    <w:rsid w:val="001D17C1"/>
    <w:rsid w:val="001D1922"/>
    <w:rsid w:val="001D1A1E"/>
    <w:rsid w:val="001D1AC2"/>
    <w:rsid w:val="001D21E5"/>
    <w:rsid w:val="001D2242"/>
    <w:rsid w:val="001D25DA"/>
    <w:rsid w:val="001D278E"/>
    <w:rsid w:val="001D28A8"/>
    <w:rsid w:val="001D28F6"/>
    <w:rsid w:val="001D2A1F"/>
    <w:rsid w:val="001D2C32"/>
    <w:rsid w:val="001D2C67"/>
    <w:rsid w:val="001D2E04"/>
    <w:rsid w:val="001D32FD"/>
    <w:rsid w:val="001D3358"/>
    <w:rsid w:val="001D356D"/>
    <w:rsid w:val="001D35DC"/>
    <w:rsid w:val="001D370B"/>
    <w:rsid w:val="001D37FB"/>
    <w:rsid w:val="001D393B"/>
    <w:rsid w:val="001D3CD0"/>
    <w:rsid w:val="001D3DBF"/>
    <w:rsid w:val="001D3EF4"/>
    <w:rsid w:val="001D3FD4"/>
    <w:rsid w:val="001D4182"/>
    <w:rsid w:val="001D41FC"/>
    <w:rsid w:val="001D43C0"/>
    <w:rsid w:val="001D4734"/>
    <w:rsid w:val="001D49BB"/>
    <w:rsid w:val="001D4C9A"/>
    <w:rsid w:val="001D4D7B"/>
    <w:rsid w:val="001D503F"/>
    <w:rsid w:val="001D5135"/>
    <w:rsid w:val="001D524C"/>
    <w:rsid w:val="001D53AC"/>
    <w:rsid w:val="001D54AB"/>
    <w:rsid w:val="001D5507"/>
    <w:rsid w:val="001D55CB"/>
    <w:rsid w:val="001D571F"/>
    <w:rsid w:val="001D5736"/>
    <w:rsid w:val="001D575B"/>
    <w:rsid w:val="001D5B5E"/>
    <w:rsid w:val="001D6036"/>
    <w:rsid w:val="001D62BC"/>
    <w:rsid w:val="001D6A43"/>
    <w:rsid w:val="001D6A8E"/>
    <w:rsid w:val="001D6B18"/>
    <w:rsid w:val="001D6C1E"/>
    <w:rsid w:val="001D6CEA"/>
    <w:rsid w:val="001D6D15"/>
    <w:rsid w:val="001D6FFE"/>
    <w:rsid w:val="001D70A3"/>
    <w:rsid w:val="001D7161"/>
    <w:rsid w:val="001D7243"/>
    <w:rsid w:val="001D73ED"/>
    <w:rsid w:val="001D74EC"/>
    <w:rsid w:val="001D7599"/>
    <w:rsid w:val="001D7AD9"/>
    <w:rsid w:val="001E0207"/>
    <w:rsid w:val="001E0222"/>
    <w:rsid w:val="001E0488"/>
    <w:rsid w:val="001E04BA"/>
    <w:rsid w:val="001E04FA"/>
    <w:rsid w:val="001E0568"/>
    <w:rsid w:val="001E05DC"/>
    <w:rsid w:val="001E08DC"/>
    <w:rsid w:val="001E09B2"/>
    <w:rsid w:val="001E0C69"/>
    <w:rsid w:val="001E0EEB"/>
    <w:rsid w:val="001E0F11"/>
    <w:rsid w:val="001E1067"/>
    <w:rsid w:val="001E10E3"/>
    <w:rsid w:val="001E127E"/>
    <w:rsid w:val="001E14D9"/>
    <w:rsid w:val="001E19BA"/>
    <w:rsid w:val="001E1C59"/>
    <w:rsid w:val="001E2007"/>
    <w:rsid w:val="001E210D"/>
    <w:rsid w:val="001E237A"/>
    <w:rsid w:val="001E24C5"/>
    <w:rsid w:val="001E2853"/>
    <w:rsid w:val="001E28B9"/>
    <w:rsid w:val="001E2BD1"/>
    <w:rsid w:val="001E2BE7"/>
    <w:rsid w:val="001E2C25"/>
    <w:rsid w:val="001E3254"/>
    <w:rsid w:val="001E3326"/>
    <w:rsid w:val="001E3439"/>
    <w:rsid w:val="001E35BB"/>
    <w:rsid w:val="001E382B"/>
    <w:rsid w:val="001E3B6E"/>
    <w:rsid w:val="001E3C61"/>
    <w:rsid w:val="001E3DCA"/>
    <w:rsid w:val="001E3E4B"/>
    <w:rsid w:val="001E3E9A"/>
    <w:rsid w:val="001E3EB0"/>
    <w:rsid w:val="001E3EEB"/>
    <w:rsid w:val="001E417A"/>
    <w:rsid w:val="001E451D"/>
    <w:rsid w:val="001E4691"/>
    <w:rsid w:val="001E49CF"/>
    <w:rsid w:val="001E4C76"/>
    <w:rsid w:val="001E4DA6"/>
    <w:rsid w:val="001E4EAD"/>
    <w:rsid w:val="001E4FC5"/>
    <w:rsid w:val="001E5457"/>
    <w:rsid w:val="001E54BA"/>
    <w:rsid w:val="001E564A"/>
    <w:rsid w:val="001E57EE"/>
    <w:rsid w:val="001E5A90"/>
    <w:rsid w:val="001E5DBA"/>
    <w:rsid w:val="001E5E06"/>
    <w:rsid w:val="001E5F3B"/>
    <w:rsid w:val="001E60BD"/>
    <w:rsid w:val="001E628D"/>
    <w:rsid w:val="001E63B1"/>
    <w:rsid w:val="001E647F"/>
    <w:rsid w:val="001E64D4"/>
    <w:rsid w:val="001E663D"/>
    <w:rsid w:val="001E66A3"/>
    <w:rsid w:val="001E69DE"/>
    <w:rsid w:val="001E6BCF"/>
    <w:rsid w:val="001E6EA3"/>
    <w:rsid w:val="001E6ED0"/>
    <w:rsid w:val="001E70B7"/>
    <w:rsid w:val="001E716A"/>
    <w:rsid w:val="001E7285"/>
    <w:rsid w:val="001E753F"/>
    <w:rsid w:val="001E7646"/>
    <w:rsid w:val="001E76D0"/>
    <w:rsid w:val="001E78B5"/>
    <w:rsid w:val="001E7ED1"/>
    <w:rsid w:val="001E7FF2"/>
    <w:rsid w:val="001F0083"/>
    <w:rsid w:val="001F01FD"/>
    <w:rsid w:val="001F02BD"/>
    <w:rsid w:val="001F044C"/>
    <w:rsid w:val="001F0497"/>
    <w:rsid w:val="001F051E"/>
    <w:rsid w:val="001F0659"/>
    <w:rsid w:val="001F0727"/>
    <w:rsid w:val="001F09C6"/>
    <w:rsid w:val="001F0A6E"/>
    <w:rsid w:val="001F0AF1"/>
    <w:rsid w:val="001F0B52"/>
    <w:rsid w:val="001F0DA7"/>
    <w:rsid w:val="001F0E22"/>
    <w:rsid w:val="001F0F58"/>
    <w:rsid w:val="001F1336"/>
    <w:rsid w:val="001F1443"/>
    <w:rsid w:val="001F1616"/>
    <w:rsid w:val="001F16C9"/>
    <w:rsid w:val="001F195B"/>
    <w:rsid w:val="001F1962"/>
    <w:rsid w:val="001F1BD1"/>
    <w:rsid w:val="001F1BD2"/>
    <w:rsid w:val="001F1CFE"/>
    <w:rsid w:val="001F1E01"/>
    <w:rsid w:val="001F209C"/>
    <w:rsid w:val="001F20F3"/>
    <w:rsid w:val="001F221A"/>
    <w:rsid w:val="001F2373"/>
    <w:rsid w:val="001F2568"/>
    <w:rsid w:val="001F25B4"/>
    <w:rsid w:val="001F27F0"/>
    <w:rsid w:val="001F28E4"/>
    <w:rsid w:val="001F2B9A"/>
    <w:rsid w:val="001F2BB1"/>
    <w:rsid w:val="001F2E3C"/>
    <w:rsid w:val="001F2EF5"/>
    <w:rsid w:val="001F30D5"/>
    <w:rsid w:val="001F3163"/>
    <w:rsid w:val="001F32E7"/>
    <w:rsid w:val="001F33C9"/>
    <w:rsid w:val="001F3402"/>
    <w:rsid w:val="001F37F5"/>
    <w:rsid w:val="001F3A1B"/>
    <w:rsid w:val="001F3AD4"/>
    <w:rsid w:val="001F3B22"/>
    <w:rsid w:val="001F3BF3"/>
    <w:rsid w:val="001F423F"/>
    <w:rsid w:val="001F456B"/>
    <w:rsid w:val="001F46C1"/>
    <w:rsid w:val="001F4724"/>
    <w:rsid w:val="001F49BC"/>
    <w:rsid w:val="001F4B63"/>
    <w:rsid w:val="001F4DDF"/>
    <w:rsid w:val="001F4E63"/>
    <w:rsid w:val="001F4F23"/>
    <w:rsid w:val="001F5080"/>
    <w:rsid w:val="001F50DD"/>
    <w:rsid w:val="001F51F7"/>
    <w:rsid w:val="001F528F"/>
    <w:rsid w:val="001F5458"/>
    <w:rsid w:val="001F579D"/>
    <w:rsid w:val="001F5985"/>
    <w:rsid w:val="001F5A6E"/>
    <w:rsid w:val="001F5B74"/>
    <w:rsid w:val="001F5B9C"/>
    <w:rsid w:val="001F64F2"/>
    <w:rsid w:val="001F678C"/>
    <w:rsid w:val="001F697E"/>
    <w:rsid w:val="001F6D5C"/>
    <w:rsid w:val="001F6E84"/>
    <w:rsid w:val="001F6EB5"/>
    <w:rsid w:val="001F704F"/>
    <w:rsid w:val="001F71E6"/>
    <w:rsid w:val="001F721A"/>
    <w:rsid w:val="001F738C"/>
    <w:rsid w:val="001F742C"/>
    <w:rsid w:val="001F7448"/>
    <w:rsid w:val="001F7675"/>
    <w:rsid w:val="001F791D"/>
    <w:rsid w:val="001F7C95"/>
    <w:rsid w:val="001F7CE5"/>
    <w:rsid w:val="001F7CF9"/>
    <w:rsid w:val="001F7EFA"/>
    <w:rsid w:val="001F7F49"/>
    <w:rsid w:val="001F7FB5"/>
    <w:rsid w:val="00200000"/>
    <w:rsid w:val="00200454"/>
    <w:rsid w:val="002005FE"/>
    <w:rsid w:val="002009A1"/>
    <w:rsid w:val="002009C5"/>
    <w:rsid w:val="002009D7"/>
    <w:rsid w:val="00200A93"/>
    <w:rsid w:val="00200BB6"/>
    <w:rsid w:val="00200E61"/>
    <w:rsid w:val="00201013"/>
    <w:rsid w:val="002010AE"/>
    <w:rsid w:val="002010B4"/>
    <w:rsid w:val="002010DF"/>
    <w:rsid w:val="002010E7"/>
    <w:rsid w:val="00201228"/>
    <w:rsid w:val="0020130E"/>
    <w:rsid w:val="00201327"/>
    <w:rsid w:val="002013CA"/>
    <w:rsid w:val="00201419"/>
    <w:rsid w:val="002015E6"/>
    <w:rsid w:val="002016FA"/>
    <w:rsid w:val="00201994"/>
    <w:rsid w:val="00201A77"/>
    <w:rsid w:val="00201C57"/>
    <w:rsid w:val="00201C7F"/>
    <w:rsid w:val="00201F9A"/>
    <w:rsid w:val="00201FFE"/>
    <w:rsid w:val="002021FE"/>
    <w:rsid w:val="00202267"/>
    <w:rsid w:val="00202502"/>
    <w:rsid w:val="002027B6"/>
    <w:rsid w:val="00202840"/>
    <w:rsid w:val="002029E7"/>
    <w:rsid w:val="002030D0"/>
    <w:rsid w:val="002030F3"/>
    <w:rsid w:val="0020333C"/>
    <w:rsid w:val="00203463"/>
    <w:rsid w:val="0020358B"/>
    <w:rsid w:val="0020359D"/>
    <w:rsid w:val="002035BB"/>
    <w:rsid w:val="002037AF"/>
    <w:rsid w:val="002038DB"/>
    <w:rsid w:val="00203B8A"/>
    <w:rsid w:val="00203B9C"/>
    <w:rsid w:val="00203CFD"/>
    <w:rsid w:val="00203D55"/>
    <w:rsid w:val="00203E57"/>
    <w:rsid w:val="00203E79"/>
    <w:rsid w:val="002042D7"/>
    <w:rsid w:val="00204371"/>
    <w:rsid w:val="0020443F"/>
    <w:rsid w:val="0020456D"/>
    <w:rsid w:val="0020476D"/>
    <w:rsid w:val="0020494D"/>
    <w:rsid w:val="002049B2"/>
    <w:rsid w:val="002049E2"/>
    <w:rsid w:val="00204A9F"/>
    <w:rsid w:val="00204B52"/>
    <w:rsid w:val="00204C3A"/>
    <w:rsid w:val="00204E08"/>
    <w:rsid w:val="00204FAC"/>
    <w:rsid w:val="00205183"/>
    <w:rsid w:val="002052BC"/>
    <w:rsid w:val="0020530C"/>
    <w:rsid w:val="00205491"/>
    <w:rsid w:val="00205500"/>
    <w:rsid w:val="002056BE"/>
    <w:rsid w:val="002056C2"/>
    <w:rsid w:val="002057D3"/>
    <w:rsid w:val="00205856"/>
    <w:rsid w:val="00205913"/>
    <w:rsid w:val="0020597B"/>
    <w:rsid w:val="00205BB6"/>
    <w:rsid w:val="00205C4C"/>
    <w:rsid w:val="00205DA6"/>
    <w:rsid w:val="00205F90"/>
    <w:rsid w:val="00205F98"/>
    <w:rsid w:val="00205FEF"/>
    <w:rsid w:val="00206006"/>
    <w:rsid w:val="002062A7"/>
    <w:rsid w:val="00206364"/>
    <w:rsid w:val="0020706E"/>
    <w:rsid w:val="002070FE"/>
    <w:rsid w:val="0020716C"/>
    <w:rsid w:val="00207189"/>
    <w:rsid w:val="0020719E"/>
    <w:rsid w:val="00207345"/>
    <w:rsid w:val="0020747B"/>
    <w:rsid w:val="0020777D"/>
    <w:rsid w:val="00207D86"/>
    <w:rsid w:val="00207ED5"/>
    <w:rsid w:val="00207F04"/>
    <w:rsid w:val="00210192"/>
    <w:rsid w:val="002101BA"/>
    <w:rsid w:val="00210886"/>
    <w:rsid w:val="0021089B"/>
    <w:rsid w:val="00210BDE"/>
    <w:rsid w:val="00210C5F"/>
    <w:rsid w:val="00210D1D"/>
    <w:rsid w:val="00210E4C"/>
    <w:rsid w:val="00210E8B"/>
    <w:rsid w:val="00210E9A"/>
    <w:rsid w:val="00210F51"/>
    <w:rsid w:val="00211609"/>
    <w:rsid w:val="00211B49"/>
    <w:rsid w:val="00211B7D"/>
    <w:rsid w:val="002121FB"/>
    <w:rsid w:val="0021222F"/>
    <w:rsid w:val="0021232F"/>
    <w:rsid w:val="002128E7"/>
    <w:rsid w:val="002129F5"/>
    <w:rsid w:val="00212B7E"/>
    <w:rsid w:val="00212CF2"/>
    <w:rsid w:val="00212D5C"/>
    <w:rsid w:val="00212E17"/>
    <w:rsid w:val="00212E6B"/>
    <w:rsid w:val="00213107"/>
    <w:rsid w:val="00213142"/>
    <w:rsid w:val="002131FC"/>
    <w:rsid w:val="00213225"/>
    <w:rsid w:val="0021325E"/>
    <w:rsid w:val="0021332A"/>
    <w:rsid w:val="00213374"/>
    <w:rsid w:val="002133F1"/>
    <w:rsid w:val="0021355F"/>
    <w:rsid w:val="0021375B"/>
    <w:rsid w:val="0021390F"/>
    <w:rsid w:val="00213A94"/>
    <w:rsid w:val="00213D95"/>
    <w:rsid w:val="00213EAA"/>
    <w:rsid w:val="00213EFF"/>
    <w:rsid w:val="00214246"/>
    <w:rsid w:val="0021436E"/>
    <w:rsid w:val="002143E2"/>
    <w:rsid w:val="002146C4"/>
    <w:rsid w:val="00214779"/>
    <w:rsid w:val="00214863"/>
    <w:rsid w:val="00214990"/>
    <w:rsid w:val="00214AED"/>
    <w:rsid w:val="00214B5C"/>
    <w:rsid w:val="00214BA1"/>
    <w:rsid w:val="00214BDC"/>
    <w:rsid w:val="00214F47"/>
    <w:rsid w:val="00215002"/>
    <w:rsid w:val="002150C4"/>
    <w:rsid w:val="002152DF"/>
    <w:rsid w:val="002156C7"/>
    <w:rsid w:val="00215702"/>
    <w:rsid w:val="002158F1"/>
    <w:rsid w:val="00215BFD"/>
    <w:rsid w:val="00215C36"/>
    <w:rsid w:val="00215D50"/>
    <w:rsid w:val="00216041"/>
    <w:rsid w:val="00216143"/>
    <w:rsid w:val="002163CD"/>
    <w:rsid w:val="00216A66"/>
    <w:rsid w:val="00216AA4"/>
    <w:rsid w:val="00216AAE"/>
    <w:rsid w:val="00216B75"/>
    <w:rsid w:val="00216BD5"/>
    <w:rsid w:val="00216C93"/>
    <w:rsid w:val="00216FCE"/>
    <w:rsid w:val="00217045"/>
    <w:rsid w:val="00217203"/>
    <w:rsid w:val="0021732F"/>
    <w:rsid w:val="002174A2"/>
    <w:rsid w:val="0021765C"/>
    <w:rsid w:val="002177CB"/>
    <w:rsid w:val="002178AB"/>
    <w:rsid w:val="002178FA"/>
    <w:rsid w:val="00217D21"/>
    <w:rsid w:val="00217F00"/>
    <w:rsid w:val="0022022C"/>
    <w:rsid w:val="002203D4"/>
    <w:rsid w:val="002203D5"/>
    <w:rsid w:val="0022051E"/>
    <w:rsid w:val="002205B0"/>
    <w:rsid w:val="002205B1"/>
    <w:rsid w:val="00220828"/>
    <w:rsid w:val="0022089A"/>
    <w:rsid w:val="0022092C"/>
    <w:rsid w:val="00220997"/>
    <w:rsid w:val="00220A4B"/>
    <w:rsid w:val="00220AFA"/>
    <w:rsid w:val="00220B19"/>
    <w:rsid w:val="00220B94"/>
    <w:rsid w:val="00220BDB"/>
    <w:rsid w:val="00220D6B"/>
    <w:rsid w:val="00220D9B"/>
    <w:rsid w:val="00220EA4"/>
    <w:rsid w:val="00220FEC"/>
    <w:rsid w:val="002210CD"/>
    <w:rsid w:val="002211E7"/>
    <w:rsid w:val="002216CB"/>
    <w:rsid w:val="0022174F"/>
    <w:rsid w:val="002217CC"/>
    <w:rsid w:val="00221A28"/>
    <w:rsid w:val="00221A79"/>
    <w:rsid w:val="00221AA7"/>
    <w:rsid w:val="00221CB4"/>
    <w:rsid w:val="00221ED4"/>
    <w:rsid w:val="00221F0F"/>
    <w:rsid w:val="00222136"/>
    <w:rsid w:val="00222364"/>
    <w:rsid w:val="0022249A"/>
    <w:rsid w:val="002224D9"/>
    <w:rsid w:val="002225F2"/>
    <w:rsid w:val="002227B1"/>
    <w:rsid w:val="00222857"/>
    <w:rsid w:val="00222BDF"/>
    <w:rsid w:val="00222DD6"/>
    <w:rsid w:val="002230B6"/>
    <w:rsid w:val="00223635"/>
    <w:rsid w:val="00223690"/>
    <w:rsid w:val="00223692"/>
    <w:rsid w:val="0022388B"/>
    <w:rsid w:val="00223907"/>
    <w:rsid w:val="00223A92"/>
    <w:rsid w:val="00223B66"/>
    <w:rsid w:val="0022446C"/>
    <w:rsid w:val="002247FB"/>
    <w:rsid w:val="0022483E"/>
    <w:rsid w:val="0022484D"/>
    <w:rsid w:val="00224A04"/>
    <w:rsid w:val="00224B1C"/>
    <w:rsid w:val="00224B30"/>
    <w:rsid w:val="00224BB3"/>
    <w:rsid w:val="00224C67"/>
    <w:rsid w:val="00224CB5"/>
    <w:rsid w:val="00224D89"/>
    <w:rsid w:val="00224F00"/>
    <w:rsid w:val="002250C6"/>
    <w:rsid w:val="00225420"/>
    <w:rsid w:val="0022550E"/>
    <w:rsid w:val="00225630"/>
    <w:rsid w:val="0022566A"/>
    <w:rsid w:val="00225801"/>
    <w:rsid w:val="0022598D"/>
    <w:rsid w:val="00225A07"/>
    <w:rsid w:val="00225DCC"/>
    <w:rsid w:val="00225F90"/>
    <w:rsid w:val="002261F3"/>
    <w:rsid w:val="00226589"/>
    <w:rsid w:val="0022682E"/>
    <w:rsid w:val="00226973"/>
    <w:rsid w:val="00226C0D"/>
    <w:rsid w:val="00226D38"/>
    <w:rsid w:val="00227026"/>
    <w:rsid w:val="002276B8"/>
    <w:rsid w:val="00227C74"/>
    <w:rsid w:val="00227EB7"/>
    <w:rsid w:val="00227EC0"/>
    <w:rsid w:val="00230075"/>
    <w:rsid w:val="0023009A"/>
    <w:rsid w:val="00230323"/>
    <w:rsid w:val="0023041A"/>
    <w:rsid w:val="00230898"/>
    <w:rsid w:val="00230922"/>
    <w:rsid w:val="00230B87"/>
    <w:rsid w:val="00230BD4"/>
    <w:rsid w:val="00230FA7"/>
    <w:rsid w:val="0023122F"/>
    <w:rsid w:val="00231235"/>
    <w:rsid w:val="00231277"/>
    <w:rsid w:val="002312A0"/>
    <w:rsid w:val="0023130D"/>
    <w:rsid w:val="00231316"/>
    <w:rsid w:val="00231355"/>
    <w:rsid w:val="002314D9"/>
    <w:rsid w:val="00231785"/>
    <w:rsid w:val="0023178E"/>
    <w:rsid w:val="002318A3"/>
    <w:rsid w:val="00231927"/>
    <w:rsid w:val="00231BAA"/>
    <w:rsid w:val="00231D06"/>
    <w:rsid w:val="00231D74"/>
    <w:rsid w:val="00231FA9"/>
    <w:rsid w:val="0023213F"/>
    <w:rsid w:val="0023219F"/>
    <w:rsid w:val="00232737"/>
    <w:rsid w:val="00232768"/>
    <w:rsid w:val="0023280D"/>
    <w:rsid w:val="0023287F"/>
    <w:rsid w:val="002329BF"/>
    <w:rsid w:val="00232AC9"/>
    <w:rsid w:val="00232D93"/>
    <w:rsid w:val="00232DDB"/>
    <w:rsid w:val="00232EA5"/>
    <w:rsid w:val="00232FDE"/>
    <w:rsid w:val="00232FF8"/>
    <w:rsid w:val="00233108"/>
    <w:rsid w:val="0023325C"/>
    <w:rsid w:val="002334AD"/>
    <w:rsid w:val="002335A8"/>
    <w:rsid w:val="002336E0"/>
    <w:rsid w:val="00233897"/>
    <w:rsid w:val="00233A83"/>
    <w:rsid w:val="00233B6A"/>
    <w:rsid w:val="00233CCA"/>
    <w:rsid w:val="00233D13"/>
    <w:rsid w:val="00233D77"/>
    <w:rsid w:val="00233E35"/>
    <w:rsid w:val="00233EF6"/>
    <w:rsid w:val="00233F85"/>
    <w:rsid w:val="00234073"/>
    <w:rsid w:val="002340A1"/>
    <w:rsid w:val="0023439B"/>
    <w:rsid w:val="00234454"/>
    <w:rsid w:val="002345D4"/>
    <w:rsid w:val="00234698"/>
    <w:rsid w:val="0023488F"/>
    <w:rsid w:val="00234918"/>
    <w:rsid w:val="00234AEF"/>
    <w:rsid w:val="00234E8F"/>
    <w:rsid w:val="00234FC2"/>
    <w:rsid w:val="002351AB"/>
    <w:rsid w:val="002351AF"/>
    <w:rsid w:val="00235365"/>
    <w:rsid w:val="002355A4"/>
    <w:rsid w:val="00235BB7"/>
    <w:rsid w:val="00236180"/>
    <w:rsid w:val="002362C2"/>
    <w:rsid w:val="002365A8"/>
    <w:rsid w:val="00236888"/>
    <w:rsid w:val="00236A35"/>
    <w:rsid w:val="00236CA6"/>
    <w:rsid w:val="00237072"/>
    <w:rsid w:val="00237242"/>
    <w:rsid w:val="0023736E"/>
    <w:rsid w:val="002374C1"/>
    <w:rsid w:val="00237851"/>
    <w:rsid w:val="002378DF"/>
    <w:rsid w:val="00237922"/>
    <w:rsid w:val="00237DD1"/>
    <w:rsid w:val="00237DEB"/>
    <w:rsid w:val="00240152"/>
    <w:rsid w:val="00240477"/>
    <w:rsid w:val="0024083F"/>
    <w:rsid w:val="0024092A"/>
    <w:rsid w:val="00240A36"/>
    <w:rsid w:val="00240A5B"/>
    <w:rsid w:val="00240AC2"/>
    <w:rsid w:val="00240B4E"/>
    <w:rsid w:val="002410CB"/>
    <w:rsid w:val="0024131B"/>
    <w:rsid w:val="00241644"/>
    <w:rsid w:val="002416DD"/>
    <w:rsid w:val="00241858"/>
    <w:rsid w:val="002418B8"/>
    <w:rsid w:val="002418D2"/>
    <w:rsid w:val="002419B3"/>
    <w:rsid w:val="002419E0"/>
    <w:rsid w:val="00241AD7"/>
    <w:rsid w:val="00241B8C"/>
    <w:rsid w:val="00241D12"/>
    <w:rsid w:val="00241FF2"/>
    <w:rsid w:val="00242116"/>
    <w:rsid w:val="00242170"/>
    <w:rsid w:val="0024223D"/>
    <w:rsid w:val="00242274"/>
    <w:rsid w:val="00242705"/>
    <w:rsid w:val="0024284F"/>
    <w:rsid w:val="002429E6"/>
    <w:rsid w:val="00242B13"/>
    <w:rsid w:val="00242D2B"/>
    <w:rsid w:val="002432A2"/>
    <w:rsid w:val="002432C7"/>
    <w:rsid w:val="00243400"/>
    <w:rsid w:val="00243992"/>
    <w:rsid w:val="00243A3A"/>
    <w:rsid w:val="00243A51"/>
    <w:rsid w:val="00243B50"/>
    <w:rsid w:val="00243C65"/>
    <w:rsid w:val="00243CA3"/>
    <w:rsid w:val="00243CC9"/>
    <w:rsid w:val="00243CE7"/>
    <w:rsid w:val="00243DF0"/>
    <w:rsid w:val="0024432E"/>
    <w:rsid w:val="00244826"/>
    <w:rsid w:val="00244CDD"/>
    <w:rsid w:val="00244CF6"/>
    <w:rsid w:val="00244DEA"/>
    <w:rsid w:val="0024501A"/>
    <w:rsid w:val="00245188"/>
    <w:rsid w:val="00245193"/>
    <w:rsid w:val="002452CC"/>
    <w:rsid w:val="0024546D"/>
    <w:rsid w:val="002455AF"/>
    <w:rsid w:val="00245601"/>
    <w:rsid w:val="0024574D"/>
    <w:rsid w:val="00245A58"/>
    <w:rsid w:val="00245A70"/>
    <w:rsid w:val="00245B76"/>
    <w:rsid w:val="00245C6E"/>
    <w:rsid w:val="00245D4C"/>
    <w:rsid w:val="00246339"/>
    <w:rsid w:val="0024661E"/>
    <w:rsid w:val="002466CD"/>
    <w:rsid w:val="0024689A"/>
    <w:rsid w:val="002468C6"/>
    <w:rsid w:val="002469AE"/>
    <w:rsid w:val="00246C02"/>
    <w:rsid w:val="00246C59"/>
    <w:rsid w:val="00246CB1"/>
    <w:rsid w:val="00246E13"/>
    <w:rsid w:val="0024703E"/>
    <w:rsid w:val="00247079"/>
    <w:rsid w:val="00247108"/>
    <w:rsid w:val="0024731C"/>
    <w:rsid w:val="002474F9"/>
    <w:rsid w:val="002478A2"/>
    <w:rsid w:val="002478D8"/>
    <w:rsid w:val="00247AFE"/>
    <w:rsid w:val="00247BFB"/>
    <w:rsid w:val="00250106"/>
    <w:rsid w:val="002501E6"/>
    <w:rsid w:val="002503DD"/>
    <w:rsid w:val="00250416"/>
    <w:rsid w:val="00250633"/>
    <w:rsid w:val="00250850"/>
    <w:rsid w:val="00250940"/>
    <w:rsid w:val="00250BE5"/>
    <w:rsid w:val="00250FD2"/>
    <w:rsid w:val="002511E0"/>
    <w:rsid w:val="00251245"/>
    <w:rsid w:val="0025181A"/>
    <w:rsid w:val="00251A25"/>
    <w:rsid w:val="00251CE1"/>
    <w:rsid w:val="00251D02"/>
    <w:rsid w:val="00251DBB"/>
    <w:rsid w:val="00251F7B"/>
    <w:rsid w:val="002521B6"/>
    <w:rsid w:val="00252301"/>
    <w:rsid w:val="00252538"/>
    <w:rsid w:val="0025278F"/>
    <w:rsid w:val="00252857"/>
    <w:rsid w:val="00252999"/>
    <w:rsid w:val="002529DE"/>
    <w:rsid w:val="00252BE3"/>
    <w:rsid w:val="00252EC2"/>
    <w:rsid w:val="00253147"/>
    <w:rsid w:val="002531AE"/>
    <w:rsid w:val="0025338F"/>
    <w:rsid w:val="002533BC"/>
    <w:rsid w:val="0025340F"/>
    <w:rsid w:val="00253451"/>
    <w:rsid w:val="00253482"/>
    <w:rsid w:val="002534ED"/>
    <w:rsid w:val="002535F1"/>
    <w:rsid w:val="002536D3"/>
    <w:rsid w:val="002536EE"/>
    <w:rsid w:val="0025372C"/>
    <w:rsid w:val="0025376C"/>
    <w:rsid w:val="002538A6"/>
    <w:rsid w:val="00253A54"/>
    <w:rsid w:val="00253DD4"/>
    <w:rsid w:val="00253EE4"/>
    <w:rsid w:val="00254153"/>
    <w:rsid w:val="00254233"/>
    <w:rsid w:val="002543FB"/>
    <w:rsid w:val="00254590"/>
    <w:rsid w:val="002545A1"/>
    <w:rsid w:val="002545F2"/>
    <w:rsid w:val="0025475C"/>
    <w:rsid w:val="002547C0"/>
    <w:rsid w:val="002547EB"/>
    <w:rsid w:val="002548E4"/>
    <w:rsid w:val="00254A04"/>
    <w:rsid w:val="00254A27"/>
    <w:rsid w:val="00254AB8"/>
    <w:rsid w:val="00254B7E"/>
    <w:rsid w:val="00255063"/>
    <w:rsid w:val="00255386"/>
    <w:rsid w:val="002554B6"/>
    <w:rsid w:val="00255713"/>
    <w:rsid w:val="00255715"/>
    <w:rsid w:val="00255904"/>
    <w:rsid w:val="00255AD1"/>
    <w:rsid w:val="00255B76"/>
    <w:rsid w:val="00255E4C"/>
    <w:rsid w:val="00255FE3"/>
    <w:rsid w:val="00256036"/>
    <w:rsid w:val="0025611E"/>
    <w:rsid w:val="002561C3"/>
    <w:rsid w:val="002566D2"/>
    <w:rsid w:val="0025693B"/>
    <w:rsid w:val="002569D5"/>
    <w:rsid w:val="00256A96"/>
    <w:rsid w:val="00256C1A"/>
    <w:rsid w:val="00256CC6"/>
    <w:rsid w:val="00256D0E"/>
    <w:rsid w:val="00256F20"/>
    <w:rsid w:val="002570BB"/>
    <w:rsid w:val="00257862"/>
    <w:rsid w:val="00257A1C"/>
    <w:rsid w:val="00257A96"/>
    <w:rsid w:val="00257B00"/>
    <w:rsid w:val="00257C96"/>
    <w:rsid w:val="00257E14"/>
    <w:rsid w:val="00257E1E"/>
    <w:rsid w:val="00257E6B"/>
    <w:rsid w:val="00260784"/>
    <w:rsid w:val="0026088C"/>
    <w:rsid w:val="002608B8"/>
    <w:rsid w:val="00260B1D"/>
    <w:rsid w:val="00260D5E"/>
    <w:rsid w:val="00260EDA"/>
    <w:rsid w:val="00261023"/>
    <w:rsid w:val="002611CC"/>
    <w:rsid w:val="002611F1"/>
    <w:rsid w:val="00261404"/>
    <w:rsid w:val="00261691"/>
    <w:rsid w:val="00261807"/>
    <w:rsid w:val="00261A86"/>
    <w:rsid w:val="00261D62"/>
    <w:rsid w:val="0026215A"/>
    <w:rsid w:val="002621FC"/>
    <w:rsid w:val="002623BF"/>
    <w:rsid w:val="00262505"/>
    <w:rsid w:val="0026253A"/>
    <w:rsid w:val="0026256A"/>
    <w:rsid w:val="00262710"/>
    <w:rsid w:val="00262784"/>
    <w:rsid w:val="002629DF"/>
    <w:rsid w:val="00262C1F"/>
    <w:rsid w:val="00262D48"/>
    <w:rsid w:val="00263112"/>
    <w:rsid w:val="002632D7"/>
    <w:rsid w:val="002633A5"/>
    <w:rsid w:val="00263453"/>
    <w:rsid w:val="00263777"/>
    <w:rsid w:val="002637EF"/>
    <w:rsid w:val="00263C7C"/>
    <w:rsid w:val="00263C93"/>
    <w:rsid w:val="00263CDC"/>
    <w:rsid w:val="00263DF8"/>
    <w:rsid w:val="00264816"/>
    <w:rsid w:val="00264860"/>
    <w:rsid w:val="00264894"/>
    <w:rsid w:val="002648E2"/>
    <w:rsid w:val="002648F1"/>
    <w:rsid w:val="0026496A"/>
    <w:rsid w:val="00264A18"/>
    <w:rsid w:val="00264A43"/>
    <w:rsid w:val="00264B3A"/>
    <w:rsid w:val="00264BDE"/>
    <w:rsid w:val="00264C39"/>
    <w:rsid w:val="00264C70"/>
    <w:rsid w:val="00264D00"/>
    <w:rsid w:val="00264E7E"/>
    <w:rsid w:val="00265002"/>
    <w:rsid w:val="0026510A"/>
    <w:rsid w:val="00265228"/>
    <w:rsid w:val="002653F1"/>
    <w:rsid w:val="00265500"/>
    <w:rsid w:val="00265690"/>
    <w:rsid w:val="002659AB"/>
    <w:rsid w:val="00265B0E"/>
    <w:rsid w:val="00265CA3"/>
    <w:rsid w:val="00265CDF"/>
    <w:rsid w:val="0026605C"/>
    <w:rsid w:val="002664D8"/>
    <w:rsid w:val="00266737"/>
    <w:rsid w:val="00266840"/>
    <w:rsid w:val="002668C1"/>
    <w:rsid w:val="00266D57"/>
    <w:rsid w:val="00266EDA"/>
    <w:rsid w:val="00266FA1"/>
    <w:rsid w:val="0026704F"/>
    <w:rsid w:val="00267191"/>
    <w:rsid w:val="002673A6"/>
    <w:rsid w:val="002674CC"/>
    <w:rsid w:val="0026753C"/>
    <w:rsid w:val="002675F4"/>
    <w:rsid w:val="002676BA"/>
    <w:rsid w:val="002677EF"/>
    <w:rsid w:val="002678B8"/>
    <w:rsid w:val="002678D5"/>
    <w:rsid w:val="00267A29"/>
    <w:rsid w:val="00267AE1"/>
    <w:rsid w:val="00267DA1"/>
    <w:rsid w:val="00267EDD"/>
    <w:rsid w:val="00270113"/>
    <w:rsid w:val="0027022F"/>
    <w:rsid w:val="00270505"/>
    <w:rsid w:val="00270585"/>
    <w:rsid w:val="002705AB"/>
    <w:rsid w:val="00270970"/>
    <w:rsid w:val="00270B3D"/>
    <w:rsid w:val="00270C09"/>
    <w:rsid w:val="00270CC7"/>
    <w:rsid w:val="00270F65"/>
    <w:rsid w:val="00270F86"/>
    <w:rsid w:val="0027119C"/>
    <w:rsid w:val="002715BF"/>
    <w:rsid w:val="00271644"/>
    <w:rsid w:val="0027172F"/>
    <w:rsid w:val="00271814"/>
    <w:rsid w:val="00271856"/>
    <w:rsid w:val="00271866"/>
    <w:rsid w:val="002719BB"/>
    <w:rsid w:val="002719C8"/>
    <w:rsid w:val="002719F9"/>
    <w:rsid w:val="00271BB6"/>
    <w:rsid w:val="00271C6F"/>
    <w:rsid w:val="00271E95"/>
    <w:rsid w:val="00271F6D"/>
    <w:rsid w:val="002720EF"/>
    <w:rsid w:val="002721C4"/>
    <w:rsid w:val="00272312"/>
    <w:rsid w:val="002726AD"/>
    <w:rsid w:val="00272827"/>
    <w:rsid w:val="00272873"/>
    <w:rsid w:val="00272C4C"/>
    <w:rsid w:val="00272EBF"/>
    <w:rsid w:val="00272F03"/>
    <w:rsid w:val="0027301C"/>
    <w:rsid w:val="00273159"/>
    <w:rsid w:val="002731CA"/>
    <w:rsid w:val="00273578"/>
    <w:rsid w:val="0027359A"/>
    <w:rsid w:val="00273799"/>
    <w:rsid w:val="00273AE9"/>
    <w:rsid w:val="00273B78"/>
    <w:rsid w:val="00273C1F"/>
    <w:rsid w:val="00273C3C"/>
    <w:rsid w:val="00273E11"/>
    <w:rsid w:val="00273E93"/>
    <w:rsid w:val="00273EC1"/>
    <w:rsid w:val="00274198"/>
    <w:rsid w:val="0027439B"/>
    <w:rsid w:val="00274482"/>
    <w:rsid w:val="00274503"/>
    <w:rsid w:val="00274698"/>
    <w:rsid w:val="00274853"/>
    <w:rsid w:val="002748F2"/>
    <w:rsid w:val="00274A31"/>
    <w:rsid w:val="00274CC0"/>
    <w:rsid w:val="00274FA0"/>
    <w:rsid w:val="002751F5"/>
    <w:rsid w:val="00275225"/>
    <w:rsid w:val="002754E2"/>
    <w:rsid w:val="002754F1"/>
    <w:rsid w:val="00275521"/>
    <w:rsid w:val="002755CF"/>
    <w:rsid w:val="00275717"/>
    <w:rsid w:val="002757E9"/>
    <w:rsid w:val="00275AE9"/>
    <w:rsid w:val="00275B75"/>
    <w:rsid w:val="00275DAF"/>
    <w:rsid w:val="002760BA"/>
    <w:rsid w:val="00276187"/>
    <w:rsid w:val="00276286"/>
    <w:rsid w:val="00276682"/>
    <w:rsid w:val="002768FC"/>
    <w:rsid w:val="00276D7D"/>
    <w:rsid w:val="00276F15"/>
    <w:rsid w:val="00276FEA"/>
    <w:rsid w:val="002772D0"/>
    <w:rsid w:val="00277636"/>
    <w:rsid w:val="00277710"/>
    <w:rsid w:val="00277840"/>
    <w:rsid w:val="002779E8"/>
    <w:rsid w:val="00277B7D"/>
    <w:rsid w:val="00277FC0"/>
    <w:rsid w:val="0028065B"/>
    <w:rsid w:val="0028070E"/>
    <w:rsid w:val="00280A6A"/>
    <w:rsid w:val="002818B3"/>
    <w:rsid w:val="0028197B"/>
    <w:rsid w:val="00281999"/>
    <w:rsid w:val="002819D8"/>
    <w:rsid w:val="00281AB4"/>
    <w:rsid w:val="00281DEA"/>
    <w:rsid w:val="00282253"/>
    <w:rsid w:val="0028226A"/>
    <w:rsid w:val="00282310"/>
    <w:rsid w:val="002823CE"/>
    <w:rsid w:val="002825A9"/>
    <w:rsid w:val="0028264B"/>
    <w:rsid w:val="002826B0"/>
    <w:rsid w:val="0028283D"/>
    <w:rsid w:val="0028290D"/>
    <w:rsid w:val="00282AD5"/>
    <w:rsid w:val="00282C09"/>
    <w:rsid w:val="00282D6C"/>
    <w:rsid w:val="00282F4F"/>
    <w:rsid w:val="002830A4"/>
    <w:rsid w:val="002832A4"/>
    <w:rsid w:val="002835F8"/>
    <w:rsid w:val="00283621"/>
    <w:rsid w:val="00283A74"/>
    <w:rsid w:val="00283ACA"/>
    <w:rsid w:val="00283B66"/>
    <w:rsid w:val="00283F72"/>
    <w:rsid w:val="00284237"/>
    <w:rsid w:val="002842B5"/>
    <w:rsid w:val="00284417"/>
    <w:rsid w:val="002844E2"/>
    <w:rsid w:val="00284629"/>
    <w:rsid w:val="00284675"/>
    <w:rsid w:val="0028470F"/>
    <w:rsid w:val="00284831"/>
    <w:rsid w:val="0028491F"/>
    <w:rsid w:val="00284CB5"/>
    <w:rsid w:val="00285000"/>
    <w:rsid w:val="0028571B"/>
    <w:rsid w:val="0028573D"/>
    <w:rsid w:val="0028583F"/>
    <w:rsid w:val="00285CB7"/>
    <w:rsid w:val="00285FD6"/>
    <w:rsid w:val="002860A3"/>
    <w:rsid w:val="0028635F"/>
    <w:rsid w:val="00286565"/>
    <w:rsid w:val="0028663C"/>
    <w:rsid w:val="00286702"/>
    <w:rsid w:val="002867D2"/>
    <w:rsid w:val="002867EA"/>
    <w:rsid w:val="00286841"/>
    <w:rsid w:val="00286D91"/>
    <w:rsid w:val="00286D93"/>
    <w:rsid w:val="00286E1A"/>
    <w:rsid w:val="00287060"/>
    <w:rsid w:val="0028706C"/>
    <w:rsid w:val="002874B7"/>
    <w:rsid w:val="00287839"/>
    <w:rsid w:val="00287843"/>
    <w:rsid w:val="002878AE"/>
    <w:rsid w:val="0028793B"/>
    <w:rsid w:val="00287A73"/>
    <w:rsid w:val="00287BF5"/>
    <w:rsid w:val="00287C1D"/>
    <w:rsid w:val="00287E26"/>
    <w:rsid w:val="00287F67"/>
    <w:rsid w:val="002900E5"/>
    <w:rsid w:val="0029011A"/>
    <w:rsid w:val="00290373"/>
    <w:rsid w:val="0029041E"/>
    <w:rsid w:val="0029044D"/>
    <w:rsid w:val="00290658"/>
    <w:rsid w:val="00290745"/>
    <w:rsid w:val="002907C5"/>
    <w:rsid w:val="002907C8"/>
    <w:rsid w:val="0029083A"/>
    <w:rsid w:val="00290BA5"/>
    <w:rsid w:val="00290D78"/>
    <w:rsid w:val="00290DE4"/>
    <w:rsid w:val="0029108E"/>
    <w:rsid w:val="002910C3"/>
    <w:rsid w:val="0029122E"/>
    <w:rsid w:val="00291315"/>
    <w:rsid w:val="00291488"/>
    <w:rsid w:val="00291507"/>
    <w:rsid w:val="0029163E"/>
    <w:rsid w:val="0029168B"/>
    <w:rsid w:val="002917E0"/>
    <w:rsid w:val="002919FA"/>
    <w:rsid w:val="00291AA4"/>
    <w:rsid w:val="00291B17"/>
    <w:rsid w:val="00291B2B"/>
    <w:rsid w:val="00291BF2"/>
    <w:rsid w:val="00291C5A"/>
    <w:rsid w:val="00291D23"/>
    <w:rsid w:val="00291E02"/>
    <w:rsid w:val="00292199"/>
    <w:rsid w:val="002922B0"/>
    <w:rsid w:val="0029237D"/>
    <w:rsid w:val="00292546"/>
    <w:rsid w:val="002925C1"/>
    <w:rsid w:val="002929CD"/>
    <w:rsid w:val="00292A9A"/>
    <w:rsid w:val="00292B97"/>
    <w:rsid w:val="00292E7A"/>
    <w:rsid w:val="00292E89"/>
    <w:rsid w:val="00292FD7"/>
    <w:rsid w:val="002930A7"/>
    <w:rsid w:val="00293296"/>
    <w:rsid w:val="0029346B"/>
    <w:rsid w:val="002938EB"/>
    <w:rsid w:val="00293A53"/>
    <w:rsid w:val="00293D4F"/>
    <w:rsid w:val="00293DA5"/>
    <w:rsid w:val="00293DCC"/>
    <w:rsid w:val="00293EBB"/>
    <w:rsid w:val="00293F25"/>
    <w:rsid w:val="00294162"/>
    <w:rsid w:val="002941FE"/>
    <w:rsid w:val="00294297"/>
    <w:rsid w:val="002942A2"/>
    <w:rsid w:val="002944B5"/>
    <w:rsid w:val="002945AA"/>
    <w:rsid w:val="0029466D"/>
    <w:rsid w:val="0029469F"/>
    <w:rsid w:val="002946AF"/>
    <w:rsid w:val="00294A28"/>
    <w:rsid w:val="00294AF0"/>
    <w:rsid w:val="00294CC2"/>
    <w:rsid w:val="00294CD6"/>
    <w:rsid w:val="00294E8A"/>
    <w:rsid w:val="00294FA5"/>
    <w:rsid w:val="00295002"/>
    <w:rsid w:val="0029583A"/>
    <w:rsid w:val="00295883"/>
    <w:rsid w:val="00295F0A"/>
    <w:rsid w:val="00295FE0"/>
    <w:rsid w:val="00295FE4"/>
    <w:rsid w:val="00295FF2"/>
    <w:rsid w:val="0029626A"/>
    <w:rsid w:val="002963B7"/>
    <w:rsid w:val="00296B7A"/>
    <w:rsid w:val="00296C21"/>
    <w:rsid w:val="00296E87"/>
    <w:rsid w:val="00296EEC"/>
    <w:rsid w:val="002970C3"/>
    <w:rsid w:val="0029716A"/>
    <w:rsid w:val="0029720C"/>
    <w:rsid w:val="00297258"/>
    <w:rsid w:val="0029738E"/>
    <w:rsid w:val="002974BE"/>
    <w:rsid w:val="002975AF"/>
    <w:rsid w:val="00297671"/>
    <w:rsid w:val="0029768B"/>
    <w:rsid w:val="00297715"/>
    <w:rsid w:val="0029774F"/>
    <w:rsid w:val="00297798"/>
    <w:rsid w:val="00297899"/>
    <w:rsid w:val="0029792B"/>
    <w:rsid w:val="00297A07"/>
    <w:rsid w:val="00297A95"/>
    <w:rsid w:val="00297DD6"/>
    <w:rsid w:val="002A0106"/>
    <w:rsid w:val="002A01F6"/>
    <w:rsid w:val="002A0255"/>
    <w:rsid w:val="002A056F"/>
    <w:rsid w:val="002A061A"/>
    <w:rsid w:val="002A0684"/>
    <w:rsid w:val="002A06B4"/>
    <w:rsid w:val="002A09F2"/>
    <w:rsid w:val="002A0C17"/>
    <w:rsid w:val="002A0C60"/>
    <w:rsid w:val="002A0EC3"/>
    <w:rsid w:val="002A0EDE"/>
    <w:rsid w:val="002A127C"/>
    <w:rsid w:val="002A1290"/>
    <w:rsid w:val="002A1745"/>
    <w:rsid w:val="002A1963"/>
    <w:rsid w:val="002A1980"/>
    <w:rsid w:val="002A1AD0"/>
    <w:rsid w:val="002A1AD4"/>
    <w:rsid w:val="002A1DCA"/>
    <w:rsid w:val="002A20F8"/>
    <w:rsid w:val="002A2255"/>
    <w:rsid w:val="002A2582"/>
    <w:rsid w:val="002A25BD"/>
    <w:rsid w:val="002A2B98"/>
    <w:rsid w:val="002A2C17"/>
    <w:rsid w:val="002A2CCE"/>
    <w:rsid w:val="002A2CD8"/>
    <w:rsid w:val="002A30CE"/>
    <w:rsid w:val="002A3394"/>
    <w:rsid w:val="002A3636"/>
    <w:rsid w:val="002A3DFF"/>
    <w:rsid w:val="002A3E16"/>
    <w:rsid w:val="002A42CC"/>
    <w:rsid w:val="002A4562"/>
    <w:rsid w:val="002A47F5"/>
    <w:rsid w:val="002A487E"/>
    <w:rsid w:val="002A4A57"/>
    <w:rsid w:val="002A4AFE"/>
    <w:rsid w:val="002A4BD4"/>
    <w:rsid w:val="002A4DBC"/>
    <w:rsid w:val="002A5351"/>
    <w:rsid w:val="002A544B"/>
    <w:rsid w:val="002A546A"/>
    <w:rsid w:val="002A5796"/>
    <w:rsid w:val="002A5912"/>
    <w:rsid w:val="002A592E"/>
    <w:rsid w:val="002A5BC1"/>
    <w:rsid w:val="002A5D15"/>
    <w:rsid w:val="002A5D34"/>
    <w:rsid w:val="002A5F10"/>
    <w:rsid w:val="002A5F2F"/>
    <w:rsid w:val="002A6064"/>
    <w:rsid w:val="002A643E"/>
    <w:rsid w:val="002A64C3"/>
    <w:rsid w:val="002A64DB"/>
    <w:rsid w:val="002A6844"/>
    <w:rsid w:val="002A69DD"/>
    <w:rsid w:val="002A6A74"/>
    <w:rsid w:val="002A6B39"/>
    <w:rsid w:val="002A6D65"/>
    <w:rsid w:val="002A6D81"/>
    <w:rsid w:val="002A6F9E"/>
    <w:rsid w:val="002A711E"/>
    <w:rsid w:val="002A71A7"/>
    <w:rsid w:val="002A7421"/>
    <w:rsid w:val="002A7488"/>
    <w:rsid w:val="002A759F"/>
    <w:rsid w:val="002A7609"/>
    <w:rsid w:val="002A7618"/>
    <w:rsid w:val="002A7A80"/>
    <w:rsid w:val="002A7BB2"/>
    <w:rsid w:val="002A7CE0"/>
    <w:rsid w:val="002A7F09"/>
    <w:rsid w:val="002B0042"/>
    <w:rsid w:val="002B0270"/>
    <w:rsid w:val="002B02AC"/>
    <w:rsid w:val="002B02DC"/>
    <w:rsid w:val="002B0397"/>
    <w:rsid w:val="002B04A6"/>
    <w:rsid w:val="002B0619"/>
    <w:rsid w:val="002B0757"/>
    <w:rsid w:val="002B09EE"/>
    <w:rsid w:val="002B0A6D"/>
    <w:rsid w:val="002B0AAA"/>
    <w:rsid w:val="002B0BD1"/>
    <w:rsid w:val="002B0D3B"/>
    <w:rsid w:val="002B0FAE"/>
    <w:rsid w:val="002B0FC3"/>
    <w:rsid w:val="002B100E"/>
    <w:rsid w:val="002B126A"/>
    <w:rsid w:val="002B126B"/>
    <w:rsid w:val="002B13A4"/>
    <w:rsid w:val="002B158B"/>
    <w:rsid w:val="002B15A1"/>
    <w:rsid w:val="002B15CB"/>
    <w:rsid w:val="002B15E2"/>
    <w:rsid w:val="002B15E4"/>
    <w:rsid w:val="002B1636"/>
    <w:rsid w:val="002B16F5"/>
    <w:rsid w:val="002B1871"/>
    <w:rsid w:val="002B1927"/>
    <w:rsid w:val="002B1929"/>
    <w:rsid w:val="002B1A06"/>
    <w:rsid w:val="002B203C"/>
    <w:rsid w:val="002B264D"/>
    <w:rsid w:val="002B2B38"/>
    <w:rsid w:val="002B2C3E"/>
    <w:rsid w:val="002B2F3B"/>
    <w:rsid w:val="002B3129"/>
    <w:rsid w:val="002B32C0"/>
    <w:rsid w:val="002B3312"/>
    <w:rsid w:val="002B3A16"/>
    <w:rsid w:val="002B3AC3"/>
    <w:rsid w:val="002B3E89"/>
    <w:rsid w:val="002B3EE5"/>
    <w:rsid w:val="002B4037"/>
    <w:rsid w:val="002B418E"/>
    <w:rsid w:val="002B42B9"/>
    <w:rsid w:val="002B42DA"/>
    <w:rsid w:val="002B43C1"/>
    <w:rsid w:val="002B489A"/>
    <w:rsid w:val="002B4D62"/>
    <w:rsid w:val="002B4DE5"/>
    <w:rsid w:val="002B4E98"/>
    <w:rsid w:val="002B4F97"/>
    <w:rsid w:val="002B50CD"/>
    <w:rsid w:val="002B51FB"/>
    <w:rsid w:val="002B52B6"/>
    <w:rsid w:val="002B54F4"/>
    <w:rsid w:val="002B5599"/>
    <w:rsid w:val="002B5926"/>
    <w:rsid w:val="002B595F"/>
    <w:rsid w:val="002B5ADF"/>
    <w:rsid w:val="002B5BD8"/>
    <w:rsid w:val="002B5C02"/>
    <w:rsid w:val="002B5C2D"/>
    <w:rsid w:val="002B5DB0"/>
    <w:rsid w:val="002B5EB5"/>
    <w:rsid w:val="002B5EC8"/>
    <w:rsid w:val="002B6030"/>
    <w:rsid w:val="002B6108"/>
    <w:rsid w:val="002B611C"/>
    <w:rsid w:val="002B61F2"/>
    <w:rsid w:val="002B6758"/>
    <w:rsid w:val="002B693D"/>
    <w:rsid w:val="002B6A36"/>
    <w:rsid w:val="002B6BE3"/>
    <w:rsid w:val="002B6BF6"/>
    <w:rsid w:val="002B6CB0"/>
    <w:rsid w:val="002B6CE0"/>
    <w:rsid w:val="002B6F83"/>
    <w:rsid w:val="002B6FD8"/>
    <w:rsid w:val="002B715F"/>
    <w:rsid w:val="002B71D0"/>
    <w:rsid w:val="002B73FC"/>
    <w:rsid w:val="002B7713"/>
    <w:rsid w:val="002B7BBC"/>
    <w:rsid w:val="002B7DD9"/>
    <w:rsid w:val="002C01AA"/>
    <w:rsid w:val="002C06FF"/>
    <w:rsid w:val="002C0845"/>
    <w:rsid w:val="002C0929"/>
    <w:rsid w:val="002C0D66"/>
    <w:rsid w:val="002C0E12"/>
    <w:rsid w:val="002C0E89"/>
    <w:rsid w:val="002C0EF2"/>
    <w:rsid w:val="002C14DD"/>
    <w:rsid w:val="002C1518"/>
    <w:rsid w:val="002C1588"/>
    <w:rsid w:val="002C192A"/>
    <w:rsid w:val="002C1BBE"/>
    <w:rsid w:val="002C1C8D"/>
    <w:rsid w:val="002C2299"/>
    <w:rsid w:val="002C2456"/>
    <w:rsid w:val="002C267F"/>
    <w:rsid w:val="002C2942"/>
    <w:rsid w:val="002C2971"/>
    <w:rsid w:val="002C2AC6"/>
    <w:rsid w:val="002C2B4A"/>
    <w:rsid w:val="002C2D5D"/>
    <w:rsid w:val="002C2DC3"/>
    <w:rsid w:val="002C304D"/>
    <w:rsid w:val="002C305B"/>
    <w:rsid w:val="002C356A"/>
    <w:rsid w:val="002C39BD"/>
    <w:rsid w:val="002C3B33"/>
    <w:rsid w:val="002C3E4C"/>
    <w:rsid w:val="002C3ED3"/>
    <w:rsid w:val="002C3FF9"/>
    <w:rsid w:val="002C4208"/>
    <w:rsid w:val="002C4290"/>
    <w:rsid w:val="002C42EF"/>
    <w:rsid w:val="002C439C"/>
    <w:rsid w:val="002C44AD"/>
    <w:rsid w:val="002C45CF"/>
    <w:rsid w:val="002C46D7"/>
    <w:rsid w:val="002C4918"/>
    <w:rsid w:val="002C4928"/>
    <w:rsid w:val="002C4AE9"/>
    <w:rsid w:val="002C4C71"/>
    <w:rsid w:val="002C4F11"/>
    <w:rsid w:val="002C50D0"/>
    <w:rsid w:val="002C5304"/>
    <w:rsid w:val="002C544F"/>
    <w:rsid w:val="002C552C"/>
    <w:rsid w:val="002C55FB"/>
    <w:rsid w:val="002C5AE3"/>
    <w:rsid w:val="002C5D12"/>
    <w:rsid w:val="002C5F57"/>
    <w:rsid w:val="002C602A"/>
    <w:rsid w:val="002C60CA"/>
    <w:rsid w:val="002C6103"/>
    <w:rsid w:val="002C6183"/>
    <w:rsid w:val="002C619E"/>
    <w:rsid w:val="002C6521"/>
    <w:rsid w:val="002C66E1"/>
    <w:rsid w:val="002C67F4"/>
    <w:rsid w:val="002C690B"/>
    <w:rsid w:val="002C690C"/>
    <w:rsid w:val="002C6C67"/>
    <w:rsid w:val="002C6DF2"/>
    <w:rsid w:val="002C7069"/>
    <w:rsid w:val="002C7331"/>
    <w:rsid w:val="002C757F"/>
    <w:rsid w:val="002C75C9"/>
    <w:rsid w:val="002C7B51"/>
    <w:rsid w:val="002C7B6B"/>
    <w:rsid w:val="002C7BC3"/>
    <w:rsid w:val="002C7C47"/>
    <w:rsid w:val="002C7EF7"/>
    <w:rsid w:val="002D0084"/>
    <w:rsid w:val="002D0090"/>
    <w:rsid w:val="002D036E"/>
    <w:rsid w:val="002D063D"/>
    <w:rsid w:val="002D08E6"/>
    <w:rsid w:val="002D099E"/>
    <w:rsid w:val="002D0C50"/>
    <w:rsid w:val="002D0D22"/>
    <w:rsid w:val="002D0D65"/>
    <w:rsid w:val="002D119E"/>
    <w:rsid w:val="002D151A"/>
    <w:rsid w:val="002D1645"/>
    <w:rsid w:val="002D176C"/>
    <w:rsid w:val="002D1B57"/>
    <w:rsid w:val="002D1C9E"/>
    <w:rsid w:val="002D1F2E"/>
    <w:rsid w:val="002D2130"/>
    <w:rsid w:val="002D2248"/>
    <w:rsid w:val="002D2522"/>
    <w:rsid w:val="002D2766"/>
    <w:rsid w:val="002D2C4E"/>
    <w:rsid w:val="002D2DCA"/>
    <w:rsid w:val="002D3131"/>
    <w:rsid w:val="002D332C"/>
    <w:rsid w:val="002D33B9"/>
    <w:rsid w:val="002D3452"/>
    <w:rsid w:val="002D3A5A"/>
    <w:rsid w:val="002D3C0B"/>
    <w:rsid w:val="002D3D88"/>
    <w:rsid w:val="002D3F9E"/>
    <w:rsid w:val="002D41ED"/>
    <w:rsid w:val="002D4D29"/>
    <w:rsid w:val="002D4EC5"/>
    <w:rsid w:val="002D4F1F"/>
    <w:rsid w:val="002D4FA8"/>
    <w:rsid w:val="002D5145"/>
    <w:rsid w:val="002D5337"/>
    <w:rsid w:val="002D5359"/>
    <w:rsid w:val="002D56E6"/>
    <w:rsid w:val="002D577B"/>
    <w:rsid w:val="002D5821"/>
    <w:rsid w:val="002D5C7E"/>
    <w:rsid w:val="002D5CBD"/>
    <w:rsid w:val="002D5FC6"/>
    <w:rsid w:val="002D6011"/>
    <w:rsid w:val="002D60AC"/>
    <w:rsid w:val="002D62BC"/>
    <w:rsid w:val="002D62C7"/>
    <w:rsid w:val="002D6313"/>
    <w:rsid w:val="002D64DE"/>
    <w:rsid w:val="002D657A"/>
    <w:rsid w:val="002D6733"/>
    <w:rsid w:val="002D680D"/>
    <w:rsid w:val="002D6852"/>
    <w:rsid w:val="002D692D"/>
    <w:rsid w:val="002D6B1A"/>
    <w:rsid w:val="002D6CB8"/>
    <w:rsid w:val="002D6D05"/>
    <w:rsid w:val="002D6D94"/>
    <w:rsid w:val="002D6F99"/>
    <w:rsid w:val="002D6FC6"/>
    <w:rsid w:val="002D7021"/>
    <w:rsid w:val="002D7192"/>
    <w:rsid w:val="002D71CB"/>
    <w:rsid w:val="002D72D5"/>
    <w:rsid w:val="002D739A"/>
    <w:rsid w:val="002D746C"/>
    <w:rsid w:val="002D74A4"/>
    <w:rsid w:val="002D74A6"/>
    <w:rsid w:val="002D75CD"/>
    <w:rsid w:val="002D760B"/>
    <w:rsid w:val="002D7644"/>
    <w:rsid w:val="002D7A60"/>
    <w:rsid w:val="002D7AD1"/>
    <w:rsid w:val="002D7B6F"/>
    <w:rsid w:val="002D7BF7"/>
    <w:rsid w:val="002D7C9D"/>
    <w:rsid w:val="002D7E9C"/>
    <w:rsid w:val="002D7F46"/>
    <w:rsid w:val="002E01E3"/>
    <w:rsid w:val="002E027D"/>
    <w:rsid w:val="002E02B9"/>
    <w:rsid w:val="002E052D"/>
    <w:rsid w:val="002E05D5"/>
    <w:rsid w:val="002E0C35"/>
    <w:rsid w:val="002E0E71"/>
    <w:rsid w:val="002E0EDE"/>
    <w:rsid w:val="002E1169"/>
    <w:rsid w:val="002E12FD"/>
    <w:rsid w:val="002E134D"/>
    <w:rsid w:val="002E140F"/>
    <w:rsid w:val="002E1795"/>
    <w:rsid w:val="002E1A58"/>
    <w:rsid w:val="002E1ABC"/>
    <w:rsid w:val="002E1B79"/>
    <w:rsid w:val="002E1BBD"/>
    <w:rsid w:val="002E1BC8"/>
    <w:rsid w:val="002E1F00"/>
    <w:rsid w:val="002E210A"/>
    <w:rsid w:val="002E213F"/>
    <w:rsid w:val="002E22C5"/>
    <w:rsid w:val="002E23C7"/>
    <w:rsid w:val="002E2587"/>
    <w:rsid w:val="002E267A"/>
    <w:rsid w:val="002E2707"/>
    <w:rsid w:val="002E27E5"/>
    <w:rsid w:val="002E28DD"/>
    <w:rsid w:val="002E29AB"/>
    <w:rsid w:val="002E2BB8"/>
    <w:rsid w:val="002E2EE1"/>
    <w:rsid w:val="002E32C2"/>
    <w:rsid w:val="002E3458"/>
    <w:rsid w:val="002E3520"/>
    <w:rsid w:val="002E3660"/>
    <w:rsid w:val="002E36BB"/>
    <w:rsid w:val="002E3724"/>
    <w:rsid w:val="002E37C0"/>
    <w:rsid w:val="002E3B91"/>
    <w:rsid w:val="002E3DB4"/>
    <w:rsid w:val="002E3E32"/>
    <w:rsid w:val="002E4074"/>
    <w:rsid w:val="002E4085"/>
    <w:rsid w:val="002E40B2"/>
    <w:rsid w:val="002E4580"/>
    <w:rsid w:val="002E4822"/>
    <w:rsid w:val="002E49DF"/>
    <w:rsid w:val="002E4A3D"/>
    <w:rsid w:val="002E4C1B"/>
    <w:rsid w:val="002E4E0D"/>
    <w:rsid w:val="002E4F57"/>
    <w:rsid w:val="002E517D"/>
    <w:rsid w:val="002E53F0"/>
    <w:rsid w:val="002E54DA"/>
    <w:rsid w:val="002E56BB"/>
    <w:rsid w:val="002E570B"/>
    <w:rsid w:val="002E582E"/>
    <w:rsid w:val="002E5890"/>
    <w:rsid w:val="002E5A32"/>
    <w:rsid w:val="002E5BB2"/>
    <w:rsid w:val="002E5D43"/>
    <w:rsid w:val="002E5DF0"/>
    <w:rsid w:val="002E5F27"/>
    <w:rsid w:val="002E6038"/>
    <w:rsid w:val="002E60DD"/>
    <w:rsid w:val="002E6173"/>
    <w:rsid w:val="002E6245"/>
    <w:rsid w:val="002E627C"/>
    <w:rsid w:val="002E62B4"/>
    <w:rsid w:val="002E62D6"/>
    <w:rsid w:val="002E6610"/>
    <w:rsid w:val="002E6684"/>
    <w:rsid w:val="002E6719"/>
    <w:rsid w:val="002E67C3"/>
    <w:rsid w:val="002E680B"/>
    <w:rsid w:val="002E6A30"/>
    <w:rsid w:val="002E6AE4"/>
    <w:rsid w:val="002E6E38"/>
    <w:rsid w:val="002E70AA"/>
    <w:rsid w:val="002E73BE"/>
    <w:rsid w:val="002E7435"/>
    <w:rsid w:val="002E757F"/>
    <w:rsid w:val="002E758B"/>
    <w:rsid w:val="002E75F3"/>
    <w:rsid w:val="002E7791"/>
    <w:rsid w:val="002E7862"/>
    <w:rsid w:val="002E7955"/>
    <w:rsid w:val="002E7A0F"/>
    <w:rsid w:val="002E7BCC"/>
    <w:rsid w:val="002E7C0B"/>
    <w:rsid w:val="002E7CA8"/>
    <w:rsid w:val="002E7D5C"/>
    <w:rsid w:val="002E7FCB"/>
    <w:rsid w:val="002F00A6"/>
    <w:rsid w:val="002F0234"/>
    <w:rsid w:val="002F07D6"/>
    <w:rsid w:val="002F08EF"/>
    <w:rsid w:val="002F0D64"/>
    <w:rsid w:val="002F0FA4"/>
    <w:rsid w:val="002F12EE"/>
    <w:rsid w:val="002F1429"/>
    <w:rsid w:val="002F1586"/>
    <w:rsid w:val="002F17B0"/>
    <w:rsid w:val="002F18E8"/>
    <w:rsid w:val="002F1A68"/>
    <w:rsid w:val="002F1FE6"/>
    <w:rsid w:val="002F2049"/>
    <w:rsid w:val="002F20C9"/>
    <w:rsid w:val="002F255C"/>
    <w:rsid w:val="002F27EA"/>
    <w:rsid w:val="002F2814"/>
    <w:rsid w:val="002F29F8"/>
    <w:rsid w:val="002F2B86"/>
    <w:rsid w:val="002F2FD7"/>
    <w:rsid w:val="002F308A"/>
    <w:rsid w:val="002F30BA"/>
    <w:rsid w:val="002F387A"/>
    <w:rsid w:val="002F38AD"/>
    <w:rsid w:val="002F3AB0"/>
    <w:rsid w:val="002F3DBE"/>
    <w:rsid w:val="002F3FAF"/>
    <w:rsid w:val="002F417B"/>
    <w:rsid w:val="002F431B"/>
    <w:rsid w:val="002F4493"/>
    <w:rsid w:val="002F44FB"/>
    <w:rsid w:val="002F4B22"/>
    <w:rsid w:val="002F4BF5"/>
    <w:rsid w:val="002F4C36"/>
    <w:rsid w:val="002F4D3A"/>
    <w:rsid w:val="002F4E28"/>
    <w:rsid w:val="002F4FBC"/>
    <w:rsid w:val="002F51DE"/>
    <w:rsid w:val="002F5325"/>
    <w:rsid w:val="002F587D"/>
    <w:rsid w:val="002F5B2D"/>
    <w:rsid w:val="002F5C8E"/>
    <w:rsid w:val="002F5DBB"/>
    <w:rsid w:val="002F5DF9"/>
    <w:rsid w:val="002F5F32"/>
    <w:rsid w:val="002F5FF4"/>
    <w:rsid w:val="002F60A7"/>
    <w:rsid w:val="002F60D6"/>
    <w:rsid w:val="002F611C"/>
    <w:rsid w:val="002F6345"/>
    <w:rsid w:val="002F6683"/>
    <w:rsid w:val="002F6715"/>
    <w:rsid w:val="002F68FC"/>
    <w:rsid w:val="002F6931"/>
    <w:rsid w:val="002F6AA0"/>
    <w:rsid w:val="002F6B6E"/>
    <w:rsid w:val="002F6BC0"/>
    <w:rsid w:val="002F6E10"/>
    <w:rsid w:val="002F7224"/>
    <w:rsid w:val="002F7755"/>
    <w:rsid w:val="002F7873"/>
    <w:rsid w:val="002F7B87"/>
    <w:rsid w:val="002F7C96"/>
    <w:rsid w:val="002F7D10"/>
    <w:rsid w:val="002F7F3A"/>
    <w:rsid w:val="0030000C"/>
    <w:rsid w:val="0030050B"/>
    <w:rsid w:val="00300AA8"/>
    <w:rsid w:val="00300ED3"/>
    <w:rsid w:val="0030120D"/>
    <w:rsid w:val="00301276"/>
    <w:rsid w:val="00301994"/>
    <w:rsid w:val="00301A4C"/>
    <w:rsid w:val="00301CCB"/>
    <w:rsid w:val="00301D2B"/>
    <w:rsid w:val="003020F7"/>
    <w:rsid w:val="003020FA"/>
    <w:rsid w:val="00302446"/>
    <w:rsid w:val="00302574"/>
    <w:rsid w:val="003025BB"/>
    <w:rsid w:val="003027CC"/>
    <w:rsid w:val="0030289B"/>
    <w:rsid w:val="00302912"/>
    <w:rsid w:val="00302984"/>
    <w:rsid w:val="003029F3"/>
    <w:rsid w:val="00302C1B"/>
    <w:rsid w:val="00302C44"/>
    <w:rsid w:val="00302D2C"/>
    <w:rsid w:val="00302DF7"/>
    <w:rsid w:val="003031F3"/>
    <w:rsid w:val="00303346"/>
    <w:rsid w:val="00303502"/>
    <w:rsid w:val="0030361A"/>
    <w:rsid w:val="00303686"/>
    <w:rsid w:val="003039AA"/>
    <w:rsid w:val="00303A93"/>
    <w:rsid w:val="00303CD0"/>
    <w:rsid w:val="00303E60"/>
    <w:rsid w:val="00303E92"/>
    <w:rsid w:val="00303FDD"/>
    <w:rsid w:val="003041A8"/>
    <w:rsid w:val="0030421D"/>
    <w:rsid w:val="0030422E"/>
    <w:rsid w:val="003042F6"/>
    <w:rsid w:val="0030439E"/>
    <w:rsid w:val="00304552"/>
    <w:rsid w:val="003046CB"/>
    <w:rsid w:val="003047F9"/>
    <w:rsid w:val="00304904"/>
    <w:rsid w:val="00304A60"/>
    <w:rsid w:val="00304B62"/>
    <w:rsid w:val="00304C8A"/>
    <w:rsid w:val="00304CE6"/>
    <w:rsid w:val="00304CF5"/>
    <w:rsid w:val="00304DC2"/>
    <w:rsid w:val="003051D0"/>
    <w:rsid w:val="00305570"/>
    <w:rsid w:val="003055F8"/>
    <w:rsid w:val="00305705"/>
    <w:rsid w:val="00305748"/>
    <w:rsid w:val="00305A76"/>
    <w:rsid w:val="00305C36"/>
    <w:rsid w:val="00305CE1"/>
    <w:rsid w:val="003060E1"/>
    <w:rsid w:val="003066AC"/>
    <w:rsid w:val="00306778"/>
    <w:rsid w:val="00306A54"/>
    <w:rsid w:val="00306BDD"/>
    <w:rsid w:val="00306BFF"/>
    <w:rsid w:val="00307108"/>
    <w:rsid w:val="0030712B"/>
    <w:rsid w:val="0030718F"/>
    <w:rsid w:val="003071CC"/>
    <w:rsid w:val="003073AC"/>
    <w:rsid w:val="0030747B"/>
    <w:rsid w:val="003076BD"/>
    <w:rsid w:val="00307919"/>
    <w:rsid w:val="003079DB"/>
    <w:rsid w:val="00307A5E"/>
    <w:rsid w:val="00307B0E"/>
    <w:rsid w:val="00307DFF"/>
    <w:rsid w:val="00307E20"/>
    <w:rsid w:val="00307E4E"/>
    <w:rsid w:val="00307FB5"/>
    <w:rsid w:val="003100D7"/>
    <w:rsid w:val="003101EE"/>
    <w:rsid w:val="00310476"/>
    <w:rsid w:val="00310565"/>
    <w:rsid w:val="00310679"/>
    <w:rsid w:val="00310948"/>
    <w:rsid w:val="00310A12"/>
    <w:rsid w:val="00310AD2"/>
    <w:rsid w:val="00310B26"/>
    <w:rsid w:val="00310B69"/>
    <w:rsid w:val="00310D0B"/>
    <w:rsid w:val="00310D3F"/>
    <w:rsid w:val="00310F98"/>
    <w:rsid w:val="0031107B"/>
    <w:rsid w:val="00311458"/>
    <w:rsid w:val="00311465"/>
    <w:rsid w:val="00311581"/>
    <w:rsid w:val="003115A5"/>
    <w:rsid w:val="0031160E"/>
    <w:rsid w:val="00311970"/>
    <w:rsid w:val="003119B0"/>
    <w:rsid w:val="003119BE"/>
    <w:rsid w:val="00311A92"/>
    <w:rsid w:val="00311C31"/>
    <w:rsid w:val="00311CB4"/>
    <w:rsid w:val="00311D10"/>
    <w:rsid w:val="00311E4B"/>
    <w:rsid w:val="00311E9C"/>
    <w:rsid w:val="00312176"/>
    <w:rsid w:val="0031235C"/>
    <w:rsid w:val="00312604"/>
    <w:rsid w:val="00312641"/>
    <w:rsid w:val="0031290A"/>
    <w:rsid w:val="00312BA4"/>
    <w:rsid w:val="00312BF8"/>
    <w:rsid w:val="00312D27"/>
    <w:rsid w:val="00313175"/>
    <w:rsid w:val="00313479"/>
    <w:rsid w:val="0031356E"/>
    <w:rsid w:val="0031369F"/>
    <w:rsid w:val="003139D1"/>
    <w:rsid w:val="00313A20"/>
    <w:rsid w:val="00313E29"/>
    <w:rsid w:val="00313E74"/>
    <w:rsid w:val="00313EC4"/>
    <w:rsid w:val="00314058"/>
    <w:rsid w:val="00314091"/>
    <w:rsid w:val="003143A4"/>
    <w:rsid w:val="003146F6"/>
    <w:rsid w:val="003148F4"/>
    <w:rsid w:val="0031495B"/>
    <w:rsid w:val="00314BA9"/>
    <w:rsid w:val="00314C5D"/>
    <w:rsid w:val="00314C7A"/>
    <w:rsid w:val="00314DC6"/>
    <w:rsid w:val="00314EC4"/>
    <w:rsid w:val="00314F05"/>
    <w:rsid w:val="00315045"/>
    <w:rsid w:val="00315364"/>
    <w:rsid w:val="00315585"/>
    <w:rsid w:val="003157D9"/>
    <w:rsid w:val="003158D6"/>
    <w:rsid w:val="0031594F"/>
    <w:rsid w:val="00315979"/>
    <w:rsid w:val="00315CF0"/>
    <w:rsid w:val="00315D94"/>
    <w:rsid w:val="00315E04"/>
    <w:rsid w:val="00315EC0"/>
    <w:rsid w:val="00316064"/>
    <w:rsid w:val="003160D9"/>
    <w:rsid w:val="003160F7"/>
    <w:rsid w:val="0031619F"/>
    <w:rsid w:val="00316356"/>
    <w:rsid w:val="003163CB"/>
    <w:rsid w:val="0031643B"/>
    <w:rsid w:val="00316868"/>
    <w:rsid w:val="003168D6"/>
    <w:rsid w:val="003168DA"/>
    <w:rsid w:val="00316BFD"/>
    <w:rsid w:val="00316D07"/>
    <w:rsid w:val="00316D95"/>
    <w:rsid w:val="003170E6"/>
    <w:rsid w:val="00317132"/>
    <w:rsid w:val="00317188"/>
    <w:rsid w:val="0031733A"/>
    <w:rsid w:val="00317693"/>
    <w:rsid w:val="003176CB"/>
    <w:rsid w:val="003177F6"/>
    <w:rsid w:val="00317B8D"/>
    <w:rsid w:val="00317BEC"/>
    <w:rsid w:val="00317CF2"/>
    <w:rsid w:val="00320008"/>
    <w:rsid w:val="003201E1"/>
    <w:rsid w:val="003203CC"/>
    <w:rsid w:val="003203F6"/>
    <w:rsid w:val="003204AF"/>
    <w:rsid w:val="003204F7"/>
    <w:rsid w:val="003206C4"/>
    <w:rsid w:val="00320804"/>
    <w:rsid w:val="003209FD"/>
    <w:rsid w:val="00320E9C"/>
    <w:rsid w:val="00320EF4"/>
    <w:rsid w:val="00321331"/>
    <w:rsid w:val="0032137D"/>
    <w:rsid w:val="003214B4"/>
    <w:rsid w:val="0032160C"/>
    <w:rsid w:val="00321615"/>
    <w:rsid w:val="0032177A"/>
    <w:rsid w:val="003220B7"/>
    <w:rsid w:val="0032274A"/>
    <w:rsid w:val="00322817"/>
    <w:rsid w:val="00322D9D"/>
    <w:rsid w:val="00322E93"/>
    <w:rsid w:val="00322F6A"/>
    <w:rsid w:val="00323011"/>
    <w:rsid w:val="00323022"/>
    <w:rsid w:val="00323127"/>
    <w:rsid w:val="003231B0"/>
    <w:rsid w:val="003231E9"/>
    <w:rsid w:val="003232F9"/>
    <w:rsid w:val="003234A4"/>
    <w:rsid w:val="003237FA"/>
    <w:rsid w:val="0032387F"/>
    <w:rsid w:val="00323934"/>
    <w:rsid w:val="00323B0A"/>
    <w:rsid w:val="00323BED"/>
    <w:rsid w:val="00323E82"/>
    <w:rsid w:val="003240D9"/>
    <w:rsid w:val="003244B1"/>
    <w:rsid w:val="00324545"/>
    <w:rsid w:val="00324789"/>
    <w:rsid w:val="003249DA"/>
    <w:rsid w:val="003249FC"/>
    <w:rsid w:val="00324D99"/>
    <w:rsid w:val="00324E0D"/>
    <w:rsid w:val="00324F80"/>
    <w:rsid w:val="00325003"/>
    <w:rsid w:val="003252DD"/>
    <w:rsid w:val="003256BC"/>
    <w:rsid w:val="00325777"/>
    <w:rsid w:val="003257D8"/>
    <w:rsid w:val="003258F6"/>
    <w:rsid w:val="003259D8"/>
    <w:rsid w:val="00325A24"/>
    <w:rsid w:val="00325A8E"/>
    <w:rsid w:val="00325C36"/>
    <w:rsid w:val="00325D1C"/>
    <w:rsid w:val="00325DD7"/>
    <w:rsid w:val="00325E1A"/>
    <w:rsid w:val="00325F8D"/>
    <w:rsid w:val="00326449"/>
    <w:rsid w:val="003266A4"/>
    <w:rsid w:val="00326707"/>
    <w:rsid w:val="00326894"/>
    <w:rsid w:val="0032690A"/>
    <w:rsid w:val="00326C39"/>
    <w:rsid w:val="00326CC5"/>
    <w:rsid w:val="00326D15"/>
    <w:rsid w:val="00327586"/>
    <w:rsid w:val="00327620"/>
    <w:rsid w:val="003277EB"/>
    <w:rsid w:val="00327EC6"/>
    <w:rsid w:val="00330324"/>
    <w:rsid w:val="00330350"/>
    <w:rsid w:val="00330362"/>
    <w:rsid w:val="0033064F"/>
    <w:rsid w:val="003306B2"/>
    <w:rsid w:val="0033093E"/>
    <w:rsid w:val="00330B1B"/>
    <w:rsid w:val="00330C61"/>
    <w:rsid w:val="00330D3A"/>
    <w:rsid w:val="00330E45"/>
    <w:rsid w:val="0033119D"/>
    <w:rsid w:val="0033156C"/>
    <w:rsid w:val="003315C2"/>
    <w:rsid w:val="00331777"/>
    <w:rsid w:val="00331A4F"/>
    <w:rsid w:val="00331A56"/>
    <w:rsid w:val="00331B09"/>
    <w:rsid w:val="00331D9E"/>
    <w:rsid w:val="00331DAF"/>
    <w:rsid w:val="00331DF8"/>
    <w:rsid w:val="00331F41"/>
    <w:rsid w:val="00331FE5"/>
    <w:rsid w:val="00332062"/>
    <w:rsid w:val="003321DD"/>
    <w:rsid w:val="00332254"/>
    <w:rsid w:val="003322C9"/>
    <w:rsid w:val="003322ED"/>
    <w:rsid w:val="003324FE"/>
    <w:rsid w:val="00332527"/>
    <w:rsid w:val="0033272A"/>
    <w:rsid w:val="003327AB"/>
    <w:rsid w:val="00332A23"/>
    <w:rsid w:val="00332D5A"/>
    <w:rsid w:val="00332E52"/>
    <w:rsid w:val="00332E6C"/>
    <w:rsid w:val="00332FA4"/>
    <w:rsid w:val="00333224"/>
    <w:rsid w:val="0033324A"/>
    <w:rsid w:val="003332D0"/>
    <w:rsid w:val="003332E4"/>
    <w:rsid w:val="00333327"/>
    <w:rsid w:val="003333C3"/>
    <w:rsid w:val="003335FA"/>
    <w:rsid w:val="003337ED"/>
    <w:rsid w:val="00333965"/>
    <w:rsid w:val="00333E8D"/>
    <w:rsid w:val="00334138"/>
    <w:rsid w:val="0033489F"/>
    <w:rsid w:val="00334967"/>
    <w:rsid w:val="0033511A"/>
    <w:rsid w:val="00335339"/>
    <w:rsid w:val="00335A85"/>
    <w:rsid w:val="00335BD7"/>
    <w:rsid w:val="00335C9F"/>
    <w:rsid w:val="00335F59"/>
    <w:rsid w:val="0033608F"/>
    <w:rsid w:val="00336091"/>
    <w:rsid w:val="0033614C"/>
    <w:rsid w:val="00336151"/>
    <w:rsid w:val="003363B8"/>
    <w:rsid w:val="003363DD"/>
    <w:rsid w:val="003367A6"/>
    <w:rsid w:val="00336939"/>
    <w:rsid w:val="00336A7C"/>
    <w:rsid w:val="00336C6F"/>
    <w:rsid w:val="00336FE4"/>
    <w:rsid w:val="00337251"/>
    <w:rsid w:val="003373E0"/>
    <w:rsid w:val="00337464"/>
    <w:rsid w:val="003375F3"/>
    <w:rsid w:val="00337647"/>
    <w:rsid w:val="0033767A"/>
    <w:rsid w:val="003376A3"/>
    <w:rsid w:val="0033787B"/>
    <w:rsid w:val="00337AA2"/>
    <w:rsid w:val="00337B52"/>
    <w:rsid w:val="00337CEA"/>
    <w:rsid w:val="00337E22"/>
    <w:rsid w:val="00337E32"/>
    <w:rsid w:val="00337F09"/>
    <w:rsid w:val="00337F82"/>
    <w:rsid w:val="003400E8"/>
    <w:rsid w:val="0034021C"/>
    <w:rsid w:val="003402D6"/>
    <w:rsid w:val="00340388"/>
    <w:rsid w:val="00340666"/>
    <w:rsid w:val="0034097A"/>
    <w:rsid w:val="003409EC"/>
    <w:rsid w:val="00340AA6"/>
    <w:rsid w:val="00340C3B"/>
    <w:rsid w:val="00340E81"/>
    <w:rsid w:val="00341093"/>
    <w:rsid w:val="0034140D"/>
    <w:rsid w:val="00341671"/>
    <w:rsid w:val="00341A11"/>
    <w:rsid w:val="00341BAF"/>
    <w:rsid w:val="00341C5C"/>
    <w:rsid w:val="00341FB5"/>
    <w:rsid w:val="00341FFD"/>
    <w:rsid w:val="003420A7"/>
    <w:rsid w:val="0034221A"/>
    <w:rsid w:val="0034222D"/>
    <w:rsid w:val="00342288"/>
    <w:rsid w:val="00342421"/>
    <w:rsid w:val="003427BE"/>
    <w:rsid w:val="00342812"/>
    <w:rsid w:val="00342832"/>
    <w:rsid w:val="003429BE"/>
    <w:rsid w:val="003429DB"/>
    <w:rsid w:val="00342B0E"/>
    <w:rsid w:val="00342DEE"/>
    <w:rsid w:val="0034330F"/>
    <w:rsid w:val="00343422"/>
    <w:rsid w:val="00343559"/>
    <w:rsid w:val="0034363A"/>
    <w:rsid w:val="003436C4"/>
    <w:rsid w:val="00343705"/>
    <w:rsid w:val="00343BC6"/>
    <w:rsid w:val="00343C6D"/>
    <w:rsid w:val="00343CEA"/>
    <w:rsid w:val="00343EA7"/>
    <w:rsid w:val="00343F01"/>
    <w:rsid w:val="00344193"/>
    <w:rsid w:val="00344331"/>
    <w:rsid w:val="0034439A"/>
    <w:rsid w:val="003446D6"/>
    <w:rsid w:val="0034483A"/>
    <w:rsid w:val="00344F28"/>
    <w:rsid w:val="00344F8D"/>
    <w:rsid w:val="00344FF3"/>
    <w:rsid w:val="00345179"/>
    <w:rsid w:val="00345264"/>
    <w:rsid w:val="003454D3"/>
    <w:rsid w:val="00345823"/>
    <w:rsid w:val="00346155"/>
    <w:rsid w:val="00346322"/>
    <w:rsid w:val="0034634E"/>
    <w:rsid w:val="003463DF"/>
    <w:rsid w:val="003464A7"/>
    <w:rsid w:val="00346511"/>
    <w:rsid w:val="00346577"/>
    <w:rsid w:val="0034677E"/>
    <w:rsid w:val="003468C7"/>
    <w:rsid w:val="003468CF"/>
    <w:rsid w:val="0034699E"/>
    <w:rsid w:val="00346A6A"/>
    <w:rsid w:val="00346DC4"/>
    <w:rsid w:val="00346EFA"/>
    <w:rsid w:val="003473CC"/>
    <w:rsid w:val="003474C0"/>
    <w:rsid w:val="00347789"/>
    <w:rsid w:val="0034778D"/>
    <w:rsid w:val="003479B6"/>
    <w:rsid w:val="00347A04"/>
    <w:rsid w:val="00347B19"/>
    <w:rsid w:val="00347B4E"/>
    <w:rsid w:val="00347C71"/>
    <w:rsid w:val="00347D3A"/>
    <w:rsid w:val="00347E71"/>
    <w:rsid w:val="00350000"/>
    <w:rsid w:val="003500BD"/>
    <w:rsid w:val="00350169"/>
    <w:rsid w:val="003501BB"/>
    <w:rsid w:val="00350235"/>
    <w:rsid w:val="0035024F"/>
    <w:rsid w:val="0035029C"/>
    <w:rsid w:val="00350350"/>
    <w:rsid w:val="003504FC"/>
    <w:rsid w:val="003504FE"/>
    <w:rsid w:val="00350614"/>
    <w:rsid w:val="003506B3"/>
    <w:rsid w:val="00350701"/>
    <w:rsid w:val="003507D1"/>
    <w:rsid w:val="00350B6D"/>
    <w:rsid w:val="00350DAB"/>
    <w:rsid w:val="00350E15"/>
    <w:rsid w:val="00350FE6"/>
    <w:rsid w:val="00351467"/>
    <w:rsid w:val="00351641"/>
    <w:rsid w:val="003516AF"/>
    <w:rsid w:val="0035189A"/>
    <w:rsid w:val="0035194A"/>
    <w:rsid w:val="003519AF"/>
    <w:rsid w:val="00351A03"/>
    <w:rsid w:val="00351B8B"/>
    <w:rsid w:val="00351C29"/>
    <w:rsid w:val="00351CA6"/>
    <w:rsid w:val="00351CE3"/>
    <w:rsid w:val="00351D45"/>
    <w:rsid w:val="00351D62"/>
    <w:rsid w:val="00351D7D"/>
    <w:rsid w:val="00351DC2"/>
    <w:rsid w:val="0035209C"/>
    <w:rsid w:val="00352386"/>
    <w:rsid w:val="003523C3"/>
    <w:rsid w:val="0035278A"/>
    <w:rsid w:val="0035285F"/>
    <w:rsid w:val="00352913"/>
    <w:rsid w:val="00352A9A"/>
    <w:rsid w:val="00352B2E"/>
    <w:rsid w:val="00352B5E"/>
    <w:rsid w:val="00352C9D"/>
    <w:rsid w:val="00352CB4"/>
    <w:rsid w:val="00352D75"/>
    <w:rsid w:val="00352E94"/>
    <w:rsid w:val="00352F95"/>
    <w:rsid w:val="00352FB0"/>
    <w:rsid w:val="0035336F"/>
    <w:rsid w:val="003536FD"/>
    <w:rsid w:val="00353778"/>
    <w:rsid w:val="00353956"/>
    <w:rsid w:val="003539E5"/>
    <w:rsid w:val="00353C15"/>
    <w:rsid w:val="00353C56"/>
    <w:rsid w:val="00353FEF"/>
    <w:rsid w:val="003544C2"/>
    <w:rsid w:val="00354515"/>
    <w:rsid w:val="003546D8"/>
    <w:rsid w:val="00354992"/>
    <w:rsid w:val="00354A4A"/>
    <w:rsid w:val="00354AB1"/>
    <w:rsid w:val="00354BDE"/>
    <w:rsid w:val="00354CB2"/>
    <w:rsid w:val="00355038"/>
    <w:rsid w:val="00355058"/>
    <w:rsid w:val="003550A4"/>
    <w:rsid w:val="00355148"/>
    <w:rsid w:val="00355176"/>
    <w:rsid w:val="003551AF"/>
    <w:rsid w:val="00355220"/>
    <w:rsid w:val="003552EA"/>
    <w:rsid w:val="00355B5E"/>
    <w:rsid w:val="00355B71"/>
    <w:rsid w:val="00355DC0"/>
    <w:rsid w:val="00355DD3"/>
    <w:rsid w:val="00355E69"/>
    <w:rsid w:val="00355EA2"/>
    <w:rsid w:val="003560DF"/>
    <w:rsid w:val="00356156"/>
    <w:rsid w:val="00356272"/>
    <w:rsid w:val="00356313"/>
    <w:rsid w:val="003565CA"/>
    <w:rsid w:val="00356712"/>
    <w:rsid w:val="00356BB2"/>
    <w:rsid w:val="00356E55"/>
    <w:rsid w:val="003574AD"/>
    <w:rsid w:val="003576A8"/>
    <w:rsid w:val="00357B56"/>
    <w:rsid w:val="00357B89"/>
    <w:rsid w:val="00357C99"/>
    <w:rsid w:val="00360080"/>
    <w:rsid w:val="003601C7"/>
    <w:rsid w:val="0036033A"/>
    <w:rsid w:val="00360427"/>
    <w:rsid w:val="003604CA"/>
    <w:rsid w:val="0036050C"/>
    <w:rsid w:val="00360A74"/>
    <w:rsid w:val="00360B20"/>
    <w:rsid w:val="00361284"/>
    <w:rsid w:val="0036136C"/>
    <w:rsid w:val="00361621"/>
    <w:rsid w:val="00361642"/>
    <w:rsid w:val="0036169F"/>
    <w:rsid w:val="00361936"/>
    <w:rsid w:val="00361A08"/>
    <w:rsid w:val="00361A25"/>
    <w:rsid w:val="00361CA0"/>
    <w:rsid w:val="00361FFB"/>
    <w:rsid w:val="00362379"/>
    <w:rsid w:val="0036246E"/>
    <w:rsid w:val="003626E8"/>
    <w:rsid w:val="00362A36"/>
    <w:rsid w:val="00362AB2"/>
    <w:rsid w:val="00362B88"/>
    <w:rsid w:val="00362CB9"/>
    <w:rsid w:val="00362CBD"/>
    <w:rsid w:val="00362CC3"/>
    <w:rsid w:val="00362DA3"/>
    <w:rsid w:val="00362DDF"/>
    <w:rsid w:val="00362FF7"/>
    <w:rsid w:val="0036304E"/>
    <w:rsid w:val="003630CB"/>
    <w:rsid w:val="00363101"/>
    <w:rsid w:val="0036351B"/>
    <w:rsid w:val="0036374D"/>
    <w:rsid w:val="003638BB"/>
    <w:rsid w:val="0036390E"/>
    <w:rsid w:val="00363ACF"/>
    <w:rsid w:val="00363B73"/>
    <w:rsid w:val="00363C2A"/>
    <w:rsid w:val="00363C47"/>
    <w:rsid w:val="00363E36"/>
    <w:rsid w:val="00363F85"/>
    <w:rsid w:val="003641F1"/>
    <w:rsid w:val="00364337"/>
    <w:rsid w:val="00364416"/>
    <w:rsid w:val="0036447A"/>
    <w:rsid w:val="00364781"/>
    <w:rsid w:val="003648E8"/>
    <w:rsid w:val="00364B7B"/>
    <w:rsid w:val="00364D9C"/>
    <w:rsid w:val="0036502A"/>
    <w:rsid w:val="00365146"/>
    <w:rsid w:val="003655E4"/>
    <w:rsid w:val="00365685"/>
    <w:rsid w:val="00365797"/>
    <w:rsid w:val="0036582C"/>
    <w:rsid w:val="003659BF"/>
    <w:rsid w:val="00365A2F"/>
    <w:rsid w:val="00365BD2"/>
    <w:rsid w:val="00365CB2"/>
    <w:rsid w:val="00365F1F"/>
    <w:rsid w:val="00365FCF"/>
    <w:rsid w:val="003661F7"/>
    <w:rsid w:val="00366289"/>
    <w:rsid w:val="003662C9"/>
    <w:rsid w:val="0036639B"/>
    <w:rsid w:val="003665CC"/>
    <w:rsid w:val="00366712"/>
    <w:rsid w:val="003669CD"/>
    <w:rsid w:val="00366B61"/>
    <w:rsid w:val="00367117"/>
    <w:rsid w:val="00367660"/>
    <w:rsid w:val="003676E4"/>
    <w:rsid w:val="0036783C"/>
    <w:rsid w:val="0036799B"/>
    <w:rsid w:val="00367A5A"/>
    <w:rsid w:val="00367B76"/>
    <w:rsid w:val="00367BCF"/>
    <w:rsid w:val="00367D29"/>
    <w:rsid w:val="00367E11"/>
    <w:rsid w:val="00367E74"/>
    <w:rsid w:val="003702D2"/>
    <w:rsid w:val="003702E3"/>
    <w:rsid w:val="00370346"/>
    <w:rsid w:val="003705FE"/>
    <w:rsid w:val="003709A4"/>
    <w:rsid w:val="00370C1D"/>
    <w:rsid w:val="00370E71"/>
    <w:rsid w:val="00370EFE"/>
    <w:rsid w:val="0037114D"/>
    <w:rsid w:val="003713D0"/>
    <w:rsid w:val="003715EC"/>
    <w:rsid w:val="0037165D"/>
    <w:rsid w:val="0037171A"/>
    <w:rsid w:val="003719E4"/>
    <w:rsid w:val="00371CAA"/>
    <w:rsid w:val="00371E82"/>
    <w:rsid w:val="00371EAC"/>
    <w:rsid w:val="00372029"/>
    <w:rsid w:val="00372038"/>
    <w:rsid w:val="0037220D"/>
    <w:rsid w:val="00372356"/>
    <w:rsid w:val="00372960"/>
    <w:rsid w:val="0037299E"/>
    <w:rsid w:val="00372BB4"/>
    <w:rsid w:val="00372BEA"/>
    <w:rsid w:val="00372C9E"/>
    <w:rsid w:val="00372D09"/>
    <w:rsid w:val="00372E45"/>
    <w:rsid w:val="00372F3B"/>
    <w:rsid w:val="00373AAF"/>
    <w:rsid w:val="00373ABD"/>
    <w:rsid w:val="003742D0"/>
    <w:rsid w:val="00374411"/>
    <w:rsid w:val="0037482A"/>
    <w:rsid w:val="003748CE"/>
    <w:rsid w:val="003748E0"/>
    <w:rsid w:val="00374A54"/>
    <w:rsid w:val="00374AE1"/>
    <w:rsid w:val="00374BAC"/>
    <w:rsid w:val="00374DA3"/>
    <w:rsid w:val="00374EC1"/>
    <w:rsid w:val="00374F79"/>
    <w:rsid w:val="00374FCA"/>
    <w:rsid w:val="00375174"/>
    <w:rsid w:val="003754C2"/>
    <w:rsid w:val="0037582E"/>
    <w:rsid w:val="003759F2"/>
    <w:rsid w:val="00375A15"/>
    <w:rsid w:val="00375CDC"/>
    <w:rsid w:val="00375DFE"/>
    <w:rsid w:val="00375E95"/>
    <w:rsid w:val="003760FB"/>
    <w:rsid w:val="0037642D"/>
    <w:rsid w:val="0037664C"/>
    <w:rsid w:val="00376805"/>
    <w:rsid w:val="0037699A"/>
    <w:rsid w:val="00376C76"/>
    <w:rsid w:val="00376CCE"/>
    <w:rsid w:val="00376DE1"/>
    <w:rsid w:val="00377012"/>
    <w:rsid w:val="0037733F"/>
    <w:rsid w:val="00377517"/>
    <w:rsid w:val="0037754B"/>
    <w:rsid w:val="0037778E"/>
    <w:rsid w:val="00377A4A"/>
    <w:rsid w:val="00377D9B"/>
    <w:rsid w:val="00377F2D"/>
    <w:rsid w:val="00377F7D"/>
    <w:rsid w:val="00377FC0"/>
    <w:rsid w:val="003800EC"/>
    <w:rsid w:val="003800F4"/>
    <w:rsid w:val="0038013A"/>
    <w:rsid w:val="00380216"/>
    <w:rsid w:val="003802C8"/>
    <w:rsid w:val="00380317"/>
    <w:rsid w:val="003803CC"/>
    <w:rsid w:val="00380570"/>
    <w:rsid w:val="0038065B"/>
    <w:rsid w:val="003807E0"/>
    <w:rsid w:val="00380B16"/>
    <w:rsid w:val="00380CA2"/>
    <w:rsid w:val="00380D2D"/>
    <w:rsid w:val="00380E6F"/>
    <w:rsid w:val="00380F7A"/>
    <w:rsid w:val="0038104A"/>
    <w:rsid w:val="00381319"/>
    <w:rsid w:val="00381478"/>
    <w:rsid w:val="0038154C"/>
    <w:rsid w:val="0038182E"/>
    <w:rsid w:val="00381E86"/>
    <w:rsid w:val="00381F15"/>
    <w:rsid w:val="00382077"/>
    <w:rsid w:val="0038213A"/>
    <w:rsid w:val="00382385"/>
    <w:rsid w:val="003823D4"/>
    <w:rsid w:val="00382554"/>
    <w:rsid w:val="00382556"/>
    <w:rsid w:val="0038255D"/>
    <w:rsid w:val="00382590"/>
    <w:rsid w:val="0038263D"/>
    <w:rsid w:val="00382691"/>
    <w:rsid w:val="00382BAC"/>
    <w:rsid w:val="00382BEC"/>
    <w:rsid w:val="00382C48"/>
    <w:rsid w:val="00382DA2"/>
    <w:rsid w:val="00382DEA"/>
    <w:rsid w:val="003830A8"/>
    <w:rsid w:val="003830FB"/>
    <w:rsid w:val="00383198"/>
    <w:rsid w:val="003832E9"/>
    <w:rsid w:val="00383343"/>
    <w:rsid w:val="0038364B"/>
    <w:rsid w:val="00383739"/>
    <w:rsid w:val="003837EB"/>
    <w:rsid w:val="00383835"/>
    <w:rsid w:val="00383B5A"/>
    <w:rsid w:val="00383E23"/>
    <w:rsid w:val="00383EA4"/>
    <w:rsid w:val="00383FC4"/>
    <w:rsid w:val="00384308"/>
    <w:rsid w:val="00384443"/>
    <w:rsid w:val="003845A1"/>
    <w:rsid w:val="00384B55"/>
    <w:rsid w:val="00384BBD"/>
    <w:rsid w:val="00384BCA"/>
    <w:rsid w:val="00384C44"/>
    <w:rsid w:val="00384FA0"/>
    <w:rsid w:val="00385292"/>
    <w:rsid w:val="003852DA"/>
    <w:rsid w:val="003852E6"/>
    <w:rsid w:val="003852FF"/>
    <w:rsid w:val="00385434"/>
    <w:rsid w:val="0038569F"/>
    <w:rsid w:val="0038590F"/>
    <w:rsid w:val="00385C96"/>
    <w:rsid w:val="00385D8F"/>
    <w:rsid w:val="00385F0B"/>
    <w:rsid w:val="00386177"/>
    <w:rsid w:val="00386185"/>
    <w:rsid w:val="0038626A"/>
    <w:rsid w:val="0038626B"/>
    <w:rsid w:val="003863EA"/>
    <w:rsid w:val="00386527"/>
    <w:rsid w:val="003866D1"/>
    <w:rsid w:val="0038674D"/>
    <w:rsid w:val="00386946"/>
    <w:rsid w:val="00386980"/>
    <w:rsid w:val="00386992"/>
    <w:rsid w:val="00386B0F"/>
    <w:rsid w:val="0038714F"/>
    <w:rsid w:val="0038719F"/>
    <w:rsid w:val="003871DA"/>
    <w:rsid w:val="003871F5"/>
    <w:rsid w:val="00387754"/>
    <w:rsid w:val="003877A6"/>
    <w:rsid w:val="003879AE"/>
    <w:rsid w:val="00387AD5"/>
    <w:rsid w:val="00387BDF"/>
    <w:rsid w:val="00387D5C"/>
    <w:rsid w:val="00387D82"/>
    <w:rsid w:val="0039008D"/>
    <w:rsid w:val="003901D6"/>
    <w:rsid w:val="003902EA"/>
    <w:rsid w:val="00390342"/>
    <w:rsid w:val="0039039E"/>
    <w:rsid w:val="003903D8"/>
    <w:rsid w:val="0039066B"/>
    <w:rsid w:val="00390894"/>
    <w:rsid w:val="00390B0A"/>
    <w:rsid w:val="00390BB8"/>
    <w:rsid w:val="00390C28"/>
    <w:rsid w:val="00390DD8"/>
    <w:rsid w:val="00390DDA"/>
    <w:rsid w:val="00391066"/>
    <w:rsid w:val="003913C1"/>
    <w:rsid w:val="003913C4"/>
    <w:rsid w:val="003914B9"/>
    <w:rsid w:val="00391580"/>
    <w:rsid w:val="0039183C"/>
    <w:rsid w:val="003918A9"/>
    <w:rsid w:val="00391AED"/>
    <w:rsid w:val="00391B93"/>
    <w:rsid w:val="00391D04"/>
    <w:rsid w:val="00391D83"/>
    <w:rsid w:val="003921BB"/>
    <w:rsid w:val="0039240D"/>
    <w:rsid w:val="0039259F"/>
    <w:rsid w:val="003925D4"/>
    <w:rsid w:val="003925FD"/>
    <w:rsid w:val="003926EF"/>
    <w:rsid w:val="003929F2"/>
    <w:rsid w:val="00392A15"/>
    <w:rsid w:val="00392ACC"/>
    <w:rsid w:val="00392BB2"/>
    <w:rsid w:val="00392C70"/>
    <w:rsid w:val="00392E6F"/>
    <w:rsid w:val="00393064"/>
    <w:rsid w:val="0039317B"/>
    <w:rsid w:val="00393241"/>
    <w:rsid w:val="003932A1"/>
    <w:rsid w:val="00393375"/>
    <w:rsid w:val="003933AA"/>
    <w:rsid w:val="003933CA"/>
    <w:rsid w:val="003937C7"/>
    <w:rsid w:val="00393C2F"/>
    <w:rsid w:val="00393D7D"/>
    <w:rsid w:val="00393FC0"/>
    <w:rsid w:val="00394002"/>
    <w:rsid w:val="0039434B"/>
    <w:rsid w:val="0039451B"/>
    <w:rsid w:val="0039451E"/>
    <w:rsid w:val="00394764"/>
    <w:rsid w:val="00394788"/>
    <w:rsid w:val="00394CA8"/>
    <w:rsid w:val="00394E24"/>
    <w:rsid w:val="00394E97"/>
    <w:rsid w:val="00395001"/>
    <w:rsid w:val="0039510A"/>
    <w:rsid w:val="0039530C"/>
    <w:rsid w:val="00395583"/>
    <w:rsid w:val="0039563D"/>
    <w:rsid w:val="003956B3"/>
    <w:rsid w:val="00395935"/>
    <w:rsid w:val="00395DD5"/>
    <w:rsid w:val="00395E00"/>
    <w:rsid w:val="00395FE9"/>
    <w:rsid w:val="00395FF9"/>
    <w:rsid w:val="00396225"/>
    <w:rsid w:val="00396349"/>
    <w:rsid w:val="003963CE"/>
    <w:rsid w:val="003964E2"/>
    <w:rsid w:val="0039657F"/>
    <w:rsid w:val="003967E2"/>
    <w:rsid w:val="00396812"/>
    <w:rsid w:val="003969BC"/>
    <w:rsid w:val="00396CF5"/>
    <w:rsid w:val="00396E37"/>
    <w:rsid w:val="00396EAC"/>
    <w:rsid w:val="00397048"/>
    <w:rsid w:val="00397269"/>
    <w:rsid w:val="003973CB"/>
    <w:rsid w:val="00397475"/>
    <w:rsid w:val="0039765A"/>
    <w:rsid w:val="00397682"/>
    <w:rsid w:val="003976A3"/>
    <w:rsid w:val="00397942"/>
    <w:rsid w:val="00397CE6"/>
    <w:rsid w:val="00397E83"/>
    <w:rsid w:val="003A029F"/>
    <w:rsid w:val="003A031F"/>
    <w:rsid w:val="003A0334"/>
    <w:rsid w:val="003A0493"/>
    <w:rsid w:val="003A05C3"/>
    <w:rsid w:val="003A05FC"/>
    <w:rsid w:val="003A09CA"/>
    <w:rsid w:val="003A0F1A"/>
    <w:rsid w:val="003A0F8A"/>
    <w:rsid w:val="003A11E1"/>
    <w:rsid w:val="003A12CC"/>
    <w:rsid w:val="003A1821"/>
    <w:rsid w:val="003A19CE"/>
    <w:rsid w:val="003A1A66"/>
    <w:rsid w:val="003A1B47"/>
    <w:rsid w:val="003A1C07"/>
    <w:rsid w:val="003A1D70"/>
    <w:rsid w:val="003A1E21"/>
    <w:rsid w:val="003A1EDE"/>
    <w:rsid w:val="003A1FCC"/>
    <w:rsid w:val="003A22FF"/>
    <w:rsid w:val="003A23F4"/>
    <w:rsid w:val="003A28A3"/>
    <w:rsid w:val="003A2AA2"/>
    <w:rsid w:val="003A2CEE"/>
    <w:rsid w:val="003A2F23"/>
    <w:rsid w:val="003A2F7C"/>
    <w:rsid w:val="003A2FDD"/>
    <w:rsid w:val="003A31A5"/>
    <w:rsid w:val="003A33A0"/>
    <w:rsid w:val="003A350A"/>
    <w:rsid w:val="003A3526"/>
    <w:rsid w:val="003A358C"/>
    <w:rsid w:val="003A3704"/>
    <w:rsid w:val="003A3748"/>
    <w:rsid w:val="003A381A"/>
    <w:rsid w:val="003A382D"/>
    <w:rsid w:val="003A3874"/>
    <w:rsid w:val="003A39F8"/>
    <w:rsid w:val="003A3A4A"/>
    <w:rsid w:val="003A3A8B"/>
    <w:rsid w:val="003A3BF4"/>
    <w:rsid w:val="003A4488"/>
    <w:rsid w:val="003A4556"/>
    <w:rsid w:val="003A4652"/>
    <w:rsid w:val="003A4684"/>
    <w:rsid w:val="003A477A"/>
    <w:rsid w:val="003A4802"/>
    <w:rsid w:val="003A488F"/>
    <w:rsid w:val="003A48D7"/>
    <w:rsid w:val="003A4D19"/>
    <w:rsid w:val="003A4DFD"/>
    <w:rsid w:val="003A51C3"/>
    <w:rsid w:val="003A530B"/>
    <w:rsid w:val="003A5429"/>
    <w:rsid w:val="003A5498"/>
    <w:rsid w:val="003A558F"/>
    <w:rsid w:val="003A58AD"/>
    <w:rsid w:val="003A596B"/>
    <w:rsid w:val="003A5BAA"/>
    <w:rsid w:val="003A5D53"/>
    <w:rsid w:val="003A5DEF"/>
    <w:rsid w:val="003A5F72"/>
    <w:rsid w:val="003A6274"/>
    <w:rsid w:val="003A63B2"/>
    <w:rsid w:val="003A6499"/>
    <w:rsid w:val="003A6836"/>
    <w:rsid w:val="003A68E0"/>
    <w:rsid w:val="003A6ACD"/>
    <w:rsid w:val="003A6B67"/>
    <w:rsid w:val="003A6D91"/>
    <w:rsid w:val="003A6DE2"/>
    <w:rsid w:val="003A6F7D"/>
    <w:rsid w:val="003A7306"/>
    <w:rsid w:val="003A775D"/>
    <w:rsid w:val="003A7766"/>
    <w:rsid w:val="003A7D72"/>
    <w:rsid w:val="003A7F39"/>
    <w:rsid w:val="003B0046"/>
    <w:rsid w:val="003B004A"/>
    <w:rsid w:val="003B058B"/>
    <w:rsid w:val="003B0603"/>
    <w:rsid w:val="003B0846"/>
    <w:rsid w:val="003B08B6"/>
    <w:rsid w:val="003B0BDA"/>
    <w:rsid w:val="003B0DAD"/>
    <w:rsid w:val="003B138C"/>
    <w:rsid w:val="003B1544"/>
    <w:rsid w:val="003B17A9"/>
    <w:rsid w:val="003B1827"/>
    <w:rsid w:val="003B1A16"/>
    <w:rsid w:val="003B1D4A"/>
    <w:rsid w:val="003B1F20"/>
    <w:rsid w:val="003B1F98"/>
    <w:rsid w:val="003B200A"/>
    <w:rsid w:val="003B2043"/>
    <w:rsid w:val="003B23EA"/>
    <w:rsid w:val="003B248A"/>
    <w:rsid w:val="003B2842"/>
    <w:rsid w:val="003B2A78"/>
    <w:rsid w:val="003B2AF2"/>
    <w:rsid w:val="003B2B06"/>
    <w:rsid w:val="003B2B1E"/>
    <w:rsid w:val="003B2EB8"/>
    <w:rsid w:val="003B2EC7"/>
    <w:rsid w:val="003B2F8B"/>
    <w:rsid w:val="003B33C4"/>
    <w:rsid w:val="003B33FC"/>
    <w:rsid w:val="003B36B5"/>
    <w:rsid w:val="003B3780"/>
    <w:rsid w:val="003B3842"/>
    <w:rsid w:val="003B3B28"/>
    <w:rsid w:val="003B3B9A"/>
    <w:rsid w:val="003B3CB2"/>
    <w:rsid w:val="003B3CBA"/>
    <w:rsid w:val="003B3D43"/>
    <w:rsid w:val="003B3F7B"/>
    <w:rsid w:val="003B44D5"/>
    <w:rsid w:val="003B44DE"/>
    <w:rsid w:val="003B467D"/>
    <w:rsid w:val="003B4787"/>
    <w:rsid w:val="003B4AB0"/>
    <w:rsid w:val="003B4B1B"/>
    <w:rsid w:val="003B4BD1"/>
    <w:rsid w:val="003B4E03"/>
    <w:rsid w:val="003B4FEE"/>
    <w:rsid w:val="003B516D"/>
    <w:rsid w:val="003B5312"/>
    <w:rsid w:val="003B5473"/>
    <w:rsid w:val="003B54A6"/>
    <w:rsid w:val="003B54F4"/>
    <w:rsid w:val="003B55A1"/>
    <w:rsid w:val="003B5637"/>
    <w:rsid w:val="003B565E"/>
    <w:rsid w:val="003B5AED"/>
    <w:rsid w:val="003B5B53"/>
    <w:rsid w:val="003B5C89"/>
    <w:rsid w:val="003B5CCE"/>
    <w:rsid w:val="003B5DD0"/>
    <w:rsid w:val="003B5FB2"/>
    <w:rsid w:val="003B5FE0"/>
    <w:rsid w:val="003B6234"/>
    <w:rsid w:val="003B62C3"/>
    <w:rsid w:val="003B6365"/>
    <w:rsid w:val="003B640D"/>
    <w:rsid w:val="003B650F"/>
    <w:rsid w:val="003B6515"/>
    <w:rsid w:val="003B666E"/>
    <w:rsid w:val="003B68B1"/>
    <w:rsid w:val="003B6FC1"/>
    <w:rsid w:val="003B7218"/>
    <w:rsid w:val="003B72A6"/>
    <w:rsid w:val="003B7383"/>
    <w:rsid w:val="003B742B"/>
    <w:rsid w:val="003B74F7"/>
    <w:rsid w:val="003B76C9"/>
    <w:rsid w:val="003B76F3"/>
    <w:rsid w:val="003B77E3"/>
    <w:rsid w:val="003B787D"/>
    <w:rsid w:val="003B7B47"/>
    <w:rsid w:val="003C0175"/>
    <w:rsid w:val="003C024A"/>
    <w:rsid w:val="003C08F7"/>
    <w:rsid w:val="003C0A81"/>
    <w:rsid w:val="003C0CBC"/>
    <w:rsid w:val="003C0DDD"/>
    <w:rsid w:val="003C0E00"/>
    <w:rsid w:val="003C0E9B"/>
    <w:rsid w:val="003C12F4"/>
    <w:rsid w:val="003C13C0"/>
    <w:rsid w:val="003C162C"/>
    <w:rsid w:val="003C1840"/>
    <w:rsid w:val="003C1B05"/>
    <w:rsid w:val="003C1B54"/>
    <w:rsid w:val="003C1BBB"/>
    <w:rsid w:val="003C220B"/>
    <w:rsid w:val="003C2235"/>
    <w:rsid w:val="003C245D"/>
    <w:rsid w:val="003C275D"/>
    <w:rsid w:val="003C2923"/>
    <w:rsid w:val="003C2A95"/>
    <w:rsid w:val="003C2B54"/>
    <w:rsid w:val="003C2BE9"/>
    <w:rsid w:val="003C2E7D"/>
    <w:rsid w:val="003C32D7"/>
    <w:rsid w:val="003C33A7"/>
    <w:rsid w:val="003C35AC"/>
    <w:rsid w:val="003C35B6"/>
    <w:rsid w:val="003C3D7D"/>
    <w:rsid w:val="003C3F92"/>
    <w:rsid w:val="003C43B1"/>
    <w:rsid w:val="003C45C4"/>
    <w:rsid w:val="003C45C8"/>
    <w:rsid w:val="003C4639"/>
    <w:rsid w:val="003C4650"/>
    <w:rsid w:val="003C4786"/>
    <w:rsid w:val="003C47FC"/>
    <w:rsid w:val="003C4846"/>
    <w:rsid w:val="003C495A"/>
    <w:rsid w:val="003C4965"/>
    <w:rsid w:val="003C4972"/>
    <w:rsid w:val="003C4A3A"/>
    <w:rsid w:val="003C4BF9"/>
    <w:rsid w:val="003C4CC0"/>
    <w:rsid w:val="003C4EA5"/>
    <w:rsid w:val="003C4EAA"/>
    <w:rsid w:val="003C4EE6"/>
    <w:rsid w:val="003C4EEC"/>
    <w:rsid w:val="003C50BA"/>
    <w:rsid w:val="003C50DB"/>
    <w:rsid w:val="003C5214"/>
    <w:rsid w:val="003C5709"/>
    <w:rsid w:val="003C5974"/>
    <w:rsid w:val="003C59C3"/>
    <w:rsid w:val="003C5A7E"/>
    <w:rsid w:val="003C5B21"/>
    <w:rsid w:val="003C5BAD"/>
    <w:rsid w:val="003C60F7"/>
    <w:rsid w:val="003C619F"/>
    <w:rsid w:val="003C61C4"/>
    <w:rsid w:val="003C63DF"/>
    <w:rsid w:val="003C6437"/>
    <w:rsid w:val="003C673A"/>
    <w:rsid w:val="003C6A9C"/>
    <w:rsid w:val="003C6BFD"/>
    <w:rsid w:val="003C6D31"/>
    <w:rsid w:val="003C6F93"/>
    <w:rsid w:val="003C745E"/>
    <w:rsid w:val="003C7585"/>
    <w:rsid w:val="003C786D"/>
    <w:rsid w:val="003C7954"/>
    <w:rsid w:val="003C79A4"/>
    <w:rsid w:val="003C7A13"/>
    <w:rsid w:val="003C7A9C"/>
    <w:rsid w:val="003C7E0E"/>
    <w:rsid w:val="003C7E1C"/>
    <w:rsid w:val="003D0596"/>
    <w:rsid w:val="003D0774"/>
    <w:rsid w:val="003D0972"/>
    <w:rsid w:val="003D098B"/>
    <w:rsid w:val="003D0CE0"/>
    <w:rsid w:val="003D0E7F"/>
    <w:rsid w:val="003D0F3B"/>
    <w:rsid w:val="003D0FD5"/>
    <w:rsid w:val="003D1157"/>
    <w:rsid w:val="003D1286"/>
    <w:rsid w:val="003D134C"/>
    <w:rsid w:val="003D1384"/>
    <w:rsid w:val="003D144B"/>
    <w:rsid w:val="003D1674"/>
    <w:rsid w:val="003D16B0"/>
    <w:rsid w:val="003D1711"/>
    <w:rsid w:val="003D17EA"/>
    <w:rsid w:val="003D18D4"/>
    <w:rsid w:val="003D18E8"/>
    <w:rsid w:val="003D1911"/>
    <w:rsid w:val="003D1919"/>
    <w:rsid w:val="003D1976"/>
    <w:rsid w:val="003D1E53"/>
    <w:rsid w:val="003D2051"/>
    <w:rsid w:val="003D21C1"/>
    <w:rsid w:val="003D22C4"/>
    <w:rsid w:val="003D23CE"/>
    <w:rsid w:val="003D2692"/>
    <w:rsid w:val="003D28C5"/>
    <w:rsid w:val="003D29AC"/>
    <w:rsid w:val="003D2CCC"/>
    <w:rsid w:val="003D30A4"/>
    <w:rsid w:val="003D32D3"/>
    <w:rsid w:val="003D3321"/>
    <w:rsid w:val="003D3532"/>
    <w:rsid w:val="003D3897"/>
    <w:rsid w:val="003D38C8"/>
    <w:rsid w:val="003D3B29"/>
    <w:rsid w:val="003D3BD4"/>
    <w:rsid w:val="003D3D1E"/>
    <w:rsid w:val="003D4179"/>
    <w:rsid w:val="003D41DC"/>
    <w:rsid w:val="003D4234"/>
    <w:rsid w:val="003D4396"/>
    <w:rsid w:val="003D4516"/>
    <w:rsid w:val="003D4555"/>
    <w:rsid w:val="003D4598"/>
    <w:rsid w:val="003D4735"/>
    <w:rsid w:val="003D4840"/>
    <w:rsid w:val="003D4C20"/>
    <w:rsid w:val="003D4D7A"/>
    <w:rsid w:val="003D4E2D"/>
    <w:rsid w:val="003D520B"/>
    <w:rsid w:val="003D53E6"/>
    <w:rsid w:val="003D592C"/>
    <w:rsid w:val="003D5E59"/>
    <w:rsid w:val="003D5F86"/>
    <w:rsid w:val="003D60E4"/>
    <w:rsid w:val="003D6261"/>
    <w:rsid w:val="003D62DA"/>
    <w:rsid w:val="003D6370"/>
    <w:rsid w:val="003D6557"/>
    <w:rsid w:val="003D68CE"/>
    <w:rsid w:val="003D6B15"/>
    <w:rsid w:val="003D6C96"/>
    <w:rsid w:val="003D6CEA"/>
    <w:rsid w:val="003D6E4F"/>
    <w:rsid w:val="003D6E6D"/>
    <w:rsid w:val="003D7008"/>
    <w:rsid w:val="003D7529"/>
    <w:rsid w:val="003D790F"/>
    <w:rsid w:val="003D7CD4"/>
    <w:rsid w:val="003D7D55"/>
    <w:rsid w:val="003D7E93"/>
    <w:rsid w:val="003D7F1C"/>
    <w:rsid w:val="003E0441"/>
    <w:rsid w:val="003E046E"/>
    <w:rsid w:val="003E050E"/>
    <w:rsid w:val="003E05C6"/>
    <w:rsid w:val="003E08A4"/>
    <w:rsid w:val="003E0AA7"/>
    <w:rsid w:val="003E0B2B"/>
    <w:rsid w:val="003E0C87"/>
    <w:rsid w:val="003E0F6C"/>
    <w:rsid w:val="003E10E6"/>
    <w:rsid w:val="003E124B"/>
    <w:rsid w:val="003E1451"/>
    <w:rsid w:val="003E152E"/>
    <w:rsid w:val="003E16C2"/>
    <w:rsid w:val="003E174C"/>
    <w:rsid w:val="003E17AF"/>
    <w:rsid w:val="003E18DE"/>
    <w:rsid w:val="003E1BAF"/>
    <w:rsid w:val="003E1C79"/>
    <w:rsid w:val="003E1DC0"/>
    <w:rsid w:val="003E1E5E"/>
    <w:rsid w:val="003E1EFE"/>
    <w:rsid w:val="003E1F75"/>
    <w:rsid w:val="003E1FE0"/>
    <w:rsid w:val="003E2556"/>
    <w:rsid w:val="003E255E"/>
    <w:rsid w:val="003E25D6"/>
    <w:rsid w:val="003E2823"/>
    <w:rsid w:val="003E295E"/>
    <w:rsid w:val="003E2B33"/>
    <w:rsid w:val="003E2BF3"/>
    <w:rsid w:val="003E2E4F"/>
    <w:rsid w:val="003E3498"/>
    <w:rsid w:val="003E34FA"/>
    <w:rsid w:val="003E354E"/>
    <w:rsid w:val="003E3DBB"/>
    <w:rsid w:val="003E3E8F"/>
    <w:rsid w:val="003E4135"/>
    <w:rsid w:val="003E42A3"/>
    <w:rsid w:val="003E44BB"/>
    <w:rsid w:val="003E452A"/>
    <w:rsid w:val="003E47C4"/>
    <w:rsid w:val="003E4859"/>
    <w:rsid w:val="003E48A1"/>
    <w:rsid w:val="003E48E3"/>
    <w:rsid w:val="003E4CD2"/>
    <w:rsid w:val="003E4DFA"/>
    <w:rsid w:val="003E50F8"/>
    <w:rsid w:val="003E51F4"/>
    <w:rsid w:val="003E5289"/>
    <w:rsid w:val="003E54B8"/>
    <w:rsid w:val="003E5769"/>
    <w:rsid w:val="003E5E1D"/>
    <w:rsid w:val="003E5F60"/>
    <w:rsid w:val="003E6000"/>
    <w:rsid w:val="003E63A4"/>
    <w:rsid w:val="003E659C"/>
    <w:rsid w:val="003E66BF"/>
    <w:rsid w:val="003E67A8"/>
    <w:rsid w:val="003E6991"/>
    <w:rsid w:val="003E6A1C"/>
    <w:rsid w:val="003E6B38"/>
    <w:rsid w:val="003E6D9C"/>
    <w:rsid w:val="003E7157"/>
    <w:rsid w:val="003E7323"/>
    <w:rsid w:val="003E7802"/>
    <w:rsid w:val="003E7961"/>
    <w:rsid w:val="003E7C17"/>
    <w:rsid w:val="003E7FB4"/>
    <w:rsid w:val="003F0242"/>
    <w:rsid w:val="003F045A"/>
    <w:rsid w:val="003F057C"/>
    <w:rsid w:val="003F0589"/>
    <w:rsid w:val="003F0734"/>
    <w:rsid w:val="003F0882"/>
    <w:rsid w:val="003F08E3"/>
    <w:rsid w:val="003F0E43"/>
    <w:rsid w:val="003F1012"/>
    <w:rsid w:val="003F1270"/>
    <w:rsid w:val="003F132C"/>
    <w:rsid w:val="003F1342"/>
    <w:rsid w:val="003F15A5"/>
    <w:rsid w:val="003F15BA"/>
    <w:rsid w:val="003F175E"/>
    <w:rsid w:val="003F17F3"/>
    <w:rsid w:val="003F183D"/>
    <w:rsid w:val="003F1CF7"/>
    <w:rsid w:val="003F1DC7"/>
    <w:rsid w:val="003F1E64"/>
    <w:rsid w:val="003F1EBA"/>
    <w:rsid w:val="003F2064"/>
    <w:rsid w:val="003F2320"/>
    <w:rsid w:val="003F2327"/>
    <w:rsid w:val="003F2448"/>
    <w:rsid w:val="003F2921"/>
    <w:rsid w:val="003F2B33"/>
    <w:rsid w:val="003F2DE7"/>
    <w:rsid w:val="003F3294"/>
    <w:rsid w:val="003F3347"/>
    <w:rsid w:val="003F33A7"/>
    <w:rsid w:val="003F356F"/>
    <w:rsid w:val="003F3995"/>
    <w:rsid w:val="003F3A83"/>
    <w:rsid w:val="003F3E15"/>
    <w:rsid w:val="003F3F8D"/>
    <w:rsid w:val="003F3F97"/>
    <w:rsid w:val="003F40A8"/>
    <w:rsid w:val="003F40C5"/>
    <w:rsid w:val="003F41B8"/>
    <w:rsid w:val="003F422D"/>
    <w:rsid w:val="003F4324"/>
    <w:rsid w:val="003F4465"/>
    <w:rsid w:val="003F4768"/>
    <w:rsid w:val="003F4BA6"/>
    <w:rsid w:val="003F4BE7"/>
    <w:rsid w:val="003F4C27"/>
    <w:rsid w:val="003F4CBD"/>
    <w:rsid w:val="003F4CD3"/>
    <w:rsid w:val="003F4CF8"/>
    <w:rsid w:val="003F4DE8"/>
    <w:rsid w:val="003F4E3F"/>
    <w:rsid w:val="003F5321"/>
    <w:rsid w:val="003F5477"/>
    <w:rsid w:val="003F5611"/>
    <w:rsid w:val="003F597F"/>
    <w:rsid w:val="003F5BBA"/>
    <w:rsid w:val="003F5C4D"/>
    <w:rsid w:val="003F5D2E"/>
    <w:rsid w:val="003F5F3B"/>
    <w:rsid w:val="003F618A"/>
    <w:rsid w:val="003F61EB"/>
    <w:rsid w:val="003F6343"/>
    <w:rsid w:val="003F6393"/>
    <w:rsid w:val="003F64BD"/>
    <w:rsid w:val="003F6529"/>
    <w:rsid w:val="003F6690"/>
    <w:rsid w:val="003F67EB"/>
    <w:rsid w:val="003F6CF8"/>
    <w:rsid w:val="003F6DB5"/>
    <w:rsid w:val="003F6E74"/>
    <w:rsid w:val="003F717A"/>
    <w:rsid w:val="003F742D"/>
    <w:rsid w:val="003F7703"/>
    <w:rsid w:val="003F78C8"/>
    <w:rsid w:val="003F7A3D"/>
    <w:rsid w:val="003F7C41"/>
    <w:rsid w:val="004000F3"/>
    <w:rsid w:val="00400255"/>
    <w:rsid w:val="0040090D"/>
    <w:rsid w:val="00400B3C"/>
    <w:rsid w:val="00400E0E"/>
    <w:rsid w:val="00400E16"/>
    <w:rsid w:val="00401426"/>
    <w:rsid w:val="004018E0"/>
    <w:rsid w:val="00401928"/>
    <w:rsid w:val="00401DC7"/>
    <w:rsid w:val="00401E31"/>
    <w:rsid w:val="00401E8C"/>
    <w:rsid w:val="00401F2F"/>
    <w:rsid w:val="004020C3"/>
    <w:rsid w:val="0040263E"/>
    <w:rsid w:val="004028F1"/>
    <w:rsid w:val="00402AA2"/>
    <w:rsid w:val="00402B59"/>
    <w:rsid w:val="00402C19"/>
    <w:rsid w:val="00402C2E"/>
    <w:rsid w:val="00403236"/>
    <w:rsid w:val="004034D0"/>
    <w:rsid w:val="0040353E"/>
    <w:rsid w:val="0040370F"/>
    <w:rsid w:val="00403C64"/>
    <w:rsid w:val="00403F80"/>
    <w:rsid w:val="00404095"/>
    <w:rsid w:val="00404117"/>
    <w:rsid w:val="0040413A"/>
    <w:rsid w:val="0040424E"/>
    <w:rsid w:val="004042A9"/>
    <w:rsid w:val="0040441A"/>
    <w:rsid w:val="00404585"/>
    <w:rsid w:val="004046D3"/>
    <w:rsid w:val="00404913"/>
    <w:rsid w:val="0040512D"/>
    <w:rsid w:val="0040529F"/>
    <w:rsid w:val="004053C5"/>
    <w:rsid w:val="004057F4"/>
    <w:rsid w:val="004059F9"/>
    <w:rsid w:val="00405A4E"/>
    <w:rsid w:val="00405B1D"/>
    <w:rsid w:val="00405B50"/>
    <w:rsid w:val="004063A2"/>
    <w:rsid w:val="004064BC"/>
    <w:rsid w:val="004066DB"/>
    <w:rsid w:val="00406CCA"/>
    <w:rsid w:val="00406D42"/>
    <w:rsid w:val="00406D53"/>
    <w:rsid w:val="00406DCB"/>
    <w:rsid w:val="00406FD6"/>
    <w:rsid w:val="0040700A"/>
    <w:rsid w:val="00407844"/>
    <w:rsid w:val="00407C57"/>
    <w:rsid w:val="00410019"/>
    <w:rsid w:val="0041007B"/>
    <w:rsid w:val="004101EB"/>
    <w:rsid w:val="0041021A"/>
    <w:rsid w:val="00410287"/>
    <w:rsid w:val="004104D0"/>
    <w:rsid w:val="00410513"/>
    <w:rsid w:val="004106D0"/>
    <w:rsid w:val="004106DA"/>
    <w:rsid w:val="00410892"/>
    <w:rsid w:val="00410A99"/>
    <w:rsid w:val="00410CBF"/>
    <w:rsid w:val="00410EAD"/>
    <w:rsid w:val="0041123A"/>
    <w:rsid w:val="00411720"/>
    <w:rsid w:val="00411908"/>
    <w:rsid w:val="0041191A"/>
    <w:rsid w:val="00411BBE"/>
    <w:rsid w:val="00411BF9"/>
    <w:rsid w:val="00411DD6"/>
    <w:rsid w:val="00411F01"/>
    <w:rsid w:val="00412077"/>
    <w:rsid w:val="00412373"/>
    <w:rsid w:val="0041269F"/>
    <w:rsid w:val="004126E4"/>
    <w:rsid w:val="0041278D"/>
    <w:rsid w:val="00412808"/>
    <w:rsid w:val="00412862"/>
    <w:rsid w:val="00412C19"/>
    <w:rsid w:val="00412C83"/>
    <w:rsid w:val="00412D4D"/>
    <w:rsid w:val="00412EB9"/>
    <w:rsid w:val="004134EE"/>
    <w:rsid w:val="00413556"/>
    <w:rsid w:val="0041369B"/>
    <w:rsid w:val="00413729"/>
    <w:rsid w:val="00413A2D"/>
    <w:rsid w:val="004140D8"/>
    <w:rsid w:val="0041428D"/>
    <w:rsid w:val="004142AC"/>
    <w:rsid w:val="00414367"/>
    <w:rsid w:val="00414478"/>
    <w:rsid w:val="0041488F"/>
    <w:rsid w:val="00415102"/>
    <w:rsid w:val="0041510C"/>
    <w:rsid w:val="0041511F"/>
    <w:rsid w:val="00415914"/>
    <w:rsid w:val="00415ABC"/>
    <w:rsid w:val="00415B52"/>
    <w:rsid w:val="00415ECD"/>
    <w:rsid w:val="00415F84"/>
    <w:rsid w:val="00416B12"/>
    <w:rsid w:val="00416B4C"/>
    <w:rsid w:val="00416BFE"/>
    <w:rsid w:val="00416DA6"/>
    <w:rsid w:val="00416F3C"/>
    <w:rsid w:val="00417216"/>
    <w:rsid w:val="00417875"/>
    <w:rsid w:val="0041790A"/>
    <w:rsid w:val="00417AC6"/>
    <w:rsid w:val="00417D72"/>
    <w:rsid w:val="00417F23"/>
    <w:rsid w:val="0042003A"/>
    <w:rsid w:val="004200E0"/>
    <w:rsid w:val="00420137"/>
    <w:rsid w:val="0042014B"/>
    <w:rsid w:val="004201B0"/>
    <w:rsid w:val="004201C4"/>
    <w:rsid w:val="004204E5"/>
    <w:rsid w:val="00420630"/>
    <w:rsid w:val="004208F1"/>
    <w:rsid w:val="00420AB6"/>
    <w:rsid w:val="00420AD6"/>
    <w:rsid w:val="004211E9"/>
    <w:rsid w:val="00421337"/>
    <w:rsid w:val="004215FF"/>
    <w:rsid w:val="0042168E"/>
    <w:rsid w:val="00421732"/>
    <w:rsid w:val="004217BA"/>
    <w:rsid w:val="004217BD"/>
    <w:rsid w:val="0042184C"/>
    <w:rsid w:val="00421A83"/>
    <w:rsid w:val="00421E7D"/>
    <w:rsid w:val="00421EF9"/>
    <w:rsid w:val="0042203B"/>
    <w:rsid w:val="0042212D"/>
    <w:rsid w:val="00422157"/>
    <w:rsid w:val="004221C3"/>
    <w:rsid w:val="004221EE"/>
    <w:rsid w:val="0042231A"/>
    <w:rsid w:val="0042244A"/>
    <w:rsid w:val="004224E4"/>
    <w:rsid w:val="00422501"/>
    <w:rsid w:val="004225BA"/>
    <w:rsid w:val="0042261A"/>
    <w:rsid w:val="00422647"/>
    <w:rsid w:val="004229B0"/>
    <w:rsid w:val="00422BD3"/>
    <w:rsid w:val="00422D58"/>
    <w:rsid w:val="00422D88"/>
    <w:rsid w:val="00422EC4"/>
    <w:rsid w:val="00422F95"/>
    <w:rsid w:val="0042310C"/>
    <w:rsid w:val="004231B7"/>
    <w:rsid w:val="00423219"/>
    <w:rsid w:val="004232DD"/>
    <w:rsid w:val="00423439"/>
    <w:rsid w:val="004236AC"/>
    <w:rsid w:val="00423A08"/>
    <w:rsid w:val="00423C25"/>
    <w:rsid w:val="00423CF5"/>
    <w:rsid w:val="00424097"/>
    <w:rsid w:val="004241FF"/>
    <w:rsid w:val="00424264"/>
    <w:rsid w:val="0042428A"/>
    <w:rsid w:val="00424480"/>
    <w:rsid w:val="004248C7"/>
    <w:rsid w:val="00424928"/>
    <w:rsid w:val="00424DFF"/>
    <w:rsid w:val="00424E6F"/>
    <w:rsid w:val="00424F29"/>
    <w:rsid w:val="004251CF"/>
    <w:rsid w:val="004251ED"/>
    <w:rsid w:val="00425429"/>
    <w:rsid w:val="004259A3"/>
    <w:rsid w:val="00425A14"/>
    <w:rsid w:val="00425AEA"/>
    <w:rsid w:val="00425F8A"/>
    <w:rsid w:val="00426051"/>
    <w:rsid w:val="004260A3"/>
    <w:rsid w:val="00426123"/>
    <w:rsid w:val="004261B0"/>
    <w:rsid w:val="004261C3"/>
    <w:rsid w:val="004261C7"/>
    <w:rsid w:val="004261C8"/>
    <w:rsid w:val="004261DE"/>
    <w:rsid w:val="00426242"/>
    <w:rsid w:val="004262C9"/>
    <w:rsid w:val="004263DC"/>
    <w:rsid w:val="004264EA"/>
    <w:rsid w:val="00426525"/>
    <w:rsid w:val="0042662A"/>
    <w:rsid w:val="00426DEA"/>
    <w:rsid w:val="00426EBD"/>
    <w:rsid w:val="00426FC6"/>
    <w:rsid w:val="004270CF"/>
    <w:rsid w:val="0042737D"/>
    <w:rsid w:val="004278EA"/>
    <w:rsid w:val="00427AA8"/>
    <w:rsid w:val="00427CCD"/>
    <w:rsid w:val="00427E52"/>
    <w:rsid w:val="004300D0"/>
    <w:rsid w:val="004302DF"/>
    <w:rsid w:val="00430446"/>
    <w:rsid w:val="004304F3"/>
    <w:rsid w:val="004306FF"/>
    <w:rsid w:val="0043073E"/>
    <w:rsid w:val="004307C9"/>
    <w:rsid w:val="0043081F"/>
    <w:rsid w:val="00430861"/>
    <w:rsid w:val="004309D1"/>
    <w:rsid w:val="00430CE6"/>
    <w:rsid w:val="00430E97"/>
    <w:rsid w:val="0043105C"/>
    <w:rsid w:val="004310D7"/>
    <w:rsid w:val="004310E8"/>
    <w:rsid w:val="00431187"/>
    <w:rsid w:val="00431249"/>
    <w:rsid w:val="0043132E"/>
    <w:rsid w:val="004314E1"/>
    <w:rsid w:val="0043185C"/>
    <w:rsid w:val="0043187B"/>
    <w:rsid w:val="004318CF"/>
    <w:rsid w:val="00431D18"/>
    <w:rsid w:val="00431D52"/>
    <w:rsid w:val="00431F6A"/>
    <w:rsid w:val="004320A2"/>
    <w:rsid w:val="004320DF"/>
    <w:rsid w:val="00432129"/>
    <w:rsid w:val="0043216F"/>
    <w:rsid w:val="00432186"/>
    <w:rsid w:val="004321FA"/>
    <w:rsid w:val="004323F1"/>
    <w:rsid w:val="00432416"/>
    <w:rsid w:val="004324A0"/>
    <w:rsid w:val="004324B6"/>
    <w:rsid w:val="0043254F"/>
    <w:rsid w:val="00432668"/>
    <w:rsid w:val="00432720"/>
    <w:rsid w:val="00432911"/>
    <w:rsid w:val="004329C1"/>
    <w:rsid w:val="00432B26"/>
    <w:rsid w:val="00432C2A"/>
    <w:rsid w:val="004330A9"/>
    <w:rsid w:val="004330D9"/>
    <w:rsid w:val="00433125"/>
    <w:rsid w:val="004332CE"/>
    <w:rsid w:val="00433460"/>
    <w:rsid w:val="004334B8"/>
    <w:rsid w:val="004335F9"/>
    <w:rsid w:val="004339CA"/>
    <w:rsid w:val="00433E91"/>
    <w:rsid w:val="00434431"/>
    <w:rsid w:val="004344F0"/>
    <w:rsid w:val="0043454B"/>
    <w:rsid w:val="004345E2"/>
    <w:rsid w:val="004346D6"/>
    <w:rsid w:val="004349B7"/>
    <w:rsid w:val="004349BF"/>
    <w:rsid w:val="00434A8B"/>
    <w:rsid w:val="00434AB9"/>
    <w:rsid w:val="00434E5B"/>
    <w:rsid w:val="00435494"/>
    <w:rsid w:val="00435523"/>
    <w:rsid w:val="0043573A"/>
    <w:rsid w:val="004357F1"/>
    <w:rsid w:val="004357FE"/>
    <w:rsid w:val="004359B4"/>
    <w:rsid w:val="00435B8F"/>
    <w:rsid w:val="00435C5A"/>
    <w:rsid w:val="00435EC2"/>
    <w:rsid w:val="00435FDE"/>
    <w:rsid w:val="00436003"/>
    <w:rsid w:val="0043697B"/>
    <w:rsid w:val="00436C83"/>
    <w:rsid w:val="00436D5F"/>
    <w:rsid w:val="004370C4"/>
    <w:rsid w:val="00437422"/>
    <w:rsid w:val="00437575"/>
    <w:rsid w:val="0043758B"/>
    <w:rsid w:val="00437869"/>
    <w:rsid w:val="00437911"/>
    <w:rsid w:val="00437994"/>
    <w:rsid w:val="00437CAA"/>
    <w:rsid w:val="00437D4C"/>
    <w:rsid w:val="0044009D"/>
    <w:rsid w:val="004402CD"/>
    <w:rsid w:val="004403D3"/>
    <w:rsid w:val="004404EB"/>
    <w:rsid w:val="004405B9"/>
    <w:rsid w:val="004407B5"/>
    <w:rsid w:val="00440947"/>
    <w:rsid w:val="00440AC7"/>
    <w:rsid w:val="00440AD4"/>
    <w:rsid w:val="00440B47"/>
    <w:rsid w:val="00440C28"/>
    <w:rsid w:val="00440C8A"/>
    <w:rsid w:val="00440D25"/>
    <w:rsid w:val="00440F0B"/>
    <w:rsid w:val="00440FF2"/>
    <w:rsid w:val="0044131B"/>
    <w:rsid w:val="00441363"/>
    <w:rsid w:val="00441390"/>
    <w:rsid w:val="004418A8"/>
    <w:rsid w:val="00441A70"/>
    <w:rsid w:val="00441D09"/>
    <w:rsid w:val="00441D77"/>
    <w:rsid w:val="00441E3F"/>
    <w:rsid w:val="0044204D"/>
    <w:rsid w:val="00442057"/>
    <w:rsid w:val="00442584"/>
    <w:rsid w:val="00442791"/>
    <w:rsid w:val="00442912"/>
    <w:rsid w:val="00442B96"/>
    <w:rsid w:val="00442F2A"/>
    <w:rsid w:val="00443102"/>
    <w:rsid w:val="004431FB"/>
    <w:rsid w:val="004431FD"/>
    <w:rsid w:val="004434FC"/>
    <w:rsid w:val="004435F2"/>
    <w:rsid w:val="004438F6"/>
    <w:rsid w:val="00443AA2"/>
    <w:rsid w:val="00443ACB"/>
    <w:rsid w:val="00443C5B"/>
    <w:rsid w:val="00443CC1"/>
    <w:rsid w:val="00443FCE"/>
    <w:rsid w:val="0044412C"/>
    <w:rsid w:val="0044422E"/>
    <w:rsid w:val="00444230"/>
    <w:rsid w:val="00444464"/>
    <w:rsid w:val="00444514"/>
    <w:rsid w:val="00444581"/>
    <w:rsid w:val="00444592"/>
    <w:rsid w:val="00444611"/>
    <w:rsid w:val="0044479C"/>
    <w:rsid w:val="0044498B"/>
    <w:rsid w:val="00444B2A"/>
    <w:rsid w:val="00444CFE"/>
    <w:rsid w:val="00444E86"/>
    <w:rsid w:val="00444EDD"/>
    <w:rsid w:val="00444F9C"/>
    <w:rsid w:val="00445058"/>
    <w:rsid w:val="00445278"/>
    <w:rsid w:val="004452BE"/>
    <w:rsid w:val="0044531A"/>
    <w:rsid w:val="0044533C"/>
    <w:rsid w:val="00445349"/>
    <w:rsid w:val="004455EE"/>
    <w:rsid w:val="0044582F"/>
    <w:rsid w:val="0044596E"/>
    <w:rsid w:val="00445AA0"/>
    <w:rsid w:val="00445AE6"/>
    <w:rsid w:val="00445D3E"/>
    <w:rsid w:val="004460B5"/>
    <w:rsid w:val="004466C6"/>
    <w:rsid w:val="00446797"/>
    <w:rsid w:val="00446A33"/>
    <w:rsid w:val="00446BA5"/>
    <w:rsid w:val="00446F15"/>
    <w:rsid w:val="00446F61"/>
    <w:rsid w:val="00447078"/>
    <w:rsid w:val="004470FC"/>
    <w:rsid w:val="004474C9"/>
    <w:rsid w:val="0044758F"/>
    <w:rsid w:val="0044759E"/>
    <w:rsid w:val="004475D6"/>
    <w:rsid w:val="00447928"/>
    <w:rsid w:val="004479D5"/>
    <w:rsid w:val="00447ABA"/>
    <w:rsid w:val="00447B45"/>
    <w:rsid w:val="00447C63"/>
    <w:rsid w:val="00447DAD"/>
    <w:rsid w:val="004501E2"/>
    <w:rsid w:val="004508B0"/>
    <w:rsid w:val="004508E9"/>
    <w:rsid w:val="00450A27"/>
    <w:rsid w:val="00450C2E"/>
    <w:rsid w:val="00450D59"/>
    <w:rsid w:val="00450FDE"/>
    <w:rsid w:val="0045108D"/>
    <w:rsid w:val="0045119B"/>
    <w:rsid w:val="004514D6"/>
    <w:rsid w:val="004516C5"/>
    <w:rsid w:val="00451703"/>
    <w:rsid w:val="00451708"/>
    <w:rsid w:val="00451B01"/>
    <w:rsid w:val="00451B3C"/>
    <w:rsid w:val="00451F85"/>
    <w:rsid w:val="00452112"/>
    <w:rsid w:val="00452361"/>
    <w:rsid w:val="004526FD"/>
    <w:rsid w:val="004527A7"/>
    <w:rsid w:val="004528D7"/>
    <w:rsid w:val="00452B01"/>
    <w:rsid w:val="00452BCF"/>
    <w:rsid w:val="00452D14"/>
    <w:rsid w:val="00452E26"/>
    <w:rsid w:val="00452E78"/>
    <w:rsid w:val="00452FF0"/>
    <w:rsid w:val="004533C8"/>
    <w:rsid w:val="004534DE"/>
    <w:rsid w:val="004536D6"/>
    <w:rsid w:val="004538DD"/>
    <w:rsid w:val="00453A76"/>
    <w:rsid w:val="00453C73"/>
    <w:rsid w:val="00453E9A"/>
    <w:rsid w:val="00453F61"/>
    <w:rsid w:val="00454061"/>
    <w:rsid w:val="004540DF"/>
    <w:rsid w:val="00454114"/>
    <w:rsid w:val="004543D2"/>
    <w:rsid w:val="004543E8"/>
    <w:rsid w:val="00454657"/>
    <w:rsid w:val="004546E3"/>
    <w:rsid w:val="00454908"/>
    <w:rsid w:val="00454AE3"/>
    <w:rsid w:val="00454F86"/>
    <w:rsid w:val="00455019"/>
    <w:rsid w:val="004553A9"/>
    <w:rsid w:val="004554F5"/>
    <w:rsid w:val="004554FE"/>
    <w:rsid w:val="004557D7"/>
    <w:rsid w:val="00455A6C"/>
    <w:rsid w:val="00455AEF"/>
    <w:rsid w:val="00455BA7"/>
    <w:rsid w:val="00455E71"/>
    <w:rsid w:val="00455FF4"/>
    <w:rsid w:val="00456042"/>
    <w:rsid w:val="0045607B"/>
    <w:rsid w:val="0045685C"/>
    <w:rsid w:val="0045696B"/>
    <w:rsid w:val="00456BD6"/>
    <w:rsid w:val="00456E66"/>
    <w:rsid w:val="0045746B"/>
    <w:rsid w:val="00457752"/>
    <w:rsid w:val="004578F7"/>
    <w:rsid w:val="00457B21"/>
    <w:rsid w:val="00457B29"/>
    <w:rsid w:val="00457B74"/>
    <w:rsid w:val="00457BC2"/>
    <w:rsid w:val="00457D0E"/>
    <w:rsid w:val="00457F0B"/>
    <w:rsid w:val="004600BF"/>
    <w:rsid w:val="00460112"/>
    <w:rsid w:val="004601A1"/>
    <w:rsid w:val="00460533"/>
    <w:rsid w:val="00460559"/>
    <w:rsid w:val="004606F3"/>
    <w:rsid w:val="00460726"/>
    <w:rsid w:val="00460753"/>
    <w:rsid w:val="00460848"/>
    <w:rsid w:val="00460957"/>
    <w:rsid w:val="004609B7"/>
    <w:rsid w:val="004609F5"/>
    <w:rsid w:val="00460FF6"/>
    <w:rsid w:val="00461003"/>
    <w:rsid w:val="00461013"/>
    <w:rsid w:val="004611A6"/>
    <w:rsid w:val="004614AA"/>
    <w:rsid w:val="00461901"/>
    <w:rsid w:val="0046191E"/>
    <w:rsid w:val="00461B3B"/>
    <w:rsid w:val="00461D91"/>
    <w:rsid w:val="00461F26"/>
    <w:rsid w:val="0046236A"/>
    <w:rsid w:val="00462447"/>
    <w:rsid w:val="004626CA"/>
    <w:rsid w:val="004629BB"/>
    <w:rsid w:val="00462B38"/>
    <w:rsid w:val="00462C44"/>
    <w:rsid w:val="00462EE2"/>
    <w:rsid w:val="00463097"/>
    <w:rsid w:val="00463353"/>
    <w:rsid w:val="00463462"/>
    <w:rsid w:val="0046368D"/>
    <w:rsid w:val="004637D1"/>
    <w:rsid w:val="0046383C"/>
    <w:rsid w:val="00463874"/>
    <w:rsid w:val="004638DE"/>
    <w:rsid w:val="00463A44"/>
    <w:rsid w:val="00463BCE"/>
    <w:rsid w:val="00463CBF"/>
    <w:rsid w:val="00463F30"/>
    <w:rsid w:val="00463F8C"/>
    <w:rsid w:val="004640A9"/>
    <w:rsid w:val="0046427B"/>
    <w:rsid w:val="004642E2"/>
    <w:rsid w:val="00464436"/>
    <w:rsid w:val="00464546"/>
    <w:rsid w:val="00464778"/>
    <w:rsid w:val="004649F8"/>
    <w:rsid w:val="00464AE0"/>
    <w:rsid w:val="00464C4D"/>
    <w:rsid w:val="00464D72"/>
    <w:rsid w:val="004653CE"/>
    <w:rsid w:val="00465575"/>
    <w:rsid w:val="0046560C"/>
    <w:rsid w:val="0046570B"/>
    <w:rsid w:val="004657F4"/>
    <w:rsid w:val="00465956"/>
    <w:rsid w:val="004659BE"/>
    <w:rsid w:val="00465BE8"/>
    <w:rsid w:val="00465C0B"/>
    <w:rsid w:val="00465C99"/>
    <w:rsid w:val="00465D4F"/>
    <w:rsid w:val="00465E84"/>
    <w:rsid w:val="00466208"/>
    <w:rsid w:val="004668FD"/>
    <w:rsid w:val="004669D7"/>
    <w:rsid w:val="00466BDF"/>
    <w:rsid w:val="00466DDE"/>
    <w:rsid w:val="00466F21"/>
    <w:rsid w:val="004670F4"/>
    <w:rsid w:val="004672BC"/>
    <w:rsid w:val="004672BE"/>
    <w:rsid w:val="004672D9"/>
    <w:rsid w:val="00467331"/>
    <w:rsid w:val="0046764D"/>
    <w:rsid w:val="0046766B"/>
    <w:rsid w:val="004676EE"/>
    <w:rsid w:val="004677C6"/>
    <w:rsid w:val="004678C9"/>
    <w:rsid w:val="004700D6"/>
    <w:rsid w:val="004703B5"/>
    <w:rsid w:val="0047046C"/>
    <w:rsid w:val="0047047D"/>
    <w:rsid w:val="0047058E"/>
    <w:rsid w:val="00470630"/>
    <w:rsid w:val="0047067E"/>
    <w:rsid w:val="004706EC"/>
    <w:rsid w:val="00470855"/>
    <w:rsid w:val="004709E5"/>
    <w:rsid w:val="00470B09"/>
    <w:rsid w:val="00470C9A"/>
    <w:rsid w:val="00471076"/>
    <w:rsid w:val="004712A0"/>
    <w:rsid w:val="00471345"/>
    <w:rsid w:val="00471392"/>
    <w:rsid w:val="004713B4"/>
    <w:rsid w:val="004716A9"/>
    <w:rsid w:val="004718F0"/>
    <w:rsid w:val="00471919"/>
    <w:rsid w:val="004719F7"/>
    <w:rsid w:val="00471DB3"/>
    <w:rsid w:val="00471EB9"/>
    <w:rsid w:val="00471F5B"/>
    <w:rsid w:val="0047203D"/>
    <w:rsid w:val="00472129"/>
    <w:rsid w:val="00472205"/>
    <w:rsid w:val="00472265"/>
    <w:rsid w:val="00472340"/>
    <w:rsid w:val="0047236D"/>
    <w:rsid w:val="0047239B"/>
    <w:rsid w:val="004725B2"/>
    <w:rsid w:val="00472720"/>
    <w:rsid w:val="00472901"/>
    <w:rsid w:val="00472A49"/>
    <w:rsid w:val="00472BA0"/>
    <w:rsid w:val="00472D4E"/>
    <w:rsid w:val="00472E1E"/>
    <w:rsid w:val="00472F23"/>
    <w:rsid w:val="00473254"/>
    <w:rsid w:val="0047335E"/>
    <w:rsid w:val="00473BF5"/>
    <w:rsid w:val="00473C2A"/>
    <w:rsid w:val="00473DC6"/>
    <w:rsid w:val="004741A5"/>
    <w:rsid w:val="004741C2"/>
    <w:rsid w:val="0047460A"/>
    <w:rsid w:val="00474775"/>
    <w:rsid w:val="00474922"/>
    <w:rsid w:val="00474B47"/>
    <w:rsid w:val="00474CE8"/>
    <w:rsid w:val="00474D8D"/>
    <w:rsid w:val="00474F98"/>
    <w:rsid w:val="00474FA0"/>
    <w:rsid w:val="004752CF"/>
    <w:rsid w:val="00475459"/>
    <w:rsid w:val="00475519"/>
    <w:rsid w:val="004756A5"/>
    <w:rsid w:val="00475915"/>
    <w:rsid w:val="00475996"/>
    <w:rsid w:val="00475A0A"/>
    <w:rsid w:val="004761AD"/>
    <w:rsid w:val="0047639C"/>
    <w:rsid w:val="004765C6"/>
    <w:rsid w:val="004767B8"/>
    <w:rsid w:val="00476C8E"/>
    <w:rsid w:val="00476C91"/>
    <w:rsid w:val="00476D30"/>
    <w:rsid w:val="00476D4F"/>
    <w:rsid w:val="00476D88"/>
    <w:rsid w:val="00476F05"/>
    <w:rsid w:val="00476FDA"/>
    <w:rsid w:val="004770C7"/>
    <w:rsid w:val="0047728C"/>
    <w:rsid w:val="004800BC"/>
    <w:rsid w:val="00480226"/>
    <w:rsid w:val="004805CA"/>
    <w:rsid w:val="00480826"/>
    <w:rsid w:val="00480970"/>
    <w:rsid w:val="00480AC6"/>
    <w:rsid w:val="00480B60"/>
    <w:rsid w:val="00480BB4"/>
    <w:rsid w:val="00480C75"/>
    <w:rsid w:val="00480F05"/>
    <w:rsid w:val="004810A3"/>
    <w:rsid w:val="004810FC"/>
    <w:rsid w:val="00481163"/>
    <w:rsid w:val="004814C1"/>
    <w:rsid w:val="00481628"/>
    <w:rsid w:val="0048171B"/>
    <w:rsid w:val="004819F0"/>
    <w:rsid w:val="00481CF2"/>
    <w:rsid w:val="00481F05"/>
    <w:rsid w:val="00482092"/>
    <w:rsid w:val="004821AA"/>
    <w:rsid w:val="00482600"/>
    <w:rsid w:val="00482786"/>
    <w:rsid w:val="00482895"/>
    <w:rsid w:val="004829D3"/>
    <w:rsid w:val="00482AA1"/>
    <w:rsid w:val="00482AED"/>
    <w:rsid w:val="00482FB9"/>
    <w:rsid w:val="004831D2"/>
    <w:rsid w:val="0048327C"/>
    <w:rsid w:val="004832E3"/>
    <w:rsid w:val="00483883"/>
    <w:rsid w:val="004839E3"/>
    <w:rsid w:val="00483B93"/>
    <w:rsid w:val="00483BB6"/>
    <w:rsid w:val="00483D1E"/>
    <w:rsid w:val="00483F6C"/>
    <w:rsid w:val="00484010"/>
    <w:rsid w:val="004840ED"/>
    <w:rsid w:val="0048469C"/>
    <w:rsid w:val="004848DD"/>
    <w:rsid w:val="00484996"/>
    <w:rsid w:val="00484D81"/>
    <w:rsid w:val="00484FD0"/>
    <w:rsid w:val="00484FEC"/>
    <w:rsid w:val="004850A7"/>
    <w:rsid w:val="004853DD"/>
    <w:rsid w:val="004857E6"/>
    <w:rsid w:val="00485891"/>
    <w:rsid w:val="004858C9"/>
    <w:rsid w:val="004858DD"/>
    <w:rsid w:val="004859BE"/>
    <w:rsid w:val="00485ADA"/>
    <w:rsid w:val="00485BFC"/>
    <w:rsid w:val="004861AF"/>
    <w:rsid w:val="0048624D"/>
    <w:rsid w:val="0048641B"/>
    <w:rsid w:val="004866A5"/>
    <w:rsid w:val="00486A18"/>
    <w:rsid w:val="00486AA2"/>
    <w:rsid w:val="0048720F"/>
    <w:rsid w:val="00487516"/>
    <w:rsid w:val="0048763B"/>
    <w:rsid w:val="004877B2"/>
    <w:rsid w:val="004879D8"/>
    <w:rsid w:val="004879E1"/>
    <w:rsid w:val="00487AF8"/>
    <w:rsid w:val="00487B4E"/>
    <w:rsid w:val="00487C30"/>
    <w:rsid w:val="00487F1F"/>
    <w:rsid w:val="00490023"/>
    <w:rsid w:val="00490059"/>
    <w:rsid w:val="004902A1"/>
    <w:rsid w:val="00490336"/>
    <w:rsid w:val="004904CA"/>
    <w:rsid w:val="0049058C"/>
    <w:rsid w:val="004905C8"/>
    <w:rsid w:val="00490651"/>
    <w:rsid w:val="004906C8"/>
    <w:rsid w:val="004906FE"/>
    <w:rsid w:val="0049075A"/>
    <w:rsid w:val="0049095E"/>
    <w:rsid w:val="00490960"/>
    <w:rsid w:val="00490A49"/>
    <w:rsid w:val="00490AB9"/>
    <w:rsid w:val="00490BBF"/>
    <w:rsid w:val="00490BDA"/>
    <w:rsid w:val="00491069"/>
    <w:rsid w:val="004912CC"/>
    <w:rsid w:val="0049138E"/>
    <w:rsid w:val="004914E7"/>
    <w:rsid w:val="00491759"/>
    <w:rsid w:val="0049194E"/>
    <w:rsid w:val="00491A8D"/>
    <w:rsid w:val="00491ACB"/>
    <w:rsid w:val="00491BDC"/>
    <w:rsid w:val="00491BDD"/>
    <w:rsid w:val="00491E7C"/>
    <w:rsid w:val="00491F9F"/>
    <w:rsid w:val="00491FA9"/>
    <w:rsid w:val="00491FE5"/>
    <w:rsid w:val="00492090"/>
    <w:rsid w:val="0049260F"/>
    <w:rsid w:val="00492687"/>
    <w:rsid w:val="004928B6"/>
    <w:rsid w:val="00492B5A"/>
    <w:rsid w:val="00492BC5"/>
    <w:rsid w:val="00492DBE"/>
    <w:rsid w:val="004930AA"/>
    <w:rsid w:val="004931F1"/>
    <w:rsid w:val="004933DF"/>
    <w:rsid w:val="004933F6"/>
    <w:rsid w:val="0049393C"/>
    <w:rsid w:val="00493980"/>
    <w:rsid w:val="00493CA1"/>
    <w:rsid w:val="00493FDE"/>
    <w:rsid w:val="0049408C"/>
    <w:rsid w:val="00494341"/>
    <w:rsid w:val="00494507"/>
    <w:rsid w:val="00494EA4"/>
    <w:rsid w:val="00494FA4"/>
    <w:rsid w:val="0049509E"/>
    <w:rsid w:val="004950FC"/>
    <w:rsid w:val="0049529D"/>
    <w:rsid w:val="00495495"/>
    <w:rsid w:val="0049560F"/>
    <w:rsid w:val="004956FC"/>
    <w:rsid w:val="00495803"/>
    <w:rsid w:val="00495BC9"/>
    <w:rsid w:val="00495D5D"/>
    <w:rsid w:val="00496065"/>
    <w:rsid w:val="00496105"/>
    <w:rsid w:val="004963C9"/>
    <w:rsid w:val="004963E2"/>
    <w:rsid w:val="0049640E"/>
    <w:rsid w:val="0049645F"/>
    <w:rsid w:val="0049657C"/>
    <w:rsid w:val="004965A0"/>
    <w:rsid w:val="004966F3"/>
    <w:rsid w:val="00496766"/>
    <w:rsid w:val="00496769"/>
    <w:rsid w:val="00496985"/>
    <w:rsid w:val="004969E8"/>
    <w:rsid w:val="00496A39"/>
    <w:rsid w:val="00496B2E"/>
    <w:rsid w:val="00496B51"/>
    <w:rsid w:val="00496F60"/>
    <w:rsid w:val="0049700A"/>
    <w:rsid w:val="00497012"/>
    <w:rsid w:val="0049701A"/>
    <w:rsid w:val="00497133"/>
    <w:rsid w:val="004972E4"/>
    <w:rsid w:val="00497307"/>
    <w:rsid w:val="00497328"/>
    <w:rsid w:val="00497337"/>
    <w:rsid w:val="0049761F"/>
    <w:rsid w:val="0049762D"/>
    <w:rsid w:val="00497AC2"/>
    <w:rsid w:val="00497C12"/>
    <w:rsid w:val="00497CD8"/>
    <w:rsid w:val="00497D36"/>
    <w:rsid w:val="00497D3B"/>
    <w:rsid w:val="00497D5C"/>
    <w:rsid w:val="00497D5E"/>
    <w:rsid w:val="004A026F"/>
    <w:rsid w:val="004A03D4"/>
    <w:rsid w:val="004A05D2"/>
    <w:rsid w:val="004A072A"/>
    <w:rsid w:val="004A083C"/>
    <w:rsid w:val="004A0937"/>
    <w:rsid w:val="004A0B8F"/>
    <w:rsid w:val="004A0BF6"/>
    <w:rsid w:val="004A0D00"/>
    <w:rsid w:val="004A0EA3"/>
    <w:rsid w:val="004A0EB4"/>
    <w:rsid w:val="004A0F51"/>
    <w:rsid w:val="004A1066"/>
    <w:rsid w:val="004A1179"/>
    <w:rsid w:val="004A1377"/>
    <w:rsid w:val="004A13A7"/>
    <w:rsid w:val="004A13B2"/>
    <w:rsid w:val="004A13F5"/>
    <w:rsid w:val="004A182E"/>
    <w:rsid w:val="004A1891"/>
    <w:rsid w:val="004A19C5"/>
    <w:rsid w:val="004A19CD"/>
    <w:rsid w:val="004A19E6"/>
    <w:rsid w:val="004A1B6E"/>
    <w:rsid w:val="004A1C34"/>
    <w:rsid w:val="004A1CB3"/>
    <w:rsid w:val="004A1CC1"/>
    <w:rsid w:val="004A1D59"/>
    <w:rsid w:val="004A1E8B"/>
    <w:rsid w:val="004A1F05"/>
    <w:rsid w:val="004A245F"/>
    <w:rsid w:val="004A2499"/>
    <w:rsid w:val="004A24BC"/>
    <w:rsid w:val="004A2504"/>
    <w:rsid w:val="004A2945"/>
    <w:rsid w:val="004A2A85"/>
    <w:rsid w:val="004A2B83"/>
    <w:rsid w:val="004A35DA"/>
    <w:rsid w:val="004A3686"/>
    <w:rsid w:val="004A3877"/>
    <w:rsid w:val="004A387B"/>
    <w:rsid w:val="004A39C1"/>
    <w:rsid w:val="004A3A8A"/>
    <w:rsid w:val="004A3D28"/>
    <w:rsid w:val="004A3D45"/>
    <w:rsid w:val="004A41A5"/>
    <w:rsid w:val="004A42EF"/>
    <w:rsid w:val="004A43C2"/>
    <w:rsid w:val="004A43DD"/>
    <w:rsid w:val="004A4445"/>
    <w:rsid w:val="004A4615"/>
    <w:rsid w:val="004A47BD"/>
    <w:rsid w:val="004A484F"/>
    <w:rsid w:val="004A4ABD"/>
    <w:rsid w:val="004A4AD3"/>
    <w:rsid w:val="004A4B4C"/>
    <w:rsid w:val="004A4B69"/>
    <w:rsid w:val="004A4B70"/>
    <w:rsid w:val="004A4D02"/>
    <w:rsid w:val="004A4D7F"/>
    <w:rsid w:val="004A5137"/>
    <w:rsid w:val="004A519E"/>
    <w:rsid w:val="004A52EA"/>
    <w:rsid w:val="004A536A"/>
    <w:rsid w:val="004A539E"/>
    <w:rsid w:val="004A540D"/>
    <w:rsid w:val="004A540E"/>
    <w:rsid w:val="004A544C"/>
    <w:rsid w:val="004A54C4"/>
    <w:rsid w:val="004A5856"/>
    <w:rsid w:val="004A58A0"/>
    <w:rsid w:val="004A58FC"/>
    <w:rsid w:val="004A5940"/>
    <w:rsid w:val="004A5A75"/>
    <w:rsid w:val="004A5D6C"/>
    <w:rsid w:val="004A6008"/>
    <w:rsid w:val="004A609F"/>
    <w:rsid w:val="004A62D2"/>
    <w:rsid w:val="004A64E5"/>
    <w:rsid w:val="004A652F"/>
    <w:rsid w:val="004A6571"/>
    <w:rsid w:val="004A672A"/>
    <w:rsid w:val="004A6A5C"/>
    <w:rsid w:val="004A6ADE"/>
    <w:rsid w:val="004A6D8F"/>
    <w:rsid w:val="004A6FCF"/>
    <w:rsid w:val="004A7072"/>
    <w:rsid w:val="004A737A"/>
    <w:rsid w:val="004A73F9"/>
    <w:rsid w:val="004A7558"/>
    <w:rsid w:val="004A7618"/>
    <w:rsid w:val="004A7BC8"/>
    <w:rsid w:val="004A7E3D"/>
    <w:rsid w:val="004A7EEC"/>
    <w:rsid w:val="004A7F59"/>
    <w:rsid w:val="004B017A"/>
    <w:rsid w:val="004B0217"/>
    <w:rsid w:val="004B03F8"/>
    <w:rsid w:val="004B04EE"/>
    <w:rsid w:val="004B0522"/>
    <w:rsid w:val="004B05B1"/>
    <w:rsid w:val="004B0959"/>
    <w:rsid w:val="004B0BF9"/>
    <w:rsid w:val="004B0CED"/>
    <w:rsid w:val="004B0F57"/>
    <w:rsid w:val="004B0FDB"/>
    <w:rsid w:val="004B1025"/>
    <w:rsid w:val="004B106A"/>
    <w:rsid w:val="004B10C6"/>
    <w:rsid w:val="004B1240"/>
    <w:rsid w:val="004B1265"/>
    <w:rsid w:val="004B139F"/>
    <w:rsid w:val="004B1756"/>
    <w:rsid w:val="004B17A7"/>
    <w:rsid w:val="004B1ACA"/>
    <w:rsid w:val="004B1C39"/>
    <w:rsid w:val="004B1EB3"/>
    <w:rsid w:val="004B20BF"/>
    <w:rsid w:val="004B2360"/>
    <w:rsid w:val="004B253A"/>
    <w:rsid w:val="004B254A"/>
    <w:rsid w:val="004B26EB"/>
    <w:rsid w:val="004B279F"/>
    <w:rsid w:val="004B281C"/>
    <w:rsid w:val="004B2AFD"/>
    <w:rsid w:val="004B2DE5"/>
    <w:rsid w:val="004B302D"/>
    <w:rsid w:val="004B3106"/>
    <w:rsid w:val="004B3119"/>
    <w:rsid w:val="004B325C"/>
    <w:rsid w:val="004B3422"/>
    <w:rsid w:val="004B3551"/>
    <w:rsid w:val="004B3777"/>
    <w:rsid w:val="004B3806"/>
    <w:rsid w:val="004B3A58"/>
    <w:rsid w:val="004B3B04"/>
    <w:rsid w:val="004B3B40"/>
    <w:rsid w:val="004B3D6F"/>
    <w:rsid w:val="004B3E92"/>
    <w:rsid w:val="004B3EB8"/>
    <w:rsid w:val="004B3F30"/>
    <w:rsid w:val="004B42CB"/>
    <w:rsid w:val="004B4311"/>
    <w:rsid w:val="004B465D"/>
    <w:rsid w:val="004B49C6"/>
    <w:rsid w:val="004B49F1"/>
    <w:rsid w:val="004B4BEF"/>
    <w:rsid w:val="004B4DD1"/>
    <w:rsid w:val="004B5036"/>
    <w:rsid w:val="004B52FA"/>
    <w:rsid w:val="004B532B"/>
    <w:rsid w:val="004B535D"/>
    <w:rsid w:val="004B5495"/>
    <w:rsid w:val="004B57B2"/>
    <w:rsid w:val="004B583D"/>
    <w:rsid w:val="004B592E"/>
    <w:rsid w:val="004B5966"/>
    <w:rsid w:val="004B59C1"/>
    <w:rsid w:val="004B5ADB"/>
    <w:rsid w:val="004B5B89"/>
    <w:rsid w:val="004B5F44"/>
    <w:rsid w:val="004B5F63"/>
    <w:rsid w:val="004B6119"/>
    <w:rsid w:val="004B63E1"/>
    <w:rsid w:val="004B642E"/>
    <w:rsid w:val="004B6455"/>
    <w:rsid w:val="004B662E"/>
    <w:rsid w:val="004B670F"/>
    <w:rsid w:val="004B6A4C"/>
    <w:rsid w:val="004B6C1B"/>
    <w:rsid w:val="004B6E92"/>
    <w:rsid w:val="004B6F3A"/>
    <w:rsid w:val="004B7194"/>
    <w:rsid w:val="004B7204"/>
    <w:rsid w:val="004B7342"/>
    <w:rsid w:val="004B7481"/>
    <w:rsid w:val="004B7659"/>
    <w:rsid w:val="004B7B31"/>
    <w:rsid w:val="004B7D30"/>
    <w:rsid w:val="004B7DA0"/>
    <w:rsid w:val="004B7DF6"/>
    <w:rsid w:val="004B7E49"/>
    <w:rsid w:val="004B7F87"/>
    <w:rsid w:val="004C0062"/>
    <w:rsid w:val="004C05AC"/>
    <w:rsid w:val="004C06C5"/>
    <w:rsid w:val="004C084F"/>
    <w:rsid w:val="004C09DC"/>
    <w:rsid w:val="004C0A4E"/>
    <w:rsid w:val="004C0B4E"/>
    <w:rsid w:val="004C0B99"/>
    <w:rsid w:val="004C0BDC"/>
    <w:rsid w:val="004C0C5F"/>
    <w:rsid w:val="004C0C6E"/>
    <w:rsid w:val="004C0EC2"/>
    <w:rsid w:val="004C1055"/>
    <w:rsid w:val="004C106B"/>
    <w:rsid w:val="004C1175"/>
    <w:rsid w:val="004C1216"/>
    <w:rsid w:val="004C148C"/>
    <w:rsid w:val="004C154D"/>
    <w:rsid w:val="004C186A"/>
    <w:rsid w:val="004C1914"/>
    <w:rsid w:val="004C1EA5"/>
    <w:rsid w:val="004C2109"/>
    <w:rsid w:val="004C24B4"/>
    <w:rsid w:val="004C2604"/>
    <w:rsid w:val="004C2759"/>
    <w:rsid w:val="004C27AE"/>
    <w:rsid w:val="004C2812"/>
    <w:rsid w:val="004C2B10"/>
    <w:rsid w:val="004C2C53"/>
    <w:rsid w:val="004C2C63"/>
    <w:rsid w:val="004C2C66"/>
    <w:rsid w:val="004C2E2C"/>
    <w:rsid w:val="004C3007"/>
    <w:rsid w:val="004C30C9"/>
    <w:rsid w:val="004C3169"/>
    <w:rsid w:val="004C3193"/>
    <w:rsid w:val="004C3199"/>
    <w:rsid w:val="004C32C5"/>
    <w:rsid w:val="004C3311"/>
    <w:rsid w:val="004C344C"/>
    <w:rsid w:val="004C352A"/>
    <w:rsid w:val="004C3718"/>
    <w:rsid w:val="004C3865"/>
    <w:rsid w:val="004C3A43"/>
    <w:rsid w:val="004C3A94"/>
    <w:rsid w:val="004C3B3D"/>
    <w:rsid w:val="004C3B62"/>
    <w:rsid w:val="004C3C5B"/>
    <w:rsid w:val="004C3E31"/>
    <w:rsid w:val="004C40FA"/>
    <w:rsid w:val="004C413F"/>
    <w:rsid w:val="004C41FF"/>
    <w:rsid w:val="004C420E"/>
    <w:rsid w:val="004C438E"/>
    <w:rsid w:val="004C472E"/>
    <w:rsid w:val="004C47AF"/>
    <w:rsid w:val="004C47DC"/>
    <w:rsid w:val="004C4866"/>
    <w:rsid w:val="004C4889"/>
    <w:rsid w:val="004C48A8"/>
    <w:rsid w:val="004C4AAF"/>
    <w:rsid w:val="004C5456"/>
    <w:rsid w:val="004C54C7"/>
    <w:rsid w:val="004C5676"/>
    <w:rsid w:val="004C5769"/>
    <w:rsid w:val="004C576D"/>
    <w:rsid w:val="004C576F"/>
    <w:rsid w:val="004C5BBD"/>
    <w:rsid w:val="004C5DDC"/>
    <w:rsid w:val="004C5E51"/>
    <w:rsid w:val="004C5E8F"/>
    <w:rsid w:val="004C5F02"/>
    <w:rsid w:val="004C6019"/>
    <w:rsid w:val="004C626F"/>
    <w:rsid w:val="004C6350"/>
    <w:rsid w:val="004C651E"/>
    <w:rsid w:val="004C654A"/>
    <w:rsid w:val="004C6626"/>
    <w:rsid w:val="004C6778"/>
    <w:rsid w:val="004C6A80"/>
    <w:rsid w:val="004C701A"/>
    <w:rsid w:val="004C729C"/>
    <w:rsid w:val="004C72F9"/>
    <w:rsid w:val="004C74E0"/>
    <w:rsid w:val="004C7AD0"/>
    <w:rsid w:val="004C7D43"/>
    <w:rsid w:val="004C7EBB"/>
    <w:rsid w:val="004D0061"/>
    <w:rsid w:val="004D00A0"/>
    <w:rsid w:val="004D00DA"/>
    <w:rsid w:val="004D027B"/>
    <w:rsid w:val="004D0343"/>
    <w:rsid w:val="004D0419"/>
    <w:rsid w:val="004D0901"/>
    <w:rsid w:val="004D0976"/>
    <w:rsid w:val="004D0A61"/>
    <w:rsid w:val="004D0B3C"/>
    <w:rsid w:val="004D0B5A"/>
    <w:rsid w:val="004D0BEA"/>
    <w:rsid w:val="004D0F50"/>
    <w:rsid w:val="004D0F85"/>
    <w:rsid w:val="004D108E"/>
    <w:rsid w:val="004D1314"/>
    <w:rsid w:val="004D13DC"/>
    <w:rsid w:val="004D162C"/>
    <w:rsid w:val="004D168A"/>
    <w:rsid w:val="004D1783"/>
    <w:rsid w:val="004D17F7"/>
    <w:rsid w:val="004D1829"/>
    <w:rsid w:val="004D186E"/>
    <w:rsid w:val="004D1914"/>
    <w:rsid w:val="004D1A3A"/>
    <w:rsid w:val="004D1AC1"/>
    <w:rsid w:val="004D1B33"/>
    <w:rsid w:val="004D1DEE"/>
    <w:rsid w:val="004D2150"/>
    <w:rsid w:val="004D2170"/>
    <w:rsid w:val="004D21AC"/>
    <w:rsid w:val="004D22A9"/>
    <w:rsid w:val="004D22AE"/>
    <w:rsid w:val="004D232C"/>
    <w:rsid w:val="004D2398"/>
    <w:rsid w:val="004D23FD"/>
    <w:rsid w:val="004D260B"/>
    <w:rsid w:val="004D2628"/>
    <w:rsid w:val="004D266A"/>
    <w:rsid w:val="004D26A0"/>
    <w:rsid w:val="004D2A14"/>
    <w:rsid w:val="004D2A55"/>
    <w:rsid w:val="004D2AAD"/>
    <w:rsid w:val="004D2FEC"/>
    <w:rsid w:val="004D305C"/>
    <w:rsid w:val="004D30CF"/>
    <w:rsid w:val="004D30D7"/>
    <w:rsid w:val="004D32EB"/>
    <w:rsid w:val="004D3378"/>
    <w:rsid w:val="004D344D"/>
    <w:rsid w:val="004D34B1"/>
    <w:rsid w:val="004D39DF"/>
    <w:rsid w:val="004D3AA1"/>
    <w:rsid w:val="004D3B4A"/>
    <w:rsid w:val="004D3DBF"/>
    <w:rsid w:val="004D3DE5"/>
    <w:rsid w:val="004D4055"/>
    <w:rsid w:val="004D40EB"/>
    <w:rsid w:val="004D4180"/>
    <w:rsid w:val="004D4213"/>
    <w:rsid w:val="004D4235"/>
    <w:rsid w:val="004D4620"/>
    <w:rsid w:val="004D4886"/>
    <w:rsid w:val="004D4A6F"/>
    <w:rsid w:val="004D4BF6"/>
    <w:rsid w:val="004D4CDF"/>
    <w:rsid w:val="004D4D27"/>
    <w:rsid w:val="004D4D86"/>
    <w:rsid w:val="004D4E45"/>
    <w:rsid w:val="004D4EDF"/>
    <w:rsid w:val="004D4F3A"/>
    <w:rsid w:val="004D506B"/>
    <w:rsid w:val="004D510C"/>
    <w:rsid w:val="004D5198"/>
    <w:rsid w:val="004D54C7"/>
    <w:rsid w:val="004D5740"/>
    <w:rsid w:val="004D5A50"/>
    <w:rsid w:val="004D5AB7"/>
    <w:rsid w:val="004D5C0C"/>
    <w:rsid w:val="004D5FFD"/>
    <w:rsid w:val="004D61C2"/>
    <w:rsid w:val="004D6246"/>
    <w:rsid w:val="004D6386"/>
    <w:rsid w:val="004D652B"/>
    <w:rsid w:val="004D6789"/>
    <w:rsid w:val="004D682F"/>
    <w:rsid w:val="004D68C2"/>
    <w:rsid w:val="004D6906"/>
    <w:rsid w:val="004D6B28"/>
    <w:rsid w:val="004D6D59"/>
    <w:rsid w:val="004D6D90"/>
    <w:rsid w:val="004D6E5D"/>
    <w:rsid w:val="004D6F4D"/>
    <w:rsid w:val="004D70AA"/>
    <w:rsid w:val="004D7282"/>
    <w:rsid w:val="004D74A3"/>
    <w:rsid w:val="004D7B6F"/>
    <w:rsid w:val="004D7BE4"/>
    <w:rsid w:val="004D7C0C"/>
    <w:rsid w:val="004E010C"/>
    <w:rsid w:val="004E02A4"/>
    <w:rsid w:val="004E074A"/>
    <w:rsid w:val="004E0A9F"/>
    <w:rsid w:val="004E0EB7"/>
    <w:rsid w:val="004E0F5E"/>
    <w:rsid w:val="004E1252"/>
    <w:rsid w:val="004E12E1"/>
    <w:rsid w:val="004E1345"/>
    <w:rsid w:val="004E1576"/>
    <w:rsid w:val="004E15B4"/>
    <w:rsid w:val="004E1B43"/>
    <w:rsid w:val="004E202C"/>
    <w:rsid w:val="004E2069"/>
    <w:rsid w:val="004E2174"/>
    <w:rsid w:val="004E2367"/>
    <w:rsid w:val="004E248C"/>
    <w:rsid w:val="004E24B3"/>
    <w:rsid w:val="004E27F6"/>
    <w:rsid w:val="004E295C"/>
    <w:rsid w:val="004E2A5F"/>
    <w:rsid w:val="004E2B8A"/>
    <w:rsid w:val="004E3188"/>
    <w:rsid w:val="004E33CF"/>
    <w:rsid w:val="004E34C6"/>
    <w:rsid w:val="004E34F6"/>
    <w:rsid w:val="004E35D8"/>
    <w:rsid w:val="004E35E3"/>
    <w:rsid w:val="004E36A4"/>
    <w:rsid w:val="004E3771"/>
    <w:rsid w:val="004E37AF"/>
    <w:rsid w:val="004E38A5"/>
    <w:rsid w:val="004E392E"/>
    <w:rsid w:val="004E3A34"/>
    <w:rsid w:val="004E3C87"/>
    <w:rsid w:val="004E4498"/>
    <w:rsid w:val="004E44D5"/>
    <w:rsid w:val="004E45EB"/>
    <w:rsid w:val="004E4792"/>
    <w:rsid w:val="004E4971"/>
    <w:rsid w:val="004E4A6F"/>
    <w:rsid w:val="004E4AB9"/>
    <w:rsid w:val="004E4E5F"/>
    <w:rsid w:val="004E4FB8"/>
    <w:rsid w:val="004E506C"/>
    <w:rsid w:val="004E5393"/>
    <w:rsid w:val="004E54C0"/>
    <w:rsid w:val="004E54E0"/>
    <w:rsid w:val="004E587A"/>
    <w:rsid w:val="004E5888"/>
    <w:rsid w:val="004E5A70"/>
    <w:rsid w:val="004E5ADB"/>
    <w:rsid w:val="004E5BAD"/>
    <w:rsid w:val="004E5F04"/>
    <w:rsid w:val="004E617C"/>
    <w:rsid w:val="004E61F6"/>
    <w:rsid w:val="004E6665"/>
    <w:rsid w:val="004E6794"/>
    <w:rsid w:val="004E68F8"/>
    <w:rsid w:val="004E692D"/>
    <w:rsid w:val="004E69D8"/>
    <w:rsid w:val="004E69FE"/>
    <w:rsid w:val="004E6A07"/>
    <w:rsid w:val="004E6A7F"/>
    <w:rsid w:val="004E6B4E"/>
    <w:rsid w:val="004E6BA1"/>
    <w:rsid w:val="004E6C7C"/>
    <w:rsid w:val="004E7446"/>
    <w:rsid w:val="004E74AD"/>
    <w:rsid w:val="004E74BB"/>
    <w:rsid w:val="004E759E"/>
    <w:rsid w:val="004E75E2"/>
    <w:rsid w:val="004E763A"/>
    <w:rsid w:val="004E76A8"/>
    <w:rsid w:val="004E776B"/>
    <w:rsid w:val="004E77D9"/>
    <w:rsid w:val="004E78E0"/>
    <w:rsid w:val="004E7B2F"/>
    <w:rsid w:val="004E7F82"/>
    <w:rsid w:val="004F015F"/>
    <w:rsid w:val="004F01E2"/>
    <w:rsid w:val="004F0209"/>
    <w:rsid w:val="004F0405"/>
    <w:rsid w:val="004F04D8"/>
    <w:rsid w:val="004F05EB"/>
    <w:rsid w:val="004F067B"/>
    <w:rsid w:val="004F07BC"/>
    <w:rsid w:val="004F09AD"/>
    <w:rsid w:val="004F09FC"/>
    <w:rsid w:val="004F0BA9"/>
    <w:rsid w:val="004F0E1C"/>
    <w:rsid w:val="004F107A"/>
    <w:rsid w:val="004F10AC"/>
    <w:rsid w:val="004F127A"/>
    <w:rsid w:val="004F133B"/>
    <w:rsid w:val="004F1379"/>
    <w:rsid w:val="004F15F7"/>
    <w:rsid w:val="004F1629"/>
    <w:rsid w:val="004F18D4"/>
    <w:rsid w:val="004F19AE"/>
    <w:rsid w:val="004F1B5F"/>
    <w:rsid w:val="004F1B6B"/>
    <w:rsid w:val="004F1CC8"/>
    <w:rsid w:val="004F1D57"/>
    <w:rsid w:val="004F1DA4"/>
    <w:rsid w:val="004F1E13"/>
    <w:rsid w:val="004F1E30"/>
    <w:rsid w:val="004F20BF"/>
    <w:rsid w:val="004F20FC"/>
    <w:rsid w:val="004F21B6"/>
    <w:rsid w:val="004F23F9"/>
    <w:rsid w:val="004F2442"/>
    <w:rsid w:val="004F250E"/>
    <w:rsid w:val="004F26BD"/>
    <w:rsid w:val="004F283C"/>
    <w:rsid w:val="004F2914"/>
    <w:rsid w:val="004F2951"/>
    <w:rsid w:val="004F2BC3"/>
    <w:rsid w:val="004F2D49"/>
    <w:rsid w:val="004F2E68"/>
    <w:rsid w:val="004F2E79"/>
    <w:rsid w:val="004F2EA4"/>
    <w:rsid w:val="004F2EA8"/>
    <w:rsid w:val="004F2EE1"/>
    <w:rsid w:val="004F2F68"/>
    <w:rsid w:val="004F33BB"/>
    <w:rsid w:val="004F3462"/>
    <w:rsid w:val="004F35D1"/>
    <w:rsid w:val="004F3618"/>
    <w:rsid w:val="004F362D"/>
    <w:rsid w:val="004F3645"/>
    <w:rsid w:val="004F373E"/>
    <w:rsid w:val="004F39E6"/>
    <w:rsid w:val="004F3A07"/>
    <w:rsid w:val="004F3A18"/>
    <w:rsid w:val="004F3B0F"/>
    <w:rsid w:val="004F3B74"/>
    <w:rsid w:val="004F3C4E"/>
    <w:rsid w:val="004F3E92"/>
    <w:rsid w:val="004F3F5C"/>
    <w:rsid w:val="004F4035"/>
    <w:rsid w:val="004F405E"/>
    <w:rsid w:val="004F4118"/>
    <w:rsid w:val="004F414E"/>
    <w:rsid w:val="004F41F8"/>
    <w:rsid w:val="004F4423"/>
    <w:rsid w:val="004F443B"/>
    <w:rsid w:val="004F4541"/>
    <w:rsid w:val="004F4553"/>
    <w:rsid w:val="004F4610"/>
    <w:rsid w:val="004F4615"/>
    <w:rsid w:val="004F462F"/>
    <w:rsid w:val="004F463F"/>
    <w:rsid w:val="004F46CE"/>
    <w:rsid w:val="004F47C1"/>
    <w:rsid w:val="004F494E"/>
    <w:rsid w:val="004F4F79"/>
    <w:rsid w:val="004F4F9E"/>
    <w:rsid w:val="004F52D1"/>
    <w:rsid w:val="004F55DE"/>
    <w:rsid w:val="004F58FD"/>
    <w:rsid w:val="004F5C31"/>
    <w:rsid w:val="004F5D54"/>
    <w:rsid w:val="004F5E6D"/>
    <w:rsid w:val="004F5E79"/>
    <w:rsid w:val="004F5E98"/>
    <w:rsid w:val="004F5F13"/>
    <w:rsid w:val="004F5FC7"/>
    <w:rsid w:val="004F619C"/>
    <w:rsid w:val="004F6228"/>
    <w:rsid w:val="004F638B"/>
    <w:rsid w:val="004F66DB"/>
    <w:rsid w:val="004F675E"/>
    <w:rsid w:val="004F6B05"/>
    <w:rsid w:val="004F6C40"/>
    <w:rsid w:val="004F6E0A"/>
    <w:rsid w:val="004F6ECB"/>
    <w:rsid w:val="004F7058"/>
    <w:rsid w:val="004F7141"/>
    <w:rsid w:val="004F734A"/>
    <w:rsid w:val="004F754F"/>
    <w:rsid w:val="004F7838"/>
    <w:rsid w:val="004F785A"/>
    <w:rsid w:val="004F7D1D"/>
    <w:rsid w:val="004F7D87"/>
    <w:rsid w:val="004F7FBB"/>
    <w:rsid w:val="005000E4"/>
    <w:rsid w:val="00500106"/>
    <w:rsid w:val="005001B4"/>
    <w:rsid w:val="005002F8"/>
    <w:rsid w:val="00500797"/>
    <w:rsid w:val="0050080B"/>
    <w:rsid w:val="00500AA2"/>
    <w:rsid w:val="00500BA8"/>
    <w:rsid w:val="00500BB1"/>
    <w:rsid w:val="00500C6D"/>
    <w:rsid w:val="00500D02"/>
    <w:rsid w:val="00500E9E"/>
    <w:rsid w:val="00501133"/>
    <w:rsid w:val="0050123C"/>
    <w:rsid w:val="00501376"/>
    <w:rsid w:val="00501385"/>
    <w:rsid w:val="005013CC"/>
    <w:rsid w:val="00501465"/>
    <w:rsid w:val="005014C9"/>
    <w:rsid w:val="0050162F"/>
    <w:rsid w:val="00501646"/>
    <w:rsid w:val="005018ED"/>
    <w:rsid w:val="00501B38"/>
    <w:rsid w:val="00501D34"/>
    <w:rsid w:val="0050207C"/>
    <w:rsid w:val="0050216B"/>
    <w:rsid w:val="00502295"/>
    <w:rsid w:val="00502391"/>
    <w:rsid w:val="0050252E"/>
    <w:rsid w:val="005026A6"/>
    <w:rsid w:val="00502920"/>
    <w:rsid w:val="00502B29"/>
    <w:rsid w:val="00502BCD"/>
    <w:rsid w:val="00502CC1"/>
    <w:rsid w:val="00502DCB"/>
    <w:rsid w:val="00502E2D"/>
    <w:rsid w:val="00502FAC"/>
    <w:rsid w:val="005030FB"/>
    <w:rsid w:val="0050318D"/>
    <w:rsid w:val="005031D1"/>
    <w:rsid w:val="005035EF"/>
    <w:rsid w:val="0050366A"/>
    <w:rsid w:val="00503A29"/>
    <w:rsid w:val="00503AC9"/>
    <w:rsid w:val="00503E62"/>
    <w:rsid w:val="005046C6"/>
    <w:rsid w:val="005048F2"/>
    <w:rsid w:val="00504DA3"/>
    <w:rsid w:val="0050549E"/>
    <w:rsid w:val="005054EE"/>
    <w:rsid w:val="00505530"/>
    <w:rsid w:val="00505900"/>
    <w:rsid w:val="0050593C"/>
    <w:rsid w:val="00505A87"/>
    <w:rsid w:val="00505BB8"/>
    <w:rsid w:val="00505C24"/>
    <w:rsid w:val="00505D2A"/>
    <w:rsid w:val="00505D72"/>
    <w:rsid w:val="00505EE5"/>
    <w:rsid w:val="00505F44"/>
    <w:rsid w:val="005060D0"/>
    <w:rsid w:val="005060E3"/>
    <w:rsid w:val="005061C4"/>
    <w:rsid w:val="005061D5"/>
    <w:rsid w:val="0050646B"/>
    <w:rsid w:val="005065D5"/>
    <w:rsid w:val="00506697"/>
    <w:rsid w:val="005066B2"/>
    <w:rsid w:val="0050674F"/>
    <w:rsid w:val="00506B00"/>
    <w:rsid w:val="00506D10"/>
    <w:rsid w:val="00506E3D"/>
    <w:rsid w:val="00506EE3"/>
    <w:rsid w:val="00507022"/>
    <w:rsid w:val="005070B9"/>
    <w:rsid w:val="00507149"/>
    <w:rsid w:val="005072C5"/>
    <w:rsid w:val="005072FF"/>
    <w:rsid w:val="00507389"/>
    <w:rsid w:val="005073D7"/>
    <w:rsid w:val="0050741D"/>
    <w:rsid w:val="0050750D"/>
    <w:rsid w:val="00507602"/>
    <w:rsid w:val="00507688"/>
    <w:rsid w:val="005076C0"/>
    <w:rsid w:val="005078C8"/>
    <w:rsid w:val="0050793A"/>
    <w:rsid w:val="005079D9"/>
    <w:rsid w:val="00507A1A"/>
    <w:rsid w:val="00507AD7"/>
    <w:rsid w:val="00507E00"/>
    <w:rsid w:val="00507F53"/>
    <w:rsid w:val="0051022F"/>
    <w:rsid w:val="005105D4"/>
    <w:rsid w:val="0051060E"/>
    <w:rsid w:val="005107D3"/>
    <w:rsid w:val="00510875"/>
    <w:rsid w:val="00510FDC"/>
    <w:rsid w:val="005112E7"/>
    <w:rsid w:val="005112FD"/>
    <w:rsid w:val="005113DD"/>
    <w:rsid w:val="00511598"/>
    <w:rsid w:val="00511789"/>
    <w:rsid w:val="0051181B"/>
    <w:rsid w:val="00511AEA"/>
    <w:rsid w:val="00511B9E"/>
    <w:rsid w:val="00511C30"/>
    <w:rsid w:val="005121ED"/>
    <w:rsid w:val="0051223C"/>
    <w:rsid w:val="00512B28"/>
    <w:rsid w:val="00512DBA"/>
    <w:rsid w:val="00512F6F"/>
    <w:rsid w:val="005131E6"/>
    <w:rsid w:val="0051328A"/>
    <w:rsid w:val="0051360B"/>
    <w:rsid w:val="005137C4"/>
    <w:rsid w:val="005139C5"/>
    <w:rsid w:val="00513B0D"/>
    <w:rsid w:val="00513B9B"/>
    <w:rsid w:val="00513BB2"/>
    <w:rsid w:val="00513C50"/>
    <w:rsid w:val="00513D03"/>
    <w:rsid w:val="00513DF8"/>
    <w:rsid w:val="00514047"/>
    <w:rsid w:val="00514305"/>
    <w:rsid w:val="00514347"/>
    <w:rsid w:val="00514392"/>
    <w:rsid w:val="00514A74"/>
    <w:rsid w:val="00514CAE"/>
    <w:rsid w:val="00514E17"/>
    <w:rsid w:val="00514ECA"/>
    <w:rsid w:val="00514F4D"/>
    <w:rsid w:val="00514F8D"/>
    <w:rsid w:val="005151A7"/>
    <w:rsid w:val="005151C1"/>
    <w:rsid w:val="005151F8"/>
    <w:rsid w:val="00515496"/>
    <w:rsid w:val="005155A5"/>
    <w:rsid w:val="005155AC"/>
    <w:rsid w:val="00515828"/>
    <w:rsid w:val="005159D1"/>
    <w:rsid w:val="00515BB9"/>
    <w:rsid w:val="00515D4B"/>
    <w:rsid w:val="00516008"/>
    <w:rsid w:val="0051611F"/>
    <w:rsid w:val="0051617A"/>
    <w:rsid w:val="005162EC"/>
    <w:rsid w:val="00516BD1"/>
    <w:rsid w:val="00516EA1"/>
    <w:rsid w:val="005172F5"/>
    <w:rsid w:val="005172FF"/>
    <w:rsid w:val="00517317"/>
    <w:rsid w:val="00517417"/>
    <w:rsid w:val="00517479"/>
    <w:rsid w:val="0051764B"/>
    <w:rsid w:val="00517662"/>
    <w:rsid w:val="00517766"/>
    <w:rsid w:val="00517923"/>
    <w:rsid w:val="00517C5C"/>
    <w:rsid w:val="00517CA4"/>
    <w:rsid w:val="00517CAE"/>
    <w:rsid w:val="00517EA4"/>
    <w:rsid w:val="00520180"/>
    <w:rsid w:val="005202AB"/>
    <w:rsid w:val="005202D3"/>
    <w:rsid w:val="0052032B"/>
    <w:rsid w:val="005204EE"/>
    <w:rsid w:val="00520641"/>
    <w:rsid w:val="00520648"/>
    <w:rsid w:val="005206D8"/>
    <w:rsid w:val="005208AF"/>
    <w:rsid w:val="005208DA"/>
    <w:rsid w:val="00520927"/>
    <w:rsid w:val="00520AA9"/>
    <w:rsid w:val="00520ABA"/>
    <w:rsid w:val="00520AF5"/>
    <w:rsid w:val="00520C77"/>
    <w:rsid w:val="00520E0D"/>
    <w:rsid w:val="00520FB1"/>
    <w:rsid w:val="005210D5"/>
    <w:rsid w:val="00521430"/>
    <w:rsid w:val="0052143F"/>
    <w:rsid w:val="0052175B"/>
    <w:rsid w:val="00521811"/>
    <w:rsid w:val="00521BAF"/>
    <w:rsid w:val="00521C26"/>
    <w:rsid w:val="0052209D"/>
    <w:rsid w:val="0052222D"/>
    <w:rsid w:val="005222C6"/>
    <w:rsid w:val="0052275C"/>
    <w:rsid w:val="00522796"/>
    <w:rsid w:val="00522AB3"/>
    <w:rsid w:val="00522D82"/>
    <w:rsid w:val="00522E48"/>
    <w:rsid w:val="00522F1E"/>
    <w:rsid w:val="00523408"/>
    <w:rsid w:val="00523684"/>
    <w:rsid w:val="005237DF"/>
    <w:rsid w:val="00523A36"/>
    <w:rsid w:val="00523AB5"/>
    <w:rsid w:val="00523EBA"/>
    <w:rsid w:val="0052415B"/>
    <w:rsid w:val="005241E8"/>
    <w:rsid w:val="0052442B"/>
    <w:rsid w:val="00524497"/>
    <w:rsid w:val="005244FA"/>
    <w:rsid w:val="005248B8"/>
    <w:rsid w:val="005248BB"/>
    <w:rsid w:val="00524B03"/>
    <w:rsid w:val="00524C0C"/>
    <w:rsid w:val="00524C0F"/>
    <w:rsid w:val="00524CEE"/>
    <w:rsid w:val="00524DCF"/>
    <w:rsid w:val="00524E6D"/>
    <w:rsid w:val="00525023"/>
    <w:rsid w:val="00525040"/>
    <w:rsid w:val="005251DA"/>
    <w:rsid w:val="005253A1"/>
    <w:rsid w:val="005253CE"/>
    <w:rsid w:val="005253EA"/>
    <w:rsid w:val="00525451"/>
    <w:rsid w:val="005254E2"/>
    <w:rsid w:val="00525723"/>
    <w:rsid w:val="00525776"/>
    <w:rsid w:val="00525AB9"/>
    <w:rsid w:val="00525BDA"/>
    <w:rsid w:val="00525D25"/>
    <w:rsid w:val="00525E75"/>
    <w:rsid w:val="00525F00"/>
    <w:rsid w:val="00525F91"/>
    <w:rsid w:val="00526123"/>
    <w:rsid w:val="005261AC"/>
    <w:rsid w:val="00526369"/>
    <w:rsid w:val="0052637C"/>
    <w:rsid w:val="00526684"/>
    <w:rsid w:val="0052671B"/>
    <w:rsid w:val="005268DD"/>
    <w:rsid w:val="00526930"/>
    <w:rsid w:val="005269AE"/>
    <w:rsid w:val="00526CF4"/>
    <w:rsid w:val="00526FCC"/>
    <w:rsid w:val="005271BC"/>
    <w:rsid w:val="005275A1"/>
    <w:rsid w:val="00527658"/>
    <w:rsid w:val="00527759"/>
    <w:rsid w:val="005277DC"/>
    <w:rsid w:val="00527AC7"/>
    <w:rsid w:val="00527CC5"/>
    <w:rsid w:val="00527D84"/>
    <w:rsid w:val="00527E83"/>
    <w:rsid w:val="005301CB"/>
    <w:rsid w:val="00530408"/>
    <w:rsid w:val="0053072E"/>
    <w:rsid w:val="00530F18"/>
    <w:rsid w:val="00531094"/>
    <w:rsid w:val="005311B2"/>
    <w:rsid w:val="005313DB"/>
    <w:rsid w:val="005314F9"/>
    <w:rsid w:val="0053195E"/>
    <w:rsid w:val="00531B17"/>
    <w:rsid w:val="00531B31"/>
    <w:rsid w:val="00531D42"/>
    <w:rsid w:val="005320C6"/>
    <w:rsid w:val="0053215E"/>
    <w:rsid w:val="005323D1"/>
    <w:rsid w:val="00532511"/>
    <w:rsid w:val="005326A8"/>
    <w:rsid w:val="005328CA"/>
    <w:rsid w:val="00532A0E"/>
    <w:rsid w:val="00532CAD"/>
    <w:rsid w:val="00532FC4"/>
    <w:rsid w:val="00533232"/>
    <w:rsid w:val="005336BD"/>
    <w:rsid w:val="00533AB1"/>
    <w:rsid w:val="00533C20"/>
    <w:rsid w:val="00533FE4"/>
    <w:rsid w:val="00534097"/>
    <w:rsid w:val="00534122"/>
    <w:rsid w:val="005341D7"/>
    <w:rsid w:val="00534383"/>
    <w:rsid w:val="005344FD"/>
    <w:rsid w:val="00534549"/>
    <w:rsid w:val="005346E1"/>
    <w:rsid w:val="00534928"/>
    <w:rsid w:val="005349AA"/>
    <w:rsid w:val="00534A2F"/>
    <w:rsid w:val="00534AFE"/>
    <w:rsid w:val="00534CDB"/>
    <w:rsid w:val="00534D12"/>
    <w:rsid w:val="00534F4E"/>
    <w:rsid w:val="00535262"/>
    <w:rsid w:val="00535595"/>
    <w:rsid w:val="00535633"/>
    <w:rsid w:val="00535734"/>
    <w:rsid w:val="005358D0"/>
    <w:rsid w:val="005358FE"/>
    <w:rsid w:val="005359CC"/>
    <w:rsid w:val="00535EAB"/>
    <w:rsid w:val="00535ED9"/>
    <w:rsid w:val="00535F57"/>
    <w:rsid w:val="0053603D"/>
    <w:rsid w:val="0053609B"/>
    <w:rsid w:val="005361CA"/>
    <w:rsid w:val="00536273"/>
    <w:rsid w:val="0053636C"/>
    <w:rsid w:val="005366AB"/>
    <w:rsid w:val="005368B1"/>
    <w:rsid w:val="00536A83"/>
    <w:rsid w:val="00536AC9"/>
    <w:rsid w:val="00536AD7"/>
    <w:rsid w:val="00536DF1"/>
    <w:rsid w:val="00536E22"/>
    <w:rsid w:val="00537662"/>
    <w:rsid w:val="005377E7"/>
    <w:rsid w:val="0053791A"/>
    <w:rsid w:val="00537D4F"/>
    <w:rsid w:val="00537DA0"/>
    <w:rsid w:val="00537DE1"/>
    <w:rsid w:val="00537ECF"/>
    <w:rsid w:val="0054019D"/>
    <w:rsid w:val="00540242"/>
    <w:rsid w:val="0054038D"/>
    <w:rsid w:val="00540437"/>
    <w:rsid w:val="005409FE"/>
    <w:rsid w:val="00540A24"/>
    <w:rsid w:val="00540CB5"/>
    <w:rsid w:val="00540F83"/>
    <w:rsid w:val="0054148A"/>
    <w:rsid w:val="00541658"/>
    <w:rsid w:val="005416C7"/>
    <w:rsid w:val="0054175F"/>
    <w:rsid w:val="005417B8"/>
    <w:rsid w:val="005418B8"/>
    <w:rsid w:val="00541992"/>
    <w:rsid w:val="00541A3E"/>
    <w:rsid w:val="00541C60"/>
    <w:rsid w:val="00541D30"/>
    <w:rsid w:val="00541DA1"/>
    <w:rsid w:val="005420C7"/>
    <w:rsid w:val="00542147"/>
    <w:rsid w:val="005423CD"/>
    <w:rsid w:val="0054245C"/>
    <w:rsid w:val="005425C8"/>
    <w:rsid w:val="00542874"/>
    <w:rsid w:val="0054297C"/>
    <w:rsid w:val="005429F2"/>
    <w:rsid w:val="00542A36"/>
    <w:rsid w:val="00542B64"/>
    <w:rsid w:val="00542C23"/>
    <w:rsid w:val="00542CFF"/>
    <w:rsid w:val="00542D03"/>
    <w:rsid w:val="00542D62"/>
    <w:rsid w:val="00542DE1"/>
    <w:rsid w:val="00542DE7"/>
    <w:rsid w:val="00542DEB"/>
    <w:rsid w:val="00542F6E"/>
    <w:rsid w:val="00542FAA"/>
    <w:rsid w:val="0054327A"/>
    <w:rsid w:val="005436C3"/>
    <w:rsid w:val="0054389F"/>
    <w:rsid w:val="00543A59"/>
    <w:rsid w:val="00543B74"/>
    <w:rsid w:val="00543C9B"/>
    <w:rsid w:val="00543DB5"/>
    <w:rsid w:val="00543E51"/>
    <w:rsid w:val="00543EA9"/>
    <w:rsid w:val="00543F56"/>
    <w:rsid w:val="00543F96"/>
    <w:rsid w:val="005441B1"/>
    <w:rsid w:val="0054422C"/>
    <w:rsid w:val="00544363"/>
    <w:rsid w:val="00544507"/>
    <w:rsid w:val="005445AC"/>
    <w:rsid w:val="005448CC"/>
    <w:rsid w:val="00544D74"/>
    <w:rsid w:val="00544E32"/>
    <w:rsid w:val="00544E34"/>
    <w:rsid w:val="00544E78"/>
    <w:rsid w:val="00545013"/>
    <w:rsid w:val="00545082"/>
    <w:rsid w:val="00545160"/>
    <w:rsid w:val="00545210"/>
    <w:rsid w:val="005452A4"/>
    <w:rsid w:val="00545308"/>
    <w:rsid w:val="005455E8"/>
    <w:rsid w:val="005456D1"/>
    <w:rsid w:val="00545742"/>
    <w:rsid w:val="0054576C"/>
    <w:rsid w:val="00545C29"/>
    <w:rsid w:val="00545C3E"/>
    <w:rsid w:val="00545C49"/>
    <w:rsid w:val="00545CBD"/>
    <w:rsid w:val="00545D90"/>
    <w:rsid w:val="00546117"/>
    <w:rsid w:val="00546251"/>
    <w:rsid w:val="00546256"/>
    <w:rsid w:val="00546376"/>
    <w:rsid w:val="00546B15"/>
    <w:rsid w:val="00546CEE"/>
    <w:rsid w:val="00546FCB"/>
    <w:rsid w:val="005471D5"/>
    <w:rsid w:val="00547309"/>
    <w:rsid w:val="0054767B"/>
    <w:rsid w:val="005476F3"/>
    <w:rsid w:val="00547976"/>
    <w:rsid w:val="00547A24"/>
    <w:rsid w:val="00547C34"/>
    <w:rsid w:val="00547C9D"/>
    <w:rsid w:val="00547F4A"/>
    <w:rsid w:val="005501E8"/>
    <w:rsid w:val="005505D1"/>
    <w:rsid w:val="005507CF"/>
    <w:rsid w:val="00550CCD"/>
    <w:rsid w:val="00550D3B"/>
    <w:rsid w:val="00551008"/>
    <w:rsid w:val="00551246"/>
    <w:rsid w:val="00551286"/>
    <w:rsid w:val="005512AE"/>
    <w:rsid w:val="00551321"/>
    <w:rsid w:val="0055166C"/>
    <w:rsid w:val="005518AF"/>
    <w:rsid w:val="00551B65"/>
    <w:rsid w:val="00551C4F"/>
    <w:rsid w:val="00551F1A"/>
    <w:rsid w:val="00551F5E"/>
    <w:rsid w:val="00552260"/>
    <w:rsid w:val="0055228A"/>
    <w:rsid w:val="0055240D"/>
    <w:rsid w:val="0055270E"/>
    <w:rsid w:val="00552874"/>
    <w:rsid w:val="005528C4"/>
    <w:rsid w:val="005528DD"/>
    <w:rsid w:val="005529B8"/>
    <w:rsid w:val="00552BC9"/>
    <w:rsid w:val="00552D6F"/>
    <w:rsid w:val="00552DB5"/>
    <w:rsid w:val="00552EAF"/>
    <w:rsid w:val="00552EC9"/>
    <w:rsid w:val="00552F07"/>
    <w:rsid w:val="005531E7"/>
    <w:rsid w:val="005531ED"/>
    <w:rsid w:val="0055326E"/>
    <w:rsid w:val="0055328E"/>
    <w:rsid w:val="00553568"/>
    <w:rsid w:val="005537B2"/>
    <w:rsid w:val="00553B80"/>
    <w:rsid w:val="00553F8E"/>
    <w:rsid w:val="0055428A"/>
    <w:rsid w:val="0055435A"/>
    <w:rsid w:val="00554603"/>
    <w:rsid w:val="00554649"/>
    <w:rsid w:val="0055466D"/>
    <w:rsid w:val="005548CB"/>
    <w:rsid w:val="00554959"/>
    <w:rsid w:val="00554C79"/>
    <w:rsid w:val="00554EF8"/>
    <w:rsid w:val="00555235"/>
    <w:rsid w:val="005552EE"/>
    <w:rsid w:val="005555CC"/>
    <w:rsid w:val="00555650"/>
    <w:rsid w:val="00555714"/>
    <w:rsid w:val="00555DCC"/>
    <w:rsid w:val="00555FD4"/>
    <w:rsid w:val="00556030"/>
    <w:rsid w:val="00556066"/>
    <w:rsid w:val="0055621B"/>
    <w:rsid w:val="0055627B"/>
    <w:rsid w:val="00556395"/>
    <w:rsid w:val="00556478"/>
    <w:rsid w:val="0055656F"/>
    <w:rsid w:val="0055660D"/>
    <w:rsid w:val="00556678"/>
    <w:rsid w:val="005566E7"/>
    <w:rsid w:val="0055675C"/>
    <w:rsid w:val="00556851"/>
    <w:rsid w:val="0055695A"/>
    <w:rsid w:val="00556B11"/>
    <w:rsid w:val="00556B8C"/>
    <w:rsid w:val="00556D7B"/>
    <w:rsid w:val="00557474"/>
    <w:rsid w:val="0055753B"/>
    <w:rsid w:val="00557540"/>
    <w:rsid w:val="0055763F"/>
    <w:rsid w:val="0055772C"/>
    <w:rsid w:val="0055782D"/>
    <w:rsid w:val="00557832"/>
    <w:rsid w:val="00557837"/>
    <w:rsid w:val="00557A7C"/>
    <w:rsid w:val="00557CFD"/>
    <w:rsid w:val="00557D70"/>
    <w:rsid w:val="00557E53"/>
    <w:rsid w:val="00560096"/>
    <w:rsid w:val="005600B4"/>
    <w:rsid w:val="00560476"/>
    <w:rsid w:val="0056052A"/>
    <w:rsid w:val="0056054B"/>
    <w:rsid w:val="0056067F"/>
    <w:rsid w:val="005609EC"/>
    <w:rsid w:val="00560AA2"/>
    <w:rsid w:val="00560B48"/>
    <w:rsid w:val="00560CF4"/>
    <w:rsid w:val="00560D38"/>
    <w:rsid w:val="00561FC4"/>
    <w:rsid w:val="0056215A"/>
    <w:rsid w:val="005622BF"/>
    <w:rsid w:val="005623B6"/>
    <w:rsid w:val="0056246F"/>
    <w:rsid w:val="0056267F"/>
    <w:rsid w:val="00562A3C"/>
    <w:rsid w:val="00562C0B"/>
    <w:rsid w:val="00562C80"/>
    <w:rsid w:val="00562C82"/>
    <w:rsid w:val="00562CA2"/>
    <w:rsid w:val="00562D0C"/>
    <w:rsid w:val="00562D91"/>
    <w:rsid w:val="00562E33"/>
    <w:rsid w:val="00562F9E"/>
    <w:rsid w:val="00563293"/>
    <w:rsid w:val="0056339D"/>
    <w:rsid w:val="005634C5"/>
    <w:rsid w:val="00563515"/>
    <w:rsid w:val="00563565"/>
    <w:rsid w:val="005635F2"/>
    <w:rsid w:val="00563638"/>
    <w:rsid w:val="00563669"/>
    <w:rsid w:val="005636D3"/>
    <w:rsid w:val="00563FF3"/>
    <w:rsid w:val="00564145"/>
    <w:rsid w:val="005644CC"/>
    <w:rsid w:val="005644FD"/>
    <w:rsid w:val="005647A6"/>
    <w:rsid w:val="00564C32"/>
    <w:rsid w:val="00564C65"/>
    <w:rsid w:val="00564F0A"/>
    <w:rsid w:val="005651CB"/>
    <w:rsid w:val="005651FD"/>
    <w:rsid w:val="005654F7"/>
    <w:rsid w:val="00565668"/>
    <w:rsid w:val="00565A7C"/>
    <w:rsid w:val="00565AAD"/>
    <w:rsid w:val="00565B8C"/>
    <w:rsid w:val="00566031"/>
    <w:rsid w:val="00566061"/>
    <w:rsid w:val="005662A3"/>
    <w:rsid w:val="00566552"/>
    <w:rsid w:val="00566A13"/>
    <w:rsid w:val="00566B91"/>
    <w:rsid w:val="00566C3E"/>
    <w:rsid w:val="00566CEB"/>
    <w:rsid w:val="00566E79"/>
    <w:rsid w:val="00566E83"/>
    <w:rsid w:val="00566EEA"/>
    <w:rsid w:val="00567015"/>
    <w:rsid w:val="005670CB"/>
    <w:rsid w:val="00567420"/>
    <w:rsid w:val="0056755D"/>
    <w:rsid w:val="005678A6"/>
    <w:rsid w:val="005679E3"/>
    <w:rsid w:val="00567AF2"/>
    <w:rsid w:val="00567D68"/>
    <w:rsid w:val="0057003F"/>
    <w:rsid w:val="0057039A"/>
    <w:rsid w:val="005703DA"/>
    <w:rsid w:val="00570434"/>
    <w:rsid w:val="00570616"/>
    <w:rsid w:val="00570B08"/>
    <w:rsid w:val="00570E62"/>
    <w:rsid w:val="00570E81"/>
    <w:rsid w:val="005712AD"/>
    <w:rsid w:val="00571446"/>
    <w:rsid w:val="005714AB"/>
    <w:rsid w:val="005717B8"/>
    <w:rsid w:val="00571826"/>
    <w:rsid w:val="005719C7"/>
    <w:rsid w:val="00571BBD"/>
    <w:rsid w:val="00571FF6"/>
    <w:rsid w:val="0057200A"/>
    <w:rsid w:val="0057201A"/>
    <w:rsid w:val="00572201"/>
    <w:rsid w:val="005722D4"/>
    <w:rsid w:val="0057244A"/>
    <w:rsid w:val="00572451"/>
    <w:rsid w:val="00572468"/>
    <w:rsid w:val="0057260E"/>
    <w:rsid w:val="00572652"/>
    <w:rsid w:val="00572809"/>
    <w:rsid w:val="00572955"/>
    <w:rsid w:val="00572985"/>
    <w:rsid w:val="00573003"/>
    <w:rsid w:val="0057304E"/>
    <w:rsid w:val="00573282"/>
    <w:rsid w:val="005732D5"/>
    <w:rsid w:val="00573537"/>
    <w:rsid w:val="00573624"/>
    <w:rsid w:val="00573652"/>
    <w:rsid w:val="0057368F"/>
    <w:rsid w:val="00573778"/>
    <w:rsid w:val="00573ADD"/>
    <w:rsid w:val="00573C44"/>
    <w:rsid w:val="00573C82"/>
    <w:rsid w:val="00573FEF"/>
    <w:rsid w:val="00573FF0"/>
    <w:rsid w:val="005742FB"/>
    <w:rsid w:val="005744BE"/>
    <w:rsid w:val="00574515"/>
    <w:rsid w:val="00574822"/>
    <w:rsid w:val="00574991"/>
    <w:rsid w:val="00574AA4"/>
    <w:rsid w:val="00574C74"/>
    <w:rsid w:val="00574C76"/>
    <w:rsid w:val="00574C96"/>
    <w:rsid w:val="00574D70"/>
    <w:rsid w:val="00574D74"/>
    <w:rsid w:val="00574E3B"/>
    <w:rsid w:val="00575381"/>
    <w:rsid w:val="005754A8"/>
    <w:rsid w:val="005756F4"/>
    <w:rsid w:val="00575928"/>
    <w:rsid w:val="00575A36"/>
    <w:rsid w:val="00575B5B"/>
    <w:rsid w:val="00575C15"/>
    <w:rsid w:val="00575DD6"/>
    <w:rsid w:val="00575DD7"/>
    <w:rsid w:val="00575DE6"/>
    <w:rsid w:val="00575ECB"/>
    <w:rsid w:val="00575FD6"/>
    <w:rsid w:val="0057620F"/>
    <w:rsid w:val="0057622A"/>
    <w:rsid w:val="005762A1"/>
    <w:rsid w:val="005764BE"/>
    <w:rsid w:val="00576A04"/>
    <w:rsid w:val="00576A0F"/>
    <w:rsid w:val="00576A65"/>
    <w:rsid w:val="00576D5F"/>
    <w:rsid w:val="00576F0D"/>
    <w:rsid w:val="005773FE"/>
    <w:rsid w:val="0057746D"/>
    <w:rsid w:val="0057764F"/>
    <w:rsid w:val="00577A8C"/>
    <w:rsid w:val="00577AD6"/>
    <w:rsid w:val="00577BC8"/>
    <w:rsid w:val="00577C32"/>
    <w:rsid w:val="00577DA5"/>
    <w:rsid w:val="00577E16"/>
    <w:rsid w:val="00577F27"/>
    <w:rsid w:val="005800B5"/>
    <w:rsid w:val="0058031C"/>
    <w:rsid w:val="00580330"/>
    <w:rsid w:val="0058034B"/>
    <w:rsid w:val="0058076C"/>
    <w:rsid w:val="0058095C"/>
    <w:rsid w:val="00580BEA"/>
    <w:rsid w:val="00580DF9"/>
    <w:rsid w:val="00580E5E"/>
    <w:rsid w:val="00580FA5"/>
    <w:rsid w:val="005810FB"/>
    <w:rsid w:val="005813E7"/>
    <w:rsid w:val="00581554"/>
    <w:rsid w:val="005818E9"/>
    <w:rsid w:val="0058196B"/>
    <w:rsid w:val="00581A96"/>
    <w:rsid w:val="00581AE6"/>
    <w:rsid w:val="00581AFB"/>
    <w:rsid w:val="00581C7A"/>
    <w:rsid w:val="00581CD5"/>
    <w:rsid w:val="00582215"/>
    <w:rsid w:val="005823FE"/>
    <w:rsid w:val="00582401"/>
    <w:rsid w:val="005825B7"/>
    <w:rsid w:val="005825F5"/>
    <w:rsid w:val="00582915"/>
    <w:rsid w:val="00582AE8"/>
    <w:rsid w:val="00582C84"/>
    <w:rsid w:val="00582D28"/>
    <w:rsid w:val="00582E11"/>
    <w:rsid w:val="00582E24"/>
    <w:rsid w:val="00582ED2"/>
    <w:rsid w:val="00582FCB"/>
    <w:rsid w:val="00583007"/>
    <w:rsid w:val="0058319B"/>
    <w:rsid w:val="00583395"/>
    <w:rsid w:val="005833E8"/>
    <w:rsid w:val="0058370B"/>
    <w:rsid w:val="0058377E"/>
    <w:rsid w:val="00583911"/>
    <w:rsid w:val="00583C91"/>
    <w:rsid w:val="00583CD7"/>
    <w:rsid w:val="00583D07"/>
    <w:rsid w:val="00583EB4"/>
    <w:rsid w:val="00583ED4"/>
    <w:rsid w:val="00584247"/>
    <w:rsid w:val="0058430C"/>
    <w:rsid w:val="00584555"/>
    <w:rsid w:val="00584669"/>
    <w:rsid w:val="00584811"/>
    <w:rsid w:val="005848A5"/>
    <w:rsid w:val="005849A2"/>
    <w:rsid w:val="005849AB"/>
    <w:rsid w:val="00584A75"/>
    <w:rsid w:val="00584BD6"/>
    <w:rsid w:val="00584C85"/>
    <w:rsid w:val="00584DFB"/>
    <w:rsid w:val="00585026"/>
    <w:rsid w:val="00585066"/>
    <w:rsid w:val="00585187"/>
    <w:rsid w:val="00585440"/>
    <w:rsid w:val="0058548A"/>
    <w:rsid w:val="005854DF"/>
    <w:rsid w:val="00585655"/>
    <w:rsid w:val="00585909"/>
    <w:rsid w:val="00585B76"/>
    <w:rsid w:val="00585C84"/>
    <w:rsid w:val="00585D80"/>
    <w:rsid w:val="00585DE8"/>
    <w:rsid w:val="00585E50"/>
    <w:rsid w:val="00585F00"/>
    <w:rsid w:val="00585F2F"/>
    <w:rsid w:val="0058640F"/>
    <w:rsid w:val="00586814"/>
    <w:rsid w:val="0058687E"/>
    <w:rsid w:val="0058691C"/>
    <w:rsid w:val="00586B92"/>
    <w:rsid w:val="00586C6E"/>
    <w:rsid w:val="00586DA8"/>
    <w:rsid w:val="00586E27"/>
    <w:rsid w:val="00586E43"/>
    <w:rsid w:val="005870F2"/>
    <w:rsid w:val="0058757A"/>
    <w:rsid w:val="00587722"/>
    <w:rsid w:val="00587BCB"/>
    <w:rsid w:val="00587C6E"/>
    <w:rsid w:val="00587CE8"/>
    <w:rsid w:val="00587DA8"/>
    <w:rsid w:val="00587F5E"/>
    <w:rsid w:val="00590306"/>
    <w:rsid w:val="0059081B"/>
    <w:rsid w:val="00590878"/>
    <w:rsid w:val="00590B9B"/>
    <w:rsid w:val="00590E33"/>
    <w:rsid w:val="00590F64"/>
    <w:rsid w:val="00590F94"/>
    <w:rsid w:val="00591052"/>
    <w:rsid w:val="00591272"/>
    <w:rsid w:val="00591382"/>
    <w:rsid w:val="005916C8"/>
    <w:rsid w:val="0059196E"/>
    <w:rsid w:val="00591992"/>
    <w:rsid w:val="00591B64"/>
    <w:rsid w:val="00591B73"/>
    <w:rsid w:val="00591CEB"/>
    <w:rsid w:val="00591F12"/>
    <w:rsid w:val="00592093"/>
    <w:rsid w:val="00592170"/>
    <w:rsid w:val="0059230D"/>
    <w:rsid w:val="005923EB"/>
    <w:rsid w:val="00592422"/>
    <w:rsid w:val="00592528"/>
    <w:rsid w:val="005925D4"/>
    <w:rsid w:val="00592669"/>
    <w:rsid w:val="005926D1"/>
    <w:rsid w:val="00592E85"/>
    <w:rsid w:val="00592F3D"/>
    <w:rsid w:val="00593299"/>
    <w:rsid w:val="005932A5"/>
    <w:rsid w:val="005934D3"/>
    <w:rsid w:val="005934DD"/>
    <w:rsid w:val="0059393A"/>
    <w:rsid w:val="0059399B"/>
    <w:rsid w:val="00593DBE"/>
    <w:rsid w:val="00593E8F"/>
    <w:rsid w:val="00593ECB"/>
    <w:rsid w:val="00593FBA"/>
    <w:rsid w:val="00594323"/>
    <w:rsid w:val="00594422"/>
    <w:rsid w:val="00594703"/>
    <w:rsid w:val="00594816"/>
    <w:rsid w:val="00594832"/>
    <w:rsid w:val="0059492D"/>
    <w:rsid w:val="00594972"/>
    <w:rsid w:val="00594980"/>
    <w:rsid w:val="00594F46"/>
    <w:rsid w:val="00595082"/>
    <w:rsid w:val="005950AF"/>
    <w:rsid w:val="005950C8"/>
    <w:rsid w:val="005950DC"/>
    <w:rsid w:val="005952C3"/>
    <w:rsid w:val="005953C9"/>
    <w:rsid w:val="00595460"/>
    <w:rsid w:val="005954E0"/>
    <w:rsid w:val="00595669"/>
    <w:rsid w:val="0059575A"/>
    <w:rsid w:val="00595932"/>
    <w:rsid w:val="005959F1"/>
    <w:rsid w:val="00595A58"/>
    <w:rsid w:val="00595D42"/>
    <w:rsid w:val="00595D74"/>
    <w:rsid w:val="00595DD5"/>
    <w:rsid w:val="00595DE8"/>
    <w:rsid w:val="00595E47"/>
    <w:rsid w:val="00596094"/>
    <w:rsid w:val="005961D1"/>
    <w:rsid w:val="005963EE"/>
    <w:rsid w:val="0059643E"/>
    <w:rsid w:val="00596689"/>
    <w:rsid w:val="00596A95"/>
    <w:rsid w:val="00596AA7"/>
    <w:rsid w:val="00596E48"/>
    <w:rsid w:val="00596E5F"/>
    <w:rsid w:val="0059704C"/>
    <w:rsid w:val="00597273"/>
    <w:rsid w:val="0059747D"/>
    <w:rsid w:val="0059770C"/>
    <w:rsid w:val="00597904"/>
    <w:rsid w:val="00597A2B"/>
    <w:rsid w:val="00597D4B"/>
    <w:rsid w:val="00597E8D"/>
    <w:rsid w:val="00597EDA"/>
    <w:rsid w:val="00597F06"/>
    <w:rsid w:val="00597F98"/>
    <w:rsid w:val="005A004D"/>
    <w:rsid w:val="005A0253"/>
    <w:rsid w:val="005A0554"/>
    <w:rsid w:val="005A06CD"/>
    <w:rsid w:val="005A0B97"/>
    <w:rsid w:val="005A0C88"/>
    <w:rsid w:val="005A0DDE"/>
    <w:rsid w:val="005A0F4C"/>
    <w:rsid w:val="005A107B"/>
    <w:rsid w:val="005A12DD"/>
    <w:rsid w:val="005A132C"/>
    <w:rsid w:val="005A14E4"/>
    <w:rsid w:val="005A1723"/>
    <w:rsid w:val="005A1A3C"/>
    <w:rsid w:val="005A1D2F"/>
    <w:rsid w:val="005A2567"/>
    <w:rsid w:val="005A27A4"/>
    <w:rsid w:val="005A31AE"/>
    <w:rsid w:val="005A3348"/>
    <w:rsid w:val="005A33D3"/>
    <w:rsid w:val="005A3429"/>
    <w:rsid w:val="005A3551"/>
    <w:rsid w:val="005A3560"/>
    <w:rsid w:val="005A360A"/>
    <w:rsid w:val="005A3692"/>
    <w:rsid w:val="005A38BA"/>
    <w:rsid w:val="005A3A18"/>
    <w:rsid w:val="005A3B27"/>
    <w:rsid w:val="005A3BA0"/>
    <w:rsid w:val="005A3FB9"/>
    <w:rsid w:val="005A40BF"/>
    <w:rsid w:val="005A422A"/>
    <w:rsid w:val="005A442D"/>
    <w:rsid w:val="005A443E"/>
    <w:rsid w:val="005A44AF"/>
    <w:rsid w:val="005A44E6"/>
    <w:rsid w:val="005A45FF"/>
    <w:rsid w:val="005A4602"/>
    <w:rsid w:val="005A4854"/>
    <w:rsid w:val="005A485D"/>
    <w:rsid w:val="005A494D"/>
    <w:rsid w:val="005A4F32"/>
    <w:rsid w:val="005A4F8B"/>
    <w:rsid w:val="005A5168"/>
    <w:rsid w:val="005A53B3"/>
    <w:rsid w:val="005A551B"/>
    <w:rsid w:val="005A56C1"/>
    <w:rsid w:val="005A5929"/>
    <w:rsid w:val="005A5A36"/>
    <w:rsid w:val="005A60B4"/>
    <w:rsid w:val="005A62C2"/>
    <w:rsid w:val="005A64C5"/>
    <w:rsid w:val="005A657B"/>
    <w:rsid w:val="005A668D"/>
    <w:rsid w:val="005A6768"/>
    <w:rsid w:val="005A6858"/>
    <w:rsid w:val="005A6D6A"/>
    <w:rsid w:val="005A6F21"/>
    <w:rsid w:val="005A6F99"/>
    <w:rsid w:val="005A6FFE"/>
    <w:rsid w:val="005A700C"/>
    <w:rsid w:val="005A704D"/>
    <w:rsid w:val="005A70F6"/>
    <w:rsid w:val="005A724A"/>
    <w:rsid w:val="005A7628"/>
    <w:rsid w:val="005A7734"/>
    <w:rsid w:val="005A779F"/>
    <w:rsid w:val="005A77A6"/>
    <w:rsid w:val="005A79A0"/>
    <w:rsid w:val="005A7B36"/>
    <w:rsid w:val="005A7C14"/>
    <w:rsid w:val="005B011F"/>
    <w:rsid w:val="005B066F"/>
    <w:rsid w:val="005B08F4"/>
    <w:rsid w:val="005B0A3B"/>
    <w:rsid w:val="005B0ABB"/>
    <w:rsid w:val="005B0FC3"/>
    <w:rsid w:val="005B0FF1"/>
    <w:rsid w:val="005B10B1"/>
    <w:rsid w:val="005B1477"/>
    <w:rsid w:val="005B14D5"/>
    <w:rsid w:val="005B15BD"/>
    <w:rsid w:val="005B1657"/>
    <w:rsid w:val="005B16A9"/>
    <w:rsid w:val="005B1A75"/>
    <w:rsid w:val="005B1C5C"/>
    <w:rsid w:val="005B1E4F"/>
    <w:rsid w:val="005B21B6"/>
    <w:rsid w:val="005B21C7"/>
    <w:rsid w:val="005B2215"/>
    <w:rsid w:val="005B2319"/>
    <w:rsid w:val="005B28FB"/>
    <w:rsid w:val="005B2903"/>
    <w:rsid w:val="005B2BD0"/>
    <w:rsid w:val="005B2C5C"/>
    <w:rsid w:val="005B30AC"/>
    <w:rsid w:val="005B30CA"/>
    <w:rsid w:val="005B3590"/>
    <w:rsid w:val="005B3694"/>
    <w:rsid w:val="005B38A9"/>
    <w:rsid w:val="005B3A69"/>
    <w:rsid w:val="005B3AFD"/>
    <w:rsid w:val="005B3C64"/>
    <w:rsid w:val="005B415F"/>
    <w:rsid w:val="005B426A"/>
    <w:rsid w:val="005B445B"/>
    <w:rsid w:val="005B465A"/>
    <w:rsid w:val="005B4796"/>
    <w:rsid w:val="005B4970"/>
    <w:rsid w:val="005B4973"/>
    <w:rsid w:val="005B4A31"/>
    <w:rsid w:val="005B4A36"/>
    <w:rsid w:val="005B4DC0"/>
    <w:rsid w:val="005B50AF"/>
    <w:rsid w:val="005B51AD"/>
    <w:rsid w:val="005B55AD"/>
    <w:rsid w:val="005B55F8"/>
    <w:rsid w:val="005B5676"/>
    <w:rsid w:val="005B567C"/>
    <w:rsid w:val="005B5797"/>
    <w:rsid w:val="005B57DA"/>
    <w:rsid w:val="005B5919"/>
    <w:rsid w:val="005B5B03"/>
    <w:rsid w:val="005B5DBA"/>
    <w:rsid w:val="005B5E25"/>
    <w:rsid w:val="005B619F"/>
    <w:rsid w:val="005B61C2"/>
    <w:rsid w:val="005B62C0"/>
    <w:rsid w:val="005B63B2"/>
    <w:rsid w:val="005B675C"/>
    <w:rsid w:val="005B6A25"/>
    <w:rsid w:val="005B6AC1"/>
    <w:rsid w:val="005B6BE7"/>
    <w:rsid w:val="005B6E92"/>
    <w:rsid w:val="005B6EF6"/>
    <w:rsid w:val="005B70C6"/>
    <w:rsid w:val="005B7111"/>
    <w:rsid w:val="005B71A0"/>
    <w:rsid w:val="005B7490"/>
    <w:rsid w:val="005B757B"/>
    <w:rsid w:val="005B7736"/>
    <w:rsid w:val="005B775C"/>
    <w:rsid w:val="005B7947"/>
    <w:rsid w:val="005B7974"/>
    <w:rsid w:val="005B79A7"/>
    <w:rsid w:val="005B7CDF"/>
    <w:rsid w:val="005B7F8E"/>
    <w:rsid w:val="005C038D"/>
    <w:rsid w:val="005C0740"/>
    <w:rsid w:val="005C0A82"/>
    <w:rsid w:val="005C0B12"/>
    <w:rsid w:val="005C0E28"/>
    <w:rsid w:val="005C0EAA"/>
    <w:rsid w:val="005C0F8A"/>
    <w:rsid w:val="005C0FBD"/>
    <w:rsid w:val="005C0FCE"/>
    <w:rsid w:val="005C14DE"/>
    <w:rsid w:val="005C16DC"/>
    <w:rsid w:val="005C17C2"/>
    <w:rsid w:val="005C184C"/>
    <w:rsid w:val="005C1964"/>
    <w:rsid w:val="005C196D"/>
    <w:rsid w:val="005C19A3"/>
    <w:rsid w:val="005C1A1C"/>
    <w:rsid w:val="005C1A9B"/>
    <w:rsid w:val="005C1E48"/>
    <w:rsid w:val="005C1E52"/>
    <w:rsid w:val="005C1F82"/>
    <w:rsid w:val="005C20C5"/>
    <w:rsid w:val="005C21CB"/>
    <w:rsid w:val="005C2288"/>
    <w:rsid w:val="005C233A"/>
    <w:rsid w:val="005C2456"/>
    <w:rsid w:val="005C2AC0"/>
    <w:rsid w:val="005C2ADC"/>
    <w:rsid w:val="005C2C8B"/>
    <w:rsid w:val="005C2D32"/>
    <w:rsid w:val="005C2FD2"/>
    <w:rsid w:val="005C3035"/>
    <w:rsid w:val="005C32CA"/>
    <w:rsid w:val="005C32F1"/>
    <w:rsid w:val="005C34DD"/>
    <w:rsid w:val="005C3837"/>
    <w:rsid w:val="005C3BFC"/>
    <w:rsid w:val="005C3D38"/>
    <w:rsid w:val="005C3EA9"/>
    <w:rsid w:val="005C3ED0"/>
    <w:rsid w:val="005C3FE2"/>
    <w:rsid w:val="005C4011"/>
    <w:rsid w:val="005C42B8"/>
    <w:rsid w:val="005C42EF"/>
    <w:rsid w:val="005C42FB"/>
    <w:rsid w:val="005C4381"/>
    <w:rsid w:val="005C43B8"/>
    <w:rsid w:val="005C4688"/>
    <w:rsid w:val="005C4848"/>
    <w:rsid w:val="005C4903"/>
    <w:rsid w:val="005C4937"/>
    <w:rsid w:val="005C49A1"/>
    <w:rsid w:val="005C4A42"/>
    <w:rsid w:val="005C4E06"/>
    <w:rsid w:val="005C5094"/>
    <w:rsid w:val="005C50CA"/>
    <w:rsid w:val="005C53DB"/>
    <w:rsid w:val="005C5421"/>
    <w:rsid w:val="005C5778"/>
    <w:rsid w:val="005C5843"/>
    <w:rsid w:val="005C59BA"/>
    <w:rsid w:val="005C5C25"/>
    <w:rsid w:val="005C5CC1"/>
    <w:rsid w:val="005C5D42"/>
    <w:rsid w:val="005C6026"/>
    <w:rsid w:val="005C60FF"/>
    <w:rsid w:val="005C6203"/>
    <w:rsid w:val="005C6423"/>
    <w:rsid w:val="005C6CD5"/>
    <w:rsid w:val="005C6D94"/>
    <w:rsid w:val="005C6FA9"/>
    <w:rsid w:val="005C70F7"/>
    <w:rsid w:val="005C7252"/>
    <w:rsid w:val="005C731C"/>
    <w:rsid w:val="005C7340"/>
    <w:rsid w:val="005C7527"/>
    <w:rsid w:val="005C79A2"/>
    <w:rsid w:val="005C7C8A"/>
    <w:rsid w:val="005C7CF6"/>
    <w:rsid w:val="005C7D15"/>
    <w:rsid w:val="005D0168"/>
    <w:rsid w:val="005D0231"/>
    <w:rsid w:val="005D0340"/>
    <w:rsid w:val="005D0658"/>
    <w:rsid w:val="005D07B7"/>
    <w:rsid w:val="005D0935"/>
    <w:rsid w:val="005D0C2D"/>
    <w:rsid w:val="005D0F10"/>
    <w:rsid w:val="005D103F"/>
    <w:rsid w:val="005D104F"/>
    <w:rsid w:val="005D1178"/>
    <w:rsid w:val="005D11DA"/>
    <w:rsid w:val="005D1496"/>
    <w:rsid w:val="005D152F"/>
    <w:rsid w:val="005D15FE"/>
    <w:rsid w:val="005D1682"/>
    <w:rsid w:val="005D18AF"/>
    <w:rsid w:val="005D1CFE"/>
    <w:rsid w:val="005D1F82"/>
    <w:rsid w:val="005D2044"/>
    <w:rsid w:val="005D207F"/>
    <w:rsid w:val="005D20B2"/>
    <w:rsid w:val="005D2122"/>
    <w:rsid w:val="005D241E"/>
    <w:rsid w:val="005D24AD"/>
    <w:rsid w:val="005D2587"/>
    <w:rsid w:val="005D26E8"/>
    <w:rsid w:val="005D2718"/>
    <w:rsid w:val="005D29C8"/>
    <w:rsid w:val="005D2D58"/>
    <w:rsid w:val="005D30F4"/>
    <w:rsid w:val="005D36A4"/>
    <w:rsid w:val="005D3A9D"/>
    <w:rsid w:val="005D3B9B"/>
    <w:rsid w:val="005D3FA5"/>
    <w:rsid w:val="005D427D"/>
    <w:rsid w:val="005D43CF"/>
    <w:rsid w:val="005D4528"/>
    <w:rsid w:val="005D453E"/>
    <w:rsid w:val="005D4603"/>
    <w:rsid w:val="005D47B2"/>
    <w:rsid w:val="005D48CE"/>
    <w:rsid w:val="005D48D5"/>
    <w:rsid w:val="005D4B4B"/>
    <w:rsid w:val="005D4C42"/>
    <w:rsid w:val="005D4D22"/>
    <w:rsid w:val="005D518A"/>
    <w:rsid w:val="005D524E"/>
    <w:rsid w:val="005D524F"/>
    <w:rsid w:val="005D559B"/>
    <w:rsid w:val="005D57D8"/>
    <w:rsid w:val="005D583D"/>
    <w:rsid w:val="005D58AC"/>
    <w:rsid w:val="005D58EE"/>
    <w:rsid w:val="005D5AB8"/>
    <w:rsid w:val="005D5B07"/>
    <w:rsid w:val="005D5C39"/>
    <w:rsid w:val="005D5D9A"/>
    <w:rsid w:val="005D5DAC"/>
    <w:rsid w:val="005D6241"/>
    <w:rsid w:val="005D6485"/>
    <w:rsid w:val="005D6832"/>
    <w:rsid w:val="005D6995"/>
    <w:rsid w:val="005D69F4"/>
    <w:rsid w:val="005D6A76"/>
    <w:rsid w:val="005D6C82"/>
    <w:rsid w:val="005D6F57"/>
    <w:rsid w:val="005D6FC7"/>
    <w:rsid w:val="005D7002"/>
    <w:rsid w:val="005D702C"/>
    <w:rsid w:val="005D711E"/>
    <w:rsid w:val="005D718B"/>
    <w:rsid w:val="005D7375"/>
    <w:rsid w:val="005D739A"/>
    <w:rsid w:val="005D7613"/>
    <w:rsid w:val="005D7694"/>
    <w:rsid w:val="005D7868"/>
    <w:rsid w:val="005D7BA2"/>
    <w:rsid w:val="005D7E85"/>
    <w:rsid w:val="005D7ED8"/>
    <w:rsid w:val="005E03AD"/>
    <w:rsid w:val="005E049A"/>
    <w:rsid w:val="005E0584"/>
    <w:rsid w:val="005E05B9"/>
    <w:rsid w:val="005E068C"/>
    <w:rsid w:val="005E073A"/>
    <w:rsid w:val="005E07A3"/>
    <w:rsid w:val="005E07CF"/>
    <w:rsid w:val="005E0AA5"/>
    <w:rsid w:val="005E0AE7"/>
    <w:rsid w:val="005E0DC6"/>
    <w:rsid w:val="005E0EBA"/>
    <w:rsid w:val="005E112E"/>
    <w:rsid w:val="005E11B9"/>
    <w:rsid w:val="005E12F9"/>
    <w:rsid w:val="005E13A4"/>
    <w:rsid w:val="005E140B"/>
    <w:rsid w:val="005E14B0"/>
    <w:rsid w:val="005E151F"/>
    <w:rsid w:val="005E18F3"/>
    <w:rsid w:val="005E1A2E"/>
    <w:rsid w:val="005E1BC8"/>
    <w:rsid w:val="005E1F94"/>
    <w:rsid w:val="005E2021"/>
    <w:rsid w:val="005E20A4"/>
    <w:rsid w:val="005E25F0"/>
    <w:rsid w:val="005E2616"/>
    <w:rsid w:val="005E263E"/>
    <w:rsid w:val="005E2676"/>
    <w:rsid w:val="005E276F"/>
    <w:rsid w:val="005E2A42"/>
    <w:rsid w:val="005E2A5A"/>
    <w:rsid w:val="005E2B56"/>
    <w:rsid w:val="005E2B5A"/>
    <w:rsid w:val="005E2BB6"/>
    <w:rsid w:val="005E2D4F"/>
    <w:rsid w:val="005E2D80"/>
    <w:rsid w:val="005E2F5A"/>
    <w:rsid w:val="005E3036"/>
    <w:rsid w:val="005E30BC"/>
    <w:rsid w:val="005E30FE"/>
    <w:rsid w:val="005E32B7"/>
    <w:rsid w:val="005E336E"/>
    <w:rsid w:val="005E33B5"/>
    <w:rsid w:val="005E343E"/>
    <w:rsid w:val="005E3505"/>
    <w:rsid w:val="005E36F7"/>
    <w:rsid w:val="005E384F"/>
    <w:rsid w:val="005E3854"/>
    <w:rsid w:val="005E386A"/>
    <w:rsid w:val="005E3DF0"/>
    <w:rsid w:val="005E43BA"/>
    <w:rsid w:val="005E450D"/>
    <w:rsid w:val="005E4521"/>
    <w:rsid w:val="005E48F0"/>
    <w:rsid w:val="005E4956"/>
    <w:rsid w:val="005E4982"/>
    <w:rsid w:val="005E53AB"/>
    <w:rsid w:val="005E541D"/>
    <w:rsid w:val="005E559C"/>
    <w:rsid w:val="005E55AC"/>
    <w:rsid w:val="005E57AA"/>
    <w:rsid w:val="005E5930"/>
    <w:rsid w:val="005E5932"/>
    <w:rsid w:val="005E5A52"/>
    <w:rsid w:val="005E5E47"/>
    <w:rsid w:val="005E5FF5"/>
    <w:rsid w:val="005E6205"/>
    <w:rsid w:val="005E6434"/>
    <w:rsid w:val="005E6494"/>
    <w:rsid w:val="005E669B"/>
    <w:rsid w:val="005E66D0"/>
    <w:rsid w:val="005E6828"/>
    <w:rsid w:val="005E6939"/>
    <w:rsid w:val="005E6A6B"/>
    <w:rsid w:val="005E6DF1"/>
    <w:rsid w:val="005E6F3A"/>
    <w:rsid w:val="005E74E0"/>
    <w:rsid w:val="005E751D"/>
    <w:rsid w:val="005E7569"/>
    <w:rsid w:val="005E76BF"/>
    <w:rsid w:val="005E77AC"/>
    <w:rsid w:val="005E78CC"/>
    <w:rsid w:val="005E7B5B"/>
    <w:rsid w:val="005E7E56"/>
    <w:rsid w:val="005E7E59"/>
    <w:rsid w:val="005E7F3B"/>
    <w:rsid w:val="005F03C8"/>
    <w:rsid w:val="005F0586"/>
    <w:rsid w:val="005F05D6"/>
    <w:rsid w:val="005F07DD"/>
    <w:rsid w:val="005F083A"/>
    <w:rsid w:val="005F09C2"/>
    <w:rsid w:val="005F09F6"/>
    <w:rsid w:val="005F0B42"/>
    <w:rsid w:val="005F0BFB"/>
    <w:rsid w:val="005F0C91"/>
    <w:rsid w:val="005F0F2D"/>
    <w:rsid w:val="005F125E"/>
    <w:rsid w:val="005F142E"/>
    <w:rsid w:val="005F153E"/>
    <w:rsid w:val="005F1790"/>
    <w:rsid w:val="005F1C24"/>
    <w:rsid w:val="005F1D1C"/>
    <w:rsid w:val="005F1F90"/>
    <w:rsid w:val="005F2606"/>
    <w:rsid w:val="005F26C4"/>
    <w:rsid w:val="005F293C"/>
    <w:rsid w:val="005F297C"/>
    <w:rsid w:val="005F29C4"/>
    <w:rsid w:val="005F2E9F"/>
    <w:rsid w:val="005F2EA0"/>
    <w:rsid w:val="005F3019"/>
    <w:rsid w:val="005F30B7"/>
    <w:rsid w:val="005F3120"/>
    <w:rsid w:val="005F323A"/>
    <w:rsid w:val="005F33B0"/>
    <w:rsid w:val="005F33B4"/>
    <w:rsid w:val="005F3549"/>
    <w:rsid w:val="005F36C2"/>
    <w:rsid w:val="005F3A8E"/>
    <w:rsid w:val="005F3B37"/>
    <w:rsid w:val="005F3B45"/>
    <w:rsid w:val="005F3BD8"/>
    <w:rsid w:val="005F3C14"/>
    <w:rsid w:val="005F3C76"/>
    <w:rsid w:val="005F4075"/>
    <w:rsid w:val="005F43F8"/>
    <w:rsid w:val="005F4449"/>
    <w:rsid w:val="005F44E2"/>
    <w:rsid w:val="005F46A5"/>
    <w:rsid w:val="005F4858"/>
    <w:rsid w:val="005F4988"/>
    <w:rsid w:val="005F49FD"/>
    <w:rsid w:val="005F4A01"/>
    <w:rsid w:val="005F4C4F"/>
    <w:rsid w:val="005F4D69"/>
    <w:rsid w:val="005F4E27"/>
    <w:rsid w:val="005F4E46"/>
    <w:rsid w:val="005F4F41"/>
    <w:rsid w:val="005F51AC"/>
    <w:rsid w:val="005F5239"/>
    <w:rsid w:val="005F52C4"/>
    <w:rsid w:val="005F551C"/>
    <w:rsid w:val="005F5573"/>
    <w:rsid w:val="005F5638"/>
    <w:rsid w:val="005F581F"/>
    <w:rsid w:val="005F5F0F"/>
    <w:rsid w:val="005F604F"/>
    <w:rsid w:val="005F6A16"/>
    <w:rsid w:val="005F6B11"/>
    <w:rsid w:val="005F6BDE"/>
    <w:rsid w:val="005F6C02"/>
    <w:rsid w:val="005F6D85"/>
    <w:rsid w:val="005F6E8D"/>
    <w:rsid w:val="005F6ED2"/>
    <w:rsid w:val="005F6FCF"/>
    <w:rsid w:val="005F70E0"/>
    <w:rsid w:val="005F7100"/>
    <w:rsid w:val="005F7113"/>
    <w:rsid w:val="005F7198"/>
    <w:rsid w:val="005F71AD"/>
    <w:rsid w:val="005F7384"/>
    <w:rsid w:val="005F73AC"/>
    <w:rsid w:val="005F73E7"/>
    <w:rsid w:val="005F75F7"/>
    <w:rsid w:val="005F7792"/>
    <w:rsid w:val="005F7860"/>
    <w:rsid w:val="005F7961"/>
    <w:rsid w:val="005F7AE2"/>
    <w:rsid w:val="005F7CDE"/>
    <w:rsid w:val="005F7ED2"/>
    <w:rsid w:val="00600EBD"/>
    <w:rsid w:val="00600EDD"/>
    <w:rsid w:val="0060116F"/>
    <w:rsid w:val="00601439"/>
    <w:rsid w:val="0060157E"/>
    <w:rsid w:val="0060188F"/>
    <w:rsid w:val="0060189E"/>
    <w:rsid w:val="00601B2E"/>
    <w:rsid w:val="00601BBA"/>
    <w:rsid w:val="00601F4A"/>
    <w:rsid w:val="006021D8"/>
    <w:rsid w:val="006021F3"/>
    <w:rsid w:val="00602310"/>
    <w:rsid w:val="00602535"/>
    <w:rsid w:val="00602802"/>
    <w:rsid w:val="00602A0C"/>
    <w:rsid w:val="00602A8E"/>
    <w:rsid w:val="00602B2F"/>
    <w:rsid w:val="00602D58"/>
    <w:rsid w:val="00602D91"/>
    <w:rsid w:val="00602E2D"/>
    <w:rsid w:val="00602F08"/>
    <w:rsid w:val="006030F9"/>
    <w:rsid w:val="0060354F"/>
    <w:rsid w:val="00603696"/>
    <w:rsid w:val="006038DC"/>
    <w:rsid w:val="00603BCE"/>
    <w:rsid w:val="00603C06"/>
    <w:rsid w:val="00603C21"/>
    <w:rsid w:val="00603DC7"/>
    <w:rsid w:val="006040D4"/>
    <w:rsid w:val="00604548"/>
    <w:rsid w:val="006045A7"/>
    <w:rsid w:val="00604724"/>
    <w:rsid w:val="00604AC1"/>
    <w:rsid w:val="00604D1D"/>
    <w:rsid w:val="00604D42"/>
    <w:rsid w:val="00604E5A"/>
    <w:rsid w:val="0060503B"/>
    <w:rsid w:val="006052BF"/>
    <w:rsid w:val="00605493"/>
    <w:rsid w:val="006054E4"/>
    <w:rsid w:val="00605500"/>
    <w:rsid w:val="00605603"/>
    <w:rsid w:val="006056D8"/>
    <w:rsid w:val="006059A1"/>
    <w:rsid w:val="00605B4A"/>
    <w:rsid w:val="00605C2F"/>
    <w:rsid w:val="00605F30"/>
    <w:rsid w:val="00605F84"/>
    <w:rsid w:val="00605FA6"/>
    <w:rsid w:val="006061BD"/>
    <w:rsid w:val="006064DE"/>
    <w:rsid w:val="00606813"/>
    <w:rsid w:val="00606A45"/>
    <w:rsid w:val="00606EA7"/>
    <w:rsid w:val="00606F4E"/>
    <w:rsid w:val="0060708F"/>
    <w:rsid w:val="006071F6"/>
    <w:rsid w:val="006072B6"/>
    <w:rsid w:val="006072ED"/>
    <w:rsid w:val="0060733D"/>
    <w:rsid w:val="006074AC"/>
    <w:rsid w:val="006074C8"/>
    <w:rsid w:val="00607896"/>
    <w:rsid w:val="006079B8"/>
    <w:rsid w:val="00607B90"/>
    <w:rsid w:val="00607BC9"/>
    <w:rsid w:val="00607F74"/>
    <w:rsid w:val="006100D7"/>
    <w:rsid w:val="0061033A"/>
    <w:rsid w:val="006103CE"/>
    <w:rsid w:val="00610600"/>
    <w:rsid w:val="00610803"/>
    <w:rsid w:val="006108EC"/>
    <w:rsid w:val="00610DB6"/>
    <w:rsid w:val="00610FB5"/>
    <w:rsid w:val="00611024"/>
    <w:rsid w:val="006110EE"/>
    <w:rsid w:val="00611A2D"/>
    <w:rsid w:val="00611CB7"/>
    <w:rsid w:val="00611D04"/>
    <w:rsid w:val="00611F4E"/>
    <w:rsid w:val="00612010"/>
    <w:rsid w:val="006121FD"/>
    <w:rsid w:val="006123D6"/>
    <w:rsid w:val="00612502"/>
    <w:rsid w:val="0061256A"/>
    <w:rsid w:val="0061259C"/>
    <w:rsid w:val="006125BF"/>
    <w:rsid w:val="006128DB"/>
    <w:rsid w:val="00612AB4"/>
    <w:rsid w:val="00612B51"/>
    <w:rsid w:val="00612B82"/>
    <w:rsid w:val="00612C97"/>
    <w:rsid w:val="00612CBF"/>
    <w:rsid w:val="0061321A"/>
    <w:rsid w:val="006132AA"/>
    <w:rsid w:val="006133A2"/>
    <w:rsid w:val="006133C6"/>
    <w:rsid w:val="0061367A"/>
    <w:rsid w:val="0061389C"/>
    <w:rsid w:val="006138DF"/>
    <w:rsid w:val="00613902"/>
    <w:rsid w:val="0061397D"/>
    <w:rsid w:val="00613D00"/>
    <w:rsid w:val="00613DE6"/>
    <w:rsid w:val="00613ED7"/>
    <w:rsid w:val="00613F3F"/>
    <w:rsid w:val="00614151"/>
    <w:rsid w:val="0061418E"/>
    <w:rsid w:val="0061421B"/>
    <w:rsid w:val="00614565"/>
    <w:rsid w:val="0061458A"/>
    <w:rsid w:val="006145B0"/>
    <w:rsid w:val="006145BD"/>
    <w:rsid w:val="00614610"/>
    <w:rsid w:val="0061487B"/>
    <w:rsid w:val="00614E52"/>
    <w:rsid w:val="006153FA"/>
    <w:rsid w:val="006154D4"/>
    <w:rsid w:val="00615637"/>
    <w:rsid w:val="006156AB"/>
    <w:rsid w:val="006157FC"/>
    <w:rsid w:val="00615C8C"/>
    <w:rsid w:val="0061614E"/>
    <w:rsid w:val="0061627C"/>
    <w:rsid w:val="00616330"/>
    <w:rsid w:val="006164A0"/>
    <w:rsid w:val="006164AC"/>
    <w:rsid w:val="006164DC"/>
    <w:rsid w:val="006168A0"/>
    <w:rsid w:val="006168C6"/>
    <w:rsid w:val="00616915"/>
    <w:rsid w:val="00616A20"/>
    <w:rsid w:val="00616AC9"/>
    <w:rsid w:val="00616B88"/>
    <w:rsid w:val="00616C1C"/>
    <w:rsid w:val="00616DCD"/>
    <w:rsid w:val="00616DCE"/>
    <w:rsid w:val="00616E54"/>
    <w:rsid w:val="006171F7"/>
    <w:rsid w:val="00617A58"/>
    <w:rsid w:val="00617BCF"/>
    <w:rsid w:val="00617C54"/>
    <w:rsid w:val="00617C9B"/>
    <w:rsid w:val="00617D5F"/>
    <w:rsid w:val="00617DED"/>
    <w:rsid w:val="00617E28"/>
    <w:rsid w:val="006201C1"/>
    <w:rsid w:val="006201CA"/>
    <w:rsid w:val="00620200"/>
    <w:rsid w:val="00620252"/>
    <w:rsid w:val="0062040F"/>
    <w:rsid w:val="0062042F"/>
    <w:rsid w:val="006205C5"/>
    <w:rsid w:val="00620662"/>
    <w:rsid w:val="006207D4"/>
    <w:rsid w:val="00620899"/>
    <w:rsid w:val="006208B1"/>
    <w:rsid w:val="0062093A"/>
    <w:rsid w:val="00620D45"/>
    <w:rsid w:val="00620FD4"/>
    <w:rsid w:val="00621246"/>
    <w:rsid w:val="006215A5"/>
    <w:rsid w:val="00621604"/>
    <w:rsid w:val="0062179D"/>
    <w:rsid w:val="0062195A"/>
    <w:rsid w:val="00621C42"/>
    <w:rsid w:val="00621CC6"/>
    <w:rsid w:val="00621F1E"/>
    <w:rsid w:val="00622212"/>
    <w:rsid w:val="006224A6"/>
    <w:rsid w:val="0062268E"/>
    <w:rsid w:val="00622955"/>
    <w:rsid w:val="00622E0A"/>
    <w:rsid w:val="00623020"/>
    <w:rsid w:val="00623093"/>
    <w:rsid w:val="006230B0"/>
    <w:rsid w:val="006230DE"/>
    <w:rsid w:val="0062312E"/>
    <w:rsid w:val="006236E1"/>
    <w:rsid w:val="0062375C"/>
    <w:rsid w:val="006238E1"/>
    <w:rsid w:val="00623A9B"/>
    <w:rsid w:val="00623BF8"/>
    <w:rsid w:val="00623CC2"/>
    <w:rsid w:val="00623CED"/>
    <w:rsid w:val="00623D0C"/>
    <w:rsid w:val="00623E16"/>
    <w:rsid w:val="00623E26"/>
    <w:rsid w:val="00624234"/>
    <w:rsid w:val="006244FF"/>
    <w:rsid w:val="00624602"/>
    <w:rsid w:val="00624743"/>
    <w:rsid w:val="00624C62"/>
    <w:rsid w:val="00624DAF"/>
    <w:rsid w:val="00624EED"/>
    <w:rsid w:val="00624F81"/>
    <w:rsid w:val="00625285"/>
    <w:rsid w:val="006255E1"/>
    <w:rsid w:val="00625654"/>
    <w:rsid w:val="006256B5"/>
    <w:rsid w:val="00625CE4"/>
    <w:rsid w:val="00625EA2"/>
    <w:rsid w:val="00625EE3"/>
    <w:rsid w:val="00625F3A"/>
    <w:rsid w:val="006260A4"/>
    <w:rsid w:val="0062620B"/>
    <w:rsid w:val="00626334"/>
    <w:rsid w:val="006268AB"/>
    <w:rsid w:val="00626C56"/>
    <w:rsid w:val="00626D09"/>
    <w:rsid w:val="00626D22"/>
    <w:rsid w:val="00626DB2"/>
    <w:rsid w:val="00626EED"/>
    <w:rsid w:val="00626F6A"/>
    <w:rsid w:val="00626FAF"/>
    <w:rsid w:val="00627596"/>
    <w:rsid w:val="00627804"/>
    <w:rsid w:val="00627BD3"/>
    <w:rsid w:val="006301FB"/>
    <w:rsid w:val="0063022B"/>
    <w:rsid w:val="00630337"/>
    <w:rsid w:val="00630420"/>
    <w:rsid w:val="00630422"/>
    <w:rsid w:val="00630514"/>
    <w:rsid w:val="006306CE"/>
    <w:rsid w:val="006306DA"/>
    <w:rsid w:val="00630703"/>
    <w:rsid w:val="0063075D"/>
    <w:rsid w:val="00630968"/>
    <w:rsid w:val="00630B4F"/>
    <w:rsid w:val="00630F07"/>
    <w:rsid w:val="00631140"/>
    <w:rsid w:val="00631194"/>
    <w:rsid w:val="0063124E"/>
    <w:rsid w:val="00631600"/>
    <w:rsid w:val="006318A2"/>
    <w:rsid w:val="006318F1"/>
    <w:rsid w:val="00632172"/>
    <w:rsid w:val="0063227A"/>
    <w:rsid w:val="006323DB"/>
    <w:rsid w:val="00632414"/>
    <w:rsid w:val="00632474"/>
    <w:rsid w:val="00632799"/>
    <w:rsid w:val="0063284A"/>
    <w:rsid w:val="00632923"/>
    <w:rsid w:val="00632BD7"/>
    <w:rsid w:val="00632DD0"/>
    <w:rsid w:val="00633112"/>
    <w:rsid w:val="006335CA"/>
    <w:rsid w:val="006339B9"/>
    <w:rsid w:val="00633ACA"/>
    <w:rsid w:val="00633F76"/>
    <w:rsid w:val="00633FA9"/>
    <w:rsid w:val="00634194"/>
    <w:rsid w:val="00634265"/>
    <w:rsid w:val="006342F4"/>
    <w:rsid w:val="00634467"/>
    <w:rsid w:val="00634CF1"/>
    <w:rsid w:val="00634D8D"/>
    <w:rsid w:val="00634E6E"/>
    <w:rsid w:val="00634F27"/>
    <w:rsid w:val="00634F6E"/>
    <w:rsid w:val="00635395"/>
    <w:rsid w:val="006353A6"/>
    <w:rsid w:val="006353D6"/>
    <w:rsid w:val="006354A1"/>
    <w:rsid w:val="00635564"/>
    <w:rsid w:val="00635595"/>
    <w:rsid w:val="00635649"/>
    <w:rsid w:val="00635848"/>
    <w:rsid w:val="006358F4"/>
    <w:rsid w:val="00635A2A"/>
    <w:rsid w:val="00635DDE"/>
    <w:rsid w:val="00635F82"/>
    <w:rsid w:val="0063619F"/>
    <w:rsid w:val="00636293"/>
    <w:rsid w:val="006363DA"/>
    <w:rsid w:val="00636418"/>
    <w:rsid w:val="00636449"/>
    <w:rsid w:val="00636683"/>
    <w:rsid w:val="00636739"/>
    <w:rsid w:val="00636755"/>
    <w:rsid w:val="0063684E"/>
    <w:rsid w:val="006369E1"/>
    <w:rsid w:val="00636B02"/>
    <w:rsid w:val="00636BA6"/>
    <w:rsid w:val="00636C3E"/>
    <w:rsid w:val="00636D24"/>
    <w:rsid w:val="006370AD"/>
    <w:rsid w:val="006371E5"/>
    <w:rsid w:val="006371EB"/>
    <w:rsid w:val="00637421"/>
    <w:rsid w:val="006379ED"/>
    <w:rsid w:val="00637A04"/>
    <w:rsid w:val="00637CF2"/>
    <w:rsid w:val="00637EB8"/>
    <w:rsid w:val="00640018"/>
    <w:rsid w:val="00640232"/>
    <w:rsid w:val="006402D9"/>
    <w:rsid w:val="0064038B"/>
    <w:rsid w:val="006405E4"/>
    <w:rsid w:val="0064080D"/>
    <w:rsid w:val="00640B1F"/>
    <w:rsid w:val="00640C88"/>
    <w:rsid w:val="00640CC2"/>
    <w:rsid w:val="00641071"/>
    <w:rsid w:val="00641442"/>
    <w:rsid w:val="006414A0"/>
    <w:rsid w:val="006416D4"/>
    <w:rsid w:val="0064189D"/>
    <w:rsid w:val="00641CE4"/>
    <w:rsid w:val="006420FB"/>
    <w:rsid w:val="0064213B"/>
    <w:rsid w:val="006421AD"/>
    <w:rsid w:val="006422FB"/>
    <w:rsid w:val="00642942"/>
    <w:rsid w:val="00642F45"/>
    <w:rsid w:val="00643009"/>
    <w:rsid w:val="00643140"/>
    <w:rsid w:val="00643200"/>
    <w:rsid w:val="0064325A"/>
    <w:rsid w:val="006432AE"/>
    <w:rsid w:val="00643327"/>
    <w:rsid w:val="006433D3"/>
    <w:rsid w:val="006436FB"/>
    <w:rsid w:val="006437AD"/>
    <w:rsid w:val="00643804"/>
    <w:rsid w:val="00643896"/>
    <w:rsid w:val="0064397C"/>
    <w:rsid w:val="00643D99"/>
    <w:rsid w:val="00643F24"/>
    <w:rsid w:val="00643F32"/>
    <w:rsid w:val="00643F58"/>
    <w:rsid w:val="00644050"/>
    <w:rsid w:val="006440FF"/>
    <w:rsid w:val="006442E6"/>
    <w:rsid w:val="006444A2"/>
    <w:rsid w:val="006445F0"/>
    <w:rsid w:val="00644787"/>
    <w:rsid w:val="006448B8"/>
    <w:rsid w:val="00644B63"/>
    <w:rsid w:val="00644BDA"/>
    <w:rsid w:val="00644CC6"/>
    <w:rsid w:val="00644D7C"/>
    <w:rsid w:val="006450D0"/>
    <w:rsid w:val="00645117"/>
    <w:rsid w:val="0064587A"/>
    <w:rsid w:val="0064598E"/>
    <w:rsid w:val="00645AB8"/>
    <w:rsid w:val="00645ADB"/>
    <w:rsid w:val="00645D20"/>
    <w:rsid w:val="00645EE2"/>
    <w:rsid w:val="00645F3E"/>
    <w:rsid w:val="00645F74"/>
    <w:rsid w:val="0064609A"/>
    <w:rsid w:val="006460DA"/>
    <w:rsid w:val="006462D8"/>
    <w:rsid w:val="006466C3"/>
    <w:rsid w:val="00646A0E"/>
    <w:rsid w:val="00646D8D"/>
    <w:rsid w:val="006472C6"/>
    <w:rsid w:val="0064747A"/>
    <w:rsid w:val="0064765F"/>
    <w:rsid w:val="00647701"/>
    <w:rsid w:val="0064772C"/>
    <w:rsid w:val="006477D3"/>
    <w:rsid w:val="006477EA"/>
    <w:rsid w:val="006478BD"/>
    <w:rsid w:val="006478D2"/>
    <w:rsid w:val="0064799D"/>
    <w:rsid w:val="006479F8"/>
    <w:rsid w:val="00647BAA"/>
    <w:rsid w:val="00647FDE"/>
    <w:rsid w:val="00650009"/>
    <w:rsid w:val="00650179"/>
    <w:rsid w:val="0065057B"/>
    <w:rsid w:val="00650692"/>
    <w:rsid w:val="006506F6"/>
    <w:rsid w:val="00650887"/>
    <w:rsid w:val="0065185A"/>
    <w:rsid w:val="00651967"/>
    <w:rsid w:val="00651A63"/>
    <w:rsid w:val="00651CDB"/>
    <w:rsid w:val="00651CE7"/>
    <w:rsid w:val="00651D9C"/>
    <w:rsid w:val="006520A1"/>
    <w:rsid w:val="006520F2"/>
    <w:rsid w:val="006521B4"/>
    <w:rsid w:val="006524F2"/>
    <w:rsid w:val="0065254F"/>
    <w:rsid w:val="006525A8"/>
    <w:rsid w:val="0065289F"/>
    <w:rsid w:val="006529A8"/>
    <w:rsid w:val="00652D5A"/>
    <w:rsid w:val="00652DCD"/>
    <w:rsid w:val="00652FBD"/>
    <w:rsid w:val="0065316D"/>
    <w:rsid w:val="006531E6"/>
    <w:rsid w:val="006534B5"/>
    <w:rsid w:val="006534EB"/>
    <w:rsid w:val="00653507"/>
    <w:rsid w:val="00653581"/>
    <w:rsid w:val="00653796"/>
    <w:rsid w:val="006537E1"/>
    <w:rsid w:val="00653DD8"/>
    <w:rsid w:val="00653DDB"/>
    <w:rsid w:val="00653E28"/>
    <w:rsid w:val="00653FEB"/>
    <w:rsid w:val="006546AB"/>
    <w:rsid w:val="006548D6"/>
    <w:rsid w:val="00654926"/>
    <w:rsid w:val="00654C9C"/>
    <w:rsid w:val="00654D29"/>
    <w:rsid w:val="0065509F"/>
    <w:rsid w:val="006552BD"/>
    <w:rsid w:val="006552E7"/>
    <w:rsid w:val="00655360"/>
    <w:rsid w:val="006558FC"/>
    <w:rsid w:val="00655CFC"/>
    <w:rsid w:val="00655E51"/>
    <w:rsid w:val="00655F87"/>
    <w:rsid w:val="006561E7"/>
    <w:rsid w:val="00656670"/>
    <w:rsid w:val="006566EB"/>
    <w:rsid w:val="0065674B"/>
    <w:rsid w:val="00656EDF"/>
    <w:rsid w:val="00656F5C"/>
    <w:rsid w:val="00657112"/>
    <w:rsid w:val="0065714E"/>
    <w:rsid w:val="00657321"/>
    <w:rsid w:val="0065732B"/>
    <w:rsid w:val="0065738B"/>
    <w:rsid w:val="00657538"/>
    <w:rsid w:val="00657700"/>
    <w:rsid w:val="0065784B"/>
    <w:rsid w:val="00657942"/>
    <w:rsid w:val="00657ADF"/>
    <w:rsid w:val="00657B1F"/>
    <w:rsid w:val="00657D28"/>
    <w:rsid w:val="00657E10"/>
    <w:rsid w:val="00657FB9"/>
    <w:rsid w:val="0066033A"/>
    <w:rsid w:val="00660491"/>
    <w:rsid w:val="006604C3"/>
    <w:rsid w:val="0066053B"/>
    <w:rsid w:val="006605D7"/>
    <w:rsid w:val="006607CC"/>
    <w:rsid w:val="0066085F"/>
    <w:rsid w:val="00660B48"/>
    <w:rsid w:val="00660CE1"/>
    <w:rsid w:val="00660E55"/>
    <w:rsid w:val="00660F8E"/>
    <w:rsid w:val="0066132B"/>
    <w:rsid w:val="00661615"/>
    <w:rsid w:val="0066172A"/>
    <w:rsid w:val="00661BD3"/>
    <w:rsid w:val="00661C2F"/>
    <w:rsid w:val="00661D78"/>
    <w:rsid w:val="00661DF3"/>
    <w:rsid w:val="00661E72"/>
    <w:rsid w:val="00661FCA"/>
    <w:rsid w:val="00661FF0"/>
    <w:rsid w:val="0066207A"/>
    <w:rsid w:val="006620C2"/>
    <w:rsid w:val="0066213F"/>
    <w:rsid w:val="00662242"/>
    <w:rsid w:val="00662293"/>
    <w:rsid w:val="006624DE"/>
    <w:rsid w:val="006627A1"/>
    <w:rsid w:val="00662A90"/>
    <w:rsid w:val="00662B48"/>
    <w:rsid w:val="00662C36"/>
    <w:rsid w:val="00662C4F"/>
    <w:rsid w:val="00662CF5"/>
    <w:rsid w:val="00662D7F"/>
    <w:rsid w:val="00662EA5"/>
    <w:rsid w:val="00663145"/>
    <w:rsid w:val="006631F2"/>
    <w:rsid w:val="00663531"/>
    <w:rsid w:val="006635E1"/>
    <w:rsid w:val="00663BCA"/>
    <w:rsid w:val="00663E3D"/>
    <w:rsid w:val="006640AB"/>
    <w:rsid w:val="0066424C"/>
    <w:rsid w:val="006642ED"/>
    <w:rsid w:val="0066433B"/>
    <w:rsid w:val="00664622"/>
    <w:rsid w:val="00664721"/>
    <w:rsid w:val="006649A6"/>
    <w:rsid w:val="00664A45"/>
    <w:rsid w:val="00664F34"/>
    <w:rsid w:val="00664FBF"/>
    <w:rsid w:val="00665210"/>
    <w:rsid w:val="006654A1"/>
    <w:rsid w:val="0066583F"/>
    <w:rsid w:val="006659AA"/>
    <w:rsid w:val="00665AC2"/>
    <w:rsid w:val="00665BFA"/>
    <w:rsid w:val="00665C1E"/>
    <w:rsid w:val="00665C1F"/>
    <w:rsid w:val="00665D11"/>
    <w:rsid w:val="00665D3B"/>
    <w:rsid w:val="00665E79"/>
    <w:rsid w:val="00666095"/>
    <w:rsid w:val="00666124"/>
    <w:rsid w:val="00666256"/>
    <w:rsid w:val="0066644C"/>
    <w:rsid w:val="0066648F"/>
    <w:rsid w:val="00666681"/>
    <w:rsid w:val="0066674E"/>
    <w:rsid w:val="00666A1B"/>
    <w:rsid w:val="00666A9F"/>
    <w:rsid w:val="00666BC5"/>
    <w:rsid w:val="00666CDD"/>
    <w:rsid w:val="00666D3B"/>
    <w:rsid w:val="00666EDE"/>
    <w:rsid w:val="00666F48"/>
    <w:rsid w:val="00666FA2"/>
    <w:rsid w:val="0066722F"/>
    <w:rsid w:val="00667479"/>
    <w:rsid w:val="006677E5"/>
    <w:rsid w:val="006678D0"/>
    <w:rsid w:val="00667B74"/>
    <w:rsid w:val="00667B8B"/>
    <w:rsid w:val="00667C24"/>
    <w:rsid w:val="00667FF4"/>
    <w:rsid w:val="006700A1"/>
    <w:rsid w:val="006700AB"/>
    <w:rsid w:val="006701C7"/>
    <w:rsid w:val="0067036B"/>
    <w:rsid w:val="006705D1"/>
    <w:rsid w:val="00670810"/>
    <w:rsid w:val="00670948"/>
    <w:rsid w:val="00670C54"/>
    <w:rsid w:val="006711D2"/>
    <w:rsid w:val="00671243"/>
    <w:rsid w:val="0067135C"/>
    <w:rsid w:val="00671609"/>
    <w:rsid w:val="006716D9"/>
    <w:rsid w:val="00671946"/>
    <w:rsid w:val="00671B14"/>
    <w:rsid w:val="00671B5B"/>
    <w:rsid w:val="00671D23"/>
    <w:rsid w:val="006721CD"/>
    <w:rsid w:val="006726A7"/>
    <w:rsid w:val="00672715"/>
    <w:rsid w:val="0067272F"/>
    <w:rsid w:val="00672882"/>
    <w:rsid w:val="00672B2F"/>
    <w:rsid w:val="00672D81"/>
    <w:rsid w:val="00672FA1"/>
    <w:rsid w:val="00673174"/>
    <w:rsid w:val="00673604"/>
    <w:rsid w:val="0067392F"/>
    <w:rsid w:val="00673A67"/>
    <w:rsid w:val="00673AE3"/>
    <w:rsid w:val="00673F6E"/>
    <w:rsid w:val="00673FD1"/>
    <w:rsid w:val="00674692"/>
    <w:rsid w:val="00674843"/>
    <w:rsid w:val="0067487A"/>
    <w:rsid w:val="00674A4B"/>
    <w:rsid w:val="00674CC4"/>
    <w:rsid w:val="00674D23"/>
    <w:rsid w:val="00674D69"/>
    <w:rsid w:val="00674EBB"/>
    <w:rsid w:val="00674F1E"/>
    <w:rsid w:val="0067508A"/>
    <w:rsid w:val="00675103"/>
    <w:rsid w:val="0067516D"/>
    <w:rsid w:val="00675184"/>
    <w:rsid w:val="0067519F"/>
    <w:rsid w:val="006756BC"/>
    <w:rsid w:val="00675760"/>
    <w:rsid w:val="00675942"/>
    <w:rsid w:val="00675B3B"/>
    <w:rsid w:val="00675BAE"/>
    <w:rsid w:val="00675BF7"/>
    <w:rsid w:val="00675E86"/>
    <w:rsid w:val="00675FF5"/>
    <w:rsid w:val="0067608B"/>
    <w:rsid w:val="006761EF"/>
    <w:rsid w:val="00676238"/>
    <w:rsid w:val="00676459"/>
    <w:rsid w:val="006767F0"/>
    <w:rsid w:val="0067680D"/>
    <w:rsid w:val="00676DA1"/>
    <w:rsid w:val="00676DEE"/>
    <w:rsid w:val="00676E64"/>
    <w:rsid w:val="006770A5"/>
    <w:rsid w:val="006771A0"/>
    <w:rsid w:val="006771C1"/>
    <w:rsid w:val="006771FF"/>
    <w:rsid w:val="00677248"/>
    <w:rsid w:val="0067731F"/>
    <w:rsid w:val="00677711"/>
    <w:rsid w:val="00677734"/>
    <w:rsid w:val="00677901"/>
    <w:rsid w:val="00677922"/>
    <w:rsid w:val="00677C7A"/>
    <w:rsid w:val="00677CEF"/>
    <w:rsid w:val="00677E94"/>
    <w:rsid w:val="00677EB7"/>
    <w:rsid w:val="00680094"/>
    <w:rsid w:val="006802CD"/>
    <w:rsid w:val="00680595"/>
    <w:rsid w:val="00680AC3"/>
    <w:rsid w:val="00680E46"/>
    <w:rsid w:val="00680F39"/>
    <w:rsid w:val="00680F86"/>
    <w:rsid w:val="00680FBD"/>
    <w:rsid w:val="00681233"/>
    <w:rsid w:val="00681382"/>
    <w:rsid w:val="00681814"/>
    <w:rsid w:val="00681AFC"/>
    <w:rsid w:val="00681CC9"/>
    <w:rsid w:val="00681D56"/>
    <w:rsid w:val="00681D7D"/>
    <w:rsid w:val="00681DCE"/>
    <w:rsid w:val="00681F12"/>
    <w:rsid w:val="00682074"/>
    <w:rsid w:val="0068256F"/>
    <w:rsid w:val="006828CD"/>
    <w:rsid w:val="00682A3A"/>
    <w:rsid w:val="00682C84"/>
    <w:rsid w:val="00682CF1"/>
    <w:rsid w:val="00682D54"/>
    <w:rsid w:val="00682EB3"/>
    <w:rsid w:val="00682F31"/>
    <w:rsid w:val="00682FE1"/>
    <w:rsid w:val="00683070"/>
    <w:rsid w:val="00683228"/>
    <w:rsid w:val="0068355A"/>
    <w:rsid w:val="006836D0"/>
    <w:rsid w:val="00683731"/>
    <w:rsid w:val="006839CC"/>
    <w:rsid w:val="00683D70"/>
    <w:rsid w:val="00683DEB"/>
    <w:rsid w:val="00683F37"/>
    <w:rsid w:val="0068449E"/>
    <w:rsid w:val="0068451D"/>
    <w:rsid w:val="006845A8"/>
    <w:rsid w:val="00684659"/>
    <w:rsid w:val="00684736"/>
    <w:rsid w:val="0068482F"/>
    <w:rsid w:val="0068487D"/>
    <w:rsid w:val="006848A9"/>
    <w:rsid w:val="00684A6A"/>
    <w:rsid w:val="00684C69"/>
    <w:rsid w:val="00684C97"/>
    <w:rsid w:val="00685035"/>
    <w:rsid w:val="006850AF"/>
    <w:rsid w:val="006851C8"/>
    <w:rsid w:val="00685331"/>
    <w:rsid w:val="006853B6"/>
    <w:rsid w:val="00685501"/>
    <w:rsid w:val="0068561D"/>
    <w:rsid w:val="00685659"/>
    <w:rsid w:val="00685728"/>
    <w:rsid w:val="0068587E"/>
    <w:rsid w:val="00685A74"/>
    <w:rsid w:val="00685BA8"/>
    <w:rsid w:val="00685D19"/>
    <w:rsid w:val="00685D40"/>
    <w:rsid w:val="00686167"/>
    <w:rsid w:val="00686258"/>
    <w:rsid w:val="006864FA"/>
    <w:rsid w:val="006865ED"/>
    <w:rsid w:val="00686762"/>
    <w:rsid w:val="006869F8"/>
    <w:rsid w:val="00686AFA"/>
    <w:rsid w:val="00686B8B"/>
    <w:rsid w:val="00687116"/>
    <w:rsid w:val="00687151"/>
    <w:rsid w:val="0068725E"/>
    <w:rsid w:val="00687BC1"/>
    <w:rsid w:val="00687CF9"/>
    <w:rsid w:val="00687D9A"/>
    <w:rsid w:val="00687DBC"/>
    <w:rsid w:val="00687E79"/>
    <w:rsid w:val="00687F9F"/>
    <w:rsid w:val="0069002F"/>
    <w:rsid w:val="0069011D"/>
    <w:rsid w:val="0069031F"/>
    <w:rsid w:val="006907D0"/>
    <w:rsid w:val="00690943"/>
    <w:rsid w:val="00690AA1"/>
    <w:rsid w:val="00690ADB"/>
    <w:rsid w:val="00690D0F"/>
    <w:rsid w:val="00690E13"/>
    <w:rsid w:val="00690ED3"/>
    <w:rsid w:val="00690EDD"/>
    <w:rsid w:val="00690F5A"/>
    <w:rsid w:val="00691280"/>
    <w:rsid w:val="006914CD"/>
    <w:rsid w:val="00691560"/>
    <w:rsid w:val="00691789"/>
    <w:rsid w:val="00691B8C"/>
    <w:rsid w:val="00691B91"/>
    <w:rsid w:val="00691F73"/>
    <w:rsid w:val="00691FCB"/>
    <w:rsid w:val="00692128"/>
    <w:rsid w:val="006921D3"/>
    <w:rsid w:val="00692242"/>
    <w:rsid w:val="00692254"/>
    <w:rsid w:val="006924FB"/>
    <w:rsid w:val="00692512"/>
    <w:rsid w:val="00692961"/>
    <w:rsid w:val="00692B03"/>
    <w:rsid w:val="00692B3C"/>
    <w:rsid w:val="00692C42"/>
    <w:rsid w:val="00692D25"/>
    <w:rsid w:val="00692DFB"/>
    <w:rsid w:val="00692E7B"/>
    <w:rsid w:val="00693016"/>
    <w:rsid w:val="00693067"/>
    <w:rsid w:val="0069310E"/>
    <w:rsid w:val="0069330E"/>
    <w:rsid w:val="00693752"/>
    <w:rsid w:val="0069393B"/>
    <w:rsid w:val="00693D00"/>
    <w:rsid w:val="006942AC"/>
    <w:rsid w:val="00694583"/>
    <w:rsid w:val="0069467B"/>
    <w:rsid w:val="00694680"/>
    <w:rsid w:val="00694806"/>
    <w:rsid w:val="00694AC2"/>
    <w:rsid w:val="00694C19"/>
    <w:rsid w:val="00694D95"/>
    <w:rsid w:val="00694DA6"/>
    <w:rsid w:val="00694DBA"/>
    <w:rsid w:val="00694ECC"/>
    <w:rsid w:val="00694FE0"/>
    <w:rsid w:val="006950AF"/>
    <w:rsid w:val="0069527C"/>
    <w:rsid w:val="006953ED"/>
    <w:rsid w:val="006954A0"/>
    <w:rsid w:val="00695627"/>
    <w:rsid w:val="00695796"/>
    <w:rsid w:val="006959F9"/>
    <w:rsid w:val="00695A64"/>
    <w:rsid w:val="00695C26"/>
    <w:rsid w:val="00695CA0"/>
    <w:rsid w:val="00695EF2"/>
    <w:rsid w:val="00696361"/>
    <w:rsid w:val="00696525"/>
    <w:rsid w:val="00696AB0"/>
    <w:rsid w:val="00696BE6"/>
    <w:rsid w:val="00696C13"/>
    <w:rsid w:val="00696D1B"/>
    <w:rsid w:val="00696E61"/>
    <w:rsid w:val="00696EA8"/>
    <w:rsid w:val="00696FAF"/>
    <w:rsid w:val="00697023"/>
    <w:rsid w:val="006973AA"/>
    <w:rsid w:val="0069741E"/>
    <w:rsid w:val="0069744A"/>
    <w:rsid w:val="0069786B"/>
    <w:rsid w:val="00697984"/>
    <w:rsid w:val="00697C08"/>
    <w:rsid w:val="00697FD3"/>
    <w:rsid w:val="006A015B"/>
    <w:rsid w:val="006A01E1"/>
    <w:rsid w:val="006A01EF"/>
    <w:rsid w:val="006A037B"/>
    <w:rsid w:val="006A04E9"/>
    <w:rsid w:val="006A086C"/>
    <w:rsid w:val="006A0880"/>
    <w:rsid w:val="006A0B4E"/>
    <w:rsid w:val="006A0C5A"/>
    <w:rsid w:val="006A0D0C"/>
    <w:rsid w:val="006A0FA1"/>
    <w:rsid w:val="006A10F1"/>
    <w:rsid w:val="006A1124"/>
    <w:rsid w:val="006A1301"/>
    <w:rsid w:val="006A1803"/>
    <w:rsid w:val="006A199C"/>
    <w:rsid w:val="006A19F3"/>
    <w:rsid w:val="006A1A40"/>
    <w:rsid w:val="006A1B44"/>
    <w:rsid w:val="006A1F13"/>
    <w:rsid w:val="006A1F8A"/>
    <w:rsid w:val="006A1F93"/>
    <w:rsid w:val="006A2227"/>
    <w:rsid w:val="006A223E"/>
    <w:rsid w:val="006A25FE"/>
    <w:rsid w:val="006A2624"/>
    <w:rsid w:val="006A263A"/>
    <w:rsid w:val="006A2814"/>
    <w:rsid w:val="006A2BDA"/>
    <w:rsid w:val="006A305E"/>
    <w:rsid w:val="006A3124"/>
    <w:rsid w:val="006A32A7"/>
    <w:rsid w:val="006A33D6"/>
    <w:rsid w:val="006A34DD"/>
    <w:rsid w:val="006A3A2C"/>
    <w:rsid w:val="006A3B95"/>
    <w:rsid w:val="006A3C4A"/>
    <w:rsid w:val="006A3C81"/>
    <w:rsid w:val="006A3EC6"/>
    <w:rsid w:val="006A3EFD"/>
    <w:rsid w:val="006A416B"/>
    <w:rsid w:val="006A41FF"/>
    <w:rsid w:val="006A424A"/>
    <w:rsid w:val="006A479D"/>
    <w:rsid w:val="006A483A"/>
    <w:rsid w:val="006A49B5"/>
    <w:rsid w:val="006A4FCA"/>
    <w:rsid w:val="006A5262"/>
    <w:rsid w:val="006A5288"/>
    <w:rsid w:val="006A56F8"/>
    <w:rsid w:val="006A57C9"/>
    <w:rsid w:val="006A5880"/>
    <w:rsid w:val="006A59CE"/>
    <w:rsid w:val="006A5A99"/>
    <w:rsid w:val="006A5ABD"/>
    <w:rsid w:val="006A5AEB"/>
    <w:rsid w:val="006A5CA0"/>
    <w:rsid w:val="006A5D27"/>
    <w:rsid w:val="006A5D66"/>
    <w:rsid w:val="006A5E73"/>
    <w:rsid w:val="006A5FD7"/>
    <w:rsid w:val="006A6052"/>
    <w:rsid w:val="006A60C6"/>
    <w:rsid w:val="006A6148"/>
    <w:rsid w:val="006A621F"/>
    <w:rsid w:val="006A62E1"/>
    <w:rsid w:val="006A64AD"/>
    <w:rsid w:val="006A64E7"/>
    <w:rsid w:val="006A673B"/>
    <w:rsid w:val="006A677D"/>
    <w:rsid w:val="006A696A"/>
    <w:rsid w:val="006A6A1F"/>
    <w:rsid w:val="006A6C2F"/>
    <w:rsid w:val="006A715B"/>
    <w:rsid w:val="006A725F"/>
    <w:rsid w:val="006A72A4"/>
    <w:rsid w:val="006A7469"/>
    <w:rsid w:val="006A759B"/>
    <w:rsid w:val="006A78CD"/>
    <w:rsid w:val="006A7BBD"/>
    <w:rsid w:val="006A7DFB"/>
    <w:rsid w:val="006A7E3D"/>
    <w:rsid w:val="006A7F08"/>
    <w:rsid w:val="006A7FA0"/>
    <w:rsid w:val="006B009D"/>
    <w:rsid w:val="006B0143"/>
    <w:rsid w:val="006B052F"/>
    <w:rsid w:val="006B0580"/>
    <w:rsid w:val="006B0A6B"/>
    <w:rsid w:val="006B0B9C"/>
    <w:rsid w:val="006B0C18"/>
    <w:rsid w:val="006B0C74"/>
    <w:rsid w:val="006B0CB7"/>
    <w:rsid w:val="006B0DC2"/>
    <w:rsid w:val="006B0E8B"/>
    <w:rsid w:val="006B0E99"/>
    <w:rsid w:val="006B0F61"/>
    <w:rsid w:val="006B0F83"/>
    <w:rsid w:val="006B119E"/>
    <w:rsid w:val="006B1219"/>
    <w:rsid w:val="006B1255"/>
    <w:rsid w:val="006B1329"/>
    <w:rsid w:val="006B15CA"/>
    <w:rsid w:val="006B168B"/>
    <w:rsid w:val="006B16FF"/>
    <w:rsid w:val="006B1940"/>
    <w:rsid w:val="006B1A61"/>
    <w:rsid w:val="006B1B10"/>
    <w:rsid w:val="006B20C7"/>
    <w:rsid w:val="006B2131"/>
    <w:rsid w:val="006B2382"/>
    <w:rsid w:val="006B2580"/>
    <w:rsid w:val="006B267D"/>
    <w:rsid w:val="006B26C9"/>
    <w:rsid w:val="006B276F"/>
    <w:rsid w:val="006B29AF"/>
    <w:rsid w:val="006B29CB"/>
    <w:rsid w:val="006B2D35"/>
    <w:rsid w:val="006B30A6"/>
    <w:rsid w:val="006B30E3"/>
    <w:rsid w:val="006B3321"/>
    <w:rsid w:val="006B36DC"/>
    <w:rsid w:val="006B3732"/>
    <w:rsid w:val="006B37A0"/>
    <w:rsid w:val="006B3918"/>
    <w:rsid w:val="006B39D6"/>
    <w:rsid w:val="006B3B8A"/>
    <w:rsid w:val="006B3BC0"/>
    <w:rsid w:val="006B3BCD"/>
    <w:rsid w:val="006B3BFC"/>
    <w:rsid w:val="006B3C2E"/>
    <w:rsid w:val="006B3C81"/>
    <w:rsid w:val="006B3CB7"/>
    <w:rsid w:val="006B412A"/>
    <w:rsid w:val="006B43A5"/>
    <w:rsid w:val="006B453F"/>
    <w:rsid w:val="006B493F"/>
    <w:rsid w:val="006B4984"/>
    <w:rsid w:val="006B4A10"/>
    <w:rsid w:val="006B53DC"/>
    <w:rsid w:val="006B58D5"/>
    <w:rsid w:val="006B5CF6"/>
    <w:rsid w:val="006B61E3"/>
    <w:rsid w:val="006B64BC"/>
    <w:rsid w:val="006B64E0"/>
    <w:rsid w:val="006B6990"/>
    <w:rsid w:val="006B69AD"/>
    <w:rsid w:val="006B6AEC"/>
    <w:rsid w:val="006B6C1B"/>
    <w:rsid w:val="006B6FA4"/>
    <w:rsid w:val="006B7183"/>
    <w:rsid w:val="006B71FE"/>
    <w:rsid w:val="006B7208"/>
    <w:rsid w:val="006B7226"/>
    <w:rsid w:val="006B725D"/>
    <w:rsid w:val="006B74F8"/>
    <w:rsid w:val="006B76C3"/>
    <w:rsid w:val="006B76C4"/>
    <w:rsid w:val="006B78EC"/>
    <w:rsid w:val="006B7A50"/>
    <w:rsid w:val="006B7C97"/>
    <w:rsid w:val="006B7E29"/>
    <w:rsid w:val="006B7FA6"/>
    <w:rsid w:val="006C047E"/>
    <w:rsid w:val="006C06EA"/>
    <w:rsid w:val="006C08EB"/>
    <w:rsid w:val="006C09F4"/>
    <w:rsid w:val="006C0C98"/>
    <w:rsid w:val="006C0D02"/>
    <w:rsid w:val="006C0E61"/>
    <w:rsid w:val="006C0EF0"/>
    <w:rsid w:val="006C1394"/>
    <w:rsid w:val="006C1734"/>
    <w:rsid w:val="006C1767"/>
    <w:rsid w:val="006C1779"/>
    <w:rsid w:val="006C1B78"/>
    <w:rsid w:val="006C1BA5"/>
    <w:rsid w:val="006C1DE6"/>
    <w:rsid w:val="006C1F86"/>
    <w:rsid w:val="006C212B"/>
    <w:rsid w:val="006C21B2"/>
    <w:rsid w:val="006C220B"/>
    <w:rsid w:val="006C2502"/>
    <w:rsid w:val="006C254E"/>
    <w:rsid w:val="006C2877"/>
    <w:rsid w:val="006C2CF1"/>
    <w:rsid w:val="006C2D8F"/>
    <w:rsid w:val="006C3080"/>
    <w:rsid w:val="006C3086"/>
    <w:rsid w:val="006C3182"/>
    <w:rsid w:val="006C32BD"/>
    <w:rsid w:val="006C331B"/>
    <w:rsid w:val="006C3467"/>
    <w:rsid w:val="006C382E"/>
    <w:rsid w:val="006C3957"/>
    <w:rsid w:val="006C39D0"/>
    <w:rsid w:val="006C3AC8"/>
    <w:rsid w:val="006C3B02"/>
    <w:rsid w:val="006C3C07"/>
    <w:rsid w:val="006C4165"/>
    <w:rsid w:val="006C4229"/>
    <w:rsid w:val="006C4331"/>
    <w:rsid w:val="006C448A"/>
    <w:rsid w:val="006C4DDC"/>
    <w:rsid w:val="006C4F26"/>
    <w:rsid w:val="006C4F9E"/>
    <w:rsid w:val="006C54AA"/>
    <w:rsid w:val="006C5888"/>
    <w:rsid w:val="006C59DF"/>
    <w:rsid w:val="006C5A82"/>
    <w:rsid w:val="006C5AED"/>
    <w:rsid w:val="006C5C45"/>
    <w:rsid w:val="006C5DBB"/>
    <w:rsid w:val="006C5F81"/>
    <w:rsid w:val="006C5FE2"/>
    <w:rsid w:val="006C61D0"/>
    <w:rsid w:val="006C620A"/>
    <w:rsid w:val="006C6316"/>
    <w:rsid w:val="006C634C"/>
    <w:rsid w:val="006C6659"/>
    <w:rsid w:val="006C66B2"/>
    <w:rsid w:val="006C66C2"/>
    <w:rsid w:val="006C6783"/>
    <w:rsid w:val="006C67D9"/>
    <w:rsid w:val="006C6817"/>
    <w:rsid w:val="006C685D"/>
    <w:rsid w:val="006C6996"/>
    <w:rsid w:val="006C6A97"/>
    <w:rsid w:val="006C6B7B"/>
    <w:rsid w:val="006C6C10"/>
    <w:rsid w:val="006C6D96"/>
    <w:rsid w:val="006C6F30"/>
    <w:rsid w:val="006C7008"/>
    <w:rsid w:val="006C72BC"/>
    <w:rsid w:val="006C73E2"/>
    <w:rsid w:val="006C75C1"/>
    <w:rsid w:val="006C77B5"/>
    <w:rsid w:val="006C78A3"/>
    <w:rsid w:val="006C7AD9"/>
    <w:rsid w:val="006D0183"/>
    <w:rsid w:val="006D0185"/>
    <w:rsid w:val="006D01A8"/>
    <w:rsid w:val="006D01BB"/>
    <w:rsid w:val="006D02E8"/>
    <w:rsid w:val="006D058B"/>
    <w:rsid w:val="006D05F4"/>
    <w:rsid w:val="006D0707"/>
    <w:rsid w:val="006D078A"/>
    <w:rsid w:val="006D0AF7"/>
    <w:rsid w:val="006D0B21"/>
    <w:rsid w:val="006D0EC2"/>
    <w:rsid w:val="006D1089"/>
    <w:rsid w:val="006D111A"/>
    <w:rsid w:val="006D1129"/>
    <w:rsid w:val="006D11C2"/>
    <w:rsid w:val="006D15D8"/>
    <w:rsid w:val="006D1676"/>
    <w:rsid w:val="006D173B"/>
    <w:rsid w:val="006D179C"/>
    <w:rsid w:val="006D1835"/>
    <w:rsid w:val="006D19E9"/>
    <w:rsid w:val="006D19EE"/>
    <w:rsid w:val="006D1BE5"/>
    <w:rsid w:val="006D1F5B"/>
    <w:rsid w:val="006D1FE2"/>
    <w:rsid w:val="006D218B"/>
    <w:rsid w:val="006D22E5"/>
    <w:rsid w:val="006D25E6"/>
    <w:rsid w:val="006D2B42"/>
    <w:rsid w:val="006D2EA8"/>
    <w:rsid w:val="006D2F61"/>
    <w:rsid w:val="006D3233"/>
    <w:rsid w:val="006D3531"/>
    <w:rsid w:val="006D35B7"/>
    <w:rsid w:val="006D3AD1"/>
    <w:rsid w:val="006D3EBA"/>
    <w:rsid w:val="006D4002"/>
    <w:rsid w:val="006D43E2"/>
    <w:rsid w:val="006D44B1"/>
    <w:rsid w:val="006D4543"/>
    <w:rsid w:val="006D4609"/>
    <w:rsid w:val="006D460F"/>
    <w:rsid w:val="006D4710"/>
    <w:rsid w:val="006D4B26"/>
    <w:rsid w:val="006D4BCE"/>
    <w:rsid w:val="006D5343"/>
    <w:rsid w:val="006D53BA"/>
    <w:rsid w:val="006D552E"/>
    <w:rsid w:val="006D58C9"/>
    <w:rsid w:val="006D5939"/>
    <w:rsid w:val="006D5C93"/>
    <w:rsid w:val="006D60F9"/>
    <w:rsid w:val="006D612F"/>
    <w:rsid w:val="006D614B"/>
    <w:rsid w:val="006D6267"/>
    <w:rsid w:val="006D6284"/>
    <w:rsid w:val="006D6354"/>
    <w:rsid w:val="006D63A0"/>
    <w:rsid w:val="006D63BA"/>
    <w:rsid w:val="006D642F"/>
    <w:rsid w:val="006D6479"/>
    <w:rsid w:val="006D6611"/>
    <w:rsid w:val="006D662A"/>
    <w:rsid w:val="006D6C85"/>
    <w:rsid w:val="006D70A2"/>
    <w:rsid w:val="006D7117"/>
    <w:rsid w:val="006D7213"/>
    <w:rsid w:val="006D727D"/>
    <w:rsid w:val="006D7550"/>
    <w:rsid w:val="006D75A5"/>
    <w:rsid w:val="006D76DC"/>
    <w:rsid w:val="006D77BC"/>
    <w:rsid w:val="006D7A69"/>
    <w:rsid w:val="006D7D8F"/>
    <w:rsid w:val="006E02E2"/>
    <w:rsid w:val="006E0338"/>
    <w:rsid w:val="006E0437"/>
    <w:rsid w:val="006E0550"/>
    <w:rsid w:val="006E0920"/>
    <w:rsid w:val="006E0C2B"/>
    <w:rsid w:val="006E0E1D"/>
    <w:rsid w:val="006E0E25"/>
    <w:rsid w:val="006E0EEE"/>
    <w:rsid w:val="006E0F27"/>
    <w:rsid w:val="006E10BC"/>
    <w:rsid w:val="006E11B3"/>
    <w:rsid w:val="006E16A3"/>
    <w:rsid w:val="006E16BF"/>
    <w:rsid w:val="006E1742"/>
    <w:rsid w:val="006E196C"/>
    <w:rsid w:val="006E1AC8"/>
    <w:rsid w:val="006E1E9D"/>
    <w:rsid w:val="006E2050"/>
    <w:rsid w:val="006E2096"/>
    <w:rsid w:val="006E2118"/>
    <w:rsid w:val="006E23BE"/>
    <w:rsid w:val="006E23E2"/>
    <w:rsid w:val="006E23ED"/>
    <w:rsid w:val="006E2479"/>
    <w:rsid w:val="006E298B"/>
    <w:rsid w:val="006E2B92"/>
    <w:rsid w:val="006E2F8F"/>
    <w:rsid w:val="006E301F"/>
    <w:rsid w:val="006E3031"/>
    <w:rsid w:val="006E3032"/>
    <w:rsid w:val="006E3067"/>
    <w:rsid w:val="006E3085"/>
    <w:rsid w:val="006E3208"/>
    <w:rsid w:val="006E32F3"/>
    <w:rsid w:val="006E3529"/>
    <w:rsid w:val="006E386C"/>
    <w:rsid w:val="006E3DB6"/>
    <w:rsid w:val="006E3E05"/>
    <w:rsid w:val="006E3E21"/>
    <w:rsid w:val="006E3E47"/>
    <w:rsid w:val="006E3F9C"/>
    <w:rsid w:val="006E4014"/>
    <w:rsid w:val="006E41A2"/>
    <w:rsid w:val="006E41E2"/>
    <w:rsid w:val="006E424D"/>
    <w:rsid w:val="006E43FE"/>
    <w:rsid w:val="006E44F8"/>
    <w:rsid w:val="006E45FD"/>
    <w:rsid w:val="006E4922"/>
    <w:rsid w:val="006E49FF"/>
    <w:rsid w:val="006E4CD9"/>
    <w:rsid w:val="006E4DB0"/>
    <w:rsid w:val="006E4E27"/>
    <w:rsid w:val="006E520D"/>
    <w:rsid w:val="006E526C"/>
    <w:rsid w:val="006E53D0"/>
    <w:rsid w:val="006E54D1"/>
    <w:rsid w:val="006E54FB"/>
    <w:rsid w:val="006E56C0"/>
    <w:rsid w:val="006E5891"/>
    <w:rsid w:val="006E59AD"/>
    <w:rsid w:val="006E5C2C"/>
    <w:rsid w:val="006E5D92"/>
    <w:rsid w:val="006E5EED"/>
    <w:rsid w:val="006E5F11"/>
    <w:rsid w:val="006E5F13"/>
    <w:rsid w:val="006E601B"/>
    <w:rsid w:val="006E60C9"/>
    <w:rsid w:val="006E640E"/>
    <w:rsid w:val="006E645B"/>
    <w:rsid w:val="006E6479"/>
    <w:rsid w:val="006E64BE"/>
    <w:rsid w:val="006E6567"/>
    <w:rsid w:val="006E65D7"/>
    <w:rsid w:val="006E6789"/>
    <w:rsid w:val="006E6842"/>
    <w:rsid w:val="006E6934"/>
    <w:rsid w:val="006E69A8"/>
    <w:rsid w:val="006E6C34"/>
    <w:rsid w:val="006E6EB7"/>
    <w:rsid w:val="006E6EFB"/>
    <w:rsid w:val="006E7429"/>
    <w:rsid w:val="006E74B0"/>
    <w:rsid w:val="006E7845"/>
    <w:rsid w:val="006E7876"/>
    <w:rsid w:val="006E78CD"/>
    <w:rsid w:val="006E79BB"/>
    <w:rsid w:val="006E79C4"/>
    <w:rsid w:val="006E7A3E"/>
    <w:rsid w:val="006E7A6C"/>
    <w:rsid w:val="006F0051"/>
    <w:rsid w:val="006F0174"/>
    <w:rsid w:val="006F02F7"/>
    <w:rsid w:val="006F0E07"/>
    <w:rsid w:val="006F0EED"/>
    <w:rsid w:val="006F135A"/>
    <w:rsid w:val="006F13A5"/>
    <w:rsid w:val="006F169D"/>
    <w:rsid w:val="006F1743"/>
    <w:rsid w:val="006F176F"/>
    <w:rsid w:val="006F178B"/>
    <w:rsid w:val="006F1857"/>
    <w:rsid w:val="006F1C4A"/>
    <w:rsid w:val="006F1E2B"/>
    <w:rsid w:val="006F202E"/>
    <w:rsid w:val="006F20E0"/>
    <w:rsid w:val="006F20E7"/>
    <w:rsid w:val="006F27BE"/>
    <w:rsid w:val="006F29EE"/>
    <w:rsid w:val="006F2AB7"/>
    <w:rsid w:val="006F2AF0"/>
    <w:rsid w:val="006F2B6A"/>
    <w:rsid w:val="006F2C0D"/>
    <w:rsid w:val="006F2E64"/>
    <w:rsid w:val="006F3066"/>
    <w:rsid w:val="006F33A2"/>
    <w:rsid w:val="006F39CB"/>
    <w:rsid w:val="006F3A71"/>
    <w:rsid w:val="006F3C87"/>
    <w:rsid w:val="006F3D8B"/>
    <w:rsid w:val="006F3E0A"/>
    <w:rsid w:val="006F3EAC"/>
    <w:rsid w:val="006F429A"/>
    <w:rsid w:val="006F482A"/>
    <w:rsid w:val="006F488B"/>
    <w:rsid w:val="006F4DEB"/>
    <w:rsid w:val="006F4F6D"/>
    <w:rsid w:val="006F4F9C"/>
    <w:rsid w:val="006F5238"/>
    <w:rsid w:val="006F5294"/>
    <w:rsid w:val="006F5398"/>
    <w:rsid w:val="006F5654"/>
    <w:rsid w:val="006F566E"/>
    <w:rsid w:val="006F5804"/>
    <w:rsid w:val="006F5955"/>
    <w:rsid w:val="006F5A0C"/>
    <w:rsid w:val="006F5A74"/>
    <w:rsid w:val="006F5DF5"/>
    <w:rsid w:val="006F6002"/>
    <w:rsid w:val="006F6165"/>
    <w:rsid w:val="006F62E2"/>
    <w:rsid w:val="006F642E"/>
    <w:rsid w:val="006F643F"/>
    <w:rsid w:val="006F6490"/>
    <w:rsid w:val="006F65BD"/>
    <w:rsid w:val="006F6833"/>
    <w:rsid w:val="006F6843"/>
    <w:rsid w:val="006F6A3E"/>
    <w:rsid w:val="006F6C6E"/>
    <w:rsid w:val="006F6E5E"/>
    <w:rsid w:val="006F6F55"/>
    <w:rsid w:val="006F6F5F"/>
    <w:rsid w:val="006F6F6B"/>
    <w:rsid w:val="006F7020"/>
    <w:rsid w:val="006F7055"/>
    <w:rsid w:val="006F71C1"/>
    <w:rsid w:val="006F78DF"/>
    <w:rsid w:val="006F790F"/>
    <w:rsid w:val="006F7922"/>
    <w:rsid w:val="006F7C14"/>
    <w:rsid w:val="006F7F92"/>
    <w:rsid w:val="00700126"/>
    <w:rsid w:val="0070058E"/>
    <w:rsid w:val="00700C96"/>
    <w:rsid w:val="007010AF"/>
    <w:rsid w:val="00701408"/>
    <w:rsid w:val="0070147E"/>
    <w:rsid w:val="00701488"/>
    <w:rsid w:val="00701579"/>
    <w:rsid w:val="0070157C"/>
    <w:rsid w:val="007016F1"/>
    <w:rsid w:val="0070173E"/>
    <w:rsid w:val="007018D5"/>
    <w:rsid w:val="007019B4"/>
    <w:rsid w:val="00701B27"/>
    <w:rsid w:val="00701BFE"/>
    <w:rsid w:val="00701CFE"/>
    <w:rsid w:val="00702113"/>
    <w:rsid w:val="00702471"/>
    <w:rsid w:val="007027C8"/>
    <w:rsid w:val="00702853"/>
    <w:rsid w:val="00702903"/>
    <w:rsid w:val="007029FF"/>
    <w:rsid w:val="00702C51"/>
    <w:rsid w:val="00702CEE"/>
    <w:rsid w:val="00702D4B"/>
    <w:rsid w:val="00702D4F"/>
    <w:rsid w:val="00703071"/>
    <w:rsid w:val="00703233"/>
    <w:rsid w:val="007032AE"/>
    <w:rsid w:val="007032B8"/>
    <w:rsid w:val="0070331F"/>
    <w:rsid w:val="007034A4"/>
    <w:rsid w:val="007038CE"/>
    <w:rsid w:val="00703B18"/>
    <w:rsid w:val="00703D6E"/>
    <w:rsid w:val="00703D80"/>
    <w:rsid w:val="00703E5B"/>
    <w:rsid w:val="0070416A"/>
    <w:rsid w:val="00704228"/>
    <w:rsid w:val="0070423C"/>
    <w:rsid w:val="00704269"/>
    <w:rsid w:val="00704279"/>
    <w:rsid w:val="00704331"/>
    <w:rsid w:val="00704387"/>
    <w:rsid w:val="0070438A"/>
    <w:rsid w:val="00704459"/>
    <w:rsid w:val="007045ED"/>
    <w:rsid w:val="00704757"/>
    <w:rsid w:val="00704830"/>
    <w:rsid w:val="00704A83"/>
    <w:rsid w:val="00704AC4"/>
    <w:rsid w:val="00704DB3"/>
    <w:rsid w:val="00704E45"/>
    <w:rsid w:val="0070509B"/>
    <w:rsid w:val="007050B8"/>
    <w:rsid w:val="0070537E"/>
    <w:rsid w:val="00705923"/>
    <w:rsid w:val="00705B99"/>
    <w:rsid w:val="0070615F"/>
    <w:rsid w:val="00706215"/>
    <w:rsid w:val="007068B1"/>
    <w:rsid w:val="00706903"/>
    <w:rsid w:val="007069F3"/>
    <w:rsid w:val="007069F7"/>
    <w:rsid w:val="00706C5E"/>
    <w:rsid w:val="00706D23"/>
    <w:rsid w:val="00706DFE"/>
    <w:rsid w:val="00706E20"/>
    <w:rsid w:val="00706F34"/>
    <w:rsid w:val="00706F85"/>
    <w:rsid w:val="0070705B"/>
    <w:rsid w:val="00707418"/>
    <w:rsid w:val="00707532"/>
    <w:rsid w:val="007076E5"/>
    <w:rsid w:val="00707791"/>
    <w:rsid w:val="0070781E"/>
    <w:rsid w:val="00707957"/>
    <w:rsid w:val="00707CBB"/>
    <w:rsid w:val="00707D21"/>
    <w:rsid w:val="00707D7A"/>
    <w:rsid w:val="00707FD8"/>
    <w:rsid w:val="0071006D"/>
    <w:rsid w:val="0071014B"/>
    <w:rsid w:val="00710477"/>
    <w:rsid w:val="007104EE"/>
    <w:rsid w:val="00710631"/>
    <w:rsid w:val="00710691"/>
    <w:rsid w:val="007106F1"/>
    <w:rsid w:val="007109F8"/>
    <w:rsid w:val="00710AD6"/>
    <w:rsid w:val="00710D0D"/>
    <w:rsid w:val="00710DB1"/>
    <w:rsid w:val="00710E83"/>
    <w:rsid w:val="007110B2"/>
    <w:rsid w:val="007110FB"/>
    <w:rsid w:val="007112BE"/>
    <w:rsid w:val="007114D5"/>
    <w:rsid w:val="00711982"/>
    <w:rsid w:val="00711B07"/>
    <w:rsid w:val="00711C25"/>
    <w:rsid w:val="00711D38"/>
    <w:rsid w:val="00711DB0"/>
    <w:rsid w:val="00711DD5"/>
    <w:rsid w:val="007120D3"/>
    <w:rsid w:val="0071229E"/>
    <w:rsid w:val="00712703"/>
    <w:rsid w:val="00712749"/>
    <w:rsid w:val="007127E8"/>
    <w:rsid w:val="007127FA"/>
    <w:rsid w:val="00712898"/>
    <w:rsid w:val="00712AD0"/>
    <w:rsid w:val="00712B1F"/>
    <w:rsid w:val="00712D5D"/>
    <w:rsid w:val="007131F5"/>
    <w:rsid w:val="00713357"/>
    <w:rsid w:val="00713475"/>
    <w:rsid w:val="007135CB"/>
    <w:rsid w:val="00713808"/>
    <w:rsid w:val="00713CC8"/>
    <w:rsid w:val="00713EBE"/>
    <w:rsid w:val="00713F4F"/>
    <w:rsid w:val="00713FB9"/>
    <w:rsid w:val="00713FBB"/>
    <w:rsid w:val="00714034"/>
    <w:rsid w:val="0071432B"/>
    <w:rsid w:val="00714451"/>
    <w:rsid w:val="00714552"/>
    <w:rsid w:val="00714A05"/>
    <w:rsid w:val="00714A17"/>
    <w:rsid w:val="00714A54"/>
    <w:rsid w:val="00714A9B"/>
    <w:rsid w:val="00714E75"/>
    <w:rsid w:val="00714E95"/>
    <w:rsid w:val="00714F43"/>
    <w:rsid w:val="007150B6"/>
    <w:rsid w:val="007150EC"/>
    <w:rsid w:val="0071541C"/>
    <w:rsid w:val="00715860"/>
    <w:rsid w:val="007158F8"/>
    <w:rsid w:val="00715B6A"/>
    <w:rsid w:val="00715D09"/>
    <w:rsid w:val="00715E6C"/>
    <w:rsid w:val="00715F7B"/>
    <w:rsid w:val="00715F85"/>
    <w:rsid w:val="0071606A"/>
    <w:rsid w:val="00716199"/>
    <w:rsid w:val="00716293"/>
    <w:rsid w:val="007162FF"/>
    <w:rsid w:val="0071630E"/>
    <w:rsid w:val="00716325"/>
    <w:rsid w:val="00716385"/>
    <w:rsid w:val="00716635"/>
    <w:rsid w:val="00716858"/>
    <w:rsid w:val="00716AE0"/>
    <w:rsid w:val="00716B6B"/>
    <w:rsid w:val="00716E51"/>
    <w:rsid w:val="00716E8C"/>
    <w:rsid w:val="00716E8E"/>
    <w:rsid w:val="00717243"/>
    <w:rsid w:val="007173B7"/>
    <w:rsid w:val="007174C1"/>
    <w:rsid w:val="007175EA"/>
    <w:rsid w:val="007178DA"/>
    <w:rsid w:val="00717A95"/>
    <w:rsid w:val="00717C5C"/>
    <w:rsid w:val="00717E15"/>
    <w:rsid w:val="00720181"/>
    <w:rsid w:val="0072019C"/>
    <w:rsid w:val="007201D0"/>
    <w:rsid w:val="0072045B"/>
    <w:rsid w:val="007209A9"/>
    <w:rsid w:val="007209ED"/>
    <w:rsid w:val="00720ABF"/>
    <w:rsid w:val="00720BE1"/>
    <w:rsid w:val="00720F0C"/>
    <w:rsid w:val="00721146"/>
    <w:rsid w:val="0072133B"/>
    <w:rsid w:val="007213E7"/>
    <w:rsid w:val="00721521"/>
    <w:rsid w:val="00721603"/>
    <w:rsid w:val="00721657"/>
    <w:rsid w:val="00721B1A"/>
    <w:rsid w:val="00721B34"/>
    <w:rsid w:val="00721CE7"/>
    <w:rsid w:val="00721F11"/>
    <w:rsid w:val="0072211E"/>
    <w:rsid w:val="007222BF"/>
    <w:rsid w:val="0072270B"/>
    <w:rsid w:val="00722978"/>
    <w:rsid w:val="00722B59"/>
    <w:rsid w:val="00722D48"/>
    <w:rsid w:val="00722D66"/>
    <w:rsid w:val="00722E58"/>
    <w:rsid w:val="00722E94"/>
    <w:rsid w:val="007233CF"/>
    <w:rsid w:val="007234D7"/>
    <w:rsid w:val="00723930"/>
    <w:rsid w:val="0072410C"/>
    <w:rsid w:val="0072418C"/>
    <w:rsid w:val="007241E1"/>
    <w:rsid w:val="00724399"/>
    <w:rsid w:val="007243CE"/>
    <w:rsid w:val="0072485B"/>
    <w:rsid w:val="00724B5E"/>
    <w:rsid w:val="00725094"/>
    <w:rsid w:val="0072509E"/>
    <w:rsid w:val="0072547F"/>
    <w:rsid w:val="007254D1"/>
    <w:rsid w:val="00725910"/>
    <w:rsid w:val="0072591E"/>
    <w:rsid w:val="00725B1C"/>
    <w:rsid w:val="00725CB6"/>
    <w:rsid w:val="00725CC3"/>
    <w:rsid w:val="00725D88"/>
    <w:rsid w:val="00725DA4"/>
    <w:rsid w:val="00725E27"/>
    <w:rsid w:val="00725E50"/>
    <w:rsid w:val="00726033"/>
    <w:rsid w:val="007262E0"/>
    <w:rsid w:val="00726471"/>
    <w:rsid w:val="00726576"/>
    <w:rsid w:val="00726607"/>
    <w:rsid w:val="007269D5"/>
    <w:rsid w:val="00726A08"/>
    <w:rsid w:val="00726A69"/>
    <w:rsid w:val="00726DF0"/>
    <w:rsid w:val="007276EB"/>
    <w:rsid w:val="0072781F"/>
    <w:rsid w:val="0072788D"/>
    <w:rsid w:val="00727A48"/>
    <w:rsid w:val="00727BE5"/>
    <w:rsid w:val="00727E57"/>
    <w:rsid w:val="00727EFF"/>
    <w:rsid w:val="0073014F"/>
    <w:rsid w:val="007301F9"/>
    <w:rsid w:val="0073025A"/>
    <w:rsid w:val="007304F1"/>
    <w:rsid w:val="00730691"/>
    <w:rsid w:val="0073088E"/>
    <w:rsid w:val="00730BBB"/>
    <w:rsid w:val="00730CA5"/>
    <w:rsid w:val="00730D0C"/>
    <w:rsid w:val="00730F74"/>
    <w:rsid w:val="00731449"/>
    <w:rsid w:val="00731661"/>
    <w:rsid w:val="00731989"/>
    <w:rsid w:val="00731A04"/>
    <w:rsid w:val="00731B3E"/>
    <w:rsid w:val="00731B79"/>
    <w:rsid w:val="00731C5C"/>
    <w:rsid w:val="00731C84"/>
    <w:rsid w:val="00731E98"/>
    <w:rsid w:val="00731F47"/>
    <w:rsid w:val="00732027"/>
    <w:rsid w:val="00732395"/>
    <w:rsid w:val="00732424"/>
    <w:rsid w:val="007324A9"/>
    <w:rsid w:val="0073250C"/>
    <w:rsid w:val="00732709"/>
    <w:rsid w:val="00732741"/>
    <w:rsid w:val="0073276C"/>
    <w:rsid w:val="007327F2"/>
    <w:rsid w:val="00732A6E"/>
    <w:rsid w:val="00732C9F"/>
    <w:rsid w:val="00732CD6"/>
    <w:rsid w:val="00732E55"/>
    <w:rsid w:val="00732E5B"/>
    <w:rsid w:val="00732EA4"/>
    <w:rsid w:val="0073300B"/>
    <w:rsid w:val="00733043"/>
    <w:rsid w:val="007332D8"/>
    <w:rsid w:val="007332E4"/>
    <w:rsid w:val="0073353B"/>
    <w:rsid w:val="007335DB"/>
    <w:rsid w:val="00733773"/>
    <w:rsid w:val="00733776"/>
    <w:rsid w:val="00733807"/>
    <w:rsid w:val="00733ADE"/>
    <w:rsid w:val="00733B88"/>
    <w:rsid w:val="00733C6C"/>
    <w:rsid w:val="00733C86"/>
    <w:rsid w:val="00733E4E"/>
    <w:rsid w:val="00734119"/>
    <w:rsid w:val="00734310"/>
    <w:rsid w:val="00734353"/>
    <w:rsid w:val="007343D3"/>
    <w:rsid w:val="007346B5"/>
    <w:rsid w:val="00734727"/>
    <w:rsid w:val="00734870"/>
    <w:rsid w:val="007349BE"/>
    <w:rsid w:val="00734B8A"/>
    <w:rsid w:val="00734C0A"/>
    <w:rsid w:val="00734D3A"/>
    <w:rsid w:val="0073532C"/>
    <w:rsid w:val="0073559D"/>
    <w:rsid w:val="00735667"/>
    <w:rsid w:val="00735717"/>
    <w:rsid w:val="00735A28"/>
    <w:rsid w:val="00735B2A"/>
    <w:rsid w:val="00735DED"/>
    <w:rsid w:val="00735F26"/>
    <w:rsid w:val="0073612C"/>
    <w:rsid w:val="007364A9"/>
    <w:rsid w:val="007364BB"/>
    <w:rsid w:val="007364C9"/>
    <w:rsid w:val="007365C3"/>
    <w:rsid w:val="00736F72"/>
    <w:rsid w:val="00736F7A"/>
    <w:rsid w:val="00737065"/>
    <w:rsid w:val="00737074"/>
    <w:rsid w:val="007373AC"/>
    <w:rsid w:val="00737531"/>
    <w:rsid w:val="00737663"/>
    <w:rsid w:val="00737700"/>
    <w:rsid w:val="0073797F"/>
    <w:rsid w:val="00737A05"/>
    <w:rsid w:val="00737CDC"/>
    <w:rsid w:val="00737D2B"/>
    <w:rsid w:val="00737E94"/>
    <w:rsid w:val="007401DB"/>
    <w:rsid w:val="00740282"/>
    <w:rsid w:val="007402FA"/>
    <w:rsid w:val="00740473"/>
    <w:rsid w:val="0074056E"/>
    <w:rsid w:val="00740627"/>
    <w:rsid w:val="00740A56"/>
    <w:rsid w:val="00740B4B"/>
    <w:rsid w:val="00740BA7"/>
    <w:rsid w:val="00740F69"/>
    <w:rsid w:val="007413C4"/>
    <w:rsid w:val="00741908"/>
    <w:rsid w:val="00741A7F"/>
    <w:rsid w:val="00741AEB"/>
    <w:rsid w:val="00741CFC"/>
    <w:rsid w:val="00741FA9"/>
    <w:rsid w:val="00741FB4"/>
    <w:rsid w:val="00742129"/>
    <w:rsid w:val="00742501"/>
    <w:rsid w:val="007425EC"/>
    <w:rsid w:val="00742663"/>
    <w:rsid w:val="007426D2"/>
    <w:rsid w:val="00742870"/>
    <w:rsid w:val="00742910"/>
    <w:rsid w:val="00742BBF"/>
    <w:rsid w:val="00742D34"/>
    <w:rsid w:val="00742DC5"/>
    <w:rsid w:val="00742F50"/>
    <w:rsid w:val="0074329D"/>
    <w:rsid w:val="00743636"/>
    <w:rsid w:val="0074394C"/>
    <w:rsid w:val="00743AFB"/>
    <w:rsid w:val="00743E5B"/>
    <w:rsid w:val="00743FE2"/>
    <w:rsid w:val="007441FF"/>
    <w:rsid w:val="0074426A"/>
    <w:rsid w:val="00744431"/>
    <w:rsid w:val="007446D4"/>
    <w:rsid w:val="00744830"/>
    <w:rsid w:val="00744B3C"/>
    <w:rsid w:val="00744B86"/>
    <w:rsid w:val="00744B95"/>
    <w:rsid w:val="00744D10"/>
    <w:rsid w:val="00744E77"/>
    <w:rsid w:val="00744FAB"/>
    <w:rsid w:val="007450B5"/>
    <w:rsid w:val="007450DE"/>
    <w:rsid w:val="007451A7"/>
    <w:rsid w:val="00745252"/>
    <w:rsid w:val="007459EA"/>
    <w:rsid w:val="00745A4A"/>
    <w:rsid w:val="00745B87"/>
    <w:rsid w:val="00745C66"/>
    <w:rsid w:val="00745D4B"/>
    <w:rsid w:val="00745D63"/>
    <w:rsid w:val="00745F4E"/>
    <w:rsid w:val="0074642A"/>
    <w:rsid w:val="007464DF"/>
    <w:rsid w:val="007465A8"/>
    <w:rsid w:val="00746655"/>
    <w:rsid w:val="007469F8"/>
    <w:rsid w:val="00746B56"/>
    <w:rsid w:val="00746DF4"/>
    <w:rsid w:val="00746F90"/>
    <w:rsid w:val="00746FF6"/>
    <w:rsid w:val="00747258"/>
    <w:rsid w:val="00747265"/>
    <w:rsid w:val="00747328"/>
    <w:rsid w:val="0074745C"/>
    <w:rsid w:val="0074755F"/>
    <w:rsid w:val="007475A2"/>
    <w:rsid w:val="007476E8"/>
    <w:rsid w:val="00747768"/>
    <w:rsid w:val="0074778F"/>
    <w:rsid w:val="007477C7"/>
    <w:rsid w:val="00747A4F"/>
    <w:rsid w:val="00747BAC"/>
    <w:rsid w:val="00747C2E"/>
    <w:rsid w:val="00747E16"/>
    <w:rsid w:val="00750033"/>
    <w:rsid w:val="00750049"/>
    <w:rsid w:val="007502D0"/>
    <w:rsid w:val="007506BB"/>
    <w:rsid w:val="0075074C"/>
    <w:rsid w:val="007508D5"/>
    <w:rsid w:val="007509F5"/>
    <w:rsid w:val="00750C0E"/>
    <w:rsid w:val="00750FE3"/>
    <w:rsid w:val="0075126C"/>
    <w:rsid w:val="00751533"/>
    <w:rsid w:val="0075158A"/>
    <w:rsid w:val="00751760"/>
    <w:rsid w:val="00751771"/>
    <w:rsid w:val="007517BE"/>
    <w:rsid w:val="0075185B"/>
    <w:rsid w:val="00751867"/>
    <w:rsid w:val="007518EF"/>
    <w:rsid w:val="00751B76"/>
    <w:rsid w:val="00752221"/>
    <w:rsid w:val="0075241B"/>
    <w:rsid w:val="00752607"/>
    <w:rsid w:val="007527D9"/>
    <w:rsid w:val="00752831"/>
    <w:rsid w:val="00752B1E"/>
    <w:rsid w:val="00752B4F"/>
    <w:rsid w:val="00752CA1"/>
    <w:rsid w:val="00752D8F"/>
    <w:rsid w:val="00752D92"/>
    <w:rsid w:val="00752DA6"/>
    <w:rsid w:val="00752FB4"/>
    <w:rsid w:val="00753084"/>
    <w:rsid w:val="0075368B"/>
    <w:rsid w:val="00753CA5"/>
    <w:rsid w:val="00753D17"/>
    <w:rsid w:val="00753D43"/>
    <w:rsid w:val="00753D47"/>
    <w:rsid w:val="00753D9B"/>
    <w:rsid w:val="00753FEE"/>
    <w:rsid w:val="00754074"/>
    <w:rsid w:val="007541FE"/>
    <w:rsid w:val="00754433"/>
    <w:rsid w:val="00754500"/>
    <w:rsid w:val="00754619"/>
    <w:rsid w:val="007547BA"/>
    <w:rsid w:val="00754866"/>
    <w:rsid w:val="00755297"/>
    <w:rsid w:val="007552AB"/>
    <w:rsid w:val="007553D4"/>
    <w:rsid w:val="0075555B"/>
    <w:rsid w:val="00755919"/>
    <w:rsid w:val="00755977"/>
    <w:rsid w:val="00755A2B"/>
    <w:rsid w:val="00755A41"/>
    <w:rsid w:val="00755CFC"/>
    <w:rsid w:val="00755E33"/>
    <w:rsid w:val="00755FD9"/>
    <w:rsid w:val="007564E4"/>
    <w:rsid w:val="00756630"/>
    <w:rsid w:val="00756AE6"/>
    <w:rsid w:val="00756BF1"/>
    <w:rsid w:val="00756DD5"/>
    <w:rsid w:val="007570E4"/>
    <w:rsid w:val="007571BE"/>
    <w:rsid w:val="00757609"/>
    <w:rsid w:val="0075774E"/>
    <w:rsid w:val="007577FB"/>
    <w:rsid w:val="00757ABA"/>
    <w:rsid w:val="00757DF0"/>
    <w:rsid w:val="00757DF8"/>
    <w:rsid w:val="007600D2"/>
    <w:rsid w:val="007607BA"/>
    <w:rsid w:val="00760B67"/>
    <w:rsid w:val="00760EA7"/>
    <w:rsid w:val="00760ED1"/>
    <w:rsid w:val="00760F94"/>
    <w:rsid w:val="0076101A"/>
    <w:rsid w:val="0076109A"/>
    <w:rsid w:val="007611DC"/>
    <w:rsid w:val="0076128D"/>
    <w:rsid w:val="00761525"/>
    <w:rsid w:val="00761591"/>
    <w:rsid w:val="007616B8"/>
    <w:rsid w:val="007616E0"/>
    <w:rsid w:val="0076174C"/>
    <w:rsid w:val="00761C9D"/>
    <w:rsid w:val="00761E1F"/>
    <w:rsid w:val="00761ECC"/>
    <w:rsid w:val="00761EEF"/>
    <w:rsid w:val="00761F3D"/>
    <w:rsid w:val="0076210F"/>
    <w:rsid w:val="00762518"/>
    <w:rsid w:val="007625F0"/>
    <w:rsid w:val="007627AD"/>
    <w:rsid w:val="00762A16"/>
    <w:rsid w:val="00762A83"/>
    <w:rsid w:val="00762BF0"/>
    <w:rsid w:val="00762E74"/>
    <w:rsid w:val="00762E91"/>
    <w:rsid w:val="007630D9"/>
    <w:rsid w:val="00763138"/>
    <w:rsid w:val="00763208"/>
    <w:rsid w:val="0076351C"/>
    <w:rsid w:val="00763563"/>
    <w:rsid w:val="00763642"/>
    <w:rsid w:val="00763667"/>
    <w:rsid w:val="007638B3"/>
    <w:rsid w:val="00763930"/>
    <w:rsid w:val="00763E02"/>
    <w:rsid w:val="00763E3C"/>
    <w:rsid w:val="007640BF"/>
    <w:rsid w:val="00764100"/>
    <w:rsid w:val="007644FA"/>
    <w:rsid w:val="00764852"/>
    <w:rsid w:val="0076495B"/>
    <w:rsid w:val="007649D1"/>
    <w:rsid w:val="00764ACC"/>
    <w:rsid w:val="00764B86"/>
    <w:rsid w:val="00764C7A"/>
    <w:rsid w:val="00765080"/>
    <w:rsid w:val="007652A2"/>
    <w:rsid w:val="007652BE"/>
    <w:rsid w:val="00765731"/>
    <w:rsid w:val="0076596A"/>
    <w:rsid w:val="00765E00"/>
    <w:rsid w:val="00765E4F"/>
    <w:rsid w:val="00765E63"/>
    <w:rsid w:val="00765EC6"/>
    <w:rsid w:val="007660D2"/>
    <w:rsid w:val="00766175"/>
    <w:rsid w:val="007661B8"/>
    <w:rsid w:val="0076628D"/>
    <w:rsid w:val="00766324"/>
    <w:rsid w:val="00766449"/>
    <w:rsid w:val="00766645"/>
    <w:rsid w:val="0076670C"/>
    <w:rsid w:val="00766975"/>
    <w:rsid w:val="00766E52"/>
    <w:rsid w:val="007673E9"/>
    <w:rsid w:val="007673EF"/>
    <w:rsid w:val="0076740C"/>
    <w:rsid w:val="00767496"/>
    <w:rsid w:val="007674B9"/>
    <w:rsid w:val="007676F9"/>
    <w:rsid w:val="0076770C"/>
    <w:rsid w:val="007677AB"/>
    <w:rsid w:val="0076781C"/>
    <w:rsid w:val="00767ADB"/>
    <w:rsid w:val="00767BEE"/>
    <w:rsid w:val="00767F9C"/>
    <w:rsid w:val="00770221"/>
    <w:rsid w:val="0077023C"/>
    <w:rsid w:val="0077025D"/>
    <w:rsid w:val="007704A4"/>
    <w:rsid w:val="007704BC"/>
    <w:rsid w:val="007704E6"/>
    <w:rsid w:val="00770524"/>
    <w:rsid w:val="00770588"/>
    <w:rsid w:val="00770765"/>
    <w:rsid w:val="007707FD"/>
    <w:rsid w:val="00770A9D"/>
    <w:rsid w:val="00770B4E"/>
    <w:rsid w:val="00770B9D"/>
    <w:rsid w:val="00770D09"/>
    <w:rsid w:val="0077139D"/>
    <w:rsid w:val="00771489"/>
    <w:rsid w:val="007714E3"/>
    <w:rsid w:val="00771559"/>
    <w:rsid w:val="00771581"/>
    <w:rsid w:val="007715F5"/>
    <w:rsid w:val="00771719"/>
    <w:rsid w:val="007717A9"/>
    <w:rsid w:val="007717F6"/>
    <w:rsid w:val="00771894"/>
    <w:rsid w:val="007718C2"/>
    <w:rsid w:val="007719F0"/>
    <w:rsid w:val="00771A4D"/>
    <w:rsid w:val="00771B8A"/>
    <w:rsid w:val="00771B90"/>
    <w:rsid w:val="007720C1"/>
    <w:rsid w:val="00772424"/>
    <w:rsid w:val="007724AC"/>
    <w:rsid w:val="00772613"/>
    <w:rsid w:val="007726AE"/>
    <w:rsid w:val="007726D4"/>
    <w:rsid w:val="0077271B"/>
    <w:rsid w:val="007728CD"/>
    <w:rsid w:val="007729F6"/>
    <w:rsid w:val="00772C50"/>
    <w:rsid w:val="0077318B"/>
    <w:rsid w:val="0077354A"/>
    <w:rsid w:val="007735CE"/>
    <w:rsid w:val="007735E9"/>
    <w:rsid w:val="0077361F"/>
    <w:rsid w:val="00773865"/>
    <w:rsid w:val="007739D1"/>
    <w:rsid w:val="00773B53"/>
    <w:rsid w:val="00773BF7"/>
    <w:rsid w:val="00773D6C"/>
    <w:rsid w:val="00773DB9"/>
    <w:rsid w:val="00773FE6"/>
    <w:rsid w:val="0077416F"/>
    <w:rsid w:val="007742AC"/>
    <w:rsid w:val="007742F7"/>
    <w:rsid w:val="00774572"/>
    <w:rsid w:val="007746FD"/>
    <w:rsid w:val="007747CC"/>
    <w:rsid w:val="00774813"/>
    <w:rsid w:val="00774CF6"/>
    <w:rsid w:val="00774D4B"/>
    <w:rsid w:val="0077505A"/>
    <w:rsid w:val="007752BB"/>
    <w:rsid w:val="0077547A"/>
    <w:rsid w:val="007757A8"/>
    <w:rsid w:val="00775818"/>
    <w:rsid w:val="00775A9A"/>
    <w:rsid w:val="00775CCD"/>
    <w:rsid w:val="00776050"/>
    <w:rsid w:val="007764B4"/>
    <w:rsid w:val="00776535"/>
    <w:rsid w:val="007767CD"/>
    <w:rsid w:val="0077692B"/>
    <w:rsid w:val="00776A65"/>
    <w:rsid w:val="00776CCE"/>
    <w:rsid w:val="00776D23"/>
    <w:rsid w:val="00776E2B"/>
    <w:rsid w:val="00776F34"/>
    <w:rsid w:val="007772B4"/>
    <w:rsid w:val="00777377"/>
    <w:rsid w:val="00777472"/>
    <w:rsid w:val="007778D6"/>
    <w:rsid w:val="00777ACC"/>
    <w:rsid w:val="00777BB8"/>
    <w:rsid w:val="00777CE6"/>
    <w:rsid w:val="00777D69"/>
    <w:rsid w:val="00777E11"/>
    <w:rsid w:val="00780048"/>
    <w:rsid w:val="007800BB"/>
    <w:rsid w:val="007801FF"/>
    <w:rsid w:val="0078023E"/>
    <w:rsid w:val="007803AA"/>
    <w:rsid w:val="007803FA"/>
    <w:rsid w:val="007804A5"/>
    <w:rsid w:val="007804FD"/>
    <w:rsid w:val="00780593"/>
    <w:rsid w:val="0078059A"/>
    <w:rsid w:val="007806BE"/>
    <w:rsid w:val="007806DD"/>
    <w:rsid w:val="00780779"/>
    <w:rsid w:val="00780BBB"/>
    <w:rsid w:val="00780BD6"/>
    <w:rsid w:val="00780C1F"/>
    <w:rsid w:val="00780CDF"/>
    <w:rsid w:val="00780D47"/>
    <w:rsid w:val="00780E7A"/>
    <w:rsid w:val="00781225"/>
    <w:rsid w:val="007813B4"/>
    <w:rsid w:val="007813B6"/>
    <w:rsid w:val="0078156F"/>
    <w:rsid w:val="0078161E"/>
    <w:rsid w:val="0078196D"/>
    <w:rsid w:val="00781A35"/>
    <w:rsid w:val="00781B37"/>
    <w:rsid w:val="00781BF8"/>
    <w:rsid w:val="00781C56"/>
    <w:rsid w:val="00781E1C"/>
    <w:rsid w:val="00781EA3"/>
    <w:rsid w:val="00781ED2"/>
    <w:rsid w:val="00781F50"/>
    <w:rsid w:val="00781FCF"/>
    <w:rsid w:val="00781FFF"/>
    <w:rsid w:val="007820DC"/>
    <w:rsid w:val="007822FC"/>
    <w:rsid w:val="0078241A"/>
    <w:rsid w:val="0078278D"/>
    <w:rsid w:val="007827C5"/>
    <w:rsid w:val="00782A83"/>
    <w:rsid w:val="00782DA5"/>
    <w:rsid w:val="00782E93"/>
    <w:rsid w:val="00783262"/>
    <w:rsid w:val="007833A7"/>
    <w:rsid w:val="00783617"/>
    <w:rsid w:val="0078368B"/>
    <w:rsid w:val="00783717"/>
    <w:rsid w:val="007837D7"/>
    <w:rsid w:val="007838AD"/>
    <w:rsid w:val="007839A0"/>
    <w:rsid w:val="00783C2A"/>
    <w:rsid w:val="00784001"/>
    <w:rsid w:val="0078409D"/>
    <w:rsid w:val="00784264"/>
    <w:rsid w:val="0078471D"/>
    <w:rsid w:val="0078479B"/>
    <w:rsid w:val="007848B8"/>
    <w:rsid w:val="00784A2D"/>
    <w:rsid w:val="00784A81"/>
    <w:rsid w:val="00784A9A"/>
    <w:rsid w:val="00784CF7"/>
    <w:rsid w:val="00784EBD"/>
    <w:rsid w:val="007852E6"/>
    <w:rsid w:val="00785349"/>
    <w:rsid w:val="007854E9"/>
    <w:rsid w:val="0078571B"/>
    <w:rsid w:val="007857BF"/>
    <w:rsid w:val="007858E3"/>
    <w:rsid w:val="00785A86"/>
    <w:rsid w:val="00785AA3"/>
    <w:rsid w:val="00785C1F"/>
    <w:rsid w:val="00785DC6"/>
    <w:rsid w:val="0078600F"/>
    <w:rsid w:val="007862A5"/>
    <w:rsid w:val="007862CC"/>
    <w:rsid w:val="0078631F"/>
    <w:rsid w:val="0078648E"/>
    <w:rsid w:val="00786FE6"/>
    <w:rsid w:val="0078708D"/>
    <w:rsid w:val="0078709D"/>
    <w:rsid w:val="007870E2"/>
    <w:rsid w:val="00787130"/>
    <w:rsid w:val="0078713D"/>
    <w:rsid w:val="00787225"/>
    <w:rsid w:val="007875B5"/>
    <w:rsid w:val="007876F9"/>
    <w:rsid w:val="007877FF"/>
    <w:rsid w:val="00787B1F"/>
    <w:rsid w:val="00787C46"/>
    <w:rsid w:val="00787CF8"/>
    <w:rsid w:val="00787F4F"/>
    <w:rsid w:val="0079016E"/>
    <w:rsid w:val="0079024B"/>
    <w:rsid w:val="00790254"/>
    <w:rsid w:val="0079046D"/>
    <w:rsid w:val="00790511"/>
    <w:rsid w:val="00790595"/>
    <w:rsid w:val="00790603"/>
    <w:rsid w:val="00790766"/>
    <w:rsid w:val="00790847"/>
    <w:rsid w:val="00790916"/>
    <w:rsid w:val="00790930"/>
    <w:rsid w:val="007909EC"/>
    <w:rsid w:val="00790C16"/>
    <w:rsid w:val="00790C81"/>
    <w:rsid w:val="007911BE"/>
    <w:rsid w:val="007911F5"/>
    <w:rsid w:val="00791295"/>
    <w:rsid w:val="0079144E"/>
    <w:rsid w:val="0079161E"/>
    <w:rsid w:val="00791877"/>
    <w:rsid w:val="007918C0"/>
    <w:rsid w:val="00791A84"/>
    <w:rsid w:val="00791C26"/>
    <w:rsid w:val="00791E07"/>
    <w:rsid w:val="00792202"/>
    <w:rsid w:val="007922BA"/>
    <w:rsid w:val="007922ED"/>
    <w:rsid w:val="00792539"/>
    <w:rsid w:val="0079255C"/>
    <w:rsid w:val="00792608"/>
    <w:rsid w:val="0079297A"/>
    <w:rsid w:val="00792A60"/>
    <w:rsid w:val="00792F6C"/>
    <w:rsid w:val="00793129"/>
    <w:rsid w:val="007932BA"/>
    <w:rsid w:val="00793478"/>
    <w:rsid w:val="007935D3"/>
    <w:rsid w:val="0079363A"/>
    <w:rsid w:val="007938E7"/>
    <w:rsid w:val="007939D4"/>
    <w:rsid w:val="00793B5B"/>
    <w:rsid w:val="00793BCF"/>
    <w:rsid w:val="00793FA3"/>
    <w:rsid w:val="00794136"/>
    <w:rsid w:val="00794609"/>
    <w:rsid w:val="00794626"/>
    <w:rsid w:val="00794633"/>
    <w:rsid w:val="00794796"/>
    <w:rsid w:val="00794C03"/>
    <w:rsid w:val="00794CC5"/>
    <w:rsid w:val="00794FCB"/>
    <w:rsid w:val="007953BC"/>
    <w:rsid w:val="0079541B"/>
    <w:rsid w:val="007955B2"/>
    <w:rsid w:val="00795727"/>
    <w:rsid w:val="00795759"/>
    <w:rsid w:val="007958F1"/>
    <w:rsid w:val="00795AAC"/>
    <w:rsid w:val="00795AB2"/>
    <w:rsid w:val="00795B65"/>
    <w:rsid w:val="00795B88"/>
    <w:rsid w:val="00795BF2"/>
    <w:rsid w:val="00795D1A"/>
    <w:rsid w:val="00795E9B"/>
    <w:rsid w:val="00796042"/>
    <w:rsid w:val="0079608C"/>
    <w:rsid w:val="00796161"/>
    <w:rsid w:val="007962DD"/>
    <w:rsid w:val="007963A0"/>
    <w:rsid w:val="00796613"/>
    <w:rsid w:val="00796799"/>
    <w:rsid w:val="00796807"/>
    <w:rsid w:val="00796944"/>
    <w:rsid w:val="007969D7"/>
    <w:rsid w:val="00796A83"/>
    <w:rsid w:val="00796B4C"/>
    <w:rsid w:val="00796B99"/>
    <w:rsid w:val="00796EE5"/>
    <w:rsid w:val="00797283"/>
    <w:rsid w:val="007972C0"/>
    <w:rsid w:val="0079731B"/>
    <w:rsid w:val="0079741D"/>
    <w:rsid w:val="007975C0"/>
    <w:rsid w:val="0079776D"/>
    <w:rsid w:val="00797777"/>
    <w:rsid w:val="00797894"/>
    <w:rsid w:val="007978A5"/>
    <w:rsid w:val="00797987"/>
    <w:rsid w:val="00797C06"/>
    <w:rsid w:val="00797C78"/>
    <w:rsid w:val="007A007F"/>
    <w:rsid w:val="007A02B2"/>
    <w:rsid w:val="007A0325"/>
    <w:rsid w:val="007A074E"/>
    <w:rsid w:val="007A08DC"/>
    <w:rsid w:val="007A0ABC"/>
    <w:rsid w:val="007A0BC8"/>
    <w:rsid w:val="007A0C77"/>
    <w:rsid w:val="007A0D76"/>
    <w:rsid w:val="007A0E6F"/>
    <w:rsid w:val="007A0E89"/>
    <w:rsid w:val="007A1150"/>
    <w:rsid w:val="007A14B7"/>
    <w:rsid w:val="007A150D"/>
    <w:rsid w:val="007A16EB"/>
    <w:rsid w:val="007A183D"/>
    <w:rsid w:val="007A1895"/>
    <w:rsid w:val="007A18E9"/>
    <w:rsid w:val="007A1A85"/>
    <w:rsid w:val="007A1C2F"/>
    <w:rsid w:val="007A2213"/>
    <w:rsid w:val="007A23D7"/>
    <w:rsid w:val="007A23DB"/>
    <w:rsid w:val="007A242D"/>
    <w:rsid w:val="007A245A"/>
    <w:rsid w:val="007A24C9"/>
    <w:rsid w:val="007A24F0"/>
    <w:rsid w:val="007A2504"/>
    <w:rsid w:val="007A2706"/>
    <w:rsid w:val="007A2735"/>
    <w:rsid w:val="007A28A8"/>
    <w:rsid w:val="007A292E"/>
    <w:rsid w:val="007A2AC8"/>
    <w:rsid w:val="007A2C25"/>
    <w:rsid w:val="007A2D23"/>
    <w:rsid w:val="007A2D3F"/>
    <w:rsid w:val="007A2D9B"/>
    <w:rsid w:val="007A2DAF"/>
    <w:rsid w:val="007A2FB4"/>
    <w:rsid w:val="007A356A"/>
    <w:rsid w:val="007A3876"/>
    <w:rsid w:val="007A3877"/>
    <w:rsid w:val="007A38A9"/>
    <w:rsid w:val="007A3908"/>
    <w:rsid w:val="007A39CE"/>
    <w:rsid w:val="007A4061"/>
    <w:rsid w:val="007A42C7"/>
    <w:rsid w:val="007A42CF"/>
    <w:rsid w:val="007A4473"/>
    <w:rsid w:val="007A4529"/>
    <w:rsid w:val="007A454C"/>
    <w:rsid w:val="007A46F1"/>
    <w:rsid w:val="007A472B"/>
    <w:rsid w:val="007A4CD4"/>
    <w:rsid w:val="007A4D4E"/>
    <w:rsid w:val="007A4D6E"/>
    <w:rsid w:val="007A4E51"/>
    <w:rsid w:val="007A4E86"/>
    <w:rsid w:val="007A4FFD"/>
    <w:rsid w:val="007A5234"/>
    <w:rsid w:val="007A5496"/>
    <w:rsid w:val="007A5589"/>
    <w:rsid w:val="007A5A2D"/>
    <w:rsid w:val="007A5AC6"/>
    <w:rsid w:val="007A5B9C"/>
    <w:rsid w:val="007A5EDC"/>
    <w:rsid w:val="007A601A"/>
    <w:rsid w:val="007A617F"/>
    <w:rsid w:val="007A631B"/>
    <w:rsid w:val="007A6460"/>
    <w:rsid w:val="007A64FA"/>
    <w:rsid w:val="007A65CB"/>
    <w:rsid w:val="007A6710"/>
    <w:rsid w:val="007A673A"/>
    <w:rsid w:val="007A6760"/>
    <w:rsid w:val="007A67C6"/>
    <w:rsid w:val="007A6AA8"/>
    <w:rsid w:val="007A6D97"/>
    <w:rsid w:val="007A7007"/>
    <w:rsid w:val="007A7180"/>
    <w:rsid w:val="007A75A4"/>
    <w:rsid w:val="007A7795"/>
    <w:rsid w:val="007A7A01"/>
    <w:rsid w:val="007A7E1E"/>
    <w:rsid w:val="007A7E54"/>
    <w:rsid w:val="007A7EDF"/>
    <w:rsid w:val="007B00E9"/>
    <w:rsid w:val="007B0153"/>
    <w:rsid w:val="007B0220"/>
    <w:rsid w:val="007B08FC"/>
    <w:rsid w:val="007B09DA"/>
    <w:rsid w:val="007B0C48"/>
    <w:rsid w:val="007B0D42"/>
    <w:rsid w:val="007B0E98"/>
    <w:rsid w:val="007B0EEE"/>
    <w:rsid w:val="007B1001"/>
    <w:rsid w:val="007B14E2"/>
    <w:rsid w:val="007B1512"/>
    <w:rsid w:val="007B18D8"/>
    <w:rsid w:val="007B191C"/>
    <w:rsid w:val="007B1D7E"/>
    <w:rsid w:val="007B1E7F"/>
    <w:rsid w:val="007B204B"/>
    <w:rsid w:val="007B22B1"/>
    <w:rsid w:val="007B273F"/>
    <w:rsid w:val="007B2777"/>
    <w:rsid w:val="007B2ABD"/>
    <w:rsid w:val="007B2B3D"/>
    <w:rsid w:val="007B2C67"/>
    <w:rsid w:val="007B2C70"/>
    <w:rsid w:val="007B2CB7"/>
    <w:rsid w:val="007B2D7F"/>
    <w:rsid w:val="007B3582"/>
    <w:rsid w:val="007B35A7"/>
    <w:rsid w:val="007B3645"/>
    <w:rsid w:val="007B3675"/>
    <w:rsid w:val="007B36E9"/>
    <w:rsid w:val="007B3A07"/>
    <w:rsid w:val="007B3B3E"/>
    <w:rsid w:val="007B3D39"/>
    <w:rsid w:val="007B3D83"/>
    <w:rsid w:val="007B3D8C"/>
    <w:rsid w:val="007B3DCD"/>
    <w:rsid w:val="007B3F09"/>
    <w:rsid w:val="007B407C"/>
    <w:rsid w:val="007B42C3"/>
    <w:rsid w:val="007B441D"/>
    <w:rsid w:val="007B46FE"/>
    <w:rsid w:val="007B4785"/>
    <w:rsid w:val="007B48E1"/>
    <w:rsid w:val="007B4915"/>
    <w:rsid w:val="007B4918"/>
    <w:rsid w:val="007B4980"/>
    <w:rsid w:val="007B498E"/>
    <w:rsid w:val="007B4C9B"/>
    <w:rsid w:val="007B4CD5"/>
    <w:rsid w:val="007B4DAC"/>
    <w:rsid w:val="007B4EBF"/>
    <w:rsid w:val="007B5000"/>
    <w:rsid w:val="007B54AA"/>
    <w:rsid w:val="007B55BE"/>
    <w:rsid w:val="007B5911"/>
    <w:rsid w:val="007B5AEA"/>
    <w:rsid w:val="007B5EF7"/>
    <w:rsid w:val="007B5FEC"/>
    <w:rsid w:val="007B6019"/>
    <w:rsid w:val="007B65C5"/>
    <w:rsid w:val="007B6815"/>
    <w:rsid w:val="007B6A23"/>
    <w:rsid w:val="007B6A84"/>
    <w:rsid w:val="007B6AA6"/>
    <w:rsid w:val="007B6E7E"/>
    <w:rsid w:val="007B70B6"/>
    <w:rsid w:val="007B7148"/>
    <w:rsid w:val="007B73FB"/>
    <w:rsid w:val="007B7A8B"/>
    <w:rsid w:val="007B7BFA"/>
    <w:rsid w:val="007B7D2F"/>
    <w:rsid w:val="007B7F14"/>
    <w:rsid w:val="007C0396"/>
    <w:rsid w:val="007C0461"/>
    <w:rsid w:val="007C0494"/>
    <w:rsid w:val="007C0629"/>
    <w:rsid w:val="007C07DB"/>
    <w:rsid w:val="007C0822"/>
    <w:rsid w:val="007C0880"/>
    <w:rsid w:val="007C0A6A"/>
    <w:rsid w:val="007C0AE4"/>
    <w:rsid w:val="007C0BFF"/>
    <w:rsid w:val="007C0D2B"/>
    <w:rsid w:val="007C0DE6"/>
    <w:rsid w:val="007C0E0C"/>
    <w:rsid w:val="007C0EDF"/>
    <w:rsid w:val="007C0EF2"/>
    <w:rsid w:val="007C1046"/>
    <w:rsid w:val="007C1116"/>
    <w:rsid w:val="007C111A"/>
    <w:rsid w:val="007C1362"/>
    <w:rsid w:val="007C159A"/>
    <w:rsid w:val="007C15F0"/>
    <w:rsid w:val="007C1692"/>
    <w:rsid w:val="007C17C9"/>
    <w:rsid w:val="007C182D"/>
    <w:rsid w:val="007C1886"/>
    <w:rsid w:val="007C19EC"/>
    <w:rsid w:val="007C1CC6"/>
    <w:rsid w:val="007C1F1F"/>
    <w:rsid w:val="007C20FA"/>
    <w:rsid w:val="007C21E6"/>
    <w:rsid w:val="007C2270"/>
    <w:rsid w:val="007C22A5"/>
    <w:rsid w:val="007C2646"/>
    <w:rsid w:val="007C2936"/>
    <w:rsid w:val="007C2A33"/>
    <w:rsid w:val="007C2B79"/>
    <w:rsid w:val="007C2BDE"/>
    <w:rsid w:val="007C2C57"/>
    <w:rsid w:val="007C2DA6"/>
    <w:rsid w:val="007C2DDB"/>
    <w:rsid w:val="007C2E98"/>
    <w:rsid w:val="007C2EE6"/>
    <w:rsid w:val="007C2F6C"/>
    <w:rsid w:val="007C300E"/>
    <w:rsid w:val="007C3261"/>
    <w:rsid w:val="007C3308"/>
    <w:rsid w:val="007C341D"/>
    <w:rsid w:val="007C3546"/>
    <w:rsid w:val="007C36C5"/>
    <w:rsid w:val="007C36DF"/>
    <w:rsid w:val="007C3A3E"/>
    <w:rsid w:val="007C3B81"/>
    <w:rsid w:val="007C3BB6"/>
    <w:rsid w:val="007C3C26"/>
    <w:rsid w:val="007C3E6F"/>
    <w:rsid w:val="007C3EC4"/>
    <w:rsid w:val="007C4029"/>
    <w:rsid w:val="007C403E"/>
    <w:rsid w:val="007C4108"/>
    <w:rsid w:val="007C4164"/>
    <w:rsid w:val="007C423F"/>
    <w:rsid w:val="007C432A"/>
    <w:rsid w:val="007C44EA"/>
    <w:rsid w:val="007C44F7"/>
    <w:rsid w:val="007C466A"/>
    <w:rsid w:val="007C4AC4"/>
    <w:rsid w:val="007C4D33"/>
    <w:rsid w:val="007C4EFF"/>
    <w:rsid w:val="007C5101"/>
    <w:rsid w:val="007C51FF"/>
    <w:rsid w:val="007C52A3"/>
    <w:rsid w:val="007C554D"/>
    <w:rsid w:val="007C55AB"/>
    <w:rsid w:val="007C57D7"/>
    <w:rsid w:val="007C585E"/>
    <w:rsid w:val="007C5909"/>
    <w:rsid w:val="007C5A94"/>
    <w:rsid w:val="007C5A96"/>
    <w:rsid w:val="007C5BA2"/>
    <w:rsid w:val="007C5BBB"/>
    <w:rsid w:val="007C5C49"/>
    <w:rsid w:val="007C5C8B"/>
    <w:rsid w:val="007C5DFB"/>
    <w:rsid w:val="007C5F73"/>
    <w:rsid w:val="007C5F9D"/>
    <w:rsid w:val="007C60EE"/>
    <w:rsid w:val="007C61EF"/>
    <w:rsid w:val="007C6342"/>
    <w:rsid w:val="007C6461"/>
    <w:rsid w:val="007C6ABF"/>
    <w:rsid w:val="007C6B57"/>
    <w:rsid w:val="007C6D0C"/>
    <w:rsid w:val="007C6D13"/>
    <w:rsid w:val="007C6DAA"/>
    <w:rsid w:val="007C705F"/>
    <w:rsid w:val="007C748C"/>
    <w:rsid w:val="007C7865"/>
    <w:rsid w:val="007C79AC"/>
    <w:rsid w:val="007C7E43"/>
    <w:rsid w:val="007D01E7"/>
    <w:rsid w:val="007D0355"/>
    <w:rsid w:val="007D039E"/>
    <w:rsid w:val="007D03AB"/>
    <w:rsid w:val="007D0421"/>
    <w:rsid w:val="007D04C2"/>
    <w:rsid w:val="007D05F8"/>
    <w:rsid w:val="007D087C"/>
    <w:rsid w:val="007D08FA"/>
    <w:rsid w:val="007D0962"/>
    <w:rsid w:val="007D0BD1"/>
    <w:rsid w:val="007D0D7D"/>
    <w:rsid w:val="007D0FB7"/>
    <w:rsid w:val="007D0FDB"/>
    <w:rsid w:val="007D1044"/>
    <w:rsid w:val="007D1055"/>
    <w:rsid w:val="007D1153"/>
    <w:rsid w:val="007D14E2"/>
    <w:rsid w:val="007D151E"/>
    <w:rsid w:val="007D15BE"/>
    <w:rsid w:val="007D1766"/>
    <w:rsid w:val="007D18C7"/>
    <w:rsid w:val="007D198B"/>
    <w:rsid w:val="007D1BF9"/>
    <w:rsid w:val="007D1CE8"/>
    <w:rsid w:val="007D1F1A"/>
    <w:rsid w:val="007D1F50"/>
    <w:rsid w:val="007D20E0"/>
    <w:rsid w:val="007D2120"/>
    <w:rsid w:val="007D2279"/>
    <w:rsid w:val="007D265D"/>
    <w:rsid w:val="007D277B"/>
    <w:rsid w:val="007D2848"/>
    <w:rsid w:val="007D29BE"/>
    <w:rsid w:val="007D2CFB"/>
    <w:rsid w:val="007D2D55"/>
    <w:rsid w:val="007D2DFF"/>
    <w:rsid w:val="007D306A"/>
    <w:rsid w:val="007D31A1"/>
    <w:rsid w:val="007D326A"/>
    <w:rsid w:val="007D345A"/>
    <w:rsid w:val="007D3522"/>
    <w:rsid w:val="007D36B3"/>
    <w:rsid w:val="007D3723"/>
    <w:rsid w:val="007D3784"/>
    <w:rsid w:val="007D3A1E"/>
    <w:rsid w:val="007D3EF4"/>
    <w:rsid w:val="007D4003"/>
    <w:rsid w:val="007D40E4"/>
    <w:rsid w:val="007D4132"/>
    <w:rsid w:val="007D417C"/>
    <w:rsid w:val="007D438B"/>
    <w:rsid w:val="007D4531"/>
    <w:rsid w:val="007D453B"/>
    <w:rsid w:val="007D4856"/>
    <w:rsid w:val="007D4884"/>
    <w:rsid w:val="007D4B48"/>
    <w:rsid w:val="007D4B71"/>
    <w:rsid w:val="007D4D11"/>
    <w:rsid w:val="007D4D8F"/>
    <w:rsid w:val="007D507D"/>
    <w:rsid w:val="007D51C6"/>
    <w:rsid w:val="007D529E"/>
    <w:rsid w:val="007D534B"/>
    <w:rsid w:val="007D543E"/>
    <w:rsid w:val="007D5481"/>
    <w:rsid w:val="007D558B"/>
    <w:rsid w:val="007D575B"/>
    <w:rsid w:val="007D57C9"/>
    <w:rsid w:val="007D587B"/>
    <w:rsid w:val="007D5A48"/>
    <w:rsid w:val="007D5B45"/>
    <w:rsid w:val="007D5BF8"/>
    <w:rsid w:val="007D5C56"/>
    <w:rsid w:val="007D5D32"/>
    <w:rsid w:val="007D5DDB"/>
    <w:rsid w:val="007D6088"/>
    <w:rsid w:val="007D61EF"/>
    <w:rsid w:val="007D63D0"/>
    <w:rsid w:val="007D645F"/>
    <w:rsid w:val="007D64F0"/>
    <w:rsid w:val="007D6521"/>
    <w:rsid w:val="007D655C"/>
    <w:rsid w:val="007D6742"/>
    <w:rsid w:val="007D6790"/>
    <w:rsid w:val="007D67D9"/>
    <w:rsid w:val="007D6C2D"/>
    <w:rsid w:val="007D6E14"/>
    <w:rsid w:val="007D7105"/>
    <w:rsid w:val="007D7216"/>
    <w:rsid w:val="007D725A"/>
    <w:rsid w:val="007D72AF"/>
    <w:rsid w:val="007D760E"/>
    <w:rsid w:val="007D763D"/>
    <w:rsid w:val="007D76C5"/>
    <w:rsid w:val="007D7711"/>
    <w:rsid w:val="007D7DE7"/>
    <w:rsid w:val="007D7F4E"/>
    <w:rsid w:val="007E0021"/>
    <w:rsid w:val="007E005B"/>
    <w:rsid w:val="007E0069"/>
    <w:rsid w:val="007E01FC"/>
    <w:rsid w:val="007E03A9"/>
    <w:rsid w:val="007E041F"/>
    <w:rsid w:val="007E074A"/>
    <w:rsid w:val="007E08BB"/>
    <w:rsid w:val="007E0CAB"/>
    <w:rsid w:val="007E0E81"/>
    <w:rsid w:val="007E0F70"/>
    <w:rsid w:val="007E116A"/>
    <w:rsid w:val="007E13A5"/>
    <w:rsid w:val="007E1411"/>
    <w:rsid w:val="007E157D"/>
    <w:rsid w:val="007E15C6"/>
    <w:rsid w:val="007E1794"/>
    <w:rsid w:val="007E17EA"/>
    <w:rsid w:val="007E182D"/>
    <w:rsid w:val="007E18D6"/>
    <w:rsid w:val="007E1993"/>
    <w:rsid w:val="007E1ABF"/>
    <w:rsid w:val="007E1BE9"/>
    <w:rsid w:val="007E1C3D"/>
    <w:rsid w:val="007E2006"/>
    <w:rsid w:val="007E20E9"/>
    <w:rsid w:val="007E21CC"/>
    <w:rsid w:val="007E2357"/>
    <w:rsid w:val="007E2388"/>
    <w:rsid w:val="007E2558"/>
    <w:rsid w:val="007E2850"/>
    <w:rsid w:val="007E2992"/>
    <w:rsid w:val="007E29BD"/>
    <w:rsid w:val="007E2B20"/>
    <w:rsid w:val="007E2D66"/>
    <w:rsid w:val="007E2E4C"/>
    <w:rsid w:val="007E3004"/>
    <w:rsid w:val="007E3230"/>
    <w:rsid w:val="007E3387"/>
    <w:rsid w:val="007E358A"/>
    <w:rsid w:val="007E35A6"/>
    <w:rsid w:val="007E360E"/>
    <w:rsid w:val="007E3622"/>
    <w:rsid w:val="007E3A25"/>
    <w:rsid w:val="007E3A7A"/>
    <w:rsid w:val="007E3B7E"/>
    <w:rsid w:val="007E3BB7"/>
    <w:rsid w:val="007E3C40"/>
    <w:rsid w:val="007E3C7B"/>
    <w:rsid w:val="007E3CDC"/>
    <w:rsid w:val="007E3DAE"/>
    <w:rsid w:val="007E40A1"/>
    <w:rsid w:val="007E43AF"/>
    <w:rsid w:val="007E482A"/>
    <w:rsid w:val="007E4962"/>
    <w:rsid w:val="007E4970"/>
    <w:rsid w:val="007E4A88"/>
    <w:rsid w:val="007E4F22"/>
    <w:rsid w:val="007E5026"/>
    <w:rsid w:val="007E52FD"/>
    <w:rsid w:val="007E587E"/>
    <w:rsid w:val="007E5A21"/>
    <w:rsid w:val="007E5B46"/>
    <w:rsid w:val="007E5B79"/>
    <w:rsid w:val="007E5C2B"/>
    <w:rsid w:val="007E5E30"/>
    <w:rsid w:val="007E5E40"/>
    <w:rsid w:val="007E5ECA"/>
    <w:rsid w:val="007E6041"/>
    <w:rsid w:val="007E6065"/>
    <w:rsid w:val="007E6111"/>
    <w:rsid w:val="007E62C0"/>
    <w:rsid w:val="007E6702"/>
    <w:rsid w:val="007E6A2A"/>
    <w:rsid w:val="007E6B23"/>
    <w:rsid w:val="007E6B6C"/>
    <w:rsid w:val="007E6BB6"/>
    <w:rsid w:val="007E6C1F"/>
    <w:rsid w:val="007E6D59"/>
    <w:rsid w:val="007E6E02"/>
    <w:rsid w:val="007E7031"/>
    <w:rsid w:val="007E706A"/>
    <w:rsid w:val="007E7291"/>
    <w:rsid w:val="007E755D"/>
    <w:rsid w:val="007E77BC"/>
    <w:rsid w:val="007E77D6"/>
    <w:rsid w:val="007E7EC6"/>
    <w:rsid w:val="007F01F6"/>
    <w:rsid w:val="007F01FD"/>
    <w:rsid w:val="007F0225"/>
    <w:rsid w:val="007F0456"/>
    <w:rsid w:val="007F0544"/>
    <w:rsid w:val="007F06EF"/>
    <w:rsid w:val="007F0736"/>
    <w:rsid w:val="007F0882"/>
    <w:rsid w:val="007F09D1"/>
    <w:rsid w:val="007F0B0C"/>
    <w:rsid w:val="007F0C22"/>
    <w:rsid w:val="007F1359"/>
    <w:rsid w:val="007F15C7"/>
    <w:rsid w:val="007F1A3F"/>
    <w:rsid w:val="007F1A63"/>
    <w:rsid w:val="007F1BAA"/>
    <w:rsid w:val="007F1BCD"/>
    <w:rsid w:val="007F1C28"/>
    <w:rsid w:val="007F1C49"/>
    <w:rsid w:val="007F1F69"/>
    <w:rsid w:val="007F2199"/>
    <w:rsid w:val="007F25C1"/>
    <w:rsid w:val="007F25C2"/>
    <w:rsid w:val="007F25C4"/>
    <w:rsid w:val="007F26FC"/>
    <w:rsid w:val="007F2735"/>
    <w:rsid w:val="007F27FB"/>
    <w:rsid w:val="007F2840"/>
    <w:rsid w:val="007F29D4"/>
    <w:rsid w:val="007F2A8C"/>
    <w:rsid w:val="007F2AF9"/>
    <w:rsid w:val="007F2BE1"/>
    <w:rsid w:val="007F2D6B"/>
    <w:rsid w:val="007F2E5A"/>
    <w:rsid w:val="007F2E6E"/>
    <w:rsid w:val="007F2E8E"/>
    <w:rsid w:val="007F3010"/>
    <w:rsid w:val="007F31AD"/>
    <w:rsid w:val="007F3330"/>
    <w:rsid w:val="007F3406"/>
    <w:rsid w:val="007F35E1"/>
    <w:rsid w:val="007F37FF"/>
    <w:rsid w:val="007F3865"/>
    <w:rsid w:val="007F3934"/>
    <w:rsid w:val="007F3B55"/>
    <w:rsid w:val="007F4169"/>
    <w:rsid w:val="007F4803"/>
    <w:rsid w:val="007F4891"/>
    <w:rsid w:val="007F49F9"/>
    <w:rsid w:val="007F4B1D"/>
    <w:rsid w:val="007F4BC5"/>
    <w:rsid w:val="007F4DC5"/>
    <w:rsid w:val="007F4FDF"/>
    <w:rsid w:val="007F51C1"/>
    <w:rsid w:val="007F52F4"/>
    <w:rsid w:val="007F5441"/>
    <w:rsid w:val="007F54B7"/>
    <w:rsid w:val="007F559A"/>
    <w:rsid w:val="007F5643"/>
    <w:rsid w:val="007F56C3"/>
    <w:rsid w:val="007F56C9"/>
    <w:rsid w:val="007F56DB"/>
    <w:rsid w:val="007F56EF"/>
    <w:rsid w:val="007F58BC"/>
    <w:rsid w:val="007F59C4"/>
    <w:rsid w:val="007F5C3A"/>
    <w:rsid w:val="007F6021"/>
    <w:rsid w:val="007F60F5"/>
    <w:rsid w:val="007F6122"/>
    <w:rsid w:val="007F628D"/>
    <w:rsid w:val="007F6327"/>
    <w:rsid w:val="007F63BE"/>
    <w:rsid w:val="007F641E"/>
    <w:rsid w:val="007F6703"/>
    <w:rsid w:val="007F68EB"/>
    <w:rsid w:val="007F694F"/>
    <w:rsid w:val="007F6987"/>
    <w:rsid w:val="007F6DA7"/>
    <w:rsid w:val="007F6DF8"/>
    <w:rsid w:val="007F6EFA"/>
    <w:rsid w:val="007F74E5"/>
    <w:rsid w:val="007F755D"/>
    <w:rsid w:val="007F75C6"/>
    <w:rsid w:val="007F7688"/>
    <w:rsid w:val="007F776D"/>
    <w:rsid w:val="007F79A6"/>
    <w:rsid w:val="007F7B52"/>
    <w:rsid w:val="007F7C2A"/>
    <w:rsid w:val="007F7D18"/>
    <w:rsid w:val="007F7DBF"/>
    <w:rsid w:val="00800866"/>
    <w:rsid w:val="00800A00"/>
    <w:rsid w:val="00800ACA"/>
    <w:rsid w:val="00800DD5"/>
    <w:rsid w:val="00801038"/>
    <w:rsid w:val="00801416"/>
    <w:rsid w:val="008014D3"/>
    <w:rsid w:val="008014FC"/>
    <w:rsid w:val="008015A0"/>
    <w:rsid w:val="00801734"/>
    <w:rsid w:val="008019E2"/>
    <w:rsid w:val="00801D74"/>
    <w:rsid w:val="00801F9C"/>
    <w:rsid w:val="00802012"/>
    <w:rsid w:val="008025E2"/>
    <w:rsid w:val="00802760"/>
    <w:rsid w:val="00802801"/>
    <w:rsid w:val="00802816"/>
    <w:rsid w:val="00802ADD"/>
    <w:rsid w:val="00802B16"/>
    <w:rsid w:val="00802D5B"/>
    <w:rsid w:val="00802E79"/>
    <w:rsid w:val="00802EA5"/>
    <w:rsid w:val="00803751"/>
    <w:rsid w:val="008040FA"/>
    <w:rsid w:val="008042C4"/>
    <w:rsid w:val="0080437B"/>
    <w:rsid w:val="00804428"/>
    <w:rsid w:val="00804452"/>
    <w:rsid w:val="00804666"/>
    <w:rsid w:val="00804667"/>
    <w:rsid w:val="0080487E"/>
    <w:rsid w:val="008048D1"/>
    <w:rsid w:val="00804C59"/>
    <w:rsid w:val="0080552B"/>
    <w:rsid w:val="00805688"/>
    <w:rsid w:val="00805720"/>
    <w:rsid w:val="00805AE6"/>
    <w:rsid w:val="00805C36"/>
    <w:rsid w:val="00805CDF"/>
    <w:rsid w:val="00805D36"/>
    <w:rsid w:val="00806000"/>
    <w:rsid w:val="008061AF"/>
    <w:rsid w:val="008061F4"/>
    <w:rsid w:val="00806468"/>
    <w:rsid w:val="00806566"/>
    <w:rsid w:val="00806625"/>
    <w:rsid w:val="0080666D"/>
    <w:rsid w:val="00806974"/>
    <w:rsid w:val="00806980"/>
    <w:rsid w:val="00806C6B"/>
    <w:rsid w:val="00806E42"/>
    <w:rsid w:val="00806ED2"/>
    <w:rsid w:val="008071A9"/>
    <w:rsid w:val="00807344"/>
    <w:rsid w:val="008073C1"/>
    <w:rsid w:val="00807646"/>
    <w:rsid w:val="00807666"/>
    <w:rsid w:val="008078A8"/>
    <w:rsid w:val="00807971"/>
    <w:rsid w:val="00807B29"/>
    <w:rsid w:val="00807E6F"/>
    <w:rsid w:val="008101AC"/>
    <w:rsid w:val="00810688"/>
    <w:rsid w:val="008106DE"/>
    <w:rsid w:val="008107BF"/>
    <w:rsid w:val="00810824"/>
    <w:rsid w:val="00810980"/>
    <w:rsid w:val="008109C0"/>
    <w:rsid w:val="00810C92"/>
    <w:rsid w:val="00810D26"/>
    <w:rsid w:val="00810D48"/>
    <w:rsid w:val="00810FAE"/>
    <w:rsid w:val="00811291"/>
    <w:rsid w:val="0081155A"/>
    <w:rsid w:val="008115A1"/>
    <w:rsid w:val="00811806"/>
    <w:rsid w:val="00811807"/>
    <w:rsid w:val="008119E3"/>
    <w:rsid w:val="00811A29"/>
    <w:rsid w:val="00811A71"/>
    <w:rsid w:val="00811DE0"/>
    <w:rsid w:val="00811E83"/>
    <w:rsid w:val="0081211C"/>
    <w:rsid w:val="008123C7"/>
    <w:rsid w:val="0081265D"/>
    <w:rsid w:val="00812A98"/>
    <w:rsid w:val="00812AD0"/>
    <w:rsid w:val="00812C08"/>
    <w:rsid w:val="00812DD3"/>
    <w:rsid w:val="00812F0A"/>
    <w:rsid w:val="00812F92"/>
    <w:rsid w:val="00813149"/>
    <w:rsid w:val="008131B0"/>
    <w:rsid w:val="008133BB"/>
    <w:rsid w:val="008133E3"/>
    <w:rsid w:val="0081354B"/>
    <w:rsid w:val="00813570"/>
    <w:rsid w:val="008137CA"/>
    <w:rsid w:val="008137F1"/>
    <w:rsid w:val="0081392D"/>
    <w:rsid w:val="00813A13"/>
    <w:rsid w:val="00813ADF"/>
    <w:rsid w:val="00813D84"/>
    <w:rsid w:val="00813E20"/>
    <w:rsid w:val="00813F27"/>
    <w:rsid w:val="0081425E"/>
    <w:rsid w:val="00814799"/>
    <w:rsid w:val="0081487B"/>
    <w:rsid w:val="00814A10"/>
    <w:rsid w:val="00814AB7"/>
    <w:rsid w:val="00814F69"/>
    <w:rsid w:val="008150AE"/>
    <w:rsid w:val="00815257"/>
    <w:rsid w:val="0081553E"/>
    <w:rsid w:val="00815753"/>
    <w:rsid w:val="00815C8F"/>
    <w:rsid w:val="00815CA9"/>
    <w:rsid w:val="00815D57"/>
    <w:rsid w:val="00815E5D"/>
    <w:rsid w:val="00815EA9"/>
    <w:rsid w:val="00815FB8"/>
    <w:rsid w:val="00816098"/>
    <w:rsid w:val="00816173"/>
    <w:rsid w:val="0081628C"/>
    <w:rsid w:val="00816782"/>
    <w:rsid w:val="0081683F"/>
    <w:rsid w:val="0081688A"/>
    <w:rsid w:val="00816A36"/>
    <w:rsid w:val="00816C27"/>
    <w:rsid w:val="00816D83"/>
    <w:rsid w:val="00816DD7"/>
    <w:rsid w:val="00816E38"/>
    <w:rsid w:val="00816F98"/>
    <w:rsid w:val="008170BA"/>
    <w:rsid w:val="008172C4"/>
    <w:rsid w:val="00817307"/>
    <w:rsid w:val="00817459"/>
    <w:rsid w:val="00817564"/>
    <w:rsid w:val="00817676"/>
    <w:rsid w:val="008176BC"/>
    <w:rsid w:val="00817774"/>
    <w:rsid w:val="00817985"/>
    <w:rsid w:val="008179FB"/>
    <w:rsid w:val="00817A5C"/>
    <w:rsid w:val="00817A81"/>
    <w:rsid w:val="00817D80"/>
    <w:rsid w:val="00817DA2"/>
    <w:rsid w:val="00820017"/>
    <w:rsid w:val="00820307"/>
    <w:rsid w:val="0082075D"/>
    <w:rsid w:val="0082089D"/>
    <w:rsid w:val="00820CA3"/>
    <w:rsid w:val="00820FD0"/>
    <w:rsid w:val="00820FE9"/>
    <w:rsid w:val="0082129D"/>
    <w:rsid w:val="0082198B"/>
    <w:rsid w:val="00821B40"/>
    <w:rsid w:val="00821F0B"/>
    <w:rsid w:val="008221C9"/>
    <w:rsid w:val="008221CA"/>
    <w:rsid w:val="00822744"/>
    <w:rsid w:val="0082290D"/>
    <w:rsid w:val="00822B2C"/>
    <w:rsid w:val="00822C3F"/>
    <w:rsid w:val="00822E45"/>
    <w:rsid w:val="008231A9"/>
    <w:rsid w:val="008233C9"/>
    <w:rsid w:val="008233FE"/>
    <w:rsid w:val="00823664"/>
    <w:rsid w:val="0082369A"/>
    <w:rsid w:val="00823732"/>
    <w:rsid w:val="0082386B"/>
    <w:rsid w:val="00823A22"/>
    <w:rsid w:val="00823E7E"/>
    <w:rsid w:val="00824151"/>
    <w:rsid w:val="00824522"/>
    <w:rsid w:val="0082452E"/>
    <w:rsid w:val="00824CC9"/>
    <w:rsid w:val="00825030"/>
    <w:rsid w:val="0082533B"/>
    <w:rsid w:val="00825558"/>
    <w:rsid w:val="008255BE"/>
    <w:rsid w:val="00825739"/>
    <w:rsid w:val="00825ACB"/>
    <w:rsid w:val="00825BAD"/>
    <w:rsid w:val="00825DE1"/>
    <w:rsid w:val="00825DF6"/>
    <w:rsid w:val="0082612A"/>
    <w:rsid w:val="00826441"/>
    <w:rsid w:val="008264F7"/>
    <w:rsid w:val="0082654C"/>
    <w:rsid w:val="00826AC1"/>
    <w:rsid w:val="00826E1F"/>
    <w:rsid w:val="00826EE1"/>
    <w:rsid w:val="00827284"/>
    <w:rsid w:val="00827370"/>
    <w:rsid w:val="008275BB"/>
    <w:rsid w:val="0082761D"/>
    <w:rsid w:val="00827709"/>
    <w:rsid w:val="0082791A"/>
    <w:rsid w:val="00827A2F"/>
    <w:rsid w:val="00827A73"/>
    <w:rsid w:val="00827B2E"/>
    <w:rsid w:val="00827B4D"/>
    <w:rsid w:val="00827BCC"/>
    <w:rsid w:val="00827C47"/>
    <w:rsid w:val="00827CAE"/>
    <w:rsid w:val="00827CEA"/>
    <w:rsid w:val="008300A0"/>
    <w:rsid w:val="008300D9"/>
    <w:rsid w:val="0083037B"/>
    <w:rsid w:val="00830582"/>
    <w:rsid w:val="00830740"/>
    <w:rsid w:val="00830B55"/>
    <w:rsid w:val="00830BB4"/>
    <w:rsid w:val="00830C44"/>
    <w:rsid w:val="00830C6D"/>
    <w:rsid w:val="00830C73"/>
    <w:rsid w:val="00830E61"/>
    <w:rsid w:val="00830F3F"/>
    <w:rsid w:val="00830FAA"/>
    <w:rsid w:val="00830FCF"/>
    <w:rsid w:val="008311E6"/>
    <w:rsid w:val="00831413"/>
    <w:rsid w:val="00831436"/>
    <w:rsid w:val="00831787"/>
    <w:rsid w:val="008317C7"/>
    <w:rsid w:val="00831A12"/>
    <w:rsid w:val="00831A8D"/>
    <w:rsid w:val="00831CA3"/>
    <w:rsid w:val="00831D04"/>
    <w:rsid w:val="00832051"/>
    <w:rsid w:val="0083245C"/>
    <w:rsid w:val="00832467"/>
    <w:rsid w:val="00832609"/>
    <w:rsid w:val="00832761"/>
    <w:rsid w:val="008327C3"/>
    <w:rsid w:val="008329FC"/>
    <w:rsid w:val="00832B7A"/>
    <w:rsid w:val="00832D3D"/>
    <w:rsid w:val="00832D5C"/>
    <w:rsid w:val="00832F20"/>
    <w:rsid w:val="00832F48"/>
    <w:rsid w:val="00832FCE"/>
    <w:rsid w:val="008333FB"/>
    <w:rsid w:val="00833875"/>
    <w:rsid w:val="0083397F"/>
    <w:rsid w:val="00833A4B"/>
    <w:rsid w:val="00833A98"/>
    <w:rsid w:val="00833AEA"/>
    <w:rsid w:val="00833DB0"/>
    <w:rsid w:val="00833EF5"/>
    <w:rsid w:val="00833F99"/>
    <w:rsid w:val="0083406C"/>
    <w:rsid w:val="0083410E"/>
    <w:rsid w:val="008341FB"/>
    <w:rsid w:val="00834252"/>
    <w:rsid w:val="00834327"/>
    <w:rsid w:val="0083436A"/>
    <w:rsid w:val="00834400"/>
    <w:rsid w:val="00834A32"/>
    <w:rsid w:val="00834BC4"/>
    <w:rsid w:val="00835414"/>
    <w:rsid w:val="008355EC"/>
    <w:rsid w:val="00835A07"/>
    <w:rsid w:val="00835BDC"/>
    <w:rsid w:val="00835DE3"/>
    <w:rsid w:val="00835E53"/>
    <w:rsid w:val="00835EEB"/>
    <w:rsid w:val="0083612E"/>
    <w:rsid w:val="008363DA"/>
    <w:rsid w:val="008367BB"/>
    <w:rsid w:val="00836814"/>
    <w:rsid w:val="008369D7"/>
    <w:rsid w:val="00836B45"/>
    <w:rsid w:val="00836BCE"/>
    <w:rsid w:val="00836D7D"/>
    <w:rsid w:val="00836D96"/>
    <w:rsid w:val="00836ED8"/>
    <w:rsid w:val="00836F86"/>
    <w:rsid w:val="00836FBC"/>
    <w:rsid w:val="00837136"/>
    <w:rsid w:val="008377A8"/>
    <w:rsid w:val="0083788A"/>
    <w:rsid w:val="008379F0"/>
    <w:rsid w:val="00837AD3"/>
    <w:rsid w:val="00837B68"/>
    <w:rsid w:val="00837CAE"/>
    <w:rsid w:val="00837EAA"/>
    <w:rsid w:val="008401E7"/>
    <w:rsid w:val="008406CB"/>
    <w:rsid w:val="008409FC"/>
    <w:rsid w:val="00840F4C"/>
    <w:rsid w:val="00841132"/>
    <w:rsid w:val="00841142"/>
    <w:rsid w:val="008411A7"/>
    <w:rsid w:val="008411F1"/>
    <w:rsid w:val="00841461"/>
    <w:rsid w:val="0084183D"/>
    <w:rsid w:val="00841A05"/>
    <w:rsid w:val="00841A3B"/>
    <w:rsid w:val="00841C8E"/>
    <w:rsid w:val="00841FE7"/>
    <w:rsid w:val="008421DB"/>
    <w:rsid w:val="0084253F"/>
    <w:rsid w:val="008426D4"/>
    <w:rsid w:val="008426FC"/>
    <w:rsid w:val="00842A0A"/>
    <w:rsid w:val="00842AC8"/>
    <w:rsid w:val="0084303B"/>
    <w:rsid w:val="0084304F"/>
    <w:rsid w:val="008433C9"/>
    <w:rsid w:val="00843466"/>
    <w:rsid w:val="00843A1A"/>
    <w:rsid w:val="00843E35"/>
    <w:rsid w:val="00843EF6"/>
    <w:rsid w:val="00843FA6"/>
    <w:rsid w:val="00843FB5"/>
    <w:rsid w:val="0084402F"/>
    <w:rsid w:val="008440B6"/>
    <w:rsid w:val="008440DB"/>
    <w:rsid w:val="0084411C"/>
    <w:rsid w:val="008443B5"/>
    <w:rsid w:val="0084440A"/>
    <w:rsid w:val="00844422"/>
    <w:rsid w:val="00844798"/>
    <w:rsid w:val="00844804"/>
    <w:rsid w:val="008449EF"/>
    <w:rsid w:val="00844B9B"/>
    <w:rsid w:val="00844BCC"/>
    <w:rsid w:val="00844F8A"/>
    <w:rsid w:val="00845150"/>
    <w:rsid w:val="00845281"/>
    <w:rsid w:val="008457D9"/>
    <w:rsid w:val="00845879"/>
    <w:rsid w:val="00845978"/>
    <w:rsid w:val="00845B50"/>
    <w:rsid w:val="00845B6A"/>
    <w:rsid w:val="00845F07"/>
    <w:rsid w:val="00845F08"/>
    <w:rsid w:val="00845F28"/>
    <w:rsid w:val="00846029"/>
    <w:rsid w:val="00846153"/>
    <w:rsid w:val="008462F9"/>
    <w:rsid w:val="008463D5"/>
    <w:rsid w:val="00846827"/>
    <w:rsid w:val="00846919"/>
    <w:rsid w:val="008469CB"/>
    <w:rsid w:val="00846C58"/>
    <w:rsid w:val="00846D76"/>
    <w:rsid w:val="00846F17"/>
    <w:rsid w:val="00846F25"/>
    <w:rsid w:val="008470A6"/>
    <w:rsid w:val="008470AC"/>
    <w:rsid w:val="008470DE"/>
    <w:rsid w:val="00847160"/>
    <w:rsid w:val="00847430"/>
    <w:rsid w:val="00847460"/>
    <w:rsid w:val="0084756F"/>
    <w:rsid w:val="00847828"/>
    <w:rsid w:val="00847885"/>
    <w:rsid w:val="008478D0"/>
    <w:rsid w:val="00847B1A"/>
    <w:rsid w:val="00847B93"/>
    <w:rsid w:val="00847C01"/>
    <w:rsid w:val="00847E85"/>
    <w:rsid w:val="0085006F"/>
    <w:rsid w:val="008502AD"/>
    <w:rsid w:val="00850362"/>
    <w:rsid w:val="00850727"/>
    <w:rsid w:val="00850A91"/>
    <w:rsid w:val="00850AAF"/>
    <w:rsid w:val="00850BD4"/>
    <w:rsid w:val="00850C30"/>
    <w:rsid w:val="00850FA3"/>
    <w:rsid w:val="00851158"/>
    <w:rsid w:val="008512F6"/>
    <w:rsid w:val="00851357"/>
    <w:rsid w:val="008516C2"/>
    <w:rsid w:val="008517F4"/>
    <w:rsid w:val="008518FF"/>
    <w:rsid w:val="00851E86"/>
    <w:rsid w:val="00851F6B"/>
    <w:rsid w:val="00851F7F"/>
    <w:rsid w:val="0085206E"/>
    <w:rsid w:val="008521D9"/>
    <w:rsid w:val="0085230D"/>
    <w:rsid w:val="0085237E"/>
    <w:rsid w:val="00852429"/>
    <w:rsid w:val="008525CB"/>
    <w:rsid w:val="00852754"/>
    <w:rsid w:val="00852A7C"/>
    <w:rsid w:val="00852CB9"/>
    <w:rsid w:val="008530F7"/>
    <w:rsid w:val="008531E4"/>
    <w:rsid w:val="0085321E"/>
    <w:rsid w:val="0085323E"/>
    <w:rsid w:val="00853564"/>
    <w:rsid w:val="00853697"/>
    <w:rsid w:val="008536F6"/>
    <w:rsid w:val="00853B24"/>
    <w:rsid w:val="00853B70"/>
    <w:rsid w:val="00853D27"/>
    <w:rsid w:val="00853D68"/>
    <w:rsid w:val="00853E9B"/>
    <w:rsid w:val="00853EF7"/>
    <w:rsid w:val="00854094"/>
    <w:rsid w:val="008541FF"/>
    <w:rsid w:val="008543A6"/>
    <w:rsid w:val="008543CB"/>
    <w:rsid w:val="0085442F"/>
    <w:rsid w:val="00854440"/>
    <w:rsid w:val="008544DA"/>
    <w:rsid w:val="00854944"/>
    <w:rsid w:val="00854C99"/>
    <w:rsid w:val="00854E03"/>
    <w:rsid w:val="00854E19"/>
    <w:rsid w:val="00855073"/>
    <w:rsid w:val="008551FC"/>
    <w:rsid w:val="00855408"/>
    <w:rsid w:val="008554D5"/>
    <w:rsid w:val="008554FE"/>
    <w:rsid w:val="0085587C"/>
    <w:rsid w:val="00855903"/>
    <w:rsid w:val="00855922"/>
    <w:rsid w:val="0085597A"/>
    <w:rsid w:val="00855DDB"/>
    <w:rsid w:val="00855F5F"/>
    <w:rsid w:val="00855FCC"/>
    <w:rsid w:val="00856269"/>
    <w:rsid w:val="0085638C"/>
    <w:rsid w:val="0085653D"/>
    <w:rsid w:val="00856555"/>
    <w:rsid w:val="0085663D"/>
    <w:rsid w:val="00856BA3"/>
    <w:rsid w:val="00856F91"/>
    <w:rsid w:val="00857300"/>
    <w:rsid w:val="00857403"/>
    <w:rsid w:val="00857514"/>
    <w:rsid w:val="0085756B"/>
    <w:rsid w:val="00857589"/>
    <w:rsid w:val="008575B6"/>
    <w:rsid w:val="00857892"/>
    <w:rsid w:val="00857A43"/>
    <w:rsid w:val="00857E38"/>
    <w:rsid w:val="00857EC4"/>
    <w:rsid w:val="00857F74"/>
    <w:rsid w:val="0086001D"/>
    <w:rsid w:val="00860143"/>
    <w:rsid w:val="0086014A"/>
    <w:rsid w:val="00860CA5"/>
    <w:rsid w:val="00860E3D"/>
    <w:rsid w:val="008610A3"/>
    <w:rsid w:val="00861388"/>
    <w:rsid w:val="00861662"/>
    <w:rsid w:val="00861A6A"/>
    <w:rsid w:val="00861B18"/>
    <w:rsid w:val="00861D1C"/>
    <w:rsid w:val="008620A2"/>
    <w:rsid w:val="0086223D"/>
    <w:rsid w:val="008623B0"/>
    <w:rsid w:val="0086277C"/>
    <w:rsid w:val="00862816"/>
    <w:rsid w:val="00862884"/>
    <w:rsid w:val="00862C00"/>
    <w:rsid w:val="00862C36"/>
    <w:rsid w:val="00862DE2"/>
    <w:rsid w:val="00862E03"/>
    <w:rsid w:val="008630C2"/>
    <w:rsid w:val="0086314A"/>
    <w:rsid w:val="00863247"/>
    <w:rsid w:val="00863414"/>
    <w:rsid w:val="00863686"/>
    <w:rsid w:val="00863816"/>
    <w:rsid w:val="0086381D"/>
    <w:rsid w:val="0086386B"/>
    <w:rsid w:val="008639F4"/>
    <w:rsid w:val="00863A38"/>
    <w:rsid w:val="00863A7A"/>
    <w:rsid w:val="00863AAE"/>
    <w:rsid w:val="00863EF7"/>
    <w:rsid w:val="00863F89"/>
    <w:rsid w:val="00863FFE"/>
    <w:rsid w:val="00864011"/>
    <w:rsid w:val="0086424F"/>
    <w:rsid w:val="00864301"/>
    <w:rsid w:val="00864351"/>
    <w:rsid w:val="00864643"/>
    <w:rsid w:val="008647A8"/>
    <w:rsid w:val="00864802"/>
    <w:rsid w:val="00864A91"/>
    <w:rsid w:val="00864AA7"/>
    <w:rsid w:val="00864AD5"/>
    <w:rsid w:val="00864ADD"/>
    <w:rsid w:val="00864B1D"/>
    <w:rsid w:val="00864CBB"/>
    <w:rsid w:val="00864D6E"/>
    <w:rsid w:val="0086504D"/>
    <w:rsid w:val="0086524C"/>
    <w:rsid w:val="0086563E"/>
    <w:rsid w:val="00865649"/>
    <w:rsid w:val="00865746"/>
    <w:rsid w:val="008657BB"/>
    <w:rsid w:val="008659AE"/>
    <w:rsid w:val="008659C0"/>
    <w:rsid w:val="00865A9C"/>
    <w:rsid w:val="00865BCF"/>
    <w:rsid w:val="00865C76"/>
    <w:rsid w:val="00865D92"/>
    <w:rsid w:val="00865ED5"/>
    <w:rsid w:val="00866136"/>
    <w:rsid w:val="00866209"/>
    <w:rsid w:val="00866270"/>
    <w:rsid w:val="008665AB"/>
    <w:rsid w:val="0086682A"/>
    <w:rsid w:val="00866A50"/>
    <w:rsid w:val="00866B0E"/>
    <w:rsid w:val="00866DCD"/>
    <w:rsid w:val="00866E07"/>
    <w:rsid w:val="00866F89"/>
    <w:rsid w:val="00867311"/>
    <w:rsid w:val="0086744F"/>
    <w:rsid w:val="0086756C"/>
    <w:rsid w:val="00867A82"/>
    <w:rsid w:val="00867BF6"/>
    <w:rsid w:val="00867D9E"/>
    <w:rsid w:val="00867F12"/>
    <w:rsid w:val="00867F63"/>
    <w:rsid w:val="00870641"/>
    <w:rsid w:val="00870709"/>
    <w:rsid w:val="00870891"/>
    <w:rsid w:val="00870E12"/>
    <w:rsid w:val="00871472"/>
    <w:rsid w:val="008718CB"/>
    <w:rsid w:val="00871A43"/>
    <w:rsid w:val="00871B3C"/>
    <w:rsid w:val="00871D58"/>
    <w:rsid w:val="00871D79"/>
    <w:rsid w:val="00871DE2"/>
    <w:rsid w:val="00871E64"/>
    <w:rsid w:val="0087203E"/>
    <w:rsid w:val="008721A9"/>
    <w:rsid w:val="0087242A"/>
    <w:rsid w:val="008725C1"/>
    <w:rsid w:val="00872A9B"/>
    <w:rsid w:val="00872DE8"/>
    <w:rsid w:val="00872F86"/>
    <w:rsid w:val="0087304E"/>
    <w:rsid w:val="00873104"/>
    <w:rsid w:val="0087315C"/>
    <w:rsid w:val="00873416"/>
    <w:rsid w:val="008735BB"/>
    <w:rsid w:val="008736A4"/>
    <w:rsid w:val="00873705"/>
    <w:rsid w:val="00873A1A"/>
    <w:rsid w:val="00873BB7"/>
    <w:rsid w:val="00873CEB"/>
    <w:rsid w:val="00873CF1"/>
    <w:rsid w:val="00873D02"/>
    <w:rsid w:val="00873E17"/>
    <w:rsid w:val="00873EA9"/>
    <w:rsid w:val="008741BF"/>
    <w:rsid w:val="00874250"/>
    <w:rsid w:val="008747DF"/>
    <w:rsid w:val="008748DB"/>
    <w:rsid w:val="00874C67"/>
    <w:rsid w:val="00874CB7"/>
    <w:rsid w:val="00875021"/>
    <w:rsid w:val="00875161"/>
    <w:rsid w:val="008751BB"/>
    <w:rsid w:val="00875228"/>
    <w:rsid w:val="00875624"/>
    <w:rsid w:val="008758BF"/>
    <w:rsid w:val="00875928"/>
    <w:rsid w:val="00876079"/>
    <w:rsid w:val="0087630B"/>
    <w:rsid w:val="008763FB"/>
    <w:rsid w:val="008765D1"/>
    <w:rsid w:val="00876865"/>
    <w:rsid w:val="00876936"/>
    <w:rsid w:val="00876C1D"/>
    <w:rsid w:val="00876DCD"/>
    <w:rsid w:val="00876E6C"/>
    <w:rsid w:val="00876F9D"/>
    <w:rsid w:val="00877161"/>
    <w:rsid w:val="00877165"/>
    <w:rsid w:val="00877177"/>
    <w:rsid w:val="00877238"/>
    <w:rsid w:val="0087727B"/>
    <w:rsid w:val="00877552"/>
    <w:rsid w:val="0087766F"/>
    <w:rsid w:val="008777EF"/>
    <w:rsid w:val="00877C33"/>
    <w:rsid w:val="00877C3D"/>
    <w:rsid w:val="00877EDF"/>
    <w:rsid w:val="008804F1"/>
    <w:rsid w:val="008805F7"/>
    <w:rsid w:val="008809F4"/>
    <w:rsid w:val="00880A8E"/>
    <w:rsid w:val="00880C00"/>
    <w:rsid w:val="00880CED"/>
    <w:rsid w:val="00880D7F"/>
    <w:rsid w:val="00880DF2"/>
    <w:rsid w:val="00881328"/>
    <w:rsid w:val="008813AF"/>
    <w:rsid w:val="008814A0"/>
    <w:rsid w:val="008814D5"/>
    <w:rsid w:val="00881594"/>
    <w:rsid w:val="0088168D"/>
    <w:rsid w:val="008818C4"/>
    <w:rsid w:val="008819B1"/>
    <w:rsid w:val="00881A6F"/>
    <w:rsid w:val="00882062"/>
    <w:rsid w:val="00882351"/>
    <w:rsid w:val="008824D3"/>
    <w:rsid w:val="00882568"/>
    <w:rsid w:val="008826EB"/>
    <w:rsid w:val="0088271F"/>
    <w:rsid w:val="008827E0"/>
    <w:rsid w:val="00882841"/>
    <w:rsid w:val="00882852"/>
    <w:rsid w:val="008829AF"/>
    <w:rsid w:val="008829D7"/>
    <w:rsid w:val="00882C07"/>
    <w:rsid w:val="00882CFC"/>
    <w:rsid w:val="00882DA8"/>
    <w:rsid w:val="00882F0A"/>
    <w:rsid w:val="00882F29"/>
    <w:rsid w:val="00882FAF"/>
    <w:rsid w:val="0088311E"/>
    <w:rsid w:val="00883215"/>
    <w:rsid w:val="008832EF"/>
    <w:rsid w:val="00883399"/>
    <w:rsid w:val="0088349B"/>
    <w:rsid w:val="00883ACF"/>
    <w:rsid w:val="00883C28"/>
    <w:rsid w:val="00883CAE"/>
    <w:rsid w:val="00883D3D"/>
    <w:rsid w:val="00883DFF"/>
    <w:rsid w:val="00883F0D"/>
    <w:rsid w:val="008840A8"/>
    <w:rsid w:val="00884104"/>
    <w:rsid w:val="00884196"/>
    <w:rsid w:val="008841F4"/>
    <w:rsid w:val="008844E4"/>
    <w:rsid w:val="00884557"/>
    <w:rsid w:val="00884684"/>
    <w:rsid w:val="008847C7"/>
    <w:rsid w:val="00884A71"/>
    <w:rsid w:val="00884CEE"/>
    <w:rsid w:val="00884D16"/>
    <w:rsid w:val="00884FE7"/>
    <w:rsid w:val="008850A3"/>
    <w:rsid w:val="00885492"/>
    <w:rsid w:val="008854AA"/>
    <w:rsid w:val="008856BD"/>
    <w:rsid w:val="008857AB"/>
    <w:rsid w:val="00885AD3"/>
    <w:rsid w:val="00885ADB"/>
    <w:rsid w:val="00885B3B"/>
    <w:rsid w:val="00885C38"/>
    <w:rsid w:val="00885D2F"/>
    <w:rsid w:val="00885DF3"/>
    <w:rsid w:val="00886066"/>
    <w:rsid w:val="00886284"/>
    <w:rsid w:val="00886389"/>
    <w:rsid w:val="00886412"/>
    <w:rsid w:val="00886535"/>
    <w:rsid w:val="008865E3"/>
    <w:rsid w:val="0088695F"/>
    <w:rsid w:val="00886AF8"/>
    <w:rsid w:val="00886B54"/>
    <w:rsid w:val="00886BD0"/>
    <w:rsid w:val="00886D12"/>
    <w:rsid w:val="00886DFC"/>
    <w:rsid w:val="00886FA9"/>
    <w:rsid w:val="00887046"/>
    <w:rsid w:val="00887248"/>
    <w:rsid w:val="00887394"/>
    <w:rsid w:val="008877AA"/>
    <w:rsid w:val="008877C9"/>
    <w:rsid w:val="00887838"/>
    <w:rsid w:val="00887894"/>
    <w:rsid w:val="008878A0"/>
    <w:rsid w:val="008878C3"/>
    <w:rsid w:val="00887A1E"/>
    <w:rsid w:val="00887B84"/>
    <w:rsid w:val="00887C03"/>
    <w:rsid w:val="00887D4B"/>
    <w:rsid w:val="00887EBC"/>
    <w:rsid w:val="00887F19"/>
    <w:rsid w:val="00890089"/>
    <w:rsid w:val="0089012C"/>
    <w:rsid w:val="008902F3"/>
    <w:rsid w:val="00890355"/>
    <w:rsid w:val="00890587"/>
    <w:rsid w:val="0089083B"/>
    <w:rsid w:val="008908DB"/>
    <w:rsid w:val="00890D51"/>
    <w:rsid w:val="00890FBD"/>
    <w:rsid w:val="0089108D"/>
    <w:rsid w:val="008911B2"/>
    <w:rsid w:val="008911E5"/>
    <w:rsid w:val="00891216"/>
    <w:rsid w:val="0089122D"/>
    <w:rsid w:val="00891281"/>
    <w:rsid w:val="008915E7"/>
    <w:rsid w:val="008916CE"/>
    <w:rsid w:val="00891739"/>
    <w:rsid w:val="008917CA"/>
    <w:rsid w:val="00891A0C"/>
    <w:rsid w:val="00891BE6"/>
    <w:rsid w:val="00891C3D"/>
    <w:rsid w:val="00891F48"/>
    <w:rsid w:val="00892499"/>
    <w:rsid w:val="008924C3"/>
    <w:rsid w:val="0089253A"/>
    <w:rsid w:val="0089293E"/>
    <w:rsid w:val="00892EAA"/>
    <w:rsid w:val="00892F82"/>
    <w:rsid w:val="00892FEC"/>
    <w:rsid w:val="00893145"/>
    <w:rsid w:val="0089328A"/>
    <w:rsid w:val="00893316"/>
    <w:rsid w:val="008933C7"/>
    <w:rsid w:val="00893568"/>
    <w:rsid w:val="00893706"/>
    <w:rsid w:val="00893973"/>
    <w:rsid w:val="00893C41"/>
    <w:rsid w:val="00893CDB"/>
    <w:rsid w:val="00893E5D"/>
    <w:rsid w:val="00893ED8"/>
    <w:rsid w:val="00893F11"/>
    <w:rsid w:val="00894125"/>
    <w:rsid w:val="00894164"/>
    <w:rsid w:val="00894494"/>
    <w:rsid w:val="008945B3"/>
    <w:rsid w:val="008946AE"/>
    <w:rsid w:val="008948EB"/>
    <w:rsid w:val="00895039"/>
    <w:rsid w:val="0089507A"/>
    <w:rsid w:val="0089512F"/>
    <w:rsid w:val="00895178"/>
    <w:rsid w:val="0089528D"/>
    <w:rsid w:val="0089552D"/>
    <w:rsid w:val="008955BA"/>
    <w:rsid w:val="00895658"/>
    <w:rsid w:val="00895A27"/>
    <w:rsid w:val="0089613C"/>
    <w:rsid w:val="008963B8"/>
    <w:rsid w:val="008964C0"/>
    <w:rsid w:val="00896514"/>
    <w:rsid w:val="008965B1"/>
    <w:rsid w:val="00896615"/>
    <w:rsid w:val="00896737"/>
    <w:rsid w:val="008967B5"/>
    <w:rsid w:val="00896880"/>
    <w:rsid w:val="008968DE"/>
    <w:rsid w:val="008968FD"/>
    <w:rsid w:val="0089692F"/>
    <w:rsid w:val="00896C37"/>
    <w:rsid w:val="00897230"/>
    <w:rsid w:val="00897261"/>
    <w:rsid w:val="0089729F"/>
    <w:rsid w:val="008972AB"/>
    <w:rsid w:val="0089733A"/>
    <w:rsid w:val="00897342"/>
    <w:rsid w:val="008974F2"/>
    <w:rsid w:val="00897510"/>
    <w:rsid w:val="00897769"/>
    <w:rsid w:val="00897920"/>
    <w:rsid w:val="00897988"/>
    <w:rsid w:val="00897B02"/>
    <w:rsid w:val="00897C3E"/>
    <w:rsid w:val="00897CEB"/>
    <w:rsid w:val="00897E28"/>
    <w:rsid w:val="00897EFD"/>
    <w:rsid w:val="00897FB3"/>
    <w:rsid w:val="008A0010"/>
    <w:rsid w:val="008A00D1"/>
    <w:rsid w:val="008A015E"/>
    <w:rsid w:val="008A045B"/>
    <w:rsid w:val="008A0AA7"/>
    <w:rsid w:val="008A0C4A"/>
    <w:rsid w:val="008A109C"/>
    <w:rsid w:val="008A10A7"/>
    <w:rsid w:val="008A11BA"/>
    <w:rsid w:val="008A11E9"/>
    <w:rsid w:val="008A1379"/>
    <w:rsid w:val="008A1608"/>
    <w:rsid w:val="008A1AC9"/>
    <w:rsid w:val="008A1B15"/>
    <w:rsid w:val="008A1B28"/>
    <w:rsid w:val="008A1BCB"/>
    <w:rsid w:val="008A1C0B"/>
    <w:rsid w:val="008A1C21"/>
    <w:rsid w:val="008A1CAD"/>
    <w:rsid w:val="008A1CE0"/>
    <w:rsid w:val="008A1D36"/>
    <w:rsid w:val="008A1E5B"/>
    <w:rsid w:val="008A201C"/>
    <w:rsid w:val="008A2094"/>
    <w:rsid w:val="008A2197"/>
    <w:rsid w:val="008A236B"/>
    <w:rsid w:val="008A2706"/>
    <w:rsid w:val="008A29FB"/>
    <w:rsid w:val="008A2A07"/>
    <w:rsid w:val="008A2BBA"/>
    <w:rsid w:val="008A2C7A"/>
    <w:rsid w:val="008A2F9D"/>
    <w:rsid w:val="008A3193"/>
    <w:rsid w:val="008A31A3"/>
    <w:rsid w:val="008A31A7"/>
    <w:rsid w:val="008A3299"/>
    <w:rsid w:val="008A343D"/>
    <w:rsid w:val="008A3C11"/>
    <w:rsid w:val="008A3CB2"/>
    <w:rsid w:val="008A3D4D"/>
    <w:rsid w:val="008A3D8B"/>
    <w:rsid w:val="008A3DF4"/>
    <w:rsid w:val="008A4018"/>
    <w:rsid w:val="008A43C2"/>
    <w:rsid w:val="008A43D7"/>
    <w:rsid w:val="008A45C9"/>
    <w:rsid w:val="008A4750"/>
    <w:rsid w:val="008A4853"/>
    <w:rsid w:val="008A4BA3"/>
    <w:rsid w:val="008A4C19"/>
    <w:rsid w:val="008A4CA6"/>
    <w:rsid w:val="008A4CEF"/>
    <w:rsid w:val="008A4D5F"/>
    <w:rsid w:val="008A4DD5"/>
    <w:rsid w:val="008A4E91"/>
    <w:rsid w:val="008A4F50"/>
    <w:rsid w:val="008A53F1"/>
    <w:rsid w:val="008A54DB"/>
    <w:rsid w:val="008A59B6"/>
    <w:rsid w:val="008A5A6D"/>
    <w:rsid w:val="008A5B14"/>
    <w:rsid w:val="008A5B36"/>
    <w:rsid w:val="008A5CAC"/>
    <w:rsid w:val="008A5D82"/>
    <w:rsid w:val="008A5DDF"/>
    <w:rsid w:val="008A5EE3"/>
    <w:rsid w:val="008A5F70"/>
    <w:rsid w:val="008A5F77"/>
    <w:rsid w:val="008A5F86"/>
    <w:rsid w:val="008A6170"/>
    <w:rsid w:val="008A63C1"/>
    <w:rsid w:val="008A644A"/>
    <w:rsid w:val="008A651C"/>
    <w:rsid w:val="008A65A5"/>
    <w:rsid w:val="008A670C"/>
    <w:rsid w:val="008A67B5"/>
    <w:rsid w:val="008A69B9"/>
    <w:rsid w:val="008A6C6E"/>
    <w:rsid w:val="008A6F07"/>
    <w:rsid w:val="008A7038"/>
    <w:rsid w:val="008A7168"/>
    <w:rsid w:val="008A74C3"/>
    <w:rsid w:val="008A77B8"/>
    <w:rsid w:val="008A77ED"/>
    <w:rsid w:val="008A7B9D"/>
    <w:rsid w:val="008A7F8F"/>
    <w:rsid w:val="008B027C"/>
    <w:rsid w:val="008B0458"/>
    <w:rsid w:val="008B0956"/>
    <w:rsid w:val="008B0CCA"/>
    <w:rsid w:val="008B0CE0"/>
    <w:rsid w:val="008B0DBB"/>
    <w:rsid w:val="008B0DC3"/>
    <w:rsid w:val="008B0E5E"/>
    <w:rsid w:val="008B1017"/>
    <w:rsid w:val="008B11E5"/>
    <w:rsid w:val="008B14BA"/>
    <w:rsid w:val="008B150B"/>
    <w:rsid w:val="008B1A12"/>
    <w:rsid w:val="008B1C56"/>
    <w:rsid w:val="008B1F84"/>
    <w:rsid w:val="008B203B"/>
    <w:rsid w:val="008B23F2"/>
    <w:rsid w:val="008B2400"/>
    <w:rsid w:val="008B24AD"/>
    <w:rsid w:val="008B2540"/>
    <w:rsid w:val="008B26FA"/>
    <w:rsid w:val="008B2B0B"/>
    <w:rsid w:val="008B2D0A"/>
    <w:rsid w:val="008B2E6E"/>
    <w:rsid w:val="008B2F97"/>
    <w:rsid w:val="008B31D9"/>
    <w:rsid w:val="008B3238"/>
    <w:rsid w:val="008B32F2"/>
    <w:rsid w:val="008B34E8"/>
    <w:rsid w:val="008B36D1"/>
    <w:rsid w:val="008B37C0"/>
    <w:rsid w:val="008B3863"/>
    <w:rsid w:val="008B3870"/>
    <w:rsid w:val="008B3994"/>
    <w:rsid w:val="008B3AC4"/>
    <w:rsid w:val="008B3B3E"/>
    <w:rsid w:val="008B3BEB"/>
    <w:rsid w:val="008B3BEC"/>
    <w:rsid w:val="008B3C4C"/>
    <w:rsid w:val="008B3E5E"/>
    <w:rsid w:val="008B3F0E"/>
    <w:rsid w:val="008B3FB5"/>
    <w:rsid w:val="008B403E"/>
    <w:rsid w:val="008B4519"/>
    <w:rsid w:val="008B479E"/>
    <w:rsid w:val="008B481D"/>
    <w:rsid w:val="008B481F"/>
    <w:rsid w:val="008B486A"/>
    <w:rsid w:val="008B49F8"/>
    <w:rsid w:val="008B4F20"/>
    <w:rsid w:val="008B5076"/>
    <w:rsid w:val="008B55AA"/>
    <w:rsid w:val="008B55C9"/>
    <w:rsid w:val="008B5610"/>
    <w:rsid w:val="008B5711"/>
    <w:rsid w:val="008B5873"/>
    <w:rsid w:val="008B5C53"/>
    <w:rsid w:val="008B5D4C"/>
    <w:rsid w:val="008B5D71"/>
    <w:rsid w:val="008B5F19"/>
    <w:rsid w:val="008B5F1C"/>
    <w:rsid w:val="008B5FE1"/>
    <w:rsid w:val="008B6047"/>
    <w:rsid w:val="008B61D9"/>
    <w:rsid w:val="008B6353"/>
    <w:rsid w:val="008B64A2"/>
    <w:rsid w:val="008B64EA"/>
    <w:rsid w:val="008B655D"/>
    <w:rsid w:val="008B683B"/>
    <w:rsid w:val="008B6A30"/>
    <w:rsid w:val="008B6B37"/>
    <w:rsid w:val="008B6BF2"/>
    <w:rsid w:val="008B6C5E"/>
    <w:rsid w:val="008B6EFF"/>
    <w:rsid w:val="008B7234"/>
    <w:rsid w:val="008B7242"/>
    <w:rsid w:val="008B7289"/>
    <w:rsid w:val="008B72E6"/>
    <w:rsid w:val="008B735C"/>
    <w:rsid w:val="008B7401"/>
    <w:rsid w:val="008B7633"/>
    <w:rsid w:val="008B765C"/>
    <w:rsid w:val="008B7805"/>
    <w:rsid w:val="008B78A9"/>
    <w:rsid w:val="008B7960"/>
    <w:rsid w:val="008B79F3"/>
    <w:rsid w:val="008B7A66"/>
    <w:rsid w:val="008B7C0A"/>
    <w:rsid w:val="008B7CE8"/>
    <w:rsid w:val="008B7ECB"/>
    <w:rsid w:val="008C0036"/>
    <w:rsid w:val="008C0131"/>
    <w:rsid w:val="008C01C0"/>
    <w:rsid w:val="008C0653"/>
    <w:rsid w:val="008C06C7"/>
    <w:rsid w:val="008C0900"/>
    <w:rsid w:val="008C0962"/>
    <w:rsid w:val="008C097B"/>
    <w:rsid w:val="008C0C5D"/>
    <w:rsid w:val="008C0D72"/>
    <w:rsid w:val="008C0E68"/>
    <w:rsid w:val="008C0F73"/>
    <w:rsid w:val="008C0FF0"/>
    <w:rsid w:val="008C10C5"/>
    <w:rsid w:val="008C115A"/>
    <w:rsid w:val="008C11FA"/>
    <w:rsid w:val="008C1507"/>
    <w:rsid w:val="008C1798"/>
    <w:rsid w:val="008C1B70"/>
    <w:rsid w:val="008C1BBC"/>
    <w:rsid w:val="008C1CB9"/>
    <w:rsid w:val="008C1D85"/>
    <w:rsid w:val="008C1F86"/>
    <w:rsid w:val="008C20C2"/>
    <w:rsid w:val="008C2377"/>
    <w:rsid w:val="008C255F"/>
    <w:rsid w:val="008C263F"/>
    <w:rsid w:val="008C26E7"/>
    <w:rsid w:val="008C2824"/>
    <w:rsid w:val="008C28CC"/>
    <w:rsid w:val="008C2A73"/>
    <w:rsid w:val="008C2BF6"/>
    <w:rsid w:val="008C2DDB"/>
    <w:rsid w:val="008C30A2"/>
    <w:rsid w:val="008C32C9"/>
    <w:rsid w:val="008C3597"/>
    <w:rsid w:val="008C37DA"/>
    <w:rsid w:val="008C398B"/>
    <w:rsid w:val="008C3CAB"/>
    <w:rsid w:val="008C4350"/>
    <w:rsid w:val="008C473E"/>
    <w:rsid w:val="008C49AF"/>
    <w:rsid w:val="008C4A45"/>
    <w:rsid w:val="008C4B29"/>
    <w:rsid w:val="008C4E7B"/>
    <w:rsid w:val="008C4F31"/>
    <w:rsid w:val="008C5028"/>
    <w:rsid w:val="008C510C"/>
    <w:rsid w:val="008C544B"/>
    <w:rsid w:val="008C54D0"/>
    <w:rsid w:val="008C56E9"/>
    <w:rsid w:val="008C5758"/>
    <w:rsid w:val="008C57F6"/>
    <w:rsid w:val="008C587F"/>
    <w:rsid w:val="008C5D9E"/>
    <w:rsid w:val="008C5E31"/>
    <w:rsid w:val="008C6193"/>
    <w:rsid w:val="008C6253"/>
    <w:rsid w:val="008C6276"/>
    <w:rsid w:val="008C63A4"/>
    <w:rsid w:val="008C65E5"/>
    <w:rsid w:val="008C66CF"/>
    <w:rsid w:val="008C66D5"/>
    <w:rsid w:val="008C6855"/>
    <w:rsid w:val="008C6AF6"/>
    <w:rsid w:val="008C6B69"/>
    <w:rsid w:val="008C6CB3"/>
    <w:rsid w:val="008C6F94"/>
    <w:rsid w:val="008C71C6"/>
    <w:rsid w:val="008C7324"/>
    <w:rsid w:val="008C73CC"/>
    <w:rsid w:val="008C750F"/>
    <w:rsid w:val="008C768A"/>
    <w:rsid w:val="008C79ED"/>
    <w:rsid w:val="008C7B8E"/>
    <w:rsid w:val="008C7F17"/>
    <w:rsid w:val="008D014D"/>
    <w:rsid w:val="008D018C"/>
    <w:rsid w:val="008D0262"/>
    <w:rsid w:val="008D03F3"/>
    <w:rsid w:val="008D0884"/>
    <w:rsid w:val="008D09B9"/>
    <w:rsid w:val="008D0AC2"/>
    <w:rsid w:val="008D0D6E"/>
    <w:rsid w:val="008D122C"/>
    <w:rsid w:val="008D155F"/>
    <w:rsid w:val="008D1567"/>
    <w:rsid w:val="008D17C9"/>
    <w:rsid w:val="008D19AF"/>
    <w:rsid w:val="008D19E2"/>
    <w:rsid w:val="008D1A92"/>
    <w:rsid w:val="008D1B6F"/>
    <w:rsid w:val="008D1C7C"/>
    <w:rsid w:val="008D1D74"/>
    <w:rsid w:val="008D1E0C"/>
    <w:rsid w:val="008D1F13"/>
    <w:rsid w:val="008D1F32"/>
    <w:rsid w:val="008D1F90"/>
    <w:rsid w:val="008D21B3"/>
    <w:rsid w:val="008D2355"/>
    <w:rsid w:val="008D2478"/>
    <w:rsid w:val="008D2759"/>
    <w:rsid w:val="008D2C91"/>
    <w:rsid w:val="008D2CC8"/>
    <w:rsid w:val="008D2DC8"/>
    <w:rsid w:val="008D33CA"/>
    <w:rsid w:val="008D3439"/>
    <w:rsid w:val="008D35A1"/>
    <w:rsid w:val="008D35EE"/>
    <w:rsid w:val="008D369B"/>
    <w:rsid w:val="008D37A1"/>
    <w:rsid w:val="008D39FD"/>
    <w:rsid w:val="008D3A9E"/>
    <w:rsid w:val="008D3F00"/>
    <w:rsid w:val="008D3FA5"/>
    <w:rsid w:val="008D4066"/>
    <w:rsid w:val="008D45AA"/>
    <w:rsid w:val="008D4643"/>
    <w:rsid w:val="008D47B5"/>
    <w:rsid w:val="008D47B7"/>
    <w:rsid w:val="008D48D4"/>
    <w:rsid w:val="008D4B22"/>
    <w:rsid w:val="008D4B98"/>
    <w:rsid w:val="008D4B9D"/>
    <w:rsid w:val="008D4BCA"/>
    <w:rsid w:val="008D4C6F"/>
    <w:rsid w:val="008D4C80"/>
    <w:rsid w:val="008D5164"/>
    <w:rsid w:val="008D5195"/>
    <w:rsid w:val="008D51C2"/>
    <w:rsid w:val="008D54B4"/>
    <w:rsid w:val="008D5644"/>
    <w:rsid w:val="008D57A6"/>
    <w:rsid w:val="008D58C4"/>
    <w:rsid w:val="008D59EC"/>
    <w:rsid w:val="008D5A6E"/>
    <w:rsid w:val="008D5B77"/>
    <w:rsid w:val="008D5B9A"/>
    <w:rsid w:val="008D5BD1"/>
    <w:rsid w:val="008D5C42"/>
    <w:rsid w:val="008D5CAF"/>
    <w:rsid w:val="008D5EAE"/>
    <w:rsid w:val="008D658A"/>
    <w:rsid w:val="008D669A"/>
    <w:rsid w:val="008D66B5"/>
    <w:rsid w:val="008D6799"/>
    <w:rsid w:val="008D6821"/>
    <w:rsid w:val="008D6BC2"/>
    <w:rsid w:val="008D6C20"/>
    <w:rsid w:val="008D6C9C"/>
    <w:rsid w:val="008D72B5"/>
    <w:rsid w:val="008D7325"/>
    <w:rsid w:val="008D732D"/>
    <w:rsid w:val="008D7386"/>
    <w:rsid w:val="008D7403"/>
    <w:rsid w:val="008D7526"/>
    <w:rsid w:val="008D75F7"/>
    <w:rsid w:val="008D774B"/>
    <w:rsid w:val="008D7835"/>
    <w:rsid w:val="008D783F"/>
    <w:rsid w:val="008D7887"/>
    <w:rsid w:val="008D788F"/>
    <w:rsid w:val="008D7AB7"/>
    <w:rsid w:val="008D7AD2"/>
    <w:rsid w:val="008D7B15"/>
    <w:rsid w:val="008D7D09"/>
    <w:rsid w:val="008D7D16"/>
    <w:rsid w:val="008D7D29"/>
    <w:rsid w:val="008E01DD"/>
    <w:rsid w:val="008E0396"/>
    <w:rsid w:val="008E04BC"/>
    <w:rsid w:val="008E055D"/>
    <w:rsid w:val="008E0983"/>
    <w:rsid w:val="008E0B07"/>
    <w:rsid w:val="008E0B3E"/>
    <w:rsid w:val="008E0B66"/>
    <w:rsid w:val="008E0B7E"/>
    <w:rsid w:val="008E0DB2"/>
    <w:rsid w:val="008E0DD1"/>
    <w:rsid w:val="008E0ED5"/>
    <w:rsid w:val="008E0F05"/>
    <w:rsid w:val="008E0F55"/>
    <w:rsid w:val="008E1264"/>
    <w:rsid w:val="008E133A"/>
    <w:rsid w:val="008E139B"/>
    <w:rsid w:val="008E1E04"/>
    <w:rsid w:val="008E2199"/>
    <w:rsid w:val="008E22D7"/>
    <w:rsid w:val="008E2375"/>
    <w:rsid w:val="008E2852"/>
    <w:rsid w:val="008E2A66"/>
    <w:rsid w:val="008E2BFF"/>
    <w:rsid w:val="008E2C5E"/>
    <w:rsid w:val="008E2CDF"/>
    <w:rsid w:val="008E32E4"/>
    <w:rsid w:val="008E3411"/>
    <w:rsid w:val="008E36EA"/>
    <w:rsid w:val="008E3726"/>
    <w:rsid w:val="008E37F2"/>
    <w:rsid w:val="008E3B34"/>
    <w:rsid w:val="008E3C54"/>
    <w:rsid w:val="008E3EDB"/>
    <w:rsid w:val="008E4266"/>
    <w:rsid w:val="008E43B5"/>
    <w:rsid w:val="008E4552"/>
    <w:rsid w:val="008E45C1"/>
    <w:rsid w:val="008E46A0"/>
    <w:rsid w:val="008E49B6"/>
    <w:rsid w:val="008E4A36"/>
    <w:rsid w:val="008E4CD1"/>
    <w:rsid w:val="008E4E3C"/>
    <w:rsid w:val="008E4F34"/>
    <w:rsid w:val="008E513C"/>
    <w:rsid w:val="008E5498"/>
    <w:rsid w:val="008E5807"/>
    <w:rsid w:val="008E5891"/>
    <w:rsid w:val="008E58C2"/>
    <w:rsid w:val="008E5DC9"/>
    <w:rsid w:val="008E5DDA"/>
    <w:rsid w:val="008E5E78"/>
    <w:rsid w:val="008E5F92"/>
    <w:rsid w:val="008E607D"/>
    <w:rsid w:val="008E62FC"/>
    <w:rsid w:val="008E63AA"/>
    <w:rsid w:val="008E63BA"/>
    <w:rsid w:val="008E6714"/>
    <w:rsid w:val="008E68E5"/>
    <w:rsid w:val="008E68FB"/>
    <w:rsid w:val="008E69DD"/>
    <w:rsid w:val="008E6B31"/>
    <w:rsid w:val="008E6B48"/>
    <w:rsid w:val="008E6C4B"/>
    <w:rsid w:val="008E6F66"/>
    <w:rsid w:val="008E6F9A"/>
    <w:rsid w:val="008E7219"/>
    <w:rsid w:val="008E72A5"/>
    <w:rsid w:val="008E7305"/>
    <w:rsid w:val="008E7472"/>
    <w:rsid w:val="008E7632"/>
    <w:rsid w:val="008E76EB"/>
    <w:rsid w:val="008E7705"/>
    <w:rsid w:val="008E77D9"/>
    <w:rsid w:val="008E7839"/>
    <w:rsid w:val="008E7985"/>
    <w:rsid w:val="008E7C57"/>
    <w:rsid w:val="008E7CC1"/>
    <w:rsid w:val="008F0514"/>
    <w:rsid w:val="008F06CB"/>
    <w:rsid w:val="008F08A5"/>
    <w:rsid w:val="008F094F"/>
    <w:rsid w:val="008F0AA7"/>
    <w:rsid w:val="008F0BB7"/>
    <w:rsid w:val="008F0D7D"/>
    <w:rsid w:val="008F0EA1"/>
    <w:rsid w:val="008F0F24"/>
    <w:rsid w:val="008F1019"/>
    <w:rsid w:val="008F1176"/>
    <w:rsid w:val="008F1227"/>
    <w:rsid w:val="008F168B"/>
    <w:rsid w:val="008F1779"/>
    <w:rsid w:val="008F190C"/>
    <w:rsid w:val="008F1973"/>
    <w:rsid w:val="008F19AB"/>
    <w:rsid w:val="008F1BEC"/>
    <w:rsid w:val="008F1C52"/>
    <w:rsid w:val="008F1DD3"/>
    <w:rsid w:val="008F1E10"/>
    <w:rsid w:val="008F23F8"/>
    <w:rsid w:val="008F2599"/>
    <w:rsid w:val="008F25B8"/>
    <w:rsid w:val="008F261E"/>
    <w:rsid w:val="008F265F"/>
    <w:rsid w:val="008F2750"/>
    <w:rsid w:val="008F275A"/>
    <w:rsid w:val="008F291A"/>
    <w:rsid w:val="008F2F96"/>
    <w:rsid w:val="008F3244"/>
    <w:rsid w:val="008F34A3"/>
    <w:rsid w:val="008F362C"/>
    <w:rsid w:val="008F380F"/>
    <w:rsid w:val="008F3BFD"/>
    <w:rsid w:val="008F3C38"/>
    <w:rsid w:val="008F3FFE"/>
    <w:rsid w:val="008F40C5"/>
    <w:rsid w:val="008F41B6"/>
    <w:rsid w:val="008F4310"/>
    <w:rsid w:val="008F44CA"/>
    <w:rsid w:val="008F4984"/>
    <w:rsid w:val="008F4F7B"/>
    <w:rsid w:val="008F50ED"/>
    <w:rsid w:val="008F514C"/>
    <w:rsid w:val="008F52E0"/>
    <w:rsid w:val="008F5348"/>
    <w:rsid w:val="008F5431"/>
    <w:rsid w:val="008F553F"/>
    <w:rsid w:val="008F55C6"/>
    <w:rsid w:val="008F58F0"/>
    <w:rsid w:val="008F5BC4"/>
    <w:rsid w:val="008F5D14"/>
    <w:rsid w:val="008F606D"/>
    <w:rsid w:val="008F6106"/>
    <w:rsid w:val="008F6242"/>
    <w:rsid w:val="008F62C2"/>
    <w:rsid w:val="008F62F4"/>
    <w:rsid w:val="008F64D4"/>
    <w:rsid w:val="008F66C2"/>
    <w:rsid w:val="008F66F1"/>
    <w:rsid w:val="008F67FB"/>
    <w:rsid w:val="008F6ACB"/>
    <w:rsid w:val="008F6D97"/>
    <w:rsid w:val="008F6DE2"/>
    <w:rsid w:val="008F6E3B"/>
    <w:rsid w:val="008F6F68"/>
    <w:rsid w:val="008F73B5"/>
    <w:rsid w:val="008F7436"/>
    <w:rsid w:val="008F749C"/>
    <w:rsid w:val="008F74EB"/>
    <w:rsid w:val="008F75CA"/>
    <w:rsid w:val="008F765C"/>
    <w:rsid w:val="008F7809"/>
    <w:rsid w:val="008F7A44"/>
    <w:rsid w:val="009000DA"/>
    <w:rsid w:val="00900490"/>
    <w:rsid w:val="009005E4"/>
    <w:rsid w:val="00900679"/>
    <w:rsid w:val="00900C5F"/>
    <w:rsid w:val="00900ED8"/>
    <w:rsid w:val="0090100D"/>
    <w:rsid w:val="00901067"/>
    <w:rsid w:val="009010CF"/>
    <w:rsid w:val="00901646"/>
    <w:rsid w:val="009018F0"/>
    <w:rsid w:val="00901A74"/>
    <w:rsid w:val="00901C9E"/>
    <w:rsid w:val="00901E3D"/>
    <w:rsid w:val="00901ED9"/>
    <w:rsid w:val="009020DF"/>
    <w:rsid w:val="00902127"/>
    <w:rsid w:val="0090234C"/>
    <w:rsid w:val="0090297F"/>
    <w:rsid w:val="00902993"/>
    <w:rsid w:val="00902BD0"/>
    <w:rsid w:val="00902DF1"/>
    <w:rsid w:val="00902F6A"/>
    <w:rsid w:val="0090315E"/>
    <w:rsid w:val="00903303"/>
    <w:rsid w:val="0090361C"/>
    <w:rsid w:val="009036D2"/>
    <w:rsid w:val="00903981"/>
    <w:rsid w:val="009039DE"/>
    <w:rsid w:val="00903A24"/>
    <w:rsid w:val="00903F7A"/>
    <w:rsid w:val="00903F90"/>
    <w:rsid w:val="00904159"/>
    <w:rsid w:val="00904182"/>
    <w:rsid w:val="009041D5"/>
    <w:rsid w:val="00904503"/>
    <w:rsid w:val="009046D9"/>
    <w:rsid w:val="009046E6"/>
    <w:rsid w:val="0090478A"/>
    <w:rsid w:val="0090487A"/>
    <w:rsid w:val="00904AEF"/>
    <w:rsid w:val="00904B04"/>
    <w:rsid w:val="00904BC0"/>
    <w:rsid w:val="00905042"/>
    <w:rsid w:val="0090555E"/>
    <w:rsid w:val="00905574"/>
    <w:rsid w:val="009057BB"/>
    <w:rsid w:val="009057E6"/>
    <w:rsid w:val="00905883"/>
    <w:rsid w:val="0090588D"/>
    <w:rsid w:val="00905B6D"/>
    <w:rsid w:val="00905C38"/>
    <w:rsid w:val="00905EB1"/>
    <w:rsid w:val="00906179"/>
    <w:rsid w:val="00906224"/>
    <w:rsid w:val="0090622A"/>
    <w:rsid w:val="00906412"/>
    <w:rsid w:val="0090641A"/>
    <w:rsid w:val="009064C8"/>
    <w:rsid w:val="009064F7"/>
    <w:rsid w:val="00906780"/>
    <w:rsid w:val="00906866"/>
    <w:rsid w:val="009069E3"/>
    <w:rsid w:val="00906A5A"/>
    <w:rsid w:val="00906D97"/>
    <w:rsid w:val="00906EBC"/>
    <w:rsid w:val="00906F21"/>
    <w:rsid w:val="009071A2"/>
    <w:rsid w:val="00907329"/>
    <w:rsid w:val="009076E8"/>
    <w:rsid w:val="0090777E"/>
    <w:rsid w:val="009078A4"/>
    <w:rsid w:val="0090792B"/>
    <w:rsid w:val="00907CBF"/>
    <w:rsid w:val="00907D99"/>
    <w:rsid w:val="00907E18"/>
    <w:rsid w:val="00907FA4"/>
    <w:rsid w:val="00907FAA"/>
    <w:rsid w:val="009101DD"/>
    <w:rsid w:val="0091026F"/>
    <w:rsid w:val="00910683"/>
    <w:rsid w:val="00910717"/>
    <w:rsid w:val="00910759"/>
    <w:rsid w:val="009109C7"/>
    <w:rsid w:val="00910BCE"/>
    <w:rsid w:val="00910BE9"/>
    <w:rsid w:val="00910E9A"/>
    <w:rsid w:val="009112D6"/>
    <w:rsid w:val="009117D3"/>
    <w:rsid w:val="009117E5"/>
    <w:rsid w:val="00911B7B"/>
    <w:rsid w:val="00911C08"/>
    <w:rsid w:val="00912104"/>
    <w:rsid w:val="00912174"/>
    <w:rsid w:val="009121B9"/>
    <w:rsid w:val="00912353"/>
    <w:rsid w:val="009123AE"/>
    <w:rsid w:val="00912621"/>
    <w:rsid w:val="009128AE"/>
    <w:rsid w:val="00912A95"/>
    <w:rsid w:val="00912AC4"/>
    <w:rsid w:val="00912AED"/>
    <w:rsid w:val="00912C79"/>
    <w:rsid w:val="00912F79"/>
    <w:rsid w:val="00912FA9"/>
    <w:rsid w:val="00913114"/>
    <w:rsid w:val="00913191"/>
    <w:rsid w:val="00913197"/>
    <w:rsid w:val="009133B6"/>
    <w:rsid w:val="009136FF"/>
    <w:rsid w:val="00913714"/>
    <w:rsid w:val="009137C9"/>
    <w:rsid w:val="00913B13"/>
    <w:rsid w:val="00913D14"/>
    <w:rsid w:val="00913E51"/>
    <w:rsid w:val="00913E54"/>
    <w:rsid w:val="00913F7B"/>
    <w:rsid w:val="00913FBE"/>
    <w:rsid w:val="00913FD0"/>
    <w:rsid w:val="009142CE"/>
    <w:rsid w:val="009144D9"/>
    <w:rsid w:val="009145A6"/>
    <w:rsid w:val="00914767"/>
    <w:rsid w:val="00914AB7"/>
    <w:rsid w:val="00914CEC"/>
    <w:rsid w:val="00914D27"/>
    <w:rsid w:val="00914DEC"/>
    <w:rsid w:val="00914EF2"/>
    <w:rsid w:val="009151F8"/>
    <w:rsid w:val="0091524A"/>
    <w:rsid w:val="00915621"/>
    <w:rsid w:val="0091586F"/>
    <w:rsid w:val="00915A7E"/>
    <w:rsid w:val="00915D50"/>
    <w:rsid w:val="00915DA8"/>
    <w:rsid w:val="00915E48"/>
    <w:rsid w:val="00916081"/>
    <w:rsid w:val="00916169"/>
    <w:rsid w:val="0091616B"/>
    <w:rsid w:val="00916318"/>
    <w:rsid w:val="00916487"/>
    <w:rsid w:val="009164BF"/>
    <w:rsid w:val="0091651C"/>
    <w:rsid w:val="00916769"/>
    <w:rsid w:val="009168AD"/>
    <w:rsid w:val="00916A7B"/>
    <w:rsid w:val="0091719E"/>
    <w:rsid w:val="0091724B"/>
    <w:rsid w:val="0091725D"/>
    <w:rsid w:val="009172BE"/>
    <w:rsid w:val="0091732F"/>
    <w:rsid w:val="009175DD"/>
    <w:rsid w:val="00917729"/>
    <w:rsid w:val="00917736"/>
    <w:rsid w:val="009179F5"/>
    <w:rsid w:val="00917B09"/>
    <w:rsid w:val="00917D4F"/>
    <w:rsid w:val="00917E8E"/>
    <w:rsid w:val="00917FC1"/>
    <w:rsid w:val="00917FE5"/>
    <w:rsid w:val="00920185"/>
    <w:rsid w:val="0092018F"/>
    <w:rsid w:val="00920436"/>
    <w:rsid w:val="009204A3"/>
    <w:rsid w:val="00920737"/>
    <w:rsid w:val="00920773"/>
    <w:rsid w:val="009207A5"/>
    <w:rsid w:val="00920CE1"/>
    <w:rsid w:val="00920F3C"/>
    <w:rsid w:val="00920F4D"/>
    <w:rsid w:val="00920F7E"/>
    <w:rsid w:val="0092109A"/>
    <w:rsid w:val="009210CE"/>
    <w:rsid w:val="0092114E"/>
    <w:rsid w:val="009213D6"/>
    <w:rsid w:val="00921444"/>
    <w:rsid w:val="0092145C"/>
    <w:rsid w:val="00921610"/>
    <w:rsid w:val="009217EA"/>
    <w:rsid w:val="00921903"/>
    <w:rsid w:val="00921A05"/>
    <w:rsid w:val="00921BE1"/>
    <w:rsid w:val="00921CED"/>
    <w:rsid w:val="00921D8A"/>
    <w:rsid w:val="00921DBF"/>
    <w:rsid w:val="00921E7C"/>
    <w:rsid w:val="0092215E"/>
    <w:rsid w:val="00922329"/>
    <w:rsid w:val="009223F0"/>
    <w:rsid w:val="00922E18"/>
    <w:rsid w:val="00922ED1"/>
    <w:rsid w:val="009231EF"/>
    <w:rsid w:val="00923224"/>
    <w:rsid w:val="00923383"/>
    <w:rsid w:val="0092353F"/>
    <w:rsid w:val="00923594"/>
    <w:rsid w:val="00923AF9"/>
    <w:rsid w:val="00923C52"/>
    <w:rsid w:val="00923DD2"/>
    <w:rsid w:val="0092440A"/>
    <w:rsid w:val="00924521"/>
    <w:rsid w:val="0092454E"/>
    <w:rsid w:val="009245F8"/>
    <w:rsid w:val="009249E1"/>
    <w:rsid w:val="00924CE3"/>
    <w:rsid w:val="00924CF8"/>
    <w:rsid w:val="00924D4B"/>
    <w:rsid w:val="00924E2B"/>
    <w:rsid w:val="00924E46"/>
    <w:rsid w:val="0092530C"/>
    <w:rsid w:val="00925606"/>
    <w:rsid w:val="00925889"/>
    <w:rsid w:val="00925A76"/>
    <w:rsid w:val="00925AF9"/>
    <w:rsid w:val="00925CFE"/>
    <w:rsid w:val="00925E8B"/>
    <w:rsid w:val="0092653E"/>
    <w:rsid w:val="009265AA"/>
    <w:rsid w:val="009265B5"/>
    <w:rsid w:val="00926B36"/>
    <w:rsid w:val="00926B3C"/>
    <w:rsid w:val="00926D3C"/>
    <w:rsid w:val="009270DC"/>
    <w:rsid w:val="00927223"/>
    <w:rsid w:val="00927412"/>
    <w:rsid w:val="009276B5"/>
    <w:rsid w:val="009278DD"/>
    <w:rsid w:val="00927A50"/>
    <w:rsid w:val="00927B15"/>
    <w:rsid w:val="00927C20"/>
    <w:rsid w:val="00927C4B"/>
    <w:rsid w:val="00927F0E"/>
    <w:rsid w:val="0093036E"/>
    <w:rsid w:val="00930388"/>
    <w:rsid w:val="009305F5"/>
    <w:rsid w:val="0093082D"/>
    <w:rsid w:val="00930869"/>
    <w:rsid w:val="009309CF"/>
    <w:rsid w:val="00930B3A"/>
    <w:rsid w:val="00930EB0"/>
    <w:rsid w:val="00931052"/>
    <w:rsid w:val="0093107B"/>
    <w:rsid w:val="009311C9"/>
    <w:rsid w:val="009311FB"/>
    <w:rsid w:val="009313BB"/>
    <w:rsid w:val="00931AE8"/>
    <w:rsid w:val="00931AF6"/>
    <w:rsid w:val="00931B79"/>
    <w:rsid w:val="0093219E"/>
    <w:rsid w:val="009325B2"/>
    <w:rsid w:val="009325E5"/>
    <w:rsid w:val="0093262A"/>
    <w:rsid w:val="00932670"/>
    <w:rsid w:val="00932730"/>
    <w:rsid w:val="009327B3"/>
    <w:rsid w:val="00932842"/>
    <w:rsid w:val="0093284E"/>
    <w:rsid w:val="009328D8"/>
    <w:rsid w:val="00932917"/>
    <w:rsid w:val="00932919"/>
    <w:rsid w:val="009329B7"/>
    <w:rsid w:val="00932B30"/>
    <w:rsid w:val="00932D2C"/>
    <w:rsid w:val="00932DC8"/>
    <w:rsid w:val="00932F37"/>
    <w:rsid w:val="009330B6"/>
    <w:rsid w:val="0093318C"/>
    <w:rsid w:val="009332A1"/>
    <w:rsid w:val="009332A6"/>
    <w:rsid w:val="00933457"/>
    <w:rsid w:val="009334BC"/>
    <w:rsid w:val="0093356A"/>
    <w:rsid w:val="009337E4"/>
    <w:rsid w:val="009338A6"/>
    <w:rsid w:val="00933AE4"/>
    <w:rsid w:val="00933B96"/>
    <w:rsid w:val="00933D86"/>
    <w:rsid w:val="00933E1B"/>
    <w:rsid w:val="00934222"/>
    <w:rsid w:val="00934354"/>
    <w:rsid w:val="00934448"/>
    <w:rsid w:val="00934579"/>
    <w:rsid w:val="0093458E"/>
    <w:rsid w:val="00934766"/>
    <w:rsid w:val="00934900"/>
    <w:rsid w:val="0093495B"/>
    <w:rsid w:val="009349C7"/>
    <w:rsid w:val="00934D09"/>
    <w:rsid w:val="00934D53"/>
    <w:rsid w:val="00934DAF"/>
    <w:rsid w:val="0093532A"/>
    <w:rsid w:val="00935697"/>
    <w:rsid w:val="00935718"/>
    <w:rsid w:val="009357C3"/>
    <w:rsid w:val="009357DC"/>
    <w:rsid w:val="0093581A"/>
    <w:rsid w:val="0093597B"/>
    <w:rsid w:val="0093597E"/>
    <w:rsid w:val="00935A6C"/>
    <w:rsid w:val="00935BF4"/>
    <w:rsid w:val="00935CF6"/>
    <w:rsid w:val="0093612A"/>
    <w:rsid w:val="009363ED"/>
    <w:rsid w:val="00936484"/>
    <w:rsid w:val="009364EE"/>
    <w:rsid w:val="00936554"/>
    <w:rsid w:val="009365B9"/>
    <w:rsid w:val="0093661B"/>
    <w:rsid w:val="00936684"/>
    <w:rsid w:val="0093689A"/>
    <w:rsid w:val="00936904"/>
    <w:rsid w:val="00936966"/>
    <w:rsid w:val="0093698B"/>
    <w:rsid w:val="00936A22"/>
    <w:rsid w:val="00936AD2"/>
    <w:rsid w:val="00936D6C"/>
    <w:rsid w:val="00936EF4"/>
    <w:rsid w:val="009370E9"/>
    <w:rsid w:val="009371A6"/>
    <w:rsid w:val="0093734A"/>
    <w:rsid w:val="0093734F"/>
    <w:rsid w:val="009374E6"/>
    <w:rsid w:val="00937649"/>
    <w:rsid w:val="00937845"/>
    <w:rsid w:val="009378D1"/>
    <w:rsid w:val="0093794C"/>
    <w:rsid w:val="00937A07"/>
    <w:rsid w:val="00937A30"/>
    <w:rsid w:val="00937B63"/>
    <w:rsid w:val="00937CA7"/>
    <w:rsid w:val="00937CFE"/>
    <w:rsid w:val="00937F74"/>
    <w:rsid w:val="00940106"/>
    <w:rsid w:val="009402DF"/>
    <w:rsid w:val="00940468"/>
    <w:rsid w:val="0094078C"/>
    <w:rsid w:val="00940843"/>
    <w:rsid w:val="0094088F"/>
    <w:rsid w:val="00940D6A"/>
    <w:rsid w:val="009412FC"/>
    <w:rsid w:val="0094141D"/>
    <w:rsid w:val="00941535"/>
    <w:rsid w:val="0094186D"/>
    <w:rsid w:val="009419EE"/>
    <w:rsid w:val="00941C00"/>
    <w:rsid w:val="00941C20"/>
    <w:rsid w:val="00941C81"/>
    <w:rsid w:val="00941D70"/>
    <w:rsid w:val="00941D83"/>
    <w:rsid w:val="00941F99"/>
    <w:rsid w:val="00941FC9"/>
    <w:rsid w:val="009422A6"/>
    <w:rsid w:val="009423EE"/>
    <w:rsid w:val="00942548"/>
    <w:rsid w:val="009425CC"/>
    <w:rsid w:val="00942698"/>
    <w:rsid w:val="009426E4"/>
    <w:rsid w:val="009426FD"/>
    <w:rsid w:val="009428DE"/>
    <w:rsid w:val="009429CB"/>
    <w:rsid w:val="00942BD4"/>
    <w:rsid w:val="00942C5D"/>
    <w:rsid w:val="00942DB6"/>
    <w:rsid w:val="00942DF4"/>
    <w:rsid w:val="00943054"/>
    <w:rsid w:val="00943103"/>
    <w:rsid w:val="00943383"/>
    <w:rsid w:val="0094344E"/>
    <w:rsid w:val="0094348A"/>
    <w:rsid w:val="00943743"/>
    <w:rsid w:val="009439D2"/>
    <w:rsid w:val="00943A11"/>
    <w:rsid w:val="00943B3B"/>
    <w:rsid w:val="00943C03"/>
    <w:rsid w:val="00943DF5"/>
    <w:rsid w:val="00943F1C"/>
    <w:rsid w:val="00943F91"/>
    <w:rsid w:val="00944035"/>
    <w:rsid w:val="0094434F"/>
    <w:rsid w:val="00944402"/>
    <w:rsid w:val="0094464F"/>
    <w:rsid w:val="0094484D"/>
    <w:rsid w:val="00944ACD"/>
    <w:rsid w:val="00944C16"/>
    <w:rsid w:val="00944C82"/>
    <w:rsid w:val="00944E8A"/>
    <w:rsid w:val="00944FE9"/>
    <w:rsid w:val="0094508C"/>
    <w:rsid w:val="009453E1"/>
    <w:rsid w:val="0094543B"/>
    <w:rsid w:val="00945504"/>
    <w:rsid w:val="00945623"/>
    <w:rsid w:val="00945AB7"/>
    <w:rsid w:val="00945BC2"/>
    <w:rsid w:val="00945BD7"/>
    <w:rsid w:val="00945C09"/>
    <w:rsid w:val="00945C4E"/>
    <w:rsid w:val="00945D2D"/>
    <w:rsid w:val="00945E3A"/>
    <w:rsid w:val="00945FA0"/>
    <w:rsid w:val="00946467"/>
    <w:rsid w:val="00946498"/>
    <w:rsid w:val="0094656D"/>
    <w:rsid w:val="00946E65"/>
    <w:rsid w:val="00946E95"/>
    <w:rsid w:val="0094733C"/>
    <w:rsid w:val="00947457"/>
    <w:rsid w:val="00947544"/>
    <w:rsid w:val="00947626"/>
    <w:rsid w:val="0094782C"/>
    <w:rsid w:val="00947CF3"/>
    <w:rsid w:val="00950036"/>
    <w:rsid w:val="00950081"/>
    <w:rsid w:val="009501A6"/>
    <w:rsid w:val="009501BC"/>
    <w:rsid w:val="009501E3"/>
    <w:rsid w:val="009503B3"/>
    <w:rsid w:val="009507C6"/>
    <w:rsid w:val="00950921"/>
    <w:rsid w:val="00950A3C"/>
    <w:rsid w:val="00950AFD"/>
    <w:rsid w:val="00950C97"/>
    <w:rsid w:val="00950DE4"/>
    <w:rsid w:val="00950F33"/>
    <w:rsid w:val="0095110D"/>
    <w:rsid w:val="00951127"/>
    <w:rsid w:val="0095168F"/>
    <w:rsid w:val="009516BC"/>
    <w:rsid w:val="00951724"/>
    <w:rsid w:val="0095175B"/>
    <w:rsid w:val="00951794"/>
    <w:rsid w:val="00951928"/>
    <w:rsid w:val="009519F9"/>
    <w:rsid w:val="00951DAD"/>
    <w:rsid w:val="00951F88"/>
    <w:rsid w:val="00951FB6"/>
    <w:rsid w:val="00952033"/>
    <w:rsid w:val="009523AE"/>
    <w:rsid w:val="00952575"/>
    <w:rsid w:val="00952583"/>
    <w:rsid w:val="00952751"/>
    <w:rsid w:val="009528CB"/>
    <w:rsid w:val="00952934"/>
    <w:rsid w:val="00952A8C"/>
    <w:rsid w:val="00952AA6"/>
    <w:rsid w:val="00952CEF"/>
    <w:rsid w:val="00952F92"/>
    <w:rsid w:val="00952FA1"/>
    <w:rsid w:val="0095309C"/>
    <w:rsid w:val="00953644"/>
    <w:rsid w:val="009536E1"/>
    <w:rsid w:val="0095383A"/>
    <w:rsid w:val="00953892"/>
    <w:rsid w:val="00953942"/>
    <w:rsid w:val="00953BF7"/>
    <w:rsid w:val="00953E7F"/>
    <w:rsid w:val="00953E9F"/>
    <w:rsid w:val="009540C8"/>
    <w:rsid w:val="0095415C"/>
    <w:rsid w:val="00954704"/>
    <w:rsid w:val="009548C2"/>
    <w:rsid w:val="00954BC2"/>
    <w:rsid w:val="00954E38"/>
    <w:rsid w:val="00954F01"/>
    <w:rsid w:val="00954FAA"/>
    <w:rsid w:val="00954FBB"/>
    <w:rsid w:val="00954FD6"/>
    <w:rsid w:val="009550DE"/>
    <w:rsid w:val="00955326"/>
    <w:rsid w:val="00955666"/>
    <w:rsid w:val="00955862"/>
    <w:rsid w:val="009558FD"/>
    <w:rsid w:val="0095592A"/>
    <w:rsid w:val="00956001"/>
    <w:rsid w:val="00956356"/>
    <w:rsid w:val="00956885"/>
    <w:rsid w:val="00956AA4"/>
    <w:rsid w:val="00956B5D"/>
    <w:rsid w:val="00956C9E"/>
    <w:rsid w:val="00956D2F"/>
    <w:rsid w:val="00956E30"/>
    <w:rsid w:val="00956EC8"/>
    <w:rsid w:val="0095754F"/>
    <w:rsid w:val="009575EC"/>
    <w:rsid w:val="00957C54"/>
    <w:rsid w:val="00957CFC"/>
    <w:rsid w:val="00957EED"/>
    <w:rsid w:val="009600A6"/>
    <w:rsid w:val="009604CF"/>
    <w:rsid w:val="009609C7"/>
    <w:rsid w:val="00960B34"/>
    <w:rsid w:val="00960B4E"/>
    <w:rsid w:val="00960B88"/>
    <w:rsid w:val="00960D7C"/>
    <w:rsid w:val="0096104C"/>
    <w:rsid w:val="009611B6"/>
    <w:rsid w:val="00961292"/>
    <w:rsid w:val="0096132E"/>
    <w:rsid w:val="0096149C"/>
    <w:rsid w:val="009614C7"/>
    <w:rsid w:val="0096168E"/>
    <w:rsid w:val="00961793"/>
    <w:rsid w:val="00961E4F"/>
    <w:rsid w:val="00961EDE"/>
    <w:rsid w:val="00961F23"/>
    <w:rsid w:val="00961F81"/>
    <w:rsid w:val="00962004"/>
    <w:rsid w:val="00962041"/>
    <w:rsid w:val="00962045"/>
    <w:rsid w:val="00962110"/>
    <w:rsid w:val="00962164"/>
    <w:rsid w:val="0096225D"/>
    <w:rsid w:val="0096243C"/>
    <w:rsid w:val="00962900"/>
    <w:rsid w:val="00962B7D"/>
    <w:rsid w:val="00962E03"/>
    <w:rsid w:val="00962E50"/>
    <w:rsid w:val="00962FCD"/>
    <w:rsid w:val="00963280"/>
    <w:rsid w:val="00963288"/>
    <w:rsid w:val="009632A1"/>
    <w:rsid w:val="0096338D"/>
    <w:rsid w:val="0096368D"/>
    <w:rsid w:val="00963691"/>
    <w:rsid w:val="009637EB"/>
    <w:rsid w:val="009637ED"/>
    <w:rsid w:val="00963ACC"/>
    <w:rsid w:val="00963D5D"/>
    <w:rsid w:val="00963D75"/>
    <w:rsid w:val="0096405C"/>
    <w:rsid w:val="009640D8"/>
    <w:rsid w:val="009641DE"/>
    <w:rsid w:val="009642D6"/>
    <w:rsid w:val="009642E8"/>
    <w:rsid w:val="0096434B"/>
    <w:rsid w:val="0096451E"/>
    <w:rsid w:val="00964625"/>
    <w:rsid w:val="00964936"/>
    <w:rsid w:val="00964A1A"/>
    <w:rsid w:val="00964A8E"/>
    <w:rsid w:val="00964C63"/>
    <w:rsid w:val="009651D6"/>
    <w:rsid w:val="009653EA"/>
    <w:rsid w:val="00965448"/>
    <w:rsid w:val="00965496"/>
    <w:rsid w:val="0096589C"/>
    <w:rsid w:val="009658CE"/>
    <w:rsid w:val="00965B28"/>
    <w:rsid w:val="00965E87"/>
    <w:rsid w:val="009661DD"/>
    <w:rsid w:val="009663E4"/>
    <w:rsid w:val="009665E4"/>
    <w:rsid w:val="00966762"/>
    <w:rsid w:val="00966A86"/>
    <w:rsid w:val="00966B4E"/>
    <w:rsid w:val="00966E4F"/>
    <w:rsid w:val="0096700E"/>
    <w:rsid w:val="0096701E"/>
    <w:rsid w:val="009670DA"/>
    <w:rsid w:val="00967746"/>
    <w:rsid w:val="009679DC"/>
    <w:rsid w:val="00967CB3"/>
    <w:rsid w:val="00967FB7"/>
    <w:rsid w:val="0097032F"/>
    <w:rsid w:val="00970435"/>
    <w:rsid w:val="00970736"/>
    <w:rsid w:val="00970972"/>
    <w:rsid w:val="00970A69"/>
    <w:rsid w:val="00970F9B"/>
    <w:rsid w:val="00971156"/>
    <w:rsid w:val="009713EE"/>
    <w:rsid w:val="0097141F"/>
    <w:rsid w:val="00971447"/>
    <w:rsid w:val="0097151D"/>
    <w:rsid w:val="009716C1"/>
    <w:rsid w:val="0097176A"/>
    <w:rsid w:val="009718E7"/>
    <w:rsid w:val="00971983"/>
    <w:rsid w:val="00971BD2"/>
    <w:rsid w:val="00971E91"/>
    <w:rsid w:val="00971ED5"/>
    <w:rsid w:val="00972088"/>
    <w:rsid w:val="00972164"/>
    <w:rsid w:val="009721BC"/>
    <w:rsid w:val="009722AC"/>
    <w:rsid w:val="00972366"/>
    <w:rsid w:val="00972635"/>
    <w:rsid w:val="00972742"/>
    <w:rsid w:val="009727C1"/>
    <w:rsid w:val="00972837"/>
    <w:rsid w:val="009729CE"/>
    <w:rsid w:val="00973050"/>
    <w:rsid w:val="00973203"/>
    <w:rsid w:val="00973215"/>
    <w:rsid w:val="009732D9"/>
    <w:rsid w:val="0097381D"/>
    <w:rsid w:val="009739DE"/>
    <w:rsid w:val="00973B65"/>
    <w:rsid w:val="00973C0B"/>
    <w:rsid w:val="00974122"/>
    <w:rsid w:val="009741EB"/>
    <w:rsid w:val="00974222"/>
    <w:rsid w:val="009743AF"/>
    <w:rsid w:val="00974525"/>
    <w:rsid w:val="0097453D"/>
    <w:rsid w:val="00974606"/>
    <w:rsid w:val="009746A0"/>
    <w:rsid w:val="00974935"/>
    <w:rsid w:val="00974A07"/>
    <w:rsid w:val="00974A83"/>
    <w:rsid w:val="00974D1D"/>
    <w:rsid w:val="00974E47"/>
    <w:rsid w:val="0097501C"/>
    <w:rsid w:val="0097506F"/>
    <w:rsid w:val="00975284"/>
    <w:rsid w:val="0097528A"/>
    <w:rsid w:val="009752E9"/>
    <w:rsid w:val="009757A3"/>
    <w:rsid w:val="0097590E"/>
    <w:rsid w:val="00975A1D"/>
    <w:rsid w:val="00975B25"/>
    <w:rsid w:val="00975B84"/>
    <w:rsid w:val="00975D5F"/>
    <w:rsid w:val="00976259"/>
    <w:rsid w:val="009763F2"/>
    <w:rsid w:val="009764FE"/>
    <w:rsid w:val="009765B6"/>
    <w:rsid w:val="009766AB"/>
    <w:rsid w:val="009767A8"/>
    <w:rsid w:val="00976B6A"/>
    <w:rsid w:val="00976ED7"/>
    <w:rsid w:val="00976F3D"/>
    <w:rsid w:val="009772B6"/>
    <w:rsid w:val="0097773E"/>
    <w:rsid w:val="0097795E"/>
    <w:rsid w:val="00977A16"/>
    <w:rsid w:val="00977A27"/>
    <w:rsid w:val="00977A73"/>
    <w:rsid w:val="00977ACA"/>
    <w:rsid w:val="00977B03"/>
    <w:rsid w:val="00977C00"/>
    <w:rsid w:val="00977CC5"/>
    <w:rsid w:val="00977F19"/>
    <w:rsid w:val="0098007D"/>
    <w:rsid w:val="00980173"/>
    <w:rsid w:val="009802A0"/>
    <w:rsid w:val="00980478"/>
    <w:rsid w:val="00980586"/>
    <w:rsid w:val="0098064E"/>
    <w:rsid w:val="00980AB3"/>
    <w:rsid w:val="00980BC6"/>
    <w:rsid w:val="00981110"/>
    <w:rsid w:val="0098122B"/>
    <w:rsid w:val="009812B3"/>
    <w:rsid w:val="0098150F"/>
    <w:rsid w:val="00981528"/>
    <w:rsid w:val="009818F1"/>
    <w:rsid w:val="009819AB"/>
    <w:rsid w:val="00981C17"/>
    <w:rsid w:val="00981CFD"/>
    <w:rsid w:val="00981EFB"/>
    <w:rsid w:val="00982006"/>
    <w:rsid w:val="00982224"/>
    <w:rsid w:val="00982244"/>
    <w:rsid w:val="009823BD"/>
    <w:rsid w:val="00982519"/>
    <w:rsid w:val="009826A5"/>
    <w:rsid w:val="00982D8F"/>
    <w:rsid w:val="00982E0F"/>
    <w:rsid w:val="00983096"/>
    <w:rsid w:val="00983563"/>
    <w:rsid w:val="00983569"/>
    <w:rsid w:val="00983807"/>
    <w:rsid w:val="0098381F"/>
    <w:rsid w:val="00983949"/>
    <w:rsid w:val="00983D88"/>
    <w:rsid w:val="00984035"/>
    <w:rsid w:val="00984168"/>
    <w:rsid w:val="00984188"/>
    <w:rsid w:val="009841AC"/>
    <w:rsid w:val="00984375"/>
    <w:rsid w:val="009846AA"/>
    <w:rsid w:val="00984A44"/>
    <w:rsid w:val="00984C0B"/>
    <w:rsid w:val="00984DD3"/>
    <w:rsid w:val="00984FAF"/>
    <w:rsid w:val="0098510E"/>
    <w:rsid w:val="009853B7"/>
    <w:rsid w:val="009854A0"/>
    <w:rsid w:val="009855A4"/>
    <w:rsid w:val="00985604"/>
    <w:rsid w:val="00985753"/>
    <w:rsid w:val="009859D2"/>
    <w:rsid w:val="00985D15"/>
    <w:rsid w:val="00985E72"/>
    <w:rsid w:val="00985EDD"/>
    <w:rsid w:val="00985FD6"/>
    <w:rsid w:val="00986015"/>
    <w:rsid w:val="009862BC"/>
    <w:rsid w:val="00986350"/>
    <w:rsid w:val="0098643A"/>
    <w:rsid w:val="009864B9"/>
    <w:rsid w:val="0098665A"/>
    <w:rsid w:val="009866B8"/>
    <w:rsid w:val="0098679A"/>
    <w:rsid w:val="00986811"/>
    <w:rsid w:val="009868E2"/>
    <w:rsid w:val="00987043"/>
    <w:rsid w:val="009871E6"/>
    <w:rsid w:val="009872DB"/>
    <w:rsid w:val="00987C2F"/>
    <w:rsid w:val="00987CF0"/>
    <w:rsid w:val="00987F44"/>
    <w:rsid w:val="00990400"/>
    <w:rsid w:val="00990782"/>
    <w:rsid w:val="00990A94"/>
    <w:rsid w:val="00990AA7"/>
    <w:rsid w:val="00990AED"/>
    <w:rsid w:val="00990BC6"/>
    <w:rsid w:val="00990D2F"/>
    <w:rsid w:val="00991471"/>
    <w:rsid w:val="00991495"/>
    <w:rsid w:val="009914C6"/>
    <w:rsid w:val="009916BA"/>
    <w:rsid w:val="00991965"/>
    <w:rsid w:val="00991A8C"/>
    <w:rsid w:val="00991BA6"/>
    <w:rsid w:val="00991C99"/>
    <w:rsid w:val="00991D6C"/>
    <w:rsid w:val="0099217E"/>
    <w:rsid w:val="009921F2"/>
    <w:rsid w:val="0099258E"/>
    <w:rsid w:val="00992696"/>
    <w:rsid w:val="00992A94"/>
    <w:rsid w:val="00992C1F"/>
    <w:rsid w:val="00992CEE"/>
    <w:rsid w:val="00992EB4"/>
    <w:rsid w:val="00992F11"/>
    <w:rsid w:val="00993009"/>
    <w:rsid w:val="00993319"/>
    <w:rsid w:val="00993323"/>
    <w:rsid w:val="009933C3"/>
    <w:rsid w:val="009934C4"/>
    <w:rsid w:val="00993539"/>
    <w:rsid w:val="0099363D"/>
    <w:rsid w:val="00993835"/>
    <w:rsid w:val="00993C17"/>
    <w:rsid w:val="00993CC2"/>
    <w:rsid w:val="00993D0B"/>
    <w:rsid w:val="00993E1D"/>
    <w:rsid w:val="00993F7D"/>
    <w:rsid w:val="00993FC5"/>
    <w:rsid w:val="009941E6"/>
    <w:rsid w:val="00994846"/>
    <w:rsid w:val="009948E1"/>
    <w:rsid w:val="009949F4"/>
    <w:rsid w:val="00994A33"/>
    <w:rsid w:val="00994B3A"/>
    <w:rsid w:val="00994B55"/>
    <w:rsid w:val="00994D83"/>
    <w:rsid w:val="00994EE4"/>
    <w:rsid w:val="00995125"/>
    <w:rsid w:val="009952D6"/>
    <w:rsid w:val="0099567A"/>
    <w:rsid w:val="009956BE"/>
    <w:rsid w:val="009958BD"/>
    <w:rsid w:val="009958C5"/>
    <w:rsid w:val="00995A16"/>
    <w:rsid w:val="00995F52"/>
    <w:rsid w:val="00996038"/>
    <w:rsid w:val="0099612A"/>
    <w:rsid w:val="0099615E"/>
    <w:rsid w:val="00996245"/>
    <w:rsid w:val="009962ED"/>
    <w:rsid w:val="0099676B"/>
    <w:rsid w:val="0099678C"/>
    <w:rsid w:val="009968A0"/>
    <w:rsid w:val="00996968"/>
    <w:rsid w:val="009969CA"/>
    <w:rsid w:val="00996DC3"/>
    <w:rsid w:val="00996E9B"/>
    <w:rsid w:val="009971F8"/>
    <w:rsid w:val="00997612"/>
    <w:rsid w:val="00997636"/>
    <w:rsid w:val="009978A0"/>
    <w:rsid w:val="00997CD6"/>
    <w:rsid w:val="00997E19"/>
    <w:rsid w:val="009A00B1"/>
    <w:rsid w:val="009A00BA"/>
    <w:rsid w:val="009A0147"/>
    <w:rsid w:val="009A022E"/>
    <w:rsid w:val="009A0665"/>
    <w:rsid w:val="009A0934"/>
    <w:rsid w:val="009A0B7E"/>
    <w:rsid w:val="009A0D86"/>
    <w:rsid w:val="009A0F8B"/>
    <w:rsid w:val="009A1030"/>
    <w:rsid w:val="009A1218"/>
    <w:rsid w:val="009A130B"/>
    <w:rsid w:val="009A1496"/>
    <w:rsid w:val="009A14D3"/>
    <w:rsid w:val="009A1601"/>
    <w:rsid w:val="009A16FF"/>
    <w:rsid w:val="009A1827"/>
    <w:rsid w:val="009A1878"/>
    <w:rsid w:val="009A187C"/>
    <w:rsid w:val="009A1887"/>
    <w:rsid w:val="009A189E"/>
    <w:rsid w:val="009A1A7A"/>
    <w:rsid w:val="009A1BD7"/>
    <w:rsid w:val="009A1C0D"/>
    <w:rsid w:val="009A22EA"/>
    <w:rsid w:val="009A26C7"/>
    <w:rsid w:val="009A27F5"/>
    <w:rsid w:val="009A2D13"/>
    <w:rsid w:val="009A2D33"/>
    <w:rsid w:val="009A306E"/>
    <w:rsid w:val="009A3139"/>
    <w:rsid w:val="009A35AD"/>
    <w:rsid w:val="009A35B7"/>
    <w:rsid w:val="009A35F9"/>
    <w:rsid w:val="009A36DD"/>
    <w:rsid w:val="009A3B13"/>
    <w:rsid w:val="009A3C56"/>
    <w:rsid w:val="009A3F18"/>
    <w:rsid w:val="009A3F8F"/>
    <w:rsid w:val="009A4207"/>
    <w:rsid w:val="009A44F4"/>
    <w:rsid w:val="009A4592"/>
    <w:rsid w:val="009A4683"/>
    <w:rsid w:val="009A481E"/>
    <w:rsid w:val="009A4AA0"/>
    <w:rsid w:val="009A4B88"/>
    <w:rsid w:val="009A4CC4"/>
    <w:rsid w:val="009A4EED"/>
    <w:rsid w:val="009A4F84"/>
    <w:rsid w:val="009A52AB"/>
    <w:rsid w:val="009A5578"/>
    <w:rsid w:val="009A5B52"/>
    <w:rsid w:val="009A5C60"/>
    <w:rsid w:val="009A5DD8"/>
    <w:rsid w:val="009A5EBF"/>
    <w:rsid w:val="009A63B9"/>
    <w:rsid w:val="009A6792"/>
    <w:rsid w:val="009A704B"/>
    <w:rsid w:val="009A71FB"/>
    <w:rsid w:val="009A7514"/>
    <w:rsid w:val="009A763B"/>
    <w:rsid w:val="009A7A2D"/>
    <w:rsid w:val="009A7B3F"/>
    <w:rsid w:val="009A7C8E"/>
    <w:rsid w:val="009A7D42"/>
    <w:rsid w:val="009A7EFD"/>
    <w:rsid w:val="009B0066"/>
    <w:rsid w:val="009B0111"/>
    <w:rsid w:val="009B01B5"/>
    <w:rsid w:val="009B04A5"/>
    <w:rsid w:val="009B0852"/>
    <w:rsid w:val="009B0A61"/>
    <w:rsid w:val="009B0E59"/>
    <w:rsid w:val="009B10DA"/>
    <w:rsid w:val="009B1292"/>
    <w:rsid w:val="009B136C"/>
    <w:rsid w:val="009B199F"/>
    <w:rsid w:val="009B1E47"/>
    <w:rsid w:val="009B209F"/>
    <w:rsid w:val="009B20CD"/>
    <w:rsid w:val="009B2276"/>
    <w:rsid w:val="009B2766"/>
    <w:rsid w:val="009B293F"/>
    <w:rsid w:val="009B2BEE"/>
    <w:rsid w:val="009B2CE7"/>
    <w:rsid w:val="009B2D05"/>
    <w:rsid w:val="009B2E05"/>
    <w:rsid w:val="009B2F59"/>
    <w:rsid w:val="009B302A"/>
    <w:rsid w:val="009B31D6"/>
    <w:rsid w:val="009B32CF"/>
    <w:rsid w:val="009B32DC"/>
    <w:rsid w:val="009B32EA"/>
    <w:rsid w:val="009B340E"/>
    <w:rsid w:val="009B3496"/>
    <w:rsid w:val="009B3578"/>
    <w:rsid w:val="009B3AB1"/>
    <w:rsid w:val="009B3E72"/>
    <w:rsid w:val="009B3E9C"/>
    <w:rsid w:val="009B434C"/>
    <w:rsid w:val="009B4371"/>
    <w:rsid w:val="009B43CD"/>
    <w:rsid w:val="009B48B5"/>
    <w:rsid w:val="009B4918"/>
    <w:rsid w:val="009B4ADC"/>
    <w:rsid w:val="009B4C77"/>
    <w:rsid w:val="009B4DD8"/>
    <w:rsid w:val="009B4F1D"/>
    <w:rsid w:val="009B530B"/>
    <w:rsid w:val="009B55F3"/>
    <w:rsid w:val="009B56DE"/>
    <w:rsid w:val="009B5830"/>
    <w:rsid w:val="009B5CEA"/>
    <w:rsid w:val="009B5FDE"/>
    <w:rsid w:val="009B6060"/>
    <w:rsid w:val="009B608F"/>
    <w:rsid w:val="009B61C9"/>
    <w:rsid w:val="009B6252"/>
    <w:rsid w:val="009B6378"/>
    <w:rsid w:val="009B66E2"/>
    <w:rsid w:val="009B6864"/>
    <w:rsid w:val="009B6B2E"/>
    <w:rsid w:val="009B6D1B"/>
    <w:rsid w:val="009B6D23"/>
    <w:rsid w:val="009B6E22"/>
    <w:rsid w:val="009B6EAD"/>
    <w:rsid w:val="009B7106"/>
    <w:rsid w:val="009B71CC"/>
    <w:rsid w:val="009B7389"/>
    <w:rsid w:val="009B73E4"/>
    <w:rsid w:val="009B7481"/>
    <w:rsid w:val="009B755B"/>
    <w:rsid w:val="009B75D1"/>
    <w:rsid w:val="009B78BE"/>
    <w:rsid w:val="009B7905"/>
    <w:rsid w:val="009B7C83"/>
    <w:rsid w:val="009C01EB"/>
    <w:rsid w:val="009C0288"/>
    <w:rsid w:val="009C02C9"/>
    <w:rsid w:val="009C0509"/>
    <w:rsid w:val="009C09DA"/>
    <w:rsid w:val="009C0E1C"/>
    <w:rsid w:val="009C0E7E"/>
    <w:rsid w:val="009C14F8"/>
    <w:rsid w:val="009C16DB"/>
    <w:rsid w:val="009C1C3E"/>
    <w:rsid w:val="009C1C70"/>
    <w:rsid w:val="009C1D87"/>
    <w:rsid w:val="009C1E09"/>
    <w:rsid w:val="009C1E87"/>
    <w:rsid w:val="009C2520"/>
    <w:rsid w:val="009C2742"/>
    <w:rsid w:val="009C28B9"/>
    <w:rsid w:val="009C2B24"/>
    <w:rsid w:val="009C2BAF"/>
    <w:rsid w:val="009C2F7F"/>
    <w:rsid w:val="009C339B"/>
    <w:rsid w:val="009C33DD"/>
    <w:rsid w:val="009C3E57"/>
    <w:rsid w:val="009C40F4"/>
    <w:rsid w:val="009C4308"/>
    <w:rsid w:val="009C4348"/>
    <w:rsid w:val="009C4691"/>
    <w:rsid w:val="009C46A6"/>
    <w:rsid w:val="009C4749"/>
    <w:rsid w:val="009C4787"/>
    <w:rsid w:val="009C4892"/>
    <w:rsid w:val="009C48C7"/>
    <w:rsid w:val="009C48C8"/>
    <w:rsid w:val="009C4D55"/>
    <w:rsid w:val="009C4E4E"/>
    <w:rsid w:val="009C4F53"/>
    <w:rsid w:val="009C505F"/>
    <w:rsid w:val="009C50CF"/>
    <w:rsid w:val="009C50FC"/>
    <w:rsid w:val="009C521F"/>
    <w:rsid w:val="009C5292"/>
    <w:rsid w:val="009C558C"/>
    <w:rsid w:val="009C5590"/>
    <w:rsid w:val="009C5773"/>
    <w:rsid w:val="009C598C"/>
    <w:rsid w:val="009C5AA1"/>
    <w:rsid w:val="009C5F7E"/>
    <w:rsid w:val="009C6591"/>
    <w:rsid w:val="009C66D6"/>
    <w:rsid w:val="009C6737"/>
    <w:rsid w:val="009C67D5"/>
    <w:rsid w:val="009C6C27"/>
    <w:rsid w:val="009C6D52"/>
    <w:rsid w:val="009C6D6A"/>
    <w:rsid w:val="009C6DC4"/>
    <w:rsid w:val="009C6E90"/>
    <w:rsid w:val="009C704B"/>
    <w:rsid w:val="009C712D"/>
    <w:rsid w:val="009C718D"/>
    <w:rsid w:val="009C71E8"/>
    <w:rsid w:val="009C72FB"/>
    <w:rsid w:val="009C7328"/>
    <w:rsid w:val="009C754A"/>
    <w:rsid w:val="009C76C3"/>
    <w:rsid w:val="009C7A64"/>
    <w:rsid w:val="009C7B01"/>
    <w:rsid w:val="009C7C51"/>
    <w:rsid w:val="009C7CAC"/>
    <w:rsid w:val="009C7CE8"/>
    <w:rsid w:val="009C7EBC"/>
    <w:rsid w:val="009C7FED"/>
    <w:rsid w:val="009D0547"/>
    <w:rsid w:val="009D05F1"/>
    <w:rsid w:val="009D0719"/>
    <w:rsid w:val="009D0B30"/>
    <w:rsid w:val="009D0CD6"/>
    <w:rsid w:val="009D0FA8"/>
    <w:rsid w:val="009D1010"/>
    <w:rsid w:val="009D1096"/>
    <w:rsid w:val="009D126F"/>
    <w:rsid w:val="009D135F"/>
    <w:rsid w:val="009D139E"/>
    <w:rsid w:val="009D1732"/>
    <w:rsid w:val="009D17F0"/>
    <w:rsid w:val="009D1BA3"/>
    <w:rsid w:val="009D1D5E"/>
    <w:rsid w:val="009D1D73"/>
    <w:rsid w:val="009D1D82"/>
    <w:rsid w:val="009D2006"/>
    <w:rsid w:val="009D2052"/>
    <w:rsid w:val="009D21F1"/>
    <w:rsid w:val="009D24F3"/>
    <w:rsid w:val="009D2640"/>
    <w:rsid w:val="009D267B"/>
    <w:rsid w:val="009D272F"/>
    <w:rsid w:val="009D281A"/>
    <w:rsid w:val="009D2B11"/>
    <w:rsid w:val="009D2CAF"/>
    <w:rsid w:val="009D2E5D"/>
    <w:rsid w:val="009D2F6C"/>
    <w:rsid w:val="009D3324"/>
    <w:rsid w:val="009D356A"/>
    <w:rsid w:val="009D370F"/>
    <w:rsid w:val="009D3870"/>
    <w:rsid w:val="009D3F90"/>
    <w:rsid w:val="009D4063"/>
    <w:rsid w:val="009D41B1"/>
    <w:rsid w:val="009D4258"/>
    <w:rsid w:val="009D43E4"/>
    <w:rsid w:val="009D44D9"/>
    <w:rsid w:val="009D45B9"/>
    <w:rsid w:val="009D4674"/>
    <w:rsid w:val="009D46B0"/>
    <w:rsid w:val="009D4753"/>
    <w:rsid w:val="009D4A20"/>
    <w:rsid w:val="009D4A84"/>
    <w:rsid w:val="009D4B36"/>
    <w:rsid w:val="009D4C02"/>
    <w:rsid w:val="009D4C10"/>
    <w:rsid w:val="009D4C5D"/>
    <w:rsid w:val="009D4D6C"/>
    <w:rsid w:val="009D4F86"/>
    <w:rsid w:val="009D5165"/>
    <w:rsid w:val="009D5249"/>
    <w:rsid w:val="009D5457"/>
    <w:rsid w:val="009D57E1"/>
    <w:rsid w:val="009D59E5"/>
    <w:rsid w:val="009D5E4C"/>
    <w:rsid w:val="009D5F2A"/>
    <w:rsid w:val="009D5F2C"/>
    <w:rsid w:val="009D6152"/>
    <w:rsid w:val="009D61C4"/>
    <w:rsid w:val="009D6810"/>
    <w:rsid w:val="009D687D"/>
    <w:rsid w:val="009D6B96"/>
    <w:rsid w:val="009D6D3F"/>
    <w:rsid w:val="009D72A0"/>
    <w:rsid w:val="009D73F4"/>
    <w:rsid w:val="009D7467"/>
    <w:rsid w:val="009D7555"/>
    <w:rsid w:val="009D75D3"/>
    <w:rsid w:val="009D7788"/>
    <w:rsid w:val="009D779A"/>
    <w:rsid w:val="009D7827"/>
    <w:rsid w:val="009D7971"/>
    <w:rsid w:val="009D7A0C"/>
    <w:rsid w:val="009D7A83"/>
    <w:rsid w:val="009D7ACA"/>
    <w:rsid w:val="009D7B45"/>
    <w:rsid w:val="009D7DF3"/>
    <w:rsid w:val="009D7F0E"/>
    <w:rsid w:val="009D7FEE"/>
    <w:rsid w:val="009E008E"/>
    <w:rsid w:val="009E00EC"/>
    <w:rsid w:val="009E0190"/>
    <w:rsid w:val="009E0252"/>
    <w:rsid w:val="009E05FF"/>
    <w:rsid w:val="009E0724"/>
    <w:rsid w:val="009E075F"/>
    <w:rsid w:val="009E0769"/>
    <w:rsid w:val="009E08B8"/>
    <w:rsid w:val="009E0914"/>
    <w:rsid w:val="009E09F8"/>
    <w:rsid w:val="009E0C9A"/>
    <w:rsid w:val="009E0CF7"/>
    <w:rsid w:val="009E0E33"/>
    <w:rsid w:val="009E0F6C"/>
    <w:rsid w:val="009E0F96"/>
    <w:rsid w:val="009E0FC5"/>
    <w:rsid w:val="009E118B"/>
    <w:rsid w:val="009E1225"/>
    <w:rsid w:val="009E12DE"/>
    <w:rsid w:val="009E1414"/>
    <w:rsid w:val="009E1509"/>
    <w:rsid w:val="009E1906"/>
    <w:rsid w:val="009E1B07"/>
    <w:rsid w:val="009E1B6E"/>
    <w:rsid w:val="009E1D83"/>
    <w:rsid w:val="009E1EEA"/>
    <w:rsid w:val="009E1F5A"/>
    <w:rsid w:val="009E1FFA"/>
    <w:rsid w:val="009E20CF"/>
    <w:rsid w:val="009E2180"/>
    <w:rsid w:val="009E219D"/>
    <w:rsid w:val="009E2311"/>
    <w:rsid w:val="009E2406"/>
    <w:rsid w:val="009E242C"/>
    <w:rsid w:val="009E2452"/>
    <w:rsid w:val="009E2631"/>
    <w:rsid w:val="009E2672"/>
    <w:rsid w:val="009E2801"/>
    <w:rsid w:val="009E2C84"/>
    <w:rsid w:val="009E2D82"/>
    <w:rsid w:val="009E2E5E"/>
    <w:rsid w:val="009E2FDC"/>
    <w:rsid w:val="009E31B5"/>
    <w:rsid w:val="009E3677"/>
    <w:rsid w:val="009E3A10"/>
    <w:rsid w:val="009E3A90"/>
    <w:rsid w:val="009E3AAE"/>
    <w:rsid w:val="009E3C34"/>
    <w:rsid w:val="009E3D81"/>
    <w:rsid w:val="009E3FB9"/>
    <w:rsid w:val="009E4140"/>
    <w:rsid w:val="009E4256"/>
    <w:rsid w:val="009E43A0"/>
    <w:rsid w:val="009E4469"/>
    <w:rsid w:val="009E455B"/>
    <w:rsid w:val="009E4696"/>
    <w:rsid w:val="009E469D"/>
    <w:rsid w:val="009E4766"/>
    <w:rsid w:val="009E48A2"/>
    <w:rsid w:val="009E49A1"/>
    <w:rsid w:val="009E4CA0"/>
    <w:rsid w:val="009E4CE4"/>
    <w:rsid w:val="009E4D58"/>
    <w:rsid w:val="009E4D63"/>
    <w:rsid w:val="009E501C"/>
    <w:rsid w:val="009E50FA"/>
    <w:rsid w:val="009E5116"/>
    <w:rsid w:val="009E519E"/>
    <w:rsid w:val="009E51E9"/>
    <w:rsid w:val="009E52D2"/>
    <w:rsid w:val="009E539A"/>
    <w:rsid w:val="009E552C"/>
    <w:rsid w:val="009E5546"/>
    <w:rsid w:val="009E55E5"/>
    <w:rsid w:val="009E5652"/>
    <w:rsid w:val="009E5779"/>
    <w:rsid w:val="009E5C4A"/>
    <w:rsid w:val="009E5CE2"/>
    <w:rsid w:val="009E613D"/>
    <w:rsid w:val="009E620C"/>
    <w:rsid w:val="009E6337"/>
    <w:rsid w:val="009E63E5"/>
    <w:rsid w:val="009E63F5"/>
    <w:rsid w:val="009E64A8"/>
    <w:rsid w:val="009E6649"/>
    <w:rsid w:val="009E687F"/>
    <w:rsid w:val="009E69BD"/>
    <w:rsid w:val="009E6C92"/>
    <w:rsid w:val="009E6CDD"/>
    <w:rsid w:val="009E6D80"/>
    <w:rsid w:val="009E6EDD"/>
    <w:rsid w:val="009E6F5E"/>
    <w:rsid w:val="009E6FE5"/>
    <w:rsid w:val="009E71EA"/>
    <w:rsid w:val="009E73C0"/>
    <w:rsid w:val="009E7620"/>
    <w:rsid w:val="009E7920"/>
    <w:rsid w:val="009E79EB"/>
    <w:rsid w:val="009E7AAB"/>
    <w:rsid w:val="009E7B00"/>
    <w:rsid w:val="009E7B04"/>
    <w:rsid w:val="009E7B9B"/>
    <w:rsid w:val="009E7BEB"/>
    <w:rsid w:val="009E7DF8"/>
    <w:rsid w:val="009E7E3F"/>
    <w:rsid w:val="009F017E"/>
    <w:rsid w:val="009F045D"/>
    <w:rsid w:val="009F0544"/>
    <w:rsid w:val="009F057D"/>
    <w:rsid w:val="009F05BB"/>
    <w:rsid w:val="009F09DF"/>
    <w:rsid w:val="009F0BF0"/>
    <w:rsid w:val="009F0D8E"/>
    <w:rsid w:val="009F0E9B"/>
    <w:rsid w:val="009F0EB7"/>
    <w:rsid w:val="009F10C4"/>
    <w:rsid w:val="009F15C2"/>
    <w:rsid w:val="009F1832"/>
    <w:rsid w:val="009F18CE"/>
    <w:rsid w:val="009F1A32"/>
    <w:rsid w:val="009F1BAD"/>
    <w:rsid w:val="009F1CC5"/>
    <w:rsid w:val="009F20EC"/>
    <w:rsid w:val="009F21BC"/>
    <w:rsid w:val="009F22DE"/>
    <w:rsid w:val="009F25E2"/>
    <w:rsid w:val="009F2699"/>
    <w:rsid w:val="009F2783"/>
    <w:rsid w:val="009F293D"/>
    <w:rsid w:val="009F29DC"/>
    <w:rsid w:val="009F2A42"/>
    <w:rsid w:val="009F2B02"/>
    <w:rsid w:val="009F2D33"/>
    <w:rsid w:val="009F2D90"/>
    <w:rsid w:val="009F3089"/>
    <w:rsid w:val="009F32E2"/>
    <w:rsid w:val="009F3329"/>
    <w:rsid w:val="009F35D2"/>
    <w:rsid w:val="009F36B6"/>
    <w:rsid w:val="009F375D"/>
    <w:rsid w:val="009F3888"/>
    <w:rsid w:val="009F3ADE"/>
    <w:rsid w:val="009F3C82"/>
    <w:rsid w:val="009F3D4C"/>
    <w:rsid w:val="009F44DB"/>
    <w:rsid w:val="009F45F0"/>
    <w:rsid w:val="009F47D0"/>
    <w:rsid w:val="009F4801"/>
    <w:rsid w:val="009F4D26"/>
    <w:rsid w:val="009F5234"/>
    <w:rsid w:val="009F5443"/>
    <w:rsid w:val="009F559C"/>
    <w:rsid w:val="009F589B"/>
    <w:rsid w:val="009F5AC4"/>
    <w:rsid w:val="009F5C60"/>
    <w:rsid w:val="009F5DFC"/>
    <w:rsid w:val="009F5FB1"/>
    <w:rsid w:val="009F62D2"/>
    <w:rsid w:val="009F6306"/>
    <w:rsid w:val="009F63DD"/>
    <w:rsid w:val="009F64E1"/>
    <w:rsid w:val="009F65A5"/>
    <w:rsid w:val="009F68C5"/>
    <w:rsid w:val="009F6BE6"/>
    <w:rsid w:val="009F6E4C"/>
    <w:rsid w:val="009F6F16"/>
    <w:rsid w:val="009F6F37"/>
    <w:rsid w:val="009F71EC"/>
    <w:rsid w:val="009F7316"/>
    <w:rsid w:val="009F7559"/>
    <w:rsid w:val="009F765D"/>
    <w:rsid w:val="009F76E1"/>
    <w:rsid w:val="009F7840"/>
    <w:rsid w:val="009F79D9"/>
    <w:rsid w:val="009F7E14"/>
    <w:rsid w:val="00A001B5"/>
    <w:rsid w:val="00A001DC"/>
    <w:rsid w:val="00A0032A"/>
    <w:rsid w:val="00A0048B"/>
    <w:rsid w:val="00A00554"/>
    <w:rsid w:val="00A0068B"/>
    <w:rsid w:val="00A007D2"/>
    <w:rsid w:val="00A0080A"/>
    <w:rsid w:val="00A00C3A"/>
    <w:rsid w:val="00A00FB3"/>
    <w:rsid w:val="00A01112"/>
    <w:rsid w:val="00A0128C"/>
    <w:rsid w:val="00A015BE"/>
    <w:rsid w:val="00A0165D"/>
    <w:rsid w:val="00A0189A"/>
    <w:rsid w:val="00A018F7"/>
    <w:rsid w:val="00A01B08"/>
    <w:rsid w:val="00A01D92"/>
    <w:rsid w:val="00A01DE0"/>
    <w:rsid w:val="00A021D6"/>
    <w:rsid w:val="00A0222E"/>
    <w:rsid w:val="00A02387"/>
    <w:rsid w:val="00A02463"/>
    <w:rsid w:val="00A02862"/>
    <w:rsid w:val="00A02BBE"/>
    <w:rsid w:val="00A02BC9"/>
    <w:rsid w:val="00A02CC6"/>
    <w:rsid w:val="00A03069"/>
    <w:rsid w:val="00A03195"/>
    <w:rsid w:val="00A031DF"/>
    <w:rsid w:val="00A034A1"/>
    <w:rsid w:val="00A035B9"/>
    <w:rsid w:val="00A036A7"/>
    <w:rsid w:val="00A036EB"/>
    <w:rsid w:val="00A03729"/>
    <w:rsid w:val="00A0385B"/>
    <w:rsid w:val="00A03F2C"/>
    <w:rsid w:val="00A03F3D"/>
    <w:rsid w:val="00A04011"/>
    <w:rsid w:val="00A0404D"/>
    <w:rsid w:val="00A040A0"/>
    <w:rsid w:val="00A04304"/>
    <w:rsid w:val="00A0440F"/>
    <w:rsid w:val="00A04410"/>
    <w:rsid w:val="00A04596"/>
    <w:rsid w:val="00A04767"/>
    <w:rsid w:val="00A04922"/>
    <w:rsid w:val="00A04EAB"/>
    <w:rsid w:val="00A04ECB"/>
    <w:rsid w:val="00A05128"/>
    <w:rsid w:val="00A0515E"/>
    <w:rsid w:val="00A05415"/>
    <w:rsid w:val="00A0542E"/>
    <w:rsid w:val="00A0545F"/>
    <w:rsid w:val="00A05583"/>
    <w:rsid w:val="00A0566A"/>
    <w:rsid w:val="00A05BB7"/>
    <w:rsid w:val="00A05C42"/>
    <w:rsid w:val="00A05F08"/>
    <w:rsid w:val="00A0652C"/>
    <w:rsid w:val="00A06753"/>
    <w:rsid w:val="00A0675E"/>
    <w:rsid w:val="00A06A25"/>
    <w:rsid w:val="00A06C81"/>
    <w:rsid w:val="00A06CE5"/>
    <w:rsid w:val="00A06D40"/>
    <w:rsid w:val="00A06E2C"/>
    <w:rsid w:val="00A06F73"/>
    <w:rsid w:val="00A0712F"/>
    <w:rsid w:val="00A07290"/>
    <w:rsid w:val="00A07741"/>
    <w:rsid w:val="00A07789"/>
    <w:rsid w:val="00A07A1B"/>
    <w:rsid w:val="00A07BA6"/>
    <w:rsid w:val="00A07F32"/>
    <w:rsid w:val="00A100FD"/>
    <w:rsid w:val="00A10148"/>
    <w:rsid w:val="00A1015E"/>
    <w:rsid w:val="00A103B6"/>
    <w:rsid w:val="00A105D7"/>
    <w:rsid w:val="00A1069E"/>
    <w:rsid w:val="00A10865"/>
    <w:rsid w:val="00A10893"/>
    <w:rsid w:val="00A10A57"/>
    <w:rsid w:val="00A10C4A"/>
    <w:rsid w:val="00A10DE2"/>
    <w:rsid w:val="00A10E7F"/>
    <w:rsid w:val="00A11153"/>
    <w:rsid w:val="00A112AB"/>
    <w:rsid w:val="00A115EA"/>
    <w:rsid w:val="00A11679"/>
    <w:rsid w:val="00A11953"/>
    <w:rsid w:val="00A11E77"/>
    <w:rsid w:val="00A1206F"/>
    <w:rsid w:val="00A1207A"/>
    <w:rsid w:val="00A12211"/>
    <w:rsid w:val="00A1255F"/>
    <w:rsid w:val="00A12943"/>
    <w:rsid w:val="00A12978"/>
    <w:rsid w:val="00A12AF0"/>
    <w:rsid w:val="00A130D6"/>
    <w:rsid w:val="00A13264"/>
    <w:rsid w:val="00A13278"/>
    <w:rsid w:val="00A132E1"/>
    <w:rsid w:val="00A13578"/>
    <w:rsid w:val="00A138E8"/>
    <w:rsid w:val="00A13D3D"/>
    <w:rsid w:val="00A13D82"/>
    <w:rsid w:val="00A13F11"/>
    <w:rsid w:val="00A13FC9"/>
    <w:rsid w:val="00A14056"/>
    <w:rsid w:val="00A1431F"/>
    <w:rsid w:val="00A145A6"/>
    <w:rsid w:val="00A1470C"/>
    <w:rsid w:val="00A14726"/>
    <w:rsid w:val="00A147B7"/>
    <w:rsid w:val="00A14C7B"/>
    <w:rsid w:val="00A14F15"/>
    <w:rsid w:val="00A14FCA"/>
    <w:rsid w:val="00A1502F"/>
    <w:rsid w:val="00A1530D"/>
    <w:rsid w:val="00A15724"/>
    <w:rsid w:val="00A1574B"/>
    <w:rsid w:val="00A158ED"/>
    <w:rsid w:val="00A15A2D"/>
    <w:rsid w:val="00A15F4C"/>
    <w:rsid w:val="00A1606F"/>
    <w:rsid w:val="00A1611E"/>
    <w:rsid w:val="00A16194"/>
    <w:rsid w:val="00A167BA"/>
    <w:rsid w:val="00A16A1F"/>
    <w:rsid w:val="00A16B30"/>
    <w:rsid w:val="00A16BC5"/>
    <w:rsid w:val="00A16C48"/>
    <w:rsid w:val="00A16F16"/>
    <w:rsid w:val="00A1734C"/>
    <w:rsid w:val="00A173A3"/>
    <w:rsid w:val="00A173BB"/>
    <w:rsid w:val="00A17464"/>
    <w:rsid w:val="00A174E5"/>
    <w:rsid w:val="00A176F1"/>
    <w:rsid w:val="00A17859"/>
    <w:rsid w:val="00A1795A"/>
    <w:rsid w:val="00A17B71"/>
    <w:rsid w:val="00A17CA2"/>
    <w:rsid w:val="00A17F90"/>
    <w:rsid w:val="00A201FC"/>
    <w:rsid w:val="00A202E6"/>
    <w:rsid w:val="00A202EA"/>
    <w:rsid w:val="00A20564"/>
    <w:rsid w:val="00A209C8"/>
    <w:rsid w:val="00A20CC2"/>
    <w:rsid w:val="00A20F0B"/>
    <w:rsid w:val="00A21169"/>
    <w:rsid w:val="00A21807"/>
    <w:rsid w:val="00A21824"/>
    <w:rsid w:val="00A218E2"/>
    <w:rsid w:val="00A218E9"/>
    <w:rsid w:val="00A21ABE"/>
    <w:rsid w:val="00A21DFD"/>
    <w:rsid w:val="00A2214D"/>
    <w:rsid w:val="00A22158"/>
    <w:rsid w:val="00A2234D"/>
    <w:rsid w:val="00A2236C"/>
    <w:rsid w:val="00A22A00"/>
    <w:rsid w:val="00A22B43"/>
    <w:rsid w:val="00A22DEC"/>
    <w:rsid w:val="00A233C3"/>
    <w:rsid w:val="00A2345C"/>
    <w:rsid w:val="00A238D1"/>
    <w:rsid w:val="00A239FC"/>
    <w:rsid w:val="00A23B2A"/>
    <w:rsid w:val="00A23CFB"/>
    <w:rsid w:val="00A23D6F"/>
    <w:rsid w:val="00A23E26"/>
    <w:rsid w:val="00A23FC0"/>
    <w:rsid w:val="00A2404D"/>
    <w:rsid w:val="00A24145"/>
    <w:rsid w:val="00A244EA"/>
    <w:rsid w:val="00A245AB"/>
    <w:rsid w:val="00A24672"/>
    <w:rsid w:val="00A24DBA"/>
    <w:rsid w:val="00A24E0E"/>
    <w:rsid w:val="00A24EA7"/>
    <w:rsid w:val="00A250B1"/>
    <w:rsid w:val="00A251F1"/>
    <w:rsid w:val="00A2522F"/>
    <w:rsid w:val="00A25295"/>
    <w:rsid w:val="00A254F3"/>
    <w:rsid w:val="00A25526"/>
    <w:rsid w:val="00A25668"/>
    <w:rsid w:val="00A262F6"/>
    <w:rsid w:val="00A26308"/>
    <w:rsid w:val="00A26347"/>
    <w:rsid w:val="00A26402"/>
    <w:rsid w:val="00A266C4"/>
    <w:rsid w:val="00A26AD4"/>
    <w:rsid w:val="00A26C9D"/>
    <w:rsid w:val="00A26CA9"/>
    <w:rsid w:val="00A26CB3"/>
    <w:rsid w:val="00A26D91"/>
    <w:rsid w:val="00A26F4D"/>
    <w:rsid w:val="00A27448"/>
    <w:rsid w:val="00A2757B"/>
    <w:rsid w:val="00A27639"/>
    <w:rsid w:val="00A2786E"/>
    <w:rsid w:val="00A27B62"/>
    <w:rsid w:val="00A27BF1"/>
    <w:rsid w:val="00A27C43"/>
    <w:rsid w:val="00A27DD5"/>
    <w:rsid w:val="00A3052E"/>
    <w:rsid w:val="00A30A90"/>
    <w:rsid w:val="00A30A95"/>
    <w:rsid w:val="00A30C0B"/>
    <w:rsid w:val="00A30CDF"/>
    <w:rsid w:val="00A30E4F"/>
    <w:rsid w:val="00A30E6D"/>
    <w:rsid w:val="00A30E8C"/>
    <w:rsid w:val="00A312EC"/>
    <w:rsid w:val="00A313A1"/>
    <w:rsid w:val="00A313DE"/>
    <w:rsid w:val="00A31401"/>
    <w:rsid w:val="00A31423"/>
    <w:rsid w:val="00A31502"/>
    <w:rsid w:val="00A31812"/>
    <w:rsid w:val="00A31902"/>
    <w:rsid w:val="00A31A61"/>
    <w:rsid w:val="00A31BCD"/>
    <w:rsid w:val="00A31CAF"/>
    <w:rsid w:val="00A31D87"/>
    <w:rsid w:val="00A31DB7"/>
    <w:rsid w:val="00A31E59"/>
    <w:rsid w:val="00A3218F"/>
    <w:rsid w:val="00A323E6"/>
    <w:rsid w:val="00A3240F"/>
    <w:rsid w:val="00A3265D"/>
    <w:rsid w:val="00A32661"/>
    <w:rsid w:val="00A32678"/>
    <w:rsid w:val="00A32901"/>
    <w:rsid w:val="00A32F84"/>
    <w:rsid w:val="00A3316E"/>
    <w:rsid w:val="00A333E3"/>
    <w:rsid w:val="00A335A8"/>
    <w:rsid w:val="00A33863"/>
    <w:rsid w:val="00A33BD3"/>
    <w:rsid w:val="00A33D26"/>
    <w:rsid w:val="00A33EDE"/>
    <w:rsid w:val="00A33F5C"/>
    <w:rsid w:val="00A34208"/>
    <w:rsid w:val="00A34382"/>
    <w:rsid w:val="00A344B9"/>
    <w:rsid w:val="00A34508"/>
    <w:rsid w:val="00A34932"/>
    <w:rsid w:val="00A34B6C"/>
    <w:rsid w:val="00A34C16"/>
    <w:rsid w:val="00A34E20"/>
    <w:rsid w:val="00A3528E"/>
    <w:rsid w:val="00A353A0"/>
    <w:rsid w:val="00A354B9"/>
    <w:rsid w:val="00A35500"/>
    <w:rsid w:val="00A35806"/>
    <w:rsid w:val="00A3586F"/>
    <w:rsid w:val="00A35A00"/>
    <w:rsid w:val="00A35A9B"/>
    <w:rsid w:val="00A35C02"/>
    <w:rsid w:val="00A35C49"/>
    <w:rsid w:val="00A35C4B"/>
    <w:rsid w:val="00A35DD4"/>
    <w:rsid w:val="00A35E50"/>
    <w:rsid w:val="00A3608D"/>
    <w:rsid w:val="00A361B9"/>
    <w:rsid w:val="00A366F7"/>
    <w:rsid w:val="00A36ABB"/>
    <w:rsid w:val="00A36C9B"/>
    <w:rsid w:val="00A36CA3"/>
    <w:rsid w:val="00A36CDA"/>
    <w:rsid w:val="00A36D69"/>
    <w:rsid w:val="00A36E93"/>
    <w:rsid w:val="00A370ED"/>
    <w:rsid w:val="00A3722C"/>
    <w:rsid w:val="00A3741B"/>
    <w:rsid w:val="00A37552"/>
    <w:rsid w:val="00A378A2"/>
    <w:rsid w:val="00A37A02"/>
    <w:rsid w:val="00A37A24"/>
    <w:rsid w:val="00A37A34"/>
    <w:rsid w:val="00A37CB5"/>
    <w:rsid w:val="00A37DA6"/>
    <w:rsid w:val="00A37EB7"/>
    <w:rsid w:val="00A37F59"/>
    <w:rsid w:val="00A400C4"/>
    <w:rsid w:val="00A40162"/>
    <w:rsid w:val="00A4029D"/>
    <w:rsid w:val="00A406B4"/>
    <w:rsid w:val="00A407F4"/>
    <w:rsid w:val="00A40821"/>
    <w:rsid w:val="00A40949"/>
    <w:rsid w:val="00A40C4C"/>
    <w:rsid w:val="00A40E89"/>
    <w:rsid w:val="00A41323"/>
    <w:rsid w:val="00A413DA"/>
    <w:rsid w:val="00A414B2"/>
    <w:rsid w:val="00A41610"/>
    <w:rsid w:val="00A41727"/>
    <w:rsid w:val="00A417C1"/>
    <w:rsid w:val="00A4197E"/>
    <w:rsid w:val="00A41A11"/>
    <w:rsid w:val="00A41E13"/>
    <w:rsid w:val="00A41E14"/>
    <w:rsid w:val="00A420FE"/>
    <w:rsid w:val="00A4265C"/>
    <w:rsid w:val="00A42722"/>
    <w:rsid w:val="00A42787"/>
    <w:rsid w:val="00A42C3B"/>
    <w:rsid w:val="00A42C93"/>
    <w:rsid w:val="00A4300D"/>
    <w:rsid w:val="00A430CB"/>
    <w:rsid w:val="00A4310B"/>
    <w:rsid w:val="00A431C4"/>
    <w:rsid w:val="00A43248"/>
    <w:rsid w:val="00A436F6"/>
    <w:rsid w:val="00A43976"/>
    <w:rsid w:val="00A43BE8"/>
    <w:rsid w:val="00A43E94"/>
    <w:rsid w:val="00A43EE7"/>
    <w:rsid w:val="00A441EC"/>
    <w:rsid w:val="00A442FC"/>
    <w:rsid w:val="00A44493"/>
    <w:rsid w:val="00A444A2"/>
    <w:rsid w:val="00A4461D"/>
    <w:rsid w:val="00A44642"/>
    <w:rsid w:val="00A44C09"/>
    <w:rsid w:val="00A44C50"/>
    <w:rsid w:val="00A44CBC"/>
    <w:rsid w:val="00A44CD5"/>
    <w:rsid w:val="00A44CDA"/>
    <w:rsid w:val="00A44DB6"/>
    <w:rsid w:val="00A44E1D"/>
    <w:rsid w:val="00A44E8A"/>
    <w:rsid w:val="00A44EB1"/>
    <w:rsid w:val="00A451CD"/>
    <w:rsid w:val="00A4541C"/>
    <w:rsid w:val="00A45454"/>
    <w:rsid w:val="00A4549B"/>
    <w:rsid w:val="00A455CC"/>
    <w:rsid w:val="00A4576B"/>
    <w:rsid w:val="00A457DC"/>
    <w:rsid w:val="00A45B44"/>
    <w:rsid w:val="00A45D05"/>
    <w:rsid w:val="00A45EAD"/>
    <w:rsid w:val="00A46007"/>
    <w:rsid w:val="00A4612C"/>
    <w:rsid w:val="00A4617E"/>
    <w:rsid w:val="00A4645F"/>
    <w:rsid w:val="00A46562"/>
    <w:rsid w:val="00A4662D"/>
    <w:rsid w:val="00A466C0"/>
    <w:rsid w:val="00A466E4"/>
    <w:rsid w:val="00A46782"/>
    <w:rsid w:val="00A468A2"/>
    <w:rsid w:val="00A46F0E"/>
    <w:rsid w:val="00A46FB0"/>
    <w:rsid w:val="00A47370"/>
    <w:rsid w:val="00A4744E"/>
    <w:rsid w:val="00A476F0"/>
    <w:rsid w:val="00A47948"/>
    <w:rsid w:val="00A47A8F"/>
    <w:rsid w:val="00A47E04"/>
    <w:rsid w:val="00A47E7F"/>
    <w:rsid w:val="00A47EAD"/>
    <w:rsid w:val="00A5010A"/>
    <w:rsid w:val="00A50129"/>
    <w:rsid w:val="00A501BB"/>
    <w:rsid w:val="00A50802"/>
    <w:rsid w:val="00A50955"/>
    <w:rsid w:val="00A50A50"/>
    <w:rsid w:val="00A50AA4"/>
    <w:rsid w:val="00A50C27"/>
    <w:rsid w:val="00A50D5B"/>
    <w:rsid w:val="00A514B1"/>
    <w:rsid w:val="00A51506"/>
    <w:rsid w:val="00A515CE"/>
    <w:rsid w:val="00A51870"/>
    <w:rsid w:val="00A51A05"/>
    <w:rsid w:val="00A51B69"/>
    <w:rsid w:val="00A51FD2"/>
    <w:rsid w:val="00A5211C"/>
    <w:rsid w:val="00A521D5"/>
    <w:rsid w:val="00A52441"/>
    <w:rsid w:val="00A52480"/>
    <w:rsid w:val="00A527F9"/>
    <w:rsid w:val="00A528A1"/>
    <w:rsid w:val="00A52B7D"/>
    <w:rsid w:val="00A52D26"/>
    <w:rsid w:val="00A530AE"/>
    <w:rsid w:val="00A5313C"/>
    <w:rsid w:val="00A53172"/>
    <w:rsid w:val="00A5323D"/>
    <w:rsid w:val="00A532CE"/>
    <w:rsid w:val="00A53331"/>
    <w:rsid w:val="00A533B8"/>
    <w:rsid w:val="00A5344E"/>
    <w:rsid w:val="00A534D0"/>
    <w:rsid w:val="00A534E1"/>
    <w:rsid w:val="00A53504"/>
    <w:rsid w:val="00A5355D"/>
    <w:rsid w:val="00A535C8"/>
    <w:rsid w:val="00A537DC"/>
    <w:rsid w:val="00A538AE"/>
    <w:rsid w:val="00A5391E"/>
    <w:rsid w:val="00A539C5"/>
    <w:rsid w:val="00A53BAD"/>
    <w:rsid w:val="00A53D7B"/>
    <w:rsid w:val="00A53D8D"/>
    <w:rsid w:val="00A53DDA"/>
    <w:rsid w:val="00A53E67"/>
    <w:rsid w:val="00A53F4E"/>
    <w:rsid w:val="00A53F71"/>
    <w:rsid w:val="00A540AA"/>
    <w:rsid w:val="00A546A4"/>
    <w:rsid w:val="00A54891"/>
    <w:rsid w:val="00A54A60"/>
    <w:rsid w:val="00A54A83"/>
    <w:rsid w:val="00A54B58"/>
    <w:rsid w:val="00A54D63"/>
    <w:rsid w:val="00A54DB8"/>
    <w:rsid w:val="00A54E30"/>
    <w:rsid w:val="00A5517A"/>
    <w:rsid w:val="00A55306"/>
    <w:rsid w:val="00A55511"/>
    <w:rsid w:val="00A556E5"/>
    <w:rsid w:val="00A5571B"/>
    <w:rsid w:val="00A5591A"/>
    <w:rsid w:val="00A55B6F"/>
    <w:rsid w:val="00A55DA0"/>
    <w:rsid w:val="00A56045"/>
    <w:rsid w:val="00A56325"/>
    <w:rsid w:val="00A566B1"/>
    <w:rsid w:val="00A566D2"/>
    <w:rsid w:val="00A56BA9"/>
    <w:rsid w:val="00A56D40"/>
    <w:rsid w:val="00A57083"/>
    <w:rsid w:val="00A57175"/>
    <w:rsid w:val="00A574E9"/>
    <w:rsid w:val="00A5750F"/>
    <w:rsid w:val="00A576DF"/>
    <w:rsid w:val="00A5775C"/>
    <w:rsid w:val="00A5776C"/>
    <w:rsid w:val="00A57897"/>
    <w:rsid w:val="00A57DB3"/>
    <w:rsid w:val="00A6001B"/>
    <w:rsid w:val="00A600E1"/>
    <w:rsid w:val="00A60303"/>
    <w:rsid w:val="00A6042F"/>
    <w:rsid w:val="00A607B8"/>
    <w:rsid w:val="00A608C0"/>
    <w:rsid w:val="00A60F16"/>
    <w:rsid w:val="00A61075"/>
    <w:rsid w:val="00A61095"/>
    <w:rsid w:val="00A611B4"/>
    <w:rsid w:val="00A611FA"/>
    <w:rsid w:val="00A6122A"/>
    <w:rsid w:val="00A6140F"/>
    <w:rsid w:val="00A61693"/>
    <w:rsid w:val="00A616BF"/>
    <w:rsid w:val="00A619E2"/>
    <w:rsid w:val="00A619EF"/>
    <w:rsid w:val="00A61B3B"/>
    <w:rsid w:val="00A61CDC"/>
    <w:rsid w:val="00A620CA"/>
    <w:rsid w:val="00A6231B"/>
    <w:rsid w:val="00A624BA"/>
    <w:rsid w:val="00A62514"/>
    <w:rsid w:val="00A625EB"/>
    <w:rsid w:val="00A62750"/>
    <w:rsid w:val="00A62929"/>
    <w:rsid w:val="00A62AEA"/>
    <w:rsid w:val="00A62B47"/>
    <w:rsid w:val="00A62C50"/>
    <w:rsid w:val="00A62D9C"/>
    <w:rsid w:val="00A62E5E"/>
    <w:rsid w:val="00A62EB2"/>
    <w:rsid w:val="00A62EF0"/>
    <w:rsid w:val="00A62F79"/>
    <w:rsid w:val="00A631C7"/>
    <w:rsid w:val="00A63308"/>
    <w:rsid w:val="00A6352E"/>
    <w:rsid w:val="00A636EB"/>
    <w:rsid w:val="00A63710"/>
    <w:rsid w:val="00A637A2"/>
    <w:rsid w:val="00A63A04"/>
    <w:rsid w:val="00A63B44"/>
    <w:rsid w:val="00A63D09"/>
    <w:rsid w:val="00A63D88"/>
    <w:rsid w:val="00A63E19"/>
    <w:rsid w:val="00A6432E"/>
    <w:rsid w:val="00A6434B"/>
    <w:rsid w:val="00A64772"/>
    <w:rsid w:val="00A64840"/>
    <w:rsid w:val="00A64896"/>
    <w:rsid w:val="00A648C5"/>
    <w:rsid w:val="00A64C29"/>
    <w:rsid w:val="00A64EFD"/>
    <w:rsid w:val="00A651FB"/>
    <w:rsid w:val="00A65246"/>
    <w:rsid w:val="00A65695"/>
    <w:rsid w:val="00A656A9"/>
    <w:rsid w:val="00A656C4"/>
    <w:rsid w:val="00A656EF"/>
    <w:rsid w:val="00A6579B"/>
    <w:rsid w:val="00A65831"/>
    <w:rsid w:val="00A658F4"/>
    <w:rsid w:val="00A6593C"/>
    <w:rsid w:val="00A65A26"/>
    <w:rsid w:val="00A65D16"/>
    <w:rsid w:val="00A660FD"/>
    <w:rsid w:val="00A662DA"/>
    <w:rsid w:val="00A662E0"/>
    <w:rsid w:val="00A665AC"/>
    <w:rsid w:val="00A6668E"/>
    <w:rsid w:val="00A668A1"/>
    <w:rsid w:val="00A66923"/>
    <w:rsid w:val="00A66F20"/>
    <w:rsid w:val="00A66F40"/>
    <w:rsid w:val="00A67039"/>
    <w:rsid w:val="00A670DF"/>
    <w:rsid w:val="00A67287"/>
    <w:rsid w:val="00A67525"/>
    <w:rsid w:val="00A67D66"/>
    <w:rsid w:val="00A67DA1"/>
    <w:rsid w:val="00A70373"/>
    <w:rsid w:val="00A705BF"/>
    <w:rsid w:val="00A7078A"/>
    <w:rsid w:val="00A708B9"/>
    <w:rsid w:val="00A709E6"/>
    <w:rsid w:val="00A70B41"/>
    <w:rsid w:val="00A70BC7"/>
    <w:rsid w:val="00A70E58"/>
    <w:rsid w:val="00A70F1A"/>
    <w:rsid w:val="00A70F71"/>
    <w:rsid w:val="00A71230"/>
    <w:rsid w:val="00A71ADA"/>
    <w:rsid w:val="00A71C58"/>
    <w:rsid w:val="00A71D3B"/>
    <w:rsid w:val="00A7201B"/>
    <w:rsid w:val="00A72045"/>
    <w:rsid w:val="00A720D8"/>
    <w:rsid w:val="00A723A7"/>
    <w:rsid w:val="00A724B4"/>
    <w:rsid w:val="00A72584"/>
    <w:rsid w:val="00A7276E"/>
    <w:rsid w:val="00A7281A"/>
    <w:rsid w:val="00A73005"/>
    <w:rsid w:val="00A73414"/>
    <w:rsid w:val="00A73507"/>
    <w:rsid w:val="00A736CA"/>
    <w:rsid w:val="00A7375D"/>
    <w:rsid w:val="00A73878"/>
    <w:rsid w:val="00A7397C"/>
    <w:rsid w:val="00A739AE"/>
    <w:rsid w:val="00A73BC3"/>
    <w:rsid w:val="00A73DC1"/>
    <w:rsid w:val="00A73FEC"/>
    <w:rsid w:val="00A7402F"/>
    <w:rsid w:val="00A7413F"/>
    <w:rsid w:val="00A741E5"/>
    <w:rsid w:val="00A7429C"/>
    <w:rsid w:val="00A742D5"/>
    <w:rsid w:val="00A7445C"/>
    <w:rsid w:val="00A746B4"/>
    <w:rsid w:val="00A7473F"/>
    <w:rsid w:val="00A747BA"/>
    <w:rsid w:val="00A749AE"/>
    <w:rsid w:val="00A74D4A"/>
    <w:rsid w:val="00A75137"/>
    <w:rsid w:val="00A751ED"/>
    <w:rsid w:val="00A755BA"/>
    <w:rsid w:val="00A758BD"/>
    <w:rsid w:val="00A759F1"/>
    <w:rsid w:val="00A75B4B"/>
    <w:rsid w:val="00A75BAD"/>
    <w:rsid w:val="00A75CFE"/>
    <w:rsid w:val="00A75FE4"/>
    <w:rsid w:val="00A7620D"/>
    <w:rsid w:val="00A76307"/>
    <w:rsid w:val="00A7634F"/>
    <w:rsid w:val="00A764BA"/>
    <w:rsid w:val="00A76601"/>
    <w:rsid w:val="00A766A3"/>
    <w:rsid w:val="00A7675F"/>
    <w:rsid w:val="00A769D7"/>
    <w:rsid w:val="00A7709D"/>
    <w:rsid w:val="00A7735C"/>
    <w:rsid w:val="00A774C5"/>
    <w:rsid w:val="00A77519"/>
    <w:rsid w:val="00A77522"/>
    <w:rsid w:val="00A779DF"/>
    <w:rsid w:val="00A77AFB"/>
    <w:rsid w:val="00A77C62"/>
    <w:rsid w:val="00A77C83"/>
    <w:rsid w:val="00A77D33"/>
    <w:rsid w:val="00A77DFF"/>
    <w:rsid w:val="00A77E17"/>
    <w:rsid w:val="00A77EDB"/>
    <w:rsid w:val="00A77EE5"/>
    <w:rsid w:val="00A804FF"/>
    <w:rsid w:val="00A80740"/>
    <w:rsid w:val="00A80860"/>
    <w:rsid w:val="00A80AFD"/>
    <w:rsid w:val="00A80D47"/>
    <w:rsid w:val="00A8124B"/>
    <w:rsid w:val="00A81262"/>
    <w:rsid w:val="00A816C4"/>
    <w:rsid w:val="00A817DD"/>
    <w:rsid w:val="00A81902"/>
    <w:rsid w:val="00A81A21"/>
    <w:rsid w:val="00A81AAE"/>
    <w:rsid w:val="00A81CE6"/>
    <w:rsid w:val="00A81FEA"/>
    <w:rsid w:val="00A820C5"/>
    <w:rsid w:val="00A820FA"/>
    <w:rsid w:val="00A82111"/>
    <w:rsid w:val="00A82247"/>
    <w:rsid w:val="00A822CA"/>
    <w:rsid w:val="00A826EA"/>
    <w:rsid w:val="00A8287B"/>
    <w:rsid w:val="00A82BDB"/>
    <w:rsid w:val="00A82D0B"/>
    <w:rsid w:val="00A82DC6"/>
    <w:rsid w:val="00A82E13"/>
    <w:rsid w:val="00A83355"/>
    <w:rsid w:val="00A8335A"/>
    <w:rsid w:val="00A839C5"/>
    <w:rsid w:val="00A839F1"/>
    <w:rsid w:val="00A83A23"/>
    <w:rsid w:val="00A83AC8"/>
    <w:rsid w:val="00A83DA6"/>
    <w:rsid w:val="00A83E0C"/>
    <w:rsid w:val="00A83E8B"/>
    <w:rsid w:val="00A83F42"/>
    <w:rsid w:val="00A84118"/>
    <w:rsid w:val="00A84261"/>
    <w:rsid w:val="00A8431E"/>
    <w:rsid w:val="00A84343"/>
    <w:rsid w:val="00A845F9"/>
    <w:rsid w:val="00A84812"/>
    <w:rsid w:val="00A848CB"/>
    <w:rsid w:val="00A849BB"/>
    <w:rsid w:val="00A84AA8"/>
    <w:rsid w:val="00A84AEC"/>
    <w:rsid w:val="00A84B41"/>
    <w:rsid w:val="00A84C1B"/>
    <w:rsid w:val="00A851EF"/>
    <w:rsid w:val="00A85340"/>
    <w:rsid w:val="00A85379"/>
    <w:rsid w:val="00A8542E"/>
    <w:rsid w:val="00A857C4"/>
    <w:rsid w:val="00A858A3"/>
    <w:rsid w:val="00A85924"/>
    <w:rsid w:val="00A859CE"/>
    <w:rsid w:val="00A85ACE"/>
    <w:rsid w:val="00A85BCD"/>
    <w:rsid w:val="00A85C6C"/>
    <w:rsid w:val="00A85D8C"/>
    <w:rsid w:val="00A85DDD"/>
    <w:rsid w:val="00A85E60"/>
    <w:rsid w:val="00A85F25"/>
    <w:rsid w:val="00A860EA"/>
    <w:rsid w:val="00A861F0"/>
    <w:rsid w:val="00A86431"/>
    <w:rsid w:val="00A8665C"/>
    <w:rsid w:val="00A86856"/>
    <w:rsid w:val="00A8688A"/>
    <w:rsid w:val="00A86E0A"/>
    <w:rsid w:val="00A86F50"/>
    <w:rsid w:val="00A870A0"/>
    <w:rsid w:val="00A8718C"/>
    <w:rsid w:val="00A871C2"/>
    <w:rsid w:val="00A872EF"/>
    <w:rsid w:val="00A873CB"/>
    <w:rsid w:val="00A87773"/>
    <w:rsid w:val="00A87928"/>
    <w:rsid w:val="00A87993"/>
    <w:rsid w:val="00A87BB2"/>
    <w:rsid w:val="00A87CAC"/>
    <w:rsid w:val="00A90005"/>
    <w:rsid w:val="00A900B9"/>
    <w:rsid w:val="00A9011E"/>
    <w:rsid w:val="00A9017E"/>
    <w:rsid w:val="00A901A4"/>
    <w:rsid w:val="00A90425"/>
    <w:rsid w:val="00A90545"/>
    <w:rsid w:val="00A90586"/>
    <w:rsid w:val="00A905DE"/>
    <w:rsid w:val="00A90A9B"/>
    <w:rsid w:val="00A90B5E"/>
    <w:rsid w:val="00A90E2F"/>
    <w:rsid w:val="00A90EF0"/>
    <w:rsid w:val="00A9103D"/>
    <w:rsid w:val="00A91043"/>
    <w:rsid w:val="00A9136A"/>
    <w:rsid w:val="00A91385"/>
    <w:rsid w:val="00A913FC"/>
    <w:rsid w:val="00A914E2"/>
    <w:rsid w:val="00A9173B"/>
    <w:rsid w:val="00A917CB"/>
    <w:rsid w:val="00A91833"/>
    <w:rsid w:val="00A91912"/>
    <w:rsid w:val="00A91A1F"/>
    <w:rsid w:val="00A91E47"/>
    <w:rsid w:val="00A922F0"/>
    <w:rsid w:val="00A924C5"/>
    <w:rsid w:val="00A92515"/>
    <w:rsid w:val="00A92545"/>
    <w:rsid w:val="00A92960"/>
    <w:rsid w:val="00A92C4B"/>
    <w:rsid w:val="00A92FE5"/>
    <w:rsid w:val="00A93073"/>
    <w:rsid w:val="00A931B3"/>
    <w:rsid w:val="00A937DE"/>
    <w:rsid w:val="00A93808"/>
    <w:rsid w:val="00A93942"/>
    <w:rsid w:val="00A939A4"/>
    <w:rsid w:val="00A93A30"/>
    <w:rsid w:val="00A93A74"/>
    <w:rsid w:val="00A93E5F"/>
    <w:rsid w:val="00A940FB"/>
    <w:rsid w:val="00A9424E"/>
    <w:rsid w:val="00A94667"/>
    <w:rsid w:val="00A94A78"/>
    <w:rsid w:val="00A94D62"/>
    <w:rsid w:val="00A94DDA"/>
    <w:rsid w:val="00A94FF2"/>
    <w:rsid w:val="00A950B9"/>
    <w:rsid w:val="00A95151"/>
    <w:rsid w:val="00A951FA"/>
    <w:rsid w:val="00A95559"/>
    <w:rsid w:val="00A957E0"/>
    <w:rsid w:val="00A958A6"/>
    <w:rsid w:val="00A95AA9"/>
    <w:rsid w:val="00A95B60"/>
    <w:rsid w:val="00A95C7B"/>
    <w:rsid w:val="00A95D72"/>
    <w:rsid w:val="00A95DC4"/>
    <w:rsid w:val="00A95ED4"/>
    <w:rsid w:val="00A95EFE"/>
    <w:rsid w:val="00A96099"/>
    <w:rsid w:val="00A960F2"/>
    <w:rsid w:val="00A96236"/>
    <w:rsid w:val="00A96570"/>
    <w:rsid w:val="00A965D5"/>
    <w:rsid w:val="00A967C1"/>
    <w:rsid w:val="00A96996"/>
    <w:rsid w:val="00A96A26"/>
    <w:rsid w:val="00A96B99"/>
    <w:rsid w:val="00A96C29"/>
    <w:rsid w:val="00A96D73"/>
    <w:rsid w:val="00A96F48"/>
    <w:rsid w:val="00A97076"/>
    <w:rsid w:val="00A973C3"/>
    <w:rsid w:val="00A9769D"/>
    <w:rsid w:val="00A97851"/>
    <w:rsid w:val="00A97B13"/>
    <w:rsid w:val="00A97BFF"/>
    <w:rsid w:val="00A97C20"/>
    <w:rsid w:val="00A97F6F"/>
    <w:rsid w:val="00AA0034"/>
    <w:rsid w:val="00AA03A0"/>
    <w:rsid w:val="00AA07B0"/>
    <w:rsid w:val="00AA0846"/>
    <w:rsid w:val="00AA091C"/>
    <w:rsid w:val="00AA0AD1"/>
    <w:rsid w:val="00AA0C0A"/>
    <w:rsid w:val="00AA0F27"/>
    <w:rsid w:val="00AA1002"/>
    <w:rsid w:val="00AA1134"/>
    <w:rsid w:val="00AA11C2"/>
    <w:rsid w:val="00AA1431"/>
    <w:rsid w:val="00AA1591"/>
    <w:rsid w:val="00AA1701"/>
    <w:rsid w:val="00AA1A0F"/>
    <w:rsid w:val="00AA1C5D"/>
    <w:rsid w:val="00AA1D67"/>
    <w:rsid w:val="00AA1DF5"/>
    <w:rsid w:val="00AA1EDB"/>
    <w:rsid w:val="00AA1F72"/>
    <w:rsid w:val="00AA20F9"/>
    <w:rsid w:val="00AA2107"/>
    <w:rsid w:val="00AA2193"/>
    <w:rsid w:val="00AA2561"/>
    <w:rsid w:val="00AA295A"/>
    <w:rsid w:val="00AA2CBA"/>
    <w:rsid w:val="00AA2CDD"/>
    <w:rsid w:val="00AA2D52"/>
    <w:rsid w:val="00AA3040"/>
    <w:rsid w:val="00AA3284"/>
    <w:rsid w:val="00AA38A8"/>
    <w:rsid w:val="00AA38EC"/>
    <w:rsid w:val="00AA3A50"/>
    <w:rsid w:val="00AA3AA2"/>
    <w:rsid w:val="00AA3B9B"/>
    <w:rsid w:val="00AA3BDA"/>
    <w:rsid w:val="00AA3E46"/>
    <w:rsid w:val="00AA3E50"/>
    <w:rsid w:val="00AA4273"/>
    <w:rsid w:val="00AA4639"/>
    <w:rsid w:val="00AA4B32"/>
    <w:rsid w:val="00AA4DC0"/>
    <w:rsid w:val="00AA5126"/>
    <w:rsid w:val="00AA522C"/>
    <w:rsid w:val="00AA5519"/>
    <w:rsid w:val="00AA5826"/>
    <w:rsid w:val="00AA5A97"/>
    <w:rsid w:val="00AA5D7A"/>
    <w:rsid w:val="00AA5DDA"/>
    <w:rsid w:val="00AA5EF8"/>
    <w:rsid w:val="00AA5F85"/>
    <w:rsid w:val="00AA5F9B"/>
    <w:rsid w:val="00AA6034"/>
    <w:rsid w:val="00AA60B5"/>
    <w:rsid w:val="00AA6280"/>
    <w:rsid w:val="00AA643F"/>
    <w:rsid w:val="00AA64E5"/>
    <w:rsid w:val="00AA66BA"/>
    <w:rsid w:val="00AA68C5"/>
    <w:rsid w:val="00AA693F"/>
    <w:rsid w:val="00AA6CE8"/>
    <w:rsid w:val="00AA6E7B"/>
    <w:rsid w:val="00AA708B"/>
    <w:rsid w:val="00AA7431"/>
    <w:rsid w:val="00AA7527"/>
    <w:rsid w:val="00AA778D"/>
    <w:rsid w:val="00AA77B1"/>
    <w:rsid w:val="00AA7895"/>
    <w:rsid w:val="00AA7BB8"/>
    <w:rsid w:val="00AA7D23"/>
    <w:rsid w:val="00AA7DE1"/>
    <w:rsid w:val="00AA7FA2"/>
    <w:rsid w:val="00AB004F"/>
    <w:rsid w:val="00AB0249"/>
    <w:rsid w:val="00AB06A0"/>
    <w:rsid w:val="00AB06DB"/>
    <w:rsid w:val="00AB07F0"/>
    <w:rsid w:val="00AB0A21"/>
    <w:rsid w:val="00AB0F99"/>
    <w:rsid w:val="00AB103A"/>
    <w:rsid w:val="00AB108C"/>
    <w:rsid w:val="00AB1095"/>
    <w:rsid w:val="00AB1100"/>
    <w:rsid w:val="00AB1451"/>
    <w:rsid w:val="00AB1738"/>
    <w:rsid w:val="00AB1834"/>
    <w:rsid w:val="00AB1896"/>
    <w:rsid w:val="00AB18E0"/>
    <w:rsid w:val="00AB1A15"/>
    <w:rsid w:val="00AB1B39"/>
    <w:rsid w:val="00AB1C81"/>
    <w:rsid w:val="00AB1CC9"/>
    <w:rsid w:val="00AB205B"/>
    <w:rsid w:val="00AB21C2"/>
    <w:rsid w:val="00AB23F6"/>
    <w:rsid w:val="00AB244C"/>
    <w:rsid w:val="00AB2759"/>
    <w:rsid w:val="00AB27B3"/>
    <w:rsid w:val="00AB2845"/>
    <w:rsid w:val="00AB2B7A"/>
    <w:rsid w:val="00AB2D20"/>
    <w:rsid w:val="00AB314E"/>
    <w:rsid w:val="00AB31F7"/>
    <w:rsid w:val="00AB32C5"/>
    <w:rsid w:val="00AB334A"/>
    <w:rsid w:val="00AB3360"/>
    <w:rsid w:val="00AB33C5"/>
    <w:rsid w:val="00AB37C9"/>
    <w:rsid w:val="00AB3916"/>
    <w:rsid w:val="00AB397A"/>
    <w:rsid w:val="00AB3E00"/>
    <w:rsid w:val="00AB3E6E"/>
    <w:rsid w:val="00AB3E93"/>
    <w:rsid w:val="00AB409C"/>
    <w:rsid w:val="00AB40A7"/>
    <w:rsid w:val="00AB4252"/>
    <w:rsid w:val="00AB4274"/>
    <w:rsid w:val="00AB43FF"/>
    <w:rsid w:val="00AB4581"/>
    <w:rsid w:val="00AB47AA"/>
    <w:rsid w:val="00AB485B"/>
    <w:rsid w:val="00AB4BE2"/>
    <w:rsid w:val="00AB4E94"/>
    <w:rsid w:val="00AB4EE2"/>
    <w:rsid w:val="00AB506A"/>
    <w:rsid w:val="00AB55E1"/>
    <w:rsid w:val="00AB598B"/>
    <w:rsid w:val="00AB5CD1"/>
    <w:rsid w:val="00AB609F"/>
    <w:rsid w:val="00AB61FA"/>
    <w:rsid w:val="00AB6410"/>
    <w:rsid w:val="00AB64DA"/>
    <w:rsid w:val="00AB6617"/>
    <w:rsid w:val="00AB6959"/>
    <w:rsid w:val="00AB6A13"/>
    <w:rsid w:val="00AB6A5C"/>
    <w:rsid w:val="00AB6C66"/>
    <w:rsid w:val="00AB6E96"/>
    <w:rsid w:val="00AB7046"/>
    <w:rsid w:val="00AB707D"/>
    <w:rsid w:val="00AB707E"/>
    <w:rsid w:val="00AB732A"/>
    <w:rsid w:val="00AB743E"/>
    <w:rsid w:val="00AB74AC"/>
    <w:rsid w:val="00AB757F"/>
    <w:rsid w:val="00AB78CE"/>
    <w:rsid w:val="00AB7BC7"/>
    <w:rsid w:val="00AB7D2D"/>
    <w:rsid w:val="00AB7EEE"/>
    <w:rsid w:val="00AC01E9"/>
    <w:rsid w:val="00AC023D"/>
    <w:rsid w:val="00AC02C9"/>
    <w:rsid w:val="00AC0AAE"/>
    <w:rsid w:val="00AC0BF2"/>
    <w:rsid w:val="00AC0C07"/>
    <w:rsid w:val="00AC13D2"/>
    <w:rsid w:val="00AC143F"/>
    <w:rsid w:val="00AC14CF"/>
    <w:rsid w:val="00AC18D9"/>
    <w:rsid w:val="00AC1B22"/>
    <w:rsid w:val="00AC1B7F"/>
    <w:rsid w:val="00AC1CF9"/>
    <w:rsid w:val="00AC1E95"/>
    <w:rsid w:val="00AC1F05"/>
    <w:rsid w:val="00AC1F3E"/>
    <w:rsid w:val="00AC2167"/>
    <w:rsid w:val="00AC217F"/>
    <w:rsid w:val="00AC25CF"/>
    <w:rsid w:val="00AC283B"/>
    <w:rsid w:val="00AC285F"/>
    <w:rsid w:val="00AC29A5"/>
    <w:rsid w:val="00AC2A10"/>
    <w:rsid w:val="00AC2C6F"/>
    <w:rsid w:val="00AC2EF2"/>
    <w:rsid w:val="00AC30FC"/>
    <w:rsid w:val="00AC32E0"/>
    <w:rsid w:val="00AC36CB"/>
    <w:rsid w:val="00AC36D6"/>
    <w:rsid w:val="00AC37A5"/>
    <w:rsid w:val="00AC3AC2"/>
    <w:rsid w:val="00AC3B49"/>
    <w:rsid w:val="00AC3E43"/>
    <w:rsid w:val="00AC3FDB"/>
    <w:rsid w:val="00AC40E9"/>
    <w:rsid w:val="00AC41F3"/>
    <w:rsid w:val="00AC428D"/>
    <w:rsid w:val="00AC4380"/>
    <w:rsid w:val="00AC43F4"/>
    <w:rsid w:val="00AC44EF"/>
    <w:rsid w:val="00AC4588"/>
    <w:rsid w:val="00AC46E7"/>
    <w:rsid w:val="00AC47D0"/>
    <w:rsid w:val="00AC47DB"/>
    <w:rsid w:val="00AC492A"/>
    <w:rsid w:val="00AC492B"/>
    <w:rsid w:val="00AC4BF0"/>
    <w:rsid w:val="00AC4D36"/>
    <w:rsid w:val="00AC4D3A"/>
    <w:rsid w:val="00AC508B"/>
    <w:rsid w:val="00AC5333"/>
    <w:rsid w:val="00AC58FE"/>
    <w:rsid w:val="00AC5CA2"/>
    <w:rsid w:val="00AC5E42"/>
    <w:rsid w:val="00AC5E7A"/>
    <w:rsid w:val="00AC5F6D"/>
    <w:rsid w:val="00AC6133"/>
    <w:rsid w:val="00AC6445"/>
    <w:rsid w:val="00AC6491"/>
    <w:rsid w:val="00AC64A8"/>
    <w:rsid w:val="00AC6665"/>
    <w:rsid w:val="00AC6BB8"/>
    <w:rsid w:val="00AC6EC7"/>
    <w:rsid w:val="00AC7052"/>
    <w:rsid w:val="00AC7097"/>
    <w:rsid w:val="00AC70B0"/>
    <w:rsid w:val="00AC7418"/>
    <w:rsid w:val="00AC76D9"/>
    <w:rsid w:val="00AC779F"/>
    <w:rsid w:val="00AC797F"/>
    <w:rsid w:val="00AC799E"/>
    <w:rsid w:val="00AC7A79"/>
    <w:rsid w:val="00AC7F4F"/>
    <w:rsid w:val="00AC7F58"/>
    <w:rsid w:val="00AC7F68"/>
    <w:rsid w:val="00AD01F2"/>
    <w:rsid w:val="00AD0232"/>
    <w:rsid w:val="00AD0331"/>
    <w:rsid w:val="00AD034D"/>
    <w:rsid w:val="00AD0458"/>
    <w:rsid w:val="00AD0467"/>
    <w:rsid w:val="00AD07E2"/>
    <w:rsid w:val="00AD0823"/>
    <w:rsid w:val="00AD0A18"/>
    <w:rsid w:val="00AD0C30"/>
    <w:rsid w:val="00AD10D5"/>
    <w:rsid w:val="00AD15E2"/>
    <w:rsid w:val="00AD1622"/>
    <w:rsid w:val="00AD168D"/>
    <w:rsid w:val="00AD18D8"/>
    <w:rsid w:val="00AD19BD"/>
    <w:rsid w:val="00AD1C70"/>
    <w:rsid w:val="00AD1CFB"/>
    <w:rsid w:val="00AD1D2A"/>
    <w:rsid w:val="00AD1D5D"/>
    <w:rsid w:val="00AD1DFF"/>
    <w:rsid w:val="00AD1F22"/>
    <w:rsid w:val="00AD2021"/>
    <w:rsid w:val="00AD2202"/>
    <w:rsid w:val="00AD23A0"/>
    <w:rsid w:val="00AD27BA"/>
    <w:rsid w:val="00AD2864"/>
    <w:rsid w:val="00AD2869"/>
    <w:rsid w:val="00AD2881"/>
    <w:rsid w:val="00AD29AD"/>
    <w:rsid w:val="00AD2AA4"/>
    <w:rsid w:val="00AD2B4C"/>
    <w:rsid w:val="00AD2C5F"/>
    <w:rsid w:val="00AD2EFF"/>
    <w:rsid w:val="00AD2F77"/>
    <w:rsid w:val="00AD303F"/>
    <w:rsid w:val="00AD3090"/>
    <w:rsid w:val="00AD3346"/>
    <w:rsid w:val="00AD3437"/>
    <w:rsid w:val="00AD3470"/>
    <w:rsid w:val="00AD34D8"/>
    <w:rsid w:val="00AD3630"/>
    <w:rsid w:val="00AD3774"/>
    <w:rsid w:val="00AD37CE"/>
    <w:rsid w:val="00AD394F"/>
    <w:rsid w:val="00AD3E3E"/>
    <w:rsid w:val="00AD3E4C"/>
    <w:rsid w:val="00AD41CD"/>
    <w:rsid w:val="00AD4405"/>
    <w:rsid w:val="00AD44DA"/>
    <w:rsid w:val="00AD45EA"/>
    <w:rsid w:val="00AD4692"/>
    <w:rsid w:val="00AD46AD"/>
    <w:rsid w:val="00AD4700"/>
    <w:rsid w:val="00AD4776"/>
    <w:rsid w:val="00AD4AB6"/>
    <w:rsid w:val="00AD500B"/>
    <w:rsid w:val="00AD5106"/>
    <w:rsid w:val="00AD5200"/>
    <w:rsid w:val="00AD544A"/>
    <w:rsid w:val="00AD55CE"/>
    <w:rsid w:val="00AD578F"/>
    <w:rsid w:val="00AD5A6B"/>
    <w:rsid w:val="00AD5BBD"/>
    <w:rsid w:val="00AD5C6A"/>
    <w:rsid w:val="00AD5E2F"/>
    <w:rsid w:val="00AD5F32"/>
    <w:rsid w:val="00AD5F4C"/>
    <w:rsid w:val="00AD5FA2"/>
    <w:rsid w:val="00AD60D1"/>
    <w:rsid w:val="00AD6259"/>
    <w:rsid w:val="00AD627C"/>
    <w:rsid w:val="00AD6335"/>
    <w:rsid w:val="00AD6555"/>
    <w:rsid w:val="00AD682A"/>
    <w:rsid w:val="00AD68A4"/>
    <w:rsid w:val="00AD6A28"/>
    <w:rsid w:val="00AD6BB3"/>
    <w:rsid w:val="00AD6BC6"/>
    <w:rsid w:val="00AD6CBC"/>
    <w:rsid w:val="00AD6DBC"/>
    <w:rsid w:val="00AD6F36"/>
    <w:rsid w:val="00AD70BE"/>
    <w:rsid w:val="00AD731F"/>
    <w:rsid w:val="00AD743B"/>
    <w:rsid w:val="00AD74F5"/>
    <w:rsid w:val="00AD7692"/>
    <w:rsid w:val="00AD77C7"/>
    <w:rsid w:val="00AD78D0"/>
    <w:rsid w:val="00AD7936"/>
    <w:rsid w:val="00AD7B69"/>
    <w:rsid w:val="00AD7B8E"/>
    <w:rsid w:val="00AD7C0C"/>
    <w:rsid w:val="00AE001F"/>
    <w:rsid w:val="00AE0090"/>
    <w:rsid w:val="00AE00AC"/>
    <w:rsid w:val="00AE0133"/>
    <w:rsid w:val="00AE01CA"/>
    <w:rsid w:val="00AE0442"/>
    <w:rsid w:val="00AE0446"/>
    <w:rsid w:val="00AE048C"/>
    <w:rsid w:val="00AE05C6"/>
    <w:rsid w:val="00AE0649"/>
    <w:rsid w:val="00AE098F"/>
    <w:rsid w:val="00AE0DE6"/>
    <w:rsid w:val="00AE0F1F"/>
    <w:rsid w:val="00AE1167"/>
    <w:rsid w:val="00AE11B9"/>
    <w:rsid w:val="00AE120F"/>
    <w:rsid w:val="00AE1394"/>
    <w:rsid w:val="00AE158B"/>
    <w:rsid w:val="00AE15F8"/>
    <w:rsid w:val="00AE167D"/>
    <w:rsid w:val="00AE191A"/>
    <w:rsid w:val="00AE1B05"/>
    <w:rsid w:val="00AE1DFD"/>
    <w:rsid w:val="00AE2127"/>
    <w:rsid w:val="00AE253F"/>
    <w:rsid w:val="00AE2636"/>
    <w:rsid w:val="00AE2FFE"/>
    <w:rsid w:val="00AE34DF"/>
    <w:rsid w:val="00AE3591"/>
    <w:rsid w:val="00AE367F"/>
    <w:rsid w:val="00AE3965"/>
    <w:rsid w:val="00AE3C4B"/>
    <w:rsid w:val="00AE3D30"/>
    <w:rsid w:val="00AE4085"/>
    <w:rsid w:val="00AE44C1"/>
    <w:rsid w:val="00AE4ADA"/>
    <w:rsid w:val="00AE4B38"/>
    <w:rsid w:val="00AE4CA7"/>
    <w:rsid w:val="00AE5254"/>
    <w:rsid w:val="00AE52C1"/>
    <w:rsid w:val="00AE576F"/>
    <w:rsid w:val="00AE5815"/>
    <w:rsid w:val="00AE5993"/>
    <w:rsid w:val="00AE59FC"/>
    <w:rsid w:val="00AE5CBA"/>
    <w:rsid w:val="00AE5DE5"/>
    <w:rsid w:val="00AE5E76"/>
    <w:rsid w:val="00AE5FAB"/>
    <w:rsid w:val="00AE6499"/>
    <w:rsid w:val="00AE65B0"/>
    <w:rsid w:val="00AE6615"/>
    <w:rsid w:val="00AE6961"/>
    <w:rsid w:val="00AE69A1"/>
    <w:rsid w:val="00AE6AA5"/>
    <w:rsid w:val="00AE6CC5"/>
    <w:rsid w:val="00AE6DF6"/>
    <w:rsid w:val="00AE6EF7"/>
    <w:rsid w:val="00AE6F47"/>
    <w:rsid w:val="00AE7228"/>
    <w:rsid w:val="00AE74C5"/>
    <w:rsid w:val="00AE75D2"/>
    <w:rsid w:val="00AE7937"/>
    <w:rsid w:val="00AE7ABB"/>
    <w:rsid w:val="00AE7BC3"/>
    <w:rsid w:val="00AE7BC5"/>
    <w:rsid w:val="00AE7CC4"/>
    <w:rsid w:val="00AE7D44"/>
    <w:rsid w:val="00AE7FA8"/>
    <w:rsid w:val="00AF0127"/>
    <w:rsid w:val="00AF025B"/>
    <w:rsid w:val="00AF0369"/>
    <w:rsid w:val="00AF03FC"/>
    <w:rsid w:val="00AF06B6"/>
    <w:rsid w:val="00AF0791"/>
    <w:rsid w:val="00AF07D5"/>
    <w:rsid w:val="00AF0CBC"/>
    <w:rsid w:val="00AF0CCA"/>
    <w:rsid w:val="00AF0D22"/>
    <w:rsid w:val="00AF0DED"/>
    <w:rsid w:val="00AF0E53"/>
    <w:rsid w:val="00AF0FAF"/>
    <w:rsid w:val="00AF0FB9"/>
    <w:rsid w:val="00AF10AF"/>
    <w:rsid w:val="00AF110F"/>
    <w:rsid w:val="00AF131B"/>
    <w:rsid w:val="00AF134B"/>
    <w:rsid w:val="00AF1373"/>
    <w:rsid w:val="00AF15CC"/>
    <w:rsid w:val="00AF186A"/>
    <w:rsid w:val="00AF18E7"/>
    <w:rsid w:val="00AF1961"/>
    <w:rsid w:val="00AF1C49"/>
    <w:rsid w:val="00AF2108"/>
    <w:rsid w:val="00AF2119"/>
    <w:rsid w:val="00AF2290"/>
    <w:rsid w:val="00AF24FB"/>
    <w:rsid w:val="00AF2B5D"/>
    <w:rsid w:val="00AF2C85"/>
    <w:rsid w:val="00AF2CA3"/>
    <w:rsid w:val="00AF2CDD"/>
    <w:rsid w:val="00AF2D1F"/>
    <w:rsid w:val="00AF2EAB"/>
    <w:rsid w:val="00AF2F86"/>
    <w:rsid w:val="00AF3452"/>
    <w:rsid w:val="00AF3891"/>
    <w:rsid w:val="00AF3A14"/>
    <w:rsid w:val="00AF3A46"/>
    <w:rsid w:val="00AF3AA4"/>
    <w:rsid w:val="00AF3B78"/>
    <w:rsid w:val="00AF3D5D"/>
    <w:rsid w:val="00AF3D5E"/>
    <w:rsid w:val="00AF401A"/>
    <w:rsid w:val="00AF4153"/>
    <w:rsid w:val="00AF4473"/>
    <w:rsid w:val="00AF4617"/>
    <w:rsid w:val="00AF47A1"/>
    <w:rsid w:val="00AF47CD"/>
    <w:rsid w:val="00AF47D4"/>
    <w:rsid w:val="00AF4942"/>
    <w:rsid w:val="00AF4AFD"/>
    <w:rsid w:val="00AF4EB0"/>
    <w:rsid w:val="00AF4EFC"/>
    <w:rsid w:val="00AF4F2C"/>
    <w:rsid w:val="00AF5073"/>
    <w:rsid w:val="00AF5091"/>
    <w:rsid w:val="00AF5213"/>
    <w:rsid w:val="00AF5263"/>
    <w:rsid w:val="00AF52BB"/>
    <w:rsid w:val="00AF52EB"/>
    <w:rsid w:val="00AF538B"/>
    <w:rsid w:val="00AF54B8"/>
    <w:rsid w:val="00AF5690"/>
    <w:rsid w:val="00AF56B7"/>
    <w:rsid w:val="00AF56D1"/>
    <w:rsid w:val="00AF575C"/>
    <w:rsid w:val="00AF587A"/>
    <w:rsid w:val="00AF5944"/>
    <w:rsid w:val="00AF5AEB"/>
    <w:rsid w:val="00AF5D9C"/>
    <w:rsid w:val="00AF5F0F"/>
    <w:rsid w:val="00AF5FF2"/>
    <w:rsid w:val="00AF602F"/>
    <w:rsid w:val="00AF6031"/>
    <w:rsid w:val="00AF6152"/>
    <w:rsid w:val="00AF61E3"/>
    <w:rsid w:val="00AF61F1"/>
    <w:rsid w:val="00AF628B"/>
    <w:rsid w:val="00AF643E"/>
    <w:rsid w:val="00AF64C6"/>
    <w:rsid w:val="00AF6501"/>
    <w:rsid w:val="00AF6B98"/>
    <w:rsid w:val="00AF6C97"/>
    <w:rsid w:val="00AF6D48"/>
    <w:rsid w:val="00AF6FDD"/>
    <w:rsid w:val="00AF71BB"/>
    <w:rsid w:val="00AF7326"/>
    <w:rsid w:val="00AF7566"/>
    <w:rsid w:val="00AF7B86"/>
    <w:rsid w:val="00AF7C73"/>
    <w:rsid w:val="00AF7D1E"/>
    <w:rsid w:val="00AF7E0C"/>
    <w:rsid w:val="00B00082"/>
    <w:rsid w:val="00B00146"/>
    <w:rsid w:val="00B00364"/>
    <w:rsid w:val="00B00454"/>
    <w:rsid w:val="00B0064B"/>
    <w:rsid w:val="00B0066F"/>
    <w:rsid w:val="00B007F6"/>
    <w:rsid w:val="00B00A6A"/>
    <w:rsid w:val="00B00DBD"/>
    <w:rsid w:val="00B00DE9"/>
    <w:rsid w:val="00B00F26"/>
    <w:rsid w:val="00B0102E"/>
    <w:rsid w:val="00B013DB"/>
    <w:rsid w:val="00B01445"/>
    <w:rsid w:val="00B01491"/>
    <w:rsid w:val="00B015FD"/>
    <w:rsid w:val="00B01863"/>
    <w:rsid w:val="00B01A73"/>
    <w:rsid w:val="00B01D97"/>
    <w:rsid w:val="00B01E1A"/>
    <w:rsid w:val="00B021BB"/>
    <w:rsid w:val="00B0225F"/>
    <w:rsid w:val="00B025D5"/>
    <w:rsid w:val="00B02622"/>
    <w:rsid w:val="00B02905"/>
    <w:rsid w:val="00B0295D"/>
    <w:rsid w:val="00B02C38"/>
    <w:rsid w:val="00B0338E"/>
    <w:rsid w:val="00B03848"/>
    <w:rsid w:val="00B03B62"/>
    <w:rsid w:val="00B03D32"/>
    <w:rsid w:val="00B03EE3"/>
    <w:rsid w:val="00B03F8A"/>
    <w:rsid w:val="00B04355"/>
    <w:rsid w:val="00B04505"/>
    <w:rsid w:val="00B04536"/>
    <w:rsid w:val="00B04544"/>
    <w:rsid w:val="00B04AB5"/>
    <w:rsid w:val="00B04ACB"/>
    <w:rsid w:val="00B04F9C"/>
    <w:rsid w:val="00B05084"/>
    <w:rsid w:val="00B05284"/>
    <w:rsid w:val="00B052FE"/>
    <w:rsid w:val="00B05616"/>
    <w:rsid w:val="00B0566E"/>
    <w:rsid w:val="00B057AD"/>
    <w:rsid w:val="00B05802"/>
    <w:rsid w:val="00B059A3"/>
    <w:rsid w:val="00B059EA"/>
    <w:rsid w:val="00B05BEA"/>
    <w:rsid w:val="00B05C26"/>
    <w:rsid w:val="00B05D85"/>
    <w:rsid w:val="00B05DA2"/>
    <w:rsid w:val="00B05E62"/>
    <w:rsid w:val="00B05EE4"/>
    <w:rsid w:val="00B05EE7"/>
    <w:rsid w:val="00B06013"/>
    <w:rsid w:val="00B060E1"/>
    <w:rsid w:val="00B060EC"/>
    <w:rsid w:val="00B06173"/>
    <w:rsid w:val="00B062F3"/>
    <w:rsid w:val="00B06690"/>
    <w:rsid w:val="00B06750"/>
    <w:rsid w:val="00B068C1"/>
    <w:rsid w:val="00B0697B"/>
    <w:rsid w:val="00B06B29"/>
    <w:rsid w:val="00B06BD4"/>
    <w:rsid w:val="00B06D8B"/>
    <w:rsid w:val="00B06DAA"/>
    <w:rsid w:val="00B06EFF"/>
    <w:rsid w:val="00B07005"/>
    <w:rsid w:val="00B0716A"/>
    <w:rsid w:val="00B071A3"/>
    <w:rsid w:val="00B07271"/>
    <w:rsid w:val="00B0757D"/>
    <w:rsid w:val="00B079A0"/>
    <w:rsid w:val="00B07AB5"/>
    <w:rsid w:val="00B07E7A"/>
    <w:rsid w:val="00B10284"/>
    <w:rsid w:val="00B10319"/>
    <w:rsid w:val="00B104F5"/>
    <w:rsid w:val="00B105B1"/>
    <w:rsid w:val="00B105D6"/>
    <w:rsid w:val="00B1088A"/>
    <w:rsid w:val="00B10903"/>
    <w:rsid w:val="00B10BB4"/>
    <w:rsid w:val="00B10D4F"/>
    <w:rsid w:val="00B10F87"/>
    <w:rsid w:val="00B11009"/>
    <w:rsid w:val="00B110DF"/>
    <w:rsid w:val="00B11199"/>
    <w:rsid w:val="00B112E7"/>
    <w:rsid w:val="00B11E36"/>
    <w:rsid w:val="00B11F15"/>
    <w:rsid w:val="00B120BB"/>
    <w:rsid w:val="00B12123"/>
    <w:rsid w:val="00B12409"/>
    <w:rsid w:val="00B12733"/>
    <w:rsid w:val="00B1273A"/>
    <w:rsid w:val="00B12CE1"/>
    <w:rsid w:val="00B12DC3"/>
    <w:rsid w:val="00B12ED9"/>
    <w:rsid w:val="00B12F5E"/>
    <w:rsid w:val="00B133C5"/>
    <w:rsid w:val="00B1356A"/>
    <w:rsid w:val="00B13769"/>
    <w:rsid w:val="00B137CE"/>
    <w:rsid w:val="00B1398E"/>
    <w:rsid w:val="00B13B20"/>
    <w:rsid w:val="00B13D00"/>
    <w:rsid w:val="00B13D8C"/>
    <w:rsid w:val="00B1422D"/>
    <w:rsid w:val="00B1428B"/>
    <w:rsid w:val="00B145EE"/>
    <w:rsid w:val="00B1473E"/>
    <w:rsid w:val="00B14800"/>
    <w:rsid w:val="00B149DF"/>
    <w:rsid w:val="00B14AA6"/>
    <w:rsid w:val="00B14BBE"/>
    <w:rsid w:val="00B14BE4"/>
    <w:rsid w:val="00B14E5F"/>
    <w:rsid w:val="00B15051"/>
    <w:rsid w:val="00B15077"/>
    <w:rsid w:val="00B15373"/>
    <w:rsid w:val="00B1580B"/>
    <w:rsid w:val="00B15836"/>
    <w:rsid w:val="00B15872"/>
    <w:rsid w:val="00B158B1"/>
    <w:rsid w:val="00B15B19"/>
    <w:rsid w:val="00B162B9"/>
    <w:rsid w:val="00B1643F"/>
    <w:rsid w:val="00B16561"/>
    <w:rsid w:val="00B167EC"/>
    <w:rsid w:val="00B16885"/>
    <w:rsid w:val="00B168E5"/>
    <w:rsid w:val="00B16C24"/>
    <w:rsid w:val="00B16CE6"/>
    <w:rsid w:val="00B16D0E"/>
    <w:rsid w:val="00B16D1A"/>
    <w:rsid w:val="00B16D38"/>
    <w:rsid w:val="00B16F1E"/>
    <w:rsid w:val="00B16FEF"/>
    <w:rsid w:val="00B171A7"/>
    <w:rsid w:val="00B1729B"/>
    <w:rsid w:val="00B173C1"/>
    <w:rsid w:val="00B173E2"/>
    <w:rsid w:val="00B174A6"/>
    <w:rsid w:val="00B17631"/>
    <w:rsid w:val="00B17739"/>
    <w:rsid w:val="00B17FF2"/>
    <w:rsid w:val="00B205C4"/>
    <w:rsid w:val="00B205CB"/>
    <w:rsid w:val="00B205E6"/>
    <w:rsid w:val="00B20A3B"/>
    <w:rsid w:val="00B20BA8"/>
    <w:rsid w:val="00B20DB3"/>
    <w:rsid w:val="00B21000"/>
    <w:rsid w:val="00B2109D"/>
    <w:rsid w:val="00B210C5"/>
    <w:rsid w:val="00B215DF"/>
    <w:rsid w:val="00B21630"/>
    <w:rsid w:val="00B216B0"/>
    <w:rsid w:val="00B217CA"/>
    <w:rsid w:val="00B218AF"/>
    <w:rsid w:val="00B21C6C"/>
    <w:rsid w:val="00B21DA8"/>
    <w:rsid w:val="00B21F3E"/>
    <w:rsid w:val="00B21F89"/>
    <w:rsid w:val="00B21FDD"/>
    <w:rsid w:val="00B220A1"/>
    <w:rsid w:val="00B223B3"/>
    <w:rsid w:val="00B2240B"/>
    <w:rsid w:val="00B22485"/>
    <w:rsid w:val="00B226C4"/>
    <w:rsid w:val="00B22A2B"/>
    <w:rsid w:val="00B22ACB"/>
    <w:rsid w:val="00B22ACF"/>
    <w:rsid w:val="00B22AFC"/>
    <w:rsid w:val="00B22C1B"/>
    <w:rsid w:val="00B22D68"/>
    <w:rsid w:val="00B22DC3"/>
    <w:rsid w:val="00B22DF2"/>
    <w:rsid w:val="00B22F13"/>
    <w:rsid w:val="00B234BF"/>
    <w:rsid w:val="00B236D9"/>
    <w:rsid w:val="00B237FD"/>
    <w:rsid w:val="00B239E1"/>
    <w:rsid w:val="00B23C3E"/>
    <w:rsid w:val="00B23CBD"/>
    <w:rsid w:val="00B23EA2"/>
    <w:rsid w:val="00B23EC0"/>
    <w:rsid w:val="00B24045"/>
    <w:rsid w:val="00B24159"/>
    <w:rsid w:val="00B24333"/>
    <w:rsid w:val="00B243CF"/>
    <w:rsid w:val="00B24669"/>
    <w:rsid w:val="00B24701"/>
    <w:rsid w:val="00B2478C"/>
    <w:rsid w:val="00B247F4"/>
    <w:rsid w:val="00B249E3"/>
    <w:rsid w:val="00B24A77"/>
    <w:rsid w:val="00B24B0D"/>
    <w:rsid w:val="00B24BE8"/>
    <w:rsid w:val="00B24C08"/>
    <w:rsid w:val="00B24D65"/>
    <w:rsid w:val="00B24E31"/>
    <w:rsid w:val="00B24ECF"/>
    <w:rsid w:val="00B2507A"/>
    <w:rsid w:val="00B25317"/>
    <w:rsid w:val="00B25885"/>
    <w:rsid w:val="00B258AE"/>
    <w:rsid w:val="00B25A46"/>
    <w:rsid w:val="00B25ACC"/>
    <w:rsid w:val="00B25BCB"/>
    <w:rsid w:val="00B25C77"/>
    <w:rsid w:val="00B25D55"/>
    <w:rsid w:val="00B25F8C"/>
    <w:rsid w:val="00B25FA5"/>
    <w:rsid w:val="00B25FB5"/>
    <w:rsid w:val="00B25FB8"/>
    <w:rsid w:val="00B26437"/>
    <w:rsid w:val="00B26586"/>
    <w:rsid w:val="00B26810"/>
    <w:rsid w:val="00B26929"/>
    <w:rsid w:val="00B26B55"/>
    <w:rsid w:val="00B26B89"/>
    <w:rsid w:val="00B26E0D"/>
    <w:rsid w:val="00B26F08"/>
    <w:rsid w:val="00B27159"/>
    <w:rsid w:val="00B2723A"/>
    <w:rsid w:val="00B2726C"/>
    <w:rsid w:val="00B272E7"/>
    <w:rsid w:val="00B27439"/>
    <w:rsid w:val="00B2769E"/>
    <w:rsid w:val="00B278B4"/>
    <w:rsid w:val="00B27979"/>
    <w:rsid w:val="00B27988"/>
    <w:rsid w:val="00B27E0F"/>
    <w:rsid w:val="00B27EBF"/>
    <w:rsid w:val="00B27F14"/>
    <w:rsid w:val="00B27FAE"/>
    <w:rsid w:val="00B3003C"/>
    <w:rsid w:val="00B3009B"/>
    <w:rsid w:val="00B30192"/>
    <w:rsid w:val="00B302D3"/>
    <w:rsid w:val="00B30325"/>
    <w:rsid w:val="00B3040A"/>
    <w:rsid w:val="00B304EB"/>
    <w:rsid w:val="00B30547"/>
    <w:rsid w:val="00B30638"/>
    <w:rsid w:val="00B30707"/>
    <w:rsid w:val="00B3085C"/>
    <w:rsid w:val="00B30A05"/>
    <w:rsid w:val="00B30A11"/>
    <w:rsid w:val="00B30AC8"/>
    <w:rsid w:val="00B30C1F"/>
    <w:rsid w:val="00B30C57"/>
    <w:rsid w:val="00B30D25"/>
    <w:rsid w:val="00B30D95"/>
    <w:rsid w:val="00B3101C"/>
    <w:rsid w:val="00B314F3"/>
    <w:rsid w:val="00B319F0"/>
    <w:rsid w:val="00B31B1B"/>
    <w:rsid w:val="00B324DD"/>
    <w:rsid w:val="00B325A6"/>
    <w:rsid w:val="00B3274A"/>
    <w:rsid w:val="00B32898"/>
    <w:rsid w:val="00B32B7C"/>
    <w:rsid w:val="00B32C32"/>
    <w:rsid w:val="00B32D1C"/>
    <w:rsid w:val="00B32D37"/>
    <w:rsid w:val="00B32D92"/>
    <w:rsid w:val="00B33021"/>
    <w:rsid w:val="00B3309C"/>
    <w:rsid w:val="00B33254"/>
    <w:rsid w:val="00B3326B"/>
    <w:rsid w:val="00B334DA"/>
    <w:rsid w:val="00B33785"/>
    <w:rsid w:val="00B339A6"/>
    <w:rsid w:val="00B33A5A"/>
    <w:rsid w:val="00B33B94"/>
    <w:rsid w:val="00B33CDB"/>
    <w:rsid w:val="00B33CFB"/>
    <w:rsid w:val="00B33D1E"/>
    <w:rsid w:val="00B33D6E"/>
    <w:rsid w:val="00B33FF3"/>
    <w:rsid w:val="00B33FF4"/>
    <w:rsid w:val="00B3447F"/>
    <w:rsid w:val="00B34574"/>
    <w:rsid w:val="00B3458C"/>
    <w:rsid w:val="00B345A0"/>
    <w:rsid w:val="00B345C3"/>
    <w:rsid w:val="00B34E0B"/>
    <w:rsid w:val="00B34FAC"/>
    <w:rsid w:val="00B350A7"/>
    <w:rsid w:val="00B3525A"/>
    <w:rsid w:val="00B353C9"/>
    <w:rsid w:val="00B353FC"/>
    <w:rsid w:val="00B354B8"/>
    <w:rsid w:val="00B3557E"/>
    <w:rsid w:val="00B358A6"/>
    <w:rsid w:val="00B359D6"/>
    <w:rsid w:val="00B35ADF"/>
    <w:rsid w:val="00B35B57"/>
    <w:rsid w:val="00B36053"/>
    <w:rsid w:val="00B360BA"/>
    <w:rsid w:val="00B3629C"/>
    <w:rsid w:val="00B36574"/>
    <w:rsid w:val="00B36A19"/>
    <w:rsid w:val="00B36BC3"/>
    <w:rsid w:val="00B36CCA"/>
    <w:rsid w:val="00B36CFA"/>
    <w:rsid w:val="00B36D8D"/>
    <w:rsid w:val="00B37105"/>
    <w:rsid w:val="00B3720F"/>
    <w:rsid w:val="00B37222"/>
    <w:rsid w:val="00B37282"/>
    <w:rsid w:val="00B37607"/>
    <w:rsid w:val="00B37650"/>
    <w:rsid w:val="00B37ADF"/>
    <w:rsid w:val="00B37C3C"/>
    <w:rsid w:val="00B37C89"/>
    <w:rsid w:val="00B37CF1"/>
    <w:rsid w:val="00B37EE9"/>
    <w:rsid w:val="00B37F1E"/>
    <w:rsid w:val="00B40288"/>
    <w:rsid w:val="00B402B7"/>
    <w:rsid w:val="00B4043E"/>
    <w:rsid w:val="00B406C7"/>
    <w:rsid w:val="00B40745"/>
    <w:rsid w:val="00B40A08"/>
    <w:rsid w:val="00B40B40"/>
    <w:rsid w:val="00B40E42"/>
    <w:rsid w:val="00B410F9"/>
    <w:rsid w:val="00B411DC"/>
    <w:rsid w:val="00B41291"/>
    <w:rsid w:val="00B414BF"/>
    <w:rsid w:val="00B415BD"/>
    <w:rsid w:val="00B416BF"/>
    <w:rsid w:val="00B416C6"/>
    <w:rsid w:val="00B418E4"/>
    <w:rsid w:val="00B418F4"/>
    <w:rsid w:val="00B41A73"/>
    <w:rsid w:val="00B41BD0"/>
    <w:rsid w:val="00B42297"/>
    <w:rsid w:val="00B42546"/>
    <w:rsid w:val="00B42615"/>
    <w:rsid w:val="00B426A9"/>
    <w:rsid w:val="00B4274E"/>
    <w:rsid w:val="00B4283D"/>
    <w:rsid w:val="00B42953"/>
    <w:rsid w:val="00B4296D"/>
    <w:rsid w:val="00B42A39"/>
    <w:rsid w:val="00B42C69"/>
    <w:rsid w:val="00B42D0C"/>
    <w:rsid w:val="00B42D82"/>
    <w:rsid w:val="00B4302F"/>
    <w:rsid w:val="00B43397"/>
    <w:rsid w:val="00B43568"/>
    <w:rsid w:val="00B437DC"/>
    <w:rsid w:val="00B43802"/>
    <w:rsid w:val="00B43CC2"/>
    <w:rsid w:val="00B43EF5"/>
    <w:rsid w:val="00B440CC"/>
    <w:rsid w:val="00B4423D"/>
    <w:rsid w:val="00B442BE"/>
    <w:rsid w:val="00B443CA"/>
    <w:rsid w:val="00B444DE"/>
    <w:rsid w:val="00B44595"/>
    <w:rsid w:val="00B44793"/>
    <w:rsid w:val="00B44820"/>
    <w:rsid w:val="00B44884"/>
    <w:rsid w:val="00B449BD"/>
    <w:rsid w:val="00B449F2"/>
    <w:rsid w:val="00B44A09"/>
    <w:rsid w:val="00B44D1C"/>
    <w:rsid w:val="00B44F4B"/>
    <w:rsid w:val="00B44FE0"/>
    <w:rsid w:val="00B450CC"/>
    <w:rsid w:val="00B4532E"/>
    <w:rsid w:val="00B453E6"/>
    <w:rsid w:val="00B45480"/>
    <w:rsid w:val="00B4550E"/>
    <w:rsid w:val="00B45630"/>
    <w:rsid w:val="00B45641"/>
    <w:rsid w:val="00B457BA"/>
    <w:rsid w:val="00B45A36"/>
    <w:rsid w:val="00B45AB6"/>
    <w:rsid w:val="00B45AD1"/>
    <w:rsid w:val="00B45B55"/>
    <w:rsid w:val="00B45BFE"/>
    <w:rsid w:val="00B45CAF"/>
    <w:rsid w:val="00B45CBD"/>
    <w:rsid w:val="00B45D8A"/>
    <w:rsid w:val="00B45E30"/>
    <w:rsid w:val="00B45F34"/>
    <w:rsid w:val="00B45FFC"/>
    <w:rsid w:val="00B46035"/>
    <w:rsid w:val="00B4605B"/>
    <w:rsid w:val="00B46074"/>
    <w:rsid w:val="00B46115"/>
    <w:rsid w:val="00B46290"/>
    <w:rsid w:val="00B462E4"/>
    <w:rsid w:val="00B464BE"/>
    <w:rsid w:val="00B467FD"/>
    <w:rsid w:val="00B46A07"/>
    <w:rsid w:val="00B46AB0"/>
    <w:rsid w:val="00B46AE9"/>
    <w:rsid w:val="00B46B2C"/>
    <w:rsid w:val="00B46F1D"/>
    <w:rsid w:val="00B46F51"/>
    <w:rsid w:val="00B471A4"/>
    <w:rsid w:val="00B4730B"/>
    <w:rsid w:val="00B473BD"/>
    <w:rsid w:val="00B47536"/>
    <w:rsid w:val="00B475C6"/>
    <w:rsid w:val="00B4765B"/>
    <w:rsid w:val="00B47889"/>
    <w:rsid w:val="00B478D8"/>
    <w:rsid w:val="00B479AA"/>
    <w:rsid w:val="00B47BAA"/>
    <w:rsid w:val="00B47C3A"/>
    <w:rsid w:val="00B47C8F"/>
    <w:rsid w:val="00B47DCF"/>
    <w:rsid w:val="00B502CF"/>
    <w:rsid w:val="00B50430"/>
    <w:rsid w:val="00B505C7"/>
    <w:rsid w:val="00B50B49"/>
    <w:rsid w:val="00B50C68"/>
    <w:rsid w:val="00B51046"/>
    <w:rsid w:val="00B5107B"/>
    <w:rsid w:val="00B5112A"/>
    <w:rsid w:val="00B51379"/>
    <w:rsid w:val="00B513F2"/>
    <w:rsid w:val="00B51499"/>
    <w:rsid w:val="00B516C4"/>
    <w:rsid w:val="00B5193E"/>
    <w:rsid w:val="00B51AD9"/>
    <w:rsid w:val="00B51B2F"/>
    <w:rsid w:val="00B51B8D"/>
    <w:rsid w:val="00B51C7A"/>
    <w:rsid w:val="00B51DB6"/>
    <w:rsid w:val="00B51E89"/>
    <w:rsid w:val="00B51F5B"/>
    <w:rsid w:val="00B52070"/>
    <w:rsid w:val="00B52105"/>
    <w:rsid w:val="00B521AE"/>
    <w:rsid w:val="00B52222"/>
    <w:rsid w:val="00B52990"/>
    <w:rsid w:val="00B52BD8"/>
    <w:rsid w:val="00B52F7C"/>
    <w:rsid w:val="00B5328A"/>
    <w:rsid w:val="00B532F4"/>
    <w:rsid w:val="00B53642"/>
    <w:rsid w:val="00B53A20"/>
    <w:rsid w:val="00B53EF5"/>
    <w:rsid w:val="00B54373"/>
    <w:rsid w:val="00B54397"/>
    <w:rsid w:val="00B5482F"/>
    <w:rsid w:val="00B54A97"/>
    <w:rsid w:val="00B54B46"/>
    <w:rsid w:val="00B54B47"/>
    <w:rsid w:val="00B5503A"/>
    <w:rsid w:val="00B5505B"/>
    <w:rsid w:val="00B550CD"/>
    <w:rsid w:val="00B55459"/>
    <w:rsid w:val="00B55724"/>
    <w:rsid w:val="00B557E2"/>
    <w:rsid w:val="00B55AFC"/>
    <w:rsid w:val="00B55B6B"/>
    <w:rsid w:val="00B55C1A"/>
    <w:rsid w:val="00B55D3C"/>
    <w:rsid w:val="00B55DDC"/>
    <w:rsid w:val="00B563A2"/>
    <w:rsid w:val="00B56424"/>
    <w:rsid w:val="00B5643C"/>
    <w:rsid w:val="00B56782"/>
    <w:rsid w:val="00B56A54"/>
    <w:rsid w:val="00B56A7E"/>
    <w:rsid w:val="00B56DD6"/>
    <w:rsid w:val="00B56E53"/>
    <w:rsid w:val="00B56F35"/>
    <w:rsid w:val="00B5707D"/>
    <w:rsid w:val="00B5748D"/>
    <w:rsid w:val="00B5758F"/>
    <w:rsid w:val="00B57AA2"/>
    <w:rsid w:val="00B57CE9"/>
    <w:rsid w:val="00B57F18"/>
    <w:rsid w:val="00B60493"/>
    <w:rsid w:val="00B6068C"/>
    <w:rsid w:val="00B60993"/>
    <w:rsid w:val="00B61097"/>
    <w:rsid w:val="00B612ED"/>
    <w:rsid w:val="00B615E8"/>
    <w:rsid w:val="00B61801"/>
    <w:rsid w:val="00B618A4"/>
    <w:rsid w:val="00B61C76"/>
    <w:rsid w:val="00B61F31"/>
    <w:rsid w:val="00B62184"/>
    <w:rsid w:val="00B621B0"/>
    <w:rsid w:val="00B62382"/>
    <w:rsid w:val="00B623B6"/>
    <w:rsid w:val="00B6245B"/>
    <w:rsid w:val="00B62531"/>
    <w:rsid w:val="00B6262A"/>
    <w:rsid w:val="00B62B08"/>
    <w:rsid w:val="00B62F67"/>
    <w:rsid w:val="00B632E4"/>
    <w:rsid w:val="00B633A1"/>
    <w:rsid w:val="00B633CF"/>
    <w:rsid w:val="00B6340E"/>
    <w:rsid w:val="00B638A1"/>
    <w:rsid w:val="00B63A26"/>
    <w:rsid w:val="00B642B3"/>
    <w:rsid w:val="00B64390"/>
    <w:rsid w:val="00B643E8"/>
    <w:rsid w:val="00B6440F"/>
    <w:rsid w:val="00B645A6"/>
    <w:rsid w:val="00B6470C"/>
    <w:rsid w:val="00B6487F"/>
    <w:rsid w:val="00B64955"/>
    <w:rsid w:val="00B6499F"/>
    <w:rsid w:val="00B649BA"/>
    <w:rsid w:val="00B64A65"/>
    <w:rsid w:val="00B64D13"/>
    <w:rsid w:val="00B64E63"/>
    <w:rsid w:val="00B64F95"/>
    <w:rsid w:val="00B650E8"/>
    <w:rsid w:val="00B652CA"/>
    <w:rsid w:val="00B65512"/>
    <w:rsid w:val="00B6562D"/>
    <w:rsid w:val="00B658BE"/>
    <w:rsid w:val="00B65AEA"/>
    <w:rsid w:val="00B65C8F"/>
    <w:rsid w:val="00B65D9B"/>
    <w:rsid w:val="00B65DD5"/>
    <w:rsid w:val="00B65FD9"/>
    <w:rsid w:val="00B6603D"/>
    <w:rsid w:val="00B66585"/>
    <w:rsid w:val="00B66720"/>
    <w:rsid w:val="00B66B45"/>
    <w:rsid w:val="00B66E65"/>
    <w:rsid w:val="00B66EC0"/>
    <w:rsid w:val="00B66F1A"/>
    <w:rsid w:val="00B6719B"/>
    <w:rsid w:val="00B67444"/>
    <w:rsid w:val="00B67893"/>
    <w:rsid w:val="00B67A32"/>
    <w:rsid w:val="00B67B09"/>
    <w:rsid w:val="00B67BF6"/>
    <w:rsid w:val="00B67F68"/>
    <w:rsid w:val="00B701D1"/>
    <w:rsid w:val="00B702DA"/>
    <w:rsid w:val="00B7035E"/>
    <w:rsid w:val="00B7052D"/>
    <w:rsid w:val="00B70659"/>
    <w:rsid w:val="00B70E2F"/>
    <w:rsid w:val="00B70EB0"/>
    <w:rsid w:val="00B70F0A"/>
    <w:rsid w:val="00B7122C"/>
    <w:rsid w:val="00B7130D"/>
    <w:rsid w:val="00B713E2"/>
    <w:rsid w:val="00B71472"/>
    <w:rsid w:val="00B7150C"/>
    <w:rsid w:val="00B7173A"/>
    <w:rsid w:val="00B7178A"/>
    <w:rsid w:val="00B718AF"/>
    <w:rsid w:val="00B718BE"/>
    <w:rsid w:val="00B71A68"/>
    <w:rsid w:val="00B71B8F"/>
    <w:rsid w:val="00B71ED4"/>
    <w:rsid w:val="00B7206F"/>
    <w:rsid w:val="00B7213F"/>
    <w:rsid w:val="00B722ED"/>
    <w:rsid w:val="00B7233F"/>
    <w:rsid w:val="00B723A2"/>
    <w:rsid w:val="00B7269C"/>
    <w:rsid w:val="00B72C17"/>
    <w:rsid w:val="00B72D94"/>
    <w:rsid w:val="00B72DC8"/>
    <w:rsid w:val="00B72EB8"/>
    <w:rsid w:val="00B73117"/>
    <w:rsid w:val="00B7316D"/>
    <w:rsid w:val="00B735BF"/>
    <w:rsid w:val="00B736DE"/>
    <w:rsid w:val="00B7380D"/>
    <w:rsid w:val="00B738F9"/>
    <w:rsid w:val="00B739AC"/>
    <w:rsid w:val="00B73A78"/>
    <w:rsid w:val="00B73A80"/>
    <w:rsid w:val="00B73C26"/>
    <w:rsid w:val="00B73C54"/>
    <w:rsid w:val="00B73D93"/>
    <w:rsid w:val="00B73DF9"/>
    <w:rsid w:val="00B74122"/>
    <w:rsid w:val="00B74270"/>
    <w:rsid w:val="00B74474"/>
    <w:rsid w:val="00B74602"/>
    <w:rsid w:val="00B747EF"/>
    <w:rsid w:val="00B74838"/>
    <w:rsid w:val="00B750F5"/>
    <w:rsid w:val="00B757A6"/>
    <w:rsid w:val="00B759B9"/>
    <w:rsid w:val="00B75A3D"/>
    <w:rsid w:val="00B75C3F"/>
    <w:rsid w:val="00B75FB8"/>
    <w:rsid w:val="00B7609B"/>
    <w:rsid w:val="00B761FC"/>
    <w:rsid w:val="00B762BF"/>
    <w:rsid w:val="00B76493"/>
    <w:rsid w:val="00B767D4"/>
    <w:rsid w:val="00B768E9"/>
    <w:rsid w:val="00B769AC"/>
    <w:rsid w:val="00B76A7F"/>
    <w:rsid w:val="00B76B53"/>
    <w:rsid w:val="00B76D03"/>
    <w:rsid w:val="00B76D21"/>
    <w:rsid w:val="00B76DA2"/>
    <w:rsid w:val="00B76FD3"/>
    <w:rsid w:val="00B77150"/>
    <w:rsid w:val="00B772BE"/>
    <w:rsid w:val="00B774E4"/>
    <w:rsid w:val="00B77538"/>
    <w:rsid w:val="00B776BB"/>
    <w:rsid w:val="00B77805"/>
    <w:rsid w:val="00B77869"/>
    <w:rsid w:val="00B7788C"/>
    <w:rsid w:val="00B77901"/>
    <w:rsid w:val="00B77987"/>
    <w:rsid w:val="00B77BF8"/>
    <w:rsid w:val="00B800F4"/>
    <w:rsid w:val="00B80159"/>
    <w:rsid w:val="00B80424"/>
    <w:rsid w:val="00B805FD"/>
    <w:rsid w:val="00B80811"/>
    <w:rsid w:val="00B809DC"/>
    <w:rsid w:val="00B80E40"/>
    <w:rsid w:val="00B81087"/>
    <w:rsid w:val="00B811B4"/>
    <w:rsid w:val="00B811F6"/>
    <w:rsid w:val="00B81351"/>
    <w:rsid w:val="00B81597"/>
    <w:rsid w:val="00B818C5"/>
    <w:rsid w:val="00B818FE"/>
    <w:rsid w:val="00B8191D"/>
    <w:rsid w:val="00B81BE0"/>
    <w:rsid w:val="00B81CA3"/>
    <w:rsid w:val="00B81FC1"/>
    <w:rsid w:val="00B820D3"/>
    <w:rsid w:val="00B821C6"/>
    <w:rsid w:val="00B821F3"/>
    <w:rsid w:val="00B827E0"/>
    <w:rsid w:val="00B82C6A"/>
    <w:rsid w:val="00B82DB8"/>
    <w:rsid w:val="00B82E50"/>
    <w:rsid w:val="00B83130"/>
    <w:rsid w:val="00B8324C"/>
    <w:rsid w:val="00B83362"/>
    <w:rsid w:val="00B8344F"/>
    <w:rsid w:val="00B83565"/>
    <w:rsid w:val="00B835FB"/>
    <w:rsid w:val="00B83635"/>
    <w:rsid w:val="00B8370D"/>
    <w:rsid w:val="00B839A7"/>
    <w:rsid w:val="00B83C15"/>
    <w:rsid w:val="00B83DDE"/>
    <w:rsid w:val="00B83F0F"/>
    <w:rsid w:val="00B83FAB"/>
    <w:rsid w:val="00B84071"/>
    <w:rsid w:val="00B840F1"/>
    <w:rsid w:val="00B8413A"/>
    <w:rsid w:val="00B842E3"/>
    <w:rsid w:val="00B84333"/>
    <w:rsid w:val="00B843E6"/>
    <w:rsid w:val="00B843E8"/>
    <w:rsid w:val="00B8441D"/>
    <w:rsid w:val="00B8442A"/>
    <w:rsid w:val="00B844EE"/>
    <w:rsid w:val="00B8450E"/>
    <w:rsid w:val="00B848EF"/>
    <w:rsid w:val="00B84AC5"/>
    <w:rsid w:val="00B84B50"/>
    <w:rsid w:val="00B85038"/>
    <w:rsid w:val="00B851BB"/>
    <w:rsid w:val="00B8526E"/>
    <w:rsid w:val="00B853E1"/>
    <w:rsid w:val="00B8549A"/>
    <w:rsid w:val="00B859CC"/>
    <w:rsid w:val="00B85CDE"/>
    <w:rsid w:val="00B85EF5"/>
    <w:rsid w:val="00B85F9A"/>
    <w:rsid w:val="00B86290"/>
    <w:rsid w:val="00B86695"/>
    <w:rsid w:val="00B866D2"/>
    <w:rsid w:val="00B866F3"/>
    <w:rsid w:val="00B867FF"/>
    <w:rsid w:val="00B8685D"/>
    <w:rsid w:val="00B8689F"/>
    <w:rsid w:val="00B86AA4"/>
    <w:rsid w:val="00B86AF2"/>
    <w:rsid w:val="00B86B77"/>
    <w:rsid w:val="00B87382"/>
    <w:rsid w:val="00B87448"/>
    <w:rsid w:val="00B8786D"/>
    <w:rsid w:val="00B878E1"/>
    <w:rsid w:val="00B87C29"/>
    <w:rsid w:val="00B87DAA"/>
    <w:rsid w:val="00B9077E"/>
    <w:rsid w:val="00B90872"/>
    <w:rsid w:val="00B90A0D"/>
    <w:rsid w:val="00B90A2D"/>
    <w:rsid w:val="00B90D2C"/>
    <w:rsid w:val="00B90D2F"/>
    <w:rsid w:val="00B90EC6"/>
    <w:rsid w:val="00B91116"/>
    <w:rsid w:val="00B9122F"/>
    <w:rsid w:val="00B91275"/>
    <w:rsid w:val="00B91517"/>
    <w:rsid w:val="00B915DF"/>
    <w:rsid w:val="00B91601"/>
    <w:rsid w:val="00B91609"/>
    <w:rsid w:val="00B9163E"/>
    <w:rsid w:val="00B9165A"/>
    <w:rsid w:val="00B91675"/>
    <w:rsid w:val="00B917EA"/>
    <w:rsid w:val="00B91846"/>
    <w:rsid w:val="00B91872"/>
    <w:rsid w:val="00B91FF4"/>
    <w:rsid w:val="00B9247F"/>
    <w:rsid w:val="00B9276A"/>
    <w:rsid w:val="00B928F5"/>
    <w:rsid w:val="00B92AF4"/>
    <w:rsid w:val="00B92DD6"/>
    <w:rsid w:val="00B92E83"/>
    <w:rsid w:val="00B92EA1"/>
    <w:rsid w:val="00B930C2"/>
    <w:rsid w:val="00B9315A"/>
    <w:rsid w:val="00B9318B"/>
    <w:rsid w:val="00B9327B"/>
    <w:rsid w:val="00B932B7"/>
    <w:rsid w:val="00B93412"/>
    <w:rsid w:val="00B934EC"/>
    <w:rsid w:val="00B9356A"/>
    <w:rsid w:val="00B93578"/>
    <w:rsid w:val="00B93655"/>
    <w:rsid w:val="00B9373E"/>
    <w:rsid w:val="00B93845"/>
    <w:rsid w:val="00B93A9A"/>
    <w:rsid w:val="00B93AA4"/>
    <w:rsid w:val="00B93BA7"/>
    <w:rsid w:val="00B93C92"/>
    <w:rsid w:val="00B93FC5"/>
    <w:rsid w:val="00B93FF2"/>
    <w:rsid w:val="00B9408A"/>
    <w:rsid w:val="00B94167"/>
    <w:rsid w:val="00B941BF"/>
    <w:rsid w:val="00B94AB0"/>
    <w:rsid w:val="00B94C18"/>
    <w:rsid w:val="00B94DB6"/>
    <w:rsid w:val="00B94FB2"/>
    <w:rsid w:val="00B95182"/>
    <w:rsid w:val="00B95501"/>
    <w:rsid w:val="00B95648"/>
    <w:rsid w:val="00B9567C"/>
    <w:rsid w:val="00B956E4"/>
    <w:rsid w:val="00B95998"/>
    <w:rsid w:val="00B959F0"/>
    <w:rsid w:val="00B95C91"/>
    <w:rsid w:val="00B95D3A"/>
    <w:rsid w:val="00B9629A"/>
    <w:rsid w:val="00B96426"/>
    <w:rsid w:val="00B9653D"/>
    <w:rsid w:val="00B9659D"/>
    <w:rsid w:val="00B9674D"/>
    <w:rsid w:val="00B96839"/>
    <w:rsid w:val="00B96863"/>
    <w:rsid w:val="00B96B79"/>
    <w:rsid w:val="00B96EE3"/>
    <w:rsid w:val="00B96F34"/>
    <w:rsid w:val="00B96FAC"/>
    <w:rsid w:val="00B97006"/>
    <w:rsid w:val="00B9700D"/>
    <w:rsid w:val="00B97068"/>
    <w:rsid w:val="00B971C7"/>
    <w:rsid w:val="00B973C6"/>
    <w:rsid w:val="00B97AED"/>
    <w:rsid w:val="00B97BEA"/>
    <w:rsid w:val="00B97F52"/>
    <w:rsid w:val="00BA0220"/>
    <w:rsid w:val="00BA04A3"/>
    <w:rsid w:val="00BA0749"/>
    <w:rsid w:val="00BA0A03"/>
    <w:rsid w:val="00BA0D3C"/>
    <w:rsid w:val="00BA0D56"/>
    <w:rsid w:val="00BA0DEC"/>
    <w:rsid w:val="00BA0DFE"/>
    <w:rsid w:val="00BA0E60"/>
    <w:rsid w:val="00BA1195"/>
    <w:rsid w:val="00BA119D"/>
    <w:rsid w:val="00BA132C"/>
    <w:rsid w:val="00BA1420"/>
    <w:rsid w:val="00BA17B5"/>
    <w:rsid w:val="00BA1861"/>
    <w:rsid w:val="00BA197E"/>
    <w:rsid w:val="00BA1AE7"/>
    <w:rsid w:val="00BA1B93"/>
    <w:rsid w:val="00BA1C7B"/>
    <w:rsid w:val="00BA1C81"/>
    <w:rsid w:val="00BA1DA7"/>
    <w:rsid w:val="00BA2424"/>
    <w:rsid w:val="00BA24E4"/>
    <w:rsid w:val="00BA2980"/>
    <w:rsid w:val="00BA2B40"/>
    <w:rsid w:val="00BA2B9F"/>
    <w:rsid w:val="00BA2D42"/>
    <w:rsid w:val="00BA2D8B"/>
    <w:rsid w:val="00BA300D"/>
    <w:rsid w:val="00BA30E7"/>
    <w:rsid w:val="00BA32F1"/>
    <w:rsid w:val="00BA34AF"/>
    <w:rsid w:val="00BA3592"/>
    <w:rsid w:val="00BA35A4"/>
    <w:rsid w:val="00BA3659"/>
    <w:rsid w:val="00BA370C"/>
    <w:rsid w:val="00BA373A"/>
    <w:rsid w:val="00BA3776"/>
    <w:rsid w:val="00BA3B80"/>
    <w:rsid w:val="00BA3D4C"/>
    <w:rsid w:val="00BA3DC3"/>
    <w:rsid w:val="00BA418A"/>
    <w:rsid w:val="00BA42B0"/>
    <w:rsid w:val="00BA4332"/>
    <w:rsid w:val="00BA457F"/>
    <w:rsid w:val="00BA45F7"/>
    <w:rsid w:val="00BA4673"/>
    <w:rsid w:val="00BA47CC"/>
    <w:rsid w:val="00BA4829"/>
    <w:rsid w:val="00BA4854"/>
    <w:rsid w:val="00BA4CD2"/>
    <w:rsid w:val="00BA4D28"/>
    <w:rsid w:val="00BA4F69"/>
    <w:rsid w:val="00BA50F9"/>
    <w:rsid w:val="00BA51C1"/>
    <w:rsid w:val="00BA51D2"/>
    <w:rsid w:val="00BA5203"/>
    <w:rsid w:val="00BA52B9"/>
    <w:rsid w:val="00BA536D"/>
    <w:rsid w:val="00BA538F"/>
    <w:rsid w:val="00BA540F"/>
    <w:rsid w:val="00BA5557"/>
    <w:rsid w:val="00BA56EA"/>
    <w:rsid w:val="00BA589C"/>
    <w:rsid w:val="00BA5A14"/>
    <w:rsid w:val="00BA5ABD"/>
    <w:rsid w:val="00BA5C08"/>
    <w:rsid w:val="00BA5C29"/>
    <w:rsid w:val="00BA5D17"/>
    <w:rsid w:val="00BA68FB"/>
    <w:rsid w:val="00BA6B1A"/>
    <w:rsid w:val="00BA6C2B"/>
    <w:rsid w:val="00BA6EC6"/>
    <w:rsid w:val="00BA7174"/>
    <w:rsid w:val="00BA7308"/>
    <w:rsid w:val="00BA73B9"/>
    <w:rsid w:val="00BA7531"/>
    <w:rsid w:val="00BA7624"/>
    <w:rsid w:val="00BA7905"/>
    <w:rsid w:val="00BA7957"/>
    <w:rsid w:val="00BA7977"/>
    <w:rsid w:val="00BA7CAC"/>
    <w:rsid w:val="00BA7CD3"/>
    <w:rsid w:val="00BB0074"/>
    <w:rsid w:val="00BB01A2"/>
    <w:rsid w:val="00BB033E"/>
    <w:rsid w:val="00BB04F0"/>
    <w:rsid w:val="00BB0659"/>
    <w:rsid w:val="00BB0758"/>
    <w:rsid w:val="00BB07E8"/>
    <w:rsid w:val="00BB0DCF"/>
    <w:rsid w:val="00BB0E88"/>
    <w:rsid w:val="00BB0F1D"/>
    <w:rsid w:val="00BB1000"/>
    <w:rsid w:val="00BB16B0"/>
    <w:rsid w:val="00BB17ED"/>
    <w:rsid w:val="00BB1AEA"/>
    <w:rsid w:val="00BB1BC4"/>
    <w:rsid w:val="00BB1BF4"/>
    <w:rsid w:val="00BB1C07"/>
    <w:rsid w:val="00BB1E19"/>
    <w:rsid w:val="00BB21ED"/>
    <w:rsid w:val="00BB22DD"/>
    <w:rsid w:val="00BB2340"/>
    <w:rsid w:val="00BB23FF"/>
    <w:rsid w:val="00BB24CF"/>
    <w:rsid w:val="00BB25BF"/>
    <w:rsid w:val="00BB2B65"/>
    <w:rsid w:val="00BB2BDA"/>
    <w:rsid w:val="00BB2CEA"/>
    <w:rsid w:val="00BB2D05"/>
    <w:rsid w:val="00BB2F56"/>
    <w:rsid w:val="00BB3099"/>
    <w:rsid w:val="00BB3330"/>
    <w:rsid w:val="00BB3448"/>
    <w:rsid w:val="00BB3708"/>
    <w:rsid w:val="00BB3A8D"/>
    <w:rsid w:val="00BB403B"/>
    <w:rsid w:val="00BB405B"/>
    <w:rsid w:val="00BB405D"/>
    <w:rsid w:val="00BB4311"/>
    <w:rsid w:val="00BB4434"/>
    <w:rsid w:val="00BB4440"/>
    <w:rsid w:val="00BB4891"/>
    <w:rsid w:val="00BB4C8E"/>
    <w:rsid w:val="00BB4DAB"/>
    <w:rsid w:val="00BB52A7"/>
    <w:rsid w:val="00BB532F"/>
    <w:rsid w:val="00BB59C8"/>
    <w:rsid w:val="00BB5B3F"/>
    <w:rsid w:val="00BB5C32"/>
    <w:rsid w:val="00BB5E96"/>
    <w:rsid w:val="00BB6133"/>
    <w:rsid w:val="00BB61AA"/>
    <w:rsid w:val="00BB656E"/>
    <w:rsid w:val="00BB664C"/>
    <w:rsid w:val="00BB6C26"/>
    <w:rsid w:val="00BB6CB8"/>
    <w:rsid w:val="00BB6E1C"/>
    <w:rsid w:val="00BB6EB3"/>
    <w:rsid w:val="00BB6F18"/>
    <w:rsid w:val="00BB6F22"/>
    <w:rsid w:val="00BB6FDE"/>
    <w:rsid w:val="00BB702D"/>
    <w:rsid w:val="00BB7200"/>
    <w:rsid w:val="00BB7350"/>
    <w:rsid w:val="00BB75E3"/>
    <w:rsid w:val="00BB7799"/>
    <w:rsid w:val="00BB78B0"/>
    <w:rsid w:val="00BB78B3"/>
    <w:rsid w:val="00BB78B8"/>
    <w:rsid w:val="00BB7B38"/>
    <w:rsid w:val="00BB7C26"/>
    <w:rsid w:val="00BB7EE6"/>
    <w:rsid w:val="00BB7F95"/>
    <w:rsid w:val="00BC0004"/>
    <w:rsid w:val="00BC01D1"/>
    <w:rsid w:val="00BC068F"/>
    <w:rsid w:val="00BC06E5"/>
    <w:rsid w:val="00BC07D3"/>
    <w:rsid w:val="00BC088F"/>
    <w:rsid w:val="00BC0996"/>
    <w:rsid w:val="00BC099D"/>
    <w:rsid w:val="00BC0AFB"/>
    <w:rsid w:val="00BC0C39"/>
    <w:rsid w:val="00BC0CF0"/>
    <w:rsid w:val="00BC0DF1"/>
    <w:rsid w:val="00BC0DF2"/>
    <w:rsid w:val="00BC0F1D"/>
    <w:rsid w:val="00BC0F73"/>
    <w:rsid w:val="00BC10E7"/>
    <w:rsid w:val="00BC11D5"/>
    <w:rsid w:val="00BC1217"/>
    <w:rsid w:val="00BC13A4"/>
    <w:rsid w:val="00BC14FB"/>
    <w:rsid w:val="00BC163E"/>
    <w:rsid w:val="00BC1705"/>
    <w:rsid w:val="00BC1765"/>
    <w:rsid w:val="00BC1777"/>
    <w:rsid w:val="00BC1AAA"/>
    <w:rsid w:val="00BC1B3C"/>
    <w:rsid w:val="00BC1B87"/>
    <w:rsid w:val="00BC1D3D"/>
    <w:rsid w:val="00BC1D47"/>
    <w:rsid w:val="00BC1DE3"/>
    <w:rsid w:val="00BC1F70"/>
    <w:rsid w:val="00BC20C3"/>
    <w:rsid w:val="00BC21C5"/>
    <w:rsid w:val="00BC2379"/>
    <w:rsid w:val="00BC23AA"/>
    <w:rsid w:val="00BC2674"/>
    <w:rsid w:val="00BC282E"/>
    <w:rsid w:val="00BC2874"/>
    <w:rsid w:val="00BC2CE8"/>
    <w:rsid w:val="00BC2E9D"/>
    <w:rsid w:val="00BC2FC3"/>
    <w:rsid w:val="00BC3383"/>
    <w:rsid w:val="00BC3441"/>
    <w:rsid w:val="00BC3570"/>
    <w:rsid w:val="00BC37D5"/>
    <w:rsid w:val="00BC3815"/>
    <w:rsid w:val="00BC38A0"/>
    <w:rsid w:val="00BC3939"/>
    <w:rsid w:val="00BC3A86"/>
    <w:rsid w:val="00BC3C49"/>
    <w:rsid w:val="00BC3FC4"/>
    <w:rsid w:val="00BC401C"/>
    <w:rsid w:val="00BC4183"/>
    <w:rsid w:val="00BC43BB"/>
    <w:rsid w:val="00BC458B"/>
    <w:rsid w:val="00BC4B62"/>
    <w:rsid w:val="00BC4D5F"/>
    <w:rsid w:val="00BC4D6A"/>
    <w:rsid w:val="00BC4EDF"/>
    <w:rsid w:val="00BC5022"/>
    <w:rsid w:val="00BC5345"/>
    <w:rsid w:val="00BC5396"/>
    <w:rsid w:val="00BC56EA"/>
    <w:rsid w:val="00BC5D1A"/>
    <w:rsid w:val="00BC5EF0"/>
    <w:rsid w:val="00BC5F80"/>
    <w:rsid w:val="00BC603E"/>
    <w:rsid w:val="00BC6145"/>
    <w:rsid w:val="00BC62EE"/>
    <w:rsid w:val="00BC63AD"/>
    <w:rsid w:val="00BC6A1A"/>
    <w:rsid w:val="00BC6A33"/>
    <w:rsid w:val="00BC6CDB"/>
    <w:rsid w:val="00BC6DA1"/>
    <w:rsid w:val="00BC6DB2"/>
    <w:rsid w:val="00BC7225"/>
    <w:rsid w:val="00BC73AA"/>
    <w:rsid w:val="00BC762A"/>
    <w:rsid w:val="00BC78C7"/>
    <w:rsid w:val="00BC79A6"/>
    <w:rsid w:val="00BC7B30"/>
    <w:rsid w:val="00BC7B8B"/>
    <w:rsid w:val="00BC7BB9"/>
    <w:rsid w:val="00BC7D39"/>
    <w:rsid w:val="00BD007A"/>
    <w:rsid w:val="00BD008D"/>
    <w:rsid w:val="00BD037B"/>
    <w:rsid w:val="00BD04B2"/>
    <w:rsid w:val="00BD075E"/>
    <w:rsid w:val="00BD08F5"/>
    <w:rsid w:val="00BD0C0E"/>
    <w:rsid w:val="00BD0D37"/>
    <w:rsid w:val="00BD0DF6"/>
    <w:rsid w:val="00BD0F57"/>
    <w:rsid w:val="00BD0FFD"/>
    <w:rsid w:val="00BD104D"/>
    <w:rsid w:val="00BD1130"/>
    <w:rsid w:val="00BD1148"/>
    <w:rsid w:val="00BD11E3"/>
    <w:rsid w:val="00BD12AA"/>
    <w:rsid w:val="00BD131B"/>
    <w:rsid w:val="00BD16C8"/>
    <w:rsid w:val="00BD175D"/>
    <w:rsid w:val="00BD1811"/>
    <w:rsid w:val="00BD18B7"/>
    <w:rsid w:val="00BD1A5F"/>
    <w:rsid w:val="00BD1CED"/>
    <w:rsid w:val="00BD1D4F"/>
    <w:rsid w:val="00BD21A1"/>
    <w:rsid w:val="00BD21BA"/>
    <w:rsid w:val="00BD2202"/>
    <w:rsid w:val="00BD27BD"/>
    <w:rsid w:val="00BD2962"/>
    <w:rsid w:val="00BD29F7"/>
    <w:rsid w:val="00BD2A0D"/>
    <w:rsid w:val="00BD2AB9"/>
    <w:rsid w:val="00BD2D8E"/>
    <w:rsid w:val="00BD2F98"/>
    <w:rsid w:val="00BD2FBA"/>
    <w:rsid w:val="00BD31AB"/>
    <w:rsid w:val="00BD35E4"/>
    <w:rsid w:val="00BD36A1"/>
    <w:rsid w:val="00BD37CE"/>
    <w:rsid w:val="00BD3836"/>
    <w:rsid w:val="00BD3E93"/>
    <w:rsid w:val="00BD3F3F"/>
    <w:rsid w:val="00BD3F80"/>
    <w:rsid w:val="00BD3FF2"/>
    <w:rsid w:val="00BD4073"/>
    <w:rsid w:val="00BD4091"/>
    <w:rsid w:val="00BD41F5"/>
    <w:rsid w:val="00BD41FB"/>
    <w:rsid w:val="00BD4277"/>
    <w:rsid w:val="00BD430B"/>
    <w:rsid w:val="00BD4349"/>
    <w:rsid w:val="00BD44C2"/>
    <w:rsid w:val="00BD46B9"/>
    <w:rsid w:val="00BD47C0"/>
    <w:rsid w:val="00BD4A86"/>
    <w:rsid w:val="00BD4FB7"/>
    <w:rsid w:val="00BD5023"/>
    <w:rsid w:val="00BD5054"/>
    <w:rsid w:val="00BD528D"/>
    <w:rsid w:val="00BD5297"/>
    <w:rsid w:val="00BD52BE"/>
    <w:rsid w:val="00BD530E"/>
    <w:rsid w:val="00BD5394"/>
    <w:rsid w:val="00BD546E"/>
    <w:rsid w:val="00BD553E"/>
    <w:rsid w:val="00BD56BF"/>
    <w:rsid w:val="00BD5730"/>
    <w:rsid w:val="00BD5766"/>
    <w:rsid w:val="00BD5B80"/>
    <w:rsid w:val="00BD5DF6"/>
    <w:rsid w:val="00BD5EBF"/>
    <w:rsid w:val="00BD60D7"/>
    <w:rsid w:val="00BD6197"/>
    <w:rsid w:val="00BD64E6"/>
    <w:rsid w:val="00BD650C"/>
    <w:rsid w:val="00BD66B2"/>
    <w:rsid w:val="00BD6864"/>
    <w:rsid w:val="00BD6897"/>
    <w:rsid w:val="00BD69C2"/>
    <w:rsid w:val="00BD6AD7"/>
    <w:rsid w:val="00BD6C49"/>
    <w:rsid w:val="00BD6E95"/>
    <w:rsid w:val="00BD70C6"/>
    <w:rsid w:val="00BD7237"/>
    <w:rsid w:val="00BD7308"/>
    <w:rsid w:val="00BD737D"/>
    <w:rsid w:val="00BD75E0"/>
    <w:rsid w:val="00BD79F6"/>
    <w:rsid w:val="00BD7A32"/>
    <w:rsid w:val="00BD7AA4"/>
    <w:rsid w:val="00BD7AF5"/>
    <w:rsid w:val="00BD7BF1"/>
    <w:rsid w:val="00BD7E6B"/>
    <w:rsid w:val="00BD7E8D"/>
    <w:rsid w:val="00BD7F30"/>
    <w:rsid w:val="00BD7FA1"/>
    <w:rsid w:val="00BE0038"/>
    <w:rsid w:val="00BE0650"/>
    <w:rsid w:val="00BE06E4"/>
    <w:rsid w:val="00BE0703"/>
    <w:rsid w:val="00BE0895"/>
    <w:rsid w:val="00BE0964"/>
    <w:rsid w:val="00BE0A6C"/>
    <w:rsid w:val="00BE0C58"/>
    <w:rsid w:val="00BE0D91"/>
    <w:rsid w:val="00BE0E6D"/>
    <w:rsid w:val="00BE0FA3"/>
    <w:rsid w:val="00BE0FD5"/>
    <w:rsid w:val="00BE10DE"/>
    <w:rsid w:val="00BE120E"/>
    <w:rsid w:val="00BE128C"/>
    <w:rsid w:val="00BE13BA"/>
    <w:rsid w:val="00BE1529"/>
    <w:rsid w:val="00BE1720"/>
    <w:rsid w:val="00BE1812"/>
    <w:rsid w:val="00BE1951"/>
    <w:rsid w:val="00BE1D1C"/>
    <w:rsid w:val="00BE1D93"/>
    <w:rsid w:val="00BE214C"/>
    <w:rsid w:val="00BE21DF"/>
    <w:rsid w:val="00BE25B1"/>
    <w:rsid w:val="00BE2790"/>
    <w:rsid w:val="00BE3481"/>
    <w:rsid w:val="00BE3730"/>
    <w:rsid w:val="00BE37EC"/>
    <w:rsid w:val="00BE3B07"/>
    <w:rsid w:val="00BE3B99"/>
    <w:rsid w:val="00BE3E73"/>
    <w:rsid w:val="00BE3EEF"/>
    <w:rsid w:val="00BE42D3"/>
    <w:rsid w:val="00BE4326"/>
    <w:rsid w:val="00BE442F"/>
    <w:rsid w:val="00BE4471"/>
    <w:rsid w:val="00BE4572"/>
    <w:rsid w:val="00BE4637"/>
    <w:rsid w:val="00BE4803"/>
    <w:rsid w:val="00BE49D3"/>
    <w:rsid w:val="00BE4B14"/>
    <w:rsid w:val="00BE4B78"/>
    <w:rsid w:val="00BE4BB1"/>
    <w:rsid w:val="00BE4C45"/>
    <w:rsid w:val="00BE4CE3"/>
    <w:rsid w:val="00BE4EAF"/>
    <w:rsid w:val="00BE5390"/>
    <w:rsid w:val="00BE53EC"/>
    <w:rsid w:val="00BE55CB"/>
    <w:rsid w:val="00BE5783"/>
    <w:rsid w:val="00BE57E4"/>
    <w:rsid w:val="00BE5B43"/>
    <w:rsid w:val="00BE5B6F"/>
    <w:rsid w:val="00BE5CFA"/>
    <w:rsid w:val="00BE5E3A"/>
    <w:rsid w:val="00BE5E43"/>
    <w:rsid w:val="00BE6163"/>
    <w:rsid w:val="00BE6603"/>
    <w:rsid w:val="00BE6882"/>
    <w:rsid w:val="00BE6C39"/>
    <w:rsid w:val="00BE708A"/>
    <w:rsid w:val="00BE7198"/>
    <w:rsid w:val="00BE72EB"/>
    <w:rsid w:val="00BE7370"/>
    <w:rsid w:val="00BE75D9"/>
    <w:rsid w:val="00BE78C3"/>
    <w:rsid w:val="00BE7A27"/>
    <w:rsid w:val="00BE7C1A"/>
    <w:rsid w:val="00BE7D13"/>
    <w:rsid w:val="00BF021E"/>
    <w:rsid w:val="00BF035D"/>
    <w:rsid w:val="00BF0435"/>
    <w:rsid w:val="00BF04B4"/>
    <w:rsid w:val="00BF05DA"/>
    <w:rsid w:val="00BF063C"/>
    <w:rsid w:val="00BF07FC"/>
    <w:rsid w:val="00BF0DA5"/>
    <w:rsid w:val="00BF1024"/>
    <w:rsid w:val="00BF142A"/>
    <w:rsid w:val="00BF144A"/>
    <w:rsid w:val="00BF155F"/>
    <w:rsid w:val="00BF19C2"/>
    <w:rsid w:val="00BF19E4"/>
    <w:rsid w:val="00BF20A0"/>
    <w:rsid w:val="00BF23C7"/>
    <w:rsid w:val="00BF277A"/>
    <w:rsid w:val="00BF28AA"/>
    <w:rsid w:val="00BF2906"/>
    <w:rsid w:val="00BF2957"/>
    <w:rsid w:val="00BF2CDC"/>
    <w:rsid w:val="00BF3054"/>
    <w:rsid w:val="00BF3473"/>
    <w:rsid w:val="00BF34F4"/>
    <w:rsid w:val="00BF3951"/>
    <w:rsid w:val="00BF39DA"/>
    <w:rsid w:val="00BF3A74"/>
    <w:rsid w:val="00BF3BC5"/>
    <w:rsid w:val="00BF3C42"/>
    <w:rsid w:val="00BF3E49"/>
    <w:rsid w:val="00BF3EC0"/>
    <w:rsid w:val="00BF3FEF"/>
    <w:rsid w:val="00BF400D"/>
    <w:rsid w:val="00BF4133"/>
    <w:rsid w:val="00BF428D"/>
    <w:rsid w:val="00BF46E4"/>
    <w:rsid w:val="00BF47D1"/>
    <w:rsid w:val="00BF48DF"/>
    <w:rsid w:val="00BF49A5"/>
    <w:rsid w:val="00BF4A49"/>
    <w:rsid w:val="00BF4A7D"/>
    <w:rsid w:val="00BF4DB2"/>
    <w:rsid w:val="00BF5184"/>
    <w:rsid w:val="00BF5319"/>
    <w:rsid w:val="00BF53A9"/>
    <w:rsid w:val="00BF5436"/>
    <w:rsid w:val="00BF5544"/>
    <w:rsid w:val="00BF581D"/>
    <w:rsid w:val="00BF58CA"/>
    <w:rsid w:val="00BF5CE2"/>
    <w:rsid w:val="00BF5D48"/>
    <w:rsid w:val="00BF5DDA"/>
    <w:rsid w:val="00BF6165"/>
    <w:rsid w:val="00BF64BF"/>
    <w:rsid w:val="00BF65CD"/>
    <w:rsid w:val="00BF67D6"/>
    <w:rsid w:val="00BF6B79"/>
    <w:rsid w:val="00BF6B87"/>
    <w:rsid w:val="00BF6C0A"/>
    <w:rsid w:val="00BF6E56"/>
    <w:rsid w:val="00BF7305"/>
    <w:rsid w:val="00BF734D"/>
    <w:rsid w:val="00BF74B5"/>
    <w:rsid w:val="00BF7512"/>
    <w:rsid w:val="00BF781D"/>
    <w:rsid w:val="00BF7903"/>
    <w:rsid w:val="00BF796C"/>
    <w:rsid w:val="00BF7ACF"/>
    <w:rsid w:val="00BF7C53"/>
    <w:rsid w:val="00BF7F1B"/>
    <w:rsid w:val="00C000F2"/>
    <w:rsid w:val="00C0052E"/>
    <w:rsid w:val="00C00594"/>
    <w:rsid w:val="00C00B93"/>
    <w:rsid w:val="00C00C6A"/>
    <w:rsid w:val="00C00C9C"/>
    <w:rsid w:val="00C00E23"/>
    <w:rsid w:val="00C00F7C"/>
    <w:rsid w:val="00C00F82"/>
    <w:rsid w:val="00C00F8B"/>
    <w:rsid w:val="00C00F94"/>
    <w:rsid w:val="00C00FB0"/>
    <w:rsid w:val="00C010D6"/>
    <w:rsid w:val="00C014E2"/>
    <w:rsid w:val="00C0189E"/>
    <w:rsid w:val="00C018FE"/>
    <w:rsid w:val="00C01CFD"/>
    <w:rsid w:val="00C01DD6"/>
    <w:rsid w:val="00C01EEC"/>
    <w:rsid w:val="00C02305"/>
    <w:rsid w:val="00C02418"/>
    <w:rsid w:val="00C0255B"/>
    <w:rsid w:val="00C029D4"/>
    <w:rsid w:val="00C02A48"/>
    <w:rsid w:val="00C02B1F"/>
    <w:rsid w:val="00C02CB7"/>
    <w:rsid w:val="00C02CF4"/>
    <w:rsid w:val="00C02EF8"/>
    <w:rsid w:val="00C03051"/>
    <w:rsid w:val="00C0328D"/>
    <w:rsid w:val="00C0338C"/>
    <w:rsid w:val="00C0341A"/>
    <w:rsid w:val="00C034DE"/>
    <w:rsid w:val="00C03563"/>
    <w:rsid w:val="00C0363A"/>
    <w:rsid w:val="00C036B1"/>
    <w:rsid w:val="00C0388D"/>
    <w:rsid w:val="00C03BC5"/>
    <w:rsid w:val="00C042B6"/>
    <w:rsid w:val="00C04487"/>
    <w:rsid w:val="00C0463A"/>
    <w:rsid w:val="00C04982"/>
    <w:rsid w:val="00C049D5"/>
    <w:rsid w:val="00C04D16"/>
    <w:rsid w:val="00C04D89"/>
    <w:rsid w:val="00C04DD0"/>
    <w:rsid w:val="00C04DF3"/>
    <w:rsid w:val="00C050E9"/>
    <w:rsid w:val="00C05297"/>
    <w:rsid w:val="00C055D1"/>
    <w:rsid w:val="00C056CA"/>
    <w:rsid w:val="00C05709"/>
    <w:rsid w:val="00C0594A"/>
    <w:rsid w:val="00C05C5F"/>
    <w:rsid w:val="00C05C7B"/>
    <w:rsid w:val="00C05CC1"/>
    <w:rsid w:val="00C05D7E"/>
    <w:rsid w:val="00C05DC9"/>
    <w:rsid w:val="00C05E97"/>
    <w:rsid w:val="00C063BC"/>
    <w:rsid w:val="00C068A7"/>
    <w:rsid w:val="00C069AC"/>
    <w:rsid w:val="00C06B47"/>
    <w:rsid w:val="00C06F11"/>
    <w:rsid w:val="00C0709A"/>
    <w:rsid w:val="00C073A4"/>
    <w:rsid w:val="00C0756A"/>
    <w:rsid w:val="00C0758F"/>
    <w:rsid w:val="00C07665"/>
    <w:rsid w:val="00C07880"/>
    <w:rsid w:val="00C0791A"/>
    <w:rsid w:val="00C07AEC"/>
    <w:rsid w:val="00C07CE8"/>
    <w:rsid w:val="00C07D6F"/>
    <w:rsid w:val="00C07FEA"/>
    <w:rsid w:val="00C100AD"/>
    <w:rsid w:val="00C10234"/>
    <w:rsid w:val="00C102B1"/>
    <w:rsid w:val="00C104BD"/>
    <w:rsid w:val="00C106E0"/>
    <w:rsid w:val="00C107D6"/>
    <w:rsid w:val="00C10840"/>
    <w:rsid w:val="00C1087A"/>
    <w:rsid w:val="00C109BA"/>
    <w:rsid w:val="00C10B62"/>
    <w:rsid w:val="00C10C38"/>
    <w:rsid w:val="00C10D06"/>
    <w:rsid w:val="00C10E65"/>
    <w:rsid w:val="00C110C7"/>
    <w:rsid w:val="00C11184"/>
    <w:rsid w:val="00C11212"/>
    <w:rsid w:val="00C11523"/>
    <w:rsid w:val="00C11B2B"/>
    <w:rsid w:val="00C11D35"/>
    <w:rsid w:val="00C11D38"/>
    <w:rsid w:val="00C11F24"/>
    <w:rsid w:val="00C1209D"/>
    <w:rsid w:val="00C12421"/>
    <w:rsid w:val="00C12583"/>
    <w:rsid w:val="00C125F9"/>
    <w:rsid w:val="00C129EE"/>
    <w:rsid w:val="00C12A27"/>
    <w:rsid w:val="00C12C08"/>
    <w:rsid w:val="00C12C5D"/>
    <w:rsid w:val="00C12DA5"/>
    <w:rsid w:val="00C1317B"/>
    <w:rsid w:val="00C13491"/>
    <w:rsid w:val="00C136B5"/>
    <w:rsid w:val="00C13FFD"/>
    <w:rsid w:val="00C140C1"/>
    <w:rsid w:val="00C14376"/>
    <w:rsid w:val="00C1455C"/>
    <w:rsid w:val="00C14579"/>
    <w:rsid w:val="00C146F2"/>
    <w:rsid w:val="00C14911"/>
    <w:rsid w:val="00C14A55"/>
    <w:rsid w:val="00C14F04"/>
    <w:rsid w:val="00C15341"/>
    <w:rsid w:val="00C15398"/>
    <w:rsid w:val="00C1567E"/>
    <w:rsid w:val="00C1569F"/>
    <w:rsid w:val="00C15941"/>
    <w:rsid w:val="00C1594C"/>
    <w:rsid w:val="00C1599F"/>
    <w:rsid w:val="00C159BD"/>
    <w:rsid w:val="00C15CC6"/>
    <w:rsid w:val="00C15E1C"/>
    <w:rsid w:val="00C15F6F"/>
    <w:rsid w:val="00C1605B"/>
    <w:rsid w:val="00C163CE"/>
    <w:rsid w:val="00C1641E"/>
    <w:rsid w:val="00C16B8A"/>
    <w:rsid w:val="00C16DC7"/>
    <w:rsid w:val="00C16E19"/>
    <w:rsid w:val="00C1723B"/>
    <w:rsid w:val="00C17378"/>
    <w:rsid w:val="00C174EC"/>
    <w:rsid w:val="00C17670"/>
    <w:rsid w:val="00C17728"/>
    <w:rsid w:val="00C17884"/>
    <w:rsid w:val="00C178EB"/>
    <w:rsid w:val="00C1792C"/>
    <w:rsid w:val="00C179E2"/>
    <w:rsid w:val="00C17AA4"/>
    <w:rsid w:val="00C17CF3"/>
    <w:rsid w:val="00C17DD3"/>
    <w:rsid w:val="00C17EC9"/>
    <w:rsid w:val="00C201B7"/>
    <w:rsid w:val="00C2023B"/>
    <w:rsid w:val="00C2025B"/>
    <w:rsid w:val="00C205EA"/>
    <w:rsid w:val="00C20775"/>
    <w:rsid w:val="00C207FE"/>
    <w:rsid w:val="00C20B01"/>
    <w:rsid w:val="00C20B95"/>
    <w:rsid w:val="00C210EE"/>
    <w:rsid w:val="00C21322"/>
    <w:rsid w:val="00C21380"/>
    <w:rsid w:val="00C21381"/>
    <w:rsid w:val="00C2139F"/>
    <w:rsid w:val="00C21480"/>
    <w:rsid w:val="00C2155C"/>
    <w:rsid w:val="00C2164D"/>
    <w:rsid w:val="00C219E9"/>
    <w:rsid w:val="00C21BBE"/>
    <w:rsid w:val="00C21C45"/>
    <w:rsid w:val="00C2244E"/>
    <w:rsid w:val="00C2271E"/>
    <w:rsid w:val="00C22BC2"/>
    <w:rsid w:val="00C22C34"/>
    <w:rsid w:val="00C22D74"/>
    <w:rsid w:val="00C23114"/>
    <w:rsid w:val="00C23258"/>
    <w:rsid w:val="00C23330"/>
    <w:rsid w:val="00C233C5"/>
    <w:rsid w:val="00C233F0"/>
    <w:rsid w:val="00C237AF"/>
    <w:rsid w:val="00C2380F"/>
    <w:rsid w:val="00C2398D"/>
    <w:rsid w:val="00C23AC0"/>
    <w:rsid w:val="00C23C67"/>
    <w:rsid w:val="00C241AA"/>
    <w:rsid w:val="00C24449"/>
    <w:rsid w:val="00C2445B"/>
    <w:rsid w:val="00C2478B"/>
    <w:rsid w:val="00C2490F"/>
    <w:rsid w:val="00C24B70"/>
    <w:rsid w:val="00C24D3F"/>
    <w:rsid w:val="00C24D78"/>
    <w:rsid w:val="00C25109"/>
    <w:rsid w:val="00C251AF"/>
    <w:rsid w:val="00C254F3"/>
    <w:rsid w:val="00C25580"/>
    <w:rsid w:val="00C25614"/>
    <w:rsid w:val="00C25782"/>
    <w:rsid w:val="00C25C25"/>
    <w:rsid w:val="00C25DB4"/>
    <w:rsid w:val="00C26067"/>
    <w:rsid w:val="00C26327"/>
    <w:rsid w:val="00C26473"/>
    <w:rsid w:val="00C267C8"/>
    <w:rsid w:val="00C26887"/>
    <w:rsid w:val="00C26892"/>
    <w:rsid w:val="00C26A03"/>
    <w:rsid w:val="00C26A5C"/>
    <w:rsid w:val="00C26C56"/>
    <w:rsid w:val="00C27073"/>
    <w:rsid w:val="00C2708F"/>
    <w:rsid w:val="00C271A0"/>
    <w:rsid w:val="00C27358"/>
    <w:rsid w:val="00C275C1"/>
    <w:rsid w:val="00C27645"/>
    <w:rsid w:val="00C276D0"/>
    <w:rsid w:val="00C2774C"/>
    <w:rsid w:val="00C27AB9"/>
    <w:rsid w:val="00C27D38"/>
    <w:rsid w:val="00C30368"/>
    <w:rsid w:val="00C303EB"/>
    <w:rsid w:val="00C307B6"/>
    <w:rsid w:val="00C30946"/>
    <w:rsid w:val="00C30AAF"/>
    <w:rsid w:val="00C30AD6"/>
    <w:rsid w:val="00C30F3C"/>
    <w:rsid w:val="00C313CA"/>
    <w:rsid w:val="00C3152B"/>
    <w:rsid w:val="00C316C0"/>
    <w:rsid w:val="00C319D5"/>
    <w:rsid w:val="00C31B80"/>
    <w:rsid w:val="00C31D01"/>
    <w:rsid w:val="00C31E49"/>
    <w:rsid w:val="00C31F2E"/>
    <w:rsid w:val="00C324B8"/>
    <w:rsid w:val="00C3262C"/>
    <w:rsid w:val="00C326A4"/>
    <w:rsid w:val="00C32974"/>
    <w:rsid w:val="00C32A26"/>
    <w:rsid w:val="00C32AE0"/>
    <w:rsid w:val="00C32F1D"/>
    <w:rsid w:val="00C32FD1"/>
    <w:rsid w:val="00C3300F"/>
    <w:rsid w:val="00C33322"/>
    <w:rsid w:val="00C333AD"/>
    <w:rsid w:val="00C33561"/>
    <w:rsid w:val="00C33B08"/>
    <w:rsid w:val="00C33C6B"/>
    <w:rsid w:val="00C33D3D"/>
    <w:rsid w:val="00C33F25"/>
    <w:rsid w:val="00C34054"/>
    <w:rsid w:val="00C340D8"/>
    <w:rsid w:val="00C3434E"/>
    <w:rsid w:val="00C3459D"/>
    <w:rsid w:val="00C346DF"/>
    <w:rsid w:val="00C34754"/>
    <w:rsid w:val="00C3493E"/>
    <w:rsid w:val="00C3494C"/>
    <w:rsid w:val="00C349BA"/>
    <w:rsid w:val="00C34BDE"/>
    <w:rsid w:val="00C34C1B"/>
    <w:rsid w:val="00C35028"/>
    <w:rsid w:val="00C35162"/>
    <w:rsid w:val="00C352BB"/>
    <w:rsid w:val="00C35509"/>
    <w:rsid w:val="00C3555E"/>
    <w:rsid w:val="00C3567C"/>
    <w:rsid w:val="00C3579B"/>
    <w:rsid w:val="00C3586F"/>
    <w:rsid w:val="00C358C0"/>
    <w:rsid w:val="00C358CD"/>
    <w:rsid w:val="00C35E6E"/>
    <w:rsid w:val="00C35F50"/>
    <w:rsid w:val="00C360BD"/>
    <w:rsid w:val="00C36559"/>
    <w:rsid w:val="00C365CF"/>
    <w:rsid w:val="00C36846"/>
    <w:rsid w:val="00C36F58"/>
    <w:rsid w:val="00C3733B"/>
    <w:rsid w:val="00C37678"/>
    <w:rsid w:val="00C376DF"/>
    <w:rsid w:val="00C37917"/>
    <w:rsid w:val="00C37B62"/>
    <w:rsid w:val="00C37CBB"/>
    <w:rsid w:val="00C37DD2"/>
    <w:rsid w:val="00C37F38"/>
    <w:rsid w:val="00C37F3B"/>
    <w:rsid w:val="00C37FFD"/>
    <w:rsid w:val="00C400E9"/>
    <w:rsid w:val="00C4011F"/>
    <w:rsid w:val="00C40258"/>
    <w:rsid w:val="00C40A5E"/>
    <w:rsid w:val="00C40CBA"/>
    <w:rsid w:val="00C40CF8"/>
    <w:rsid w:val="00C40F16"/>
    <w:rsid w:val="00C41252"/>
    <w:rsid w:val="00C413DB"/>
    <w:rsid w:val="00C4149B"/>
    <w:rsid w:val="00C416C0"/>
    <w:rsid w:val="00C418F1"/>
    <w:rsid w:val="00C41986"/>
    <w:rsid w:val="00C41ADF"/>
    <w:rsid w:val="00C42170"/>
    <w:rsid w:val="00C425BC"/>
    <w:rsid w:val="00C425DF"/>
    <w:rsid w:val="00C425F9"/>
    <w:rsid w:val="00C426B7"/>
    <w:rsid w:val="00C42890"/>
    <w:rsid w:val="00C42B76"/>
    <w:rsid w:val="00C42DB2"/>
    <w:rsid w:val="00C42E6A"/>
    <w:rsid w:val="00C4308F"/>
    <w:rsid w:val="00C4319B"/>
    <w:rsid w:val="00C4332D"/>
    <w:rsid w:val="00C434B1"/>
    <w:rsid w:val="00C435FC"/>
    <w:rsid w:val="00C43794"/>
    <w:rsid w:val="00C438B3"/>
    <w:rsid w:val="00C438F0"/>
    <w:rsid w:val="00C439B3"/>
    <w:rsid w:val="00C43ABE"/>
    <w:rsid w:val="00C43B0D"/>
    <w:rsid w:val="00C44111"/>
    <w:rsid w:val="00C44279"/>
    <w:rsid w:val="00C443C7"/>
    <w:rsid w:val="00C44611"/>
    <w:rsid w:val="00C446A1"/>
    <w:rsid w:val="00C449B1"/>
    <w:rsid w:val="00C44A15"/>
    <w:rsid w:val="00C44A1B"/>
    <w:rsid w:val="00C44A1F"/>
    <w:rsid w:val="00C44B37"/>
    <w:rsid w:val="00C44B4C"/>
    <w:rsid w:val="00C44E4F"/>
    <w:rsid w:val="00C44FF4"/>
    <w:rsid w:val="00C450C0"/>
    <w:rsid w:val="00C45252"/>
    <w:rsid w:val="00C4528D"/>
    <w:rsid w:val="00C456D5"/>
    <w:rsid w:val="00C456FC"/>
    <w:rsid w:val="00C45975"/>
    <w:rsid w:val="00C45B20"/>
    <w:rsid w:val="00C45C0D"/>
    <w:rsid w:val="00C45D19"/>
    <w:rsid w:val="00C45EC6"/>
    <w:rsid w:val="00C45ECE"/>
    <w:rsid w:val="00C462BC"/>
    <w:rsid w:val="00C4632E"/>
    <w:rsid w:val="00C4672B"/>
    <w:rsid w:val="00C468A1"/>
    <w:rsid w:val="00C46C4C"/>
    <w:rsid w:val="00C46D43"/>
    <w:rsid w:val="00C46F6D"/>
    <w:rsid w:val="00C472BF"/>
    <w:rsid w:val="00C4758E"/>
    <w:rsid w:val="00C47967"/>
    <w:rsid w:val="00C47CBA"/>
    <w:rsid w:val="00C47CC0"/>
    <w:rsid w:val="00C47E44"/>
    <w:rsid w:val="00C503F1"/>
    <w:rsid w:val="00C50453"/>
    <w:rsid w:val="00C50493"/>
    <w:rsid w:val="00C504CA"/>
    <w:rsid w:val="00C505B4"/>
    <w:rsid w:val="00C505D1"/>
    <w:rsid w:val="00C50606"/>
    <w:rsid w:val="00C50754"/>
    <w:rsid w:val="00C5085C"/>
    <w:rsid w:val="00C50896"/>
    <w:rsid w:val="00C508A8"/>
    <w:rsid w:val="00C50940"/>
    <w:rsid w:val="00C50AE8"/>
    <w:rsid w:val="00C50E05"/>
    <w:rsid w:val="00C510A5"/>
    <w:rsid w:val="00C51271"/>
    <w:rsid w:val="00C5135D"/>
    <w:rsid w:val="00C51824"/>
    <w:rsid w:val="00C51B6C"/>
    <w:rsid w:val="00C51CDA"/>
    <w:rsid w:val="00C51CDB"/>
    <w:rsid w:val="00C51D55"/>
    <w:rsid w:val="00C5208B"/>
    <w:rsid w:val="00C52154"/>
    <w:rsid w:val="00C521CD"/>
    <w:rsid w:val="00C5226F"/>
    <w:rsid w:val="00C5238A"/>
    <w:rsid w:val="00C523A1"/>
    <w:rsid w:val="00C524C2"/>
    <w:rsid w:val="00C5255B"/>
    <w:rsid w:val="00C525EC"/>
    <w:rsid w:val="00C5270C"/>
    <w:rsid w:val="00C52D2A"/>
    <w:rsid w:val="00C52F75"/>
    <w:rsid w:val="00C530C2"/>
    <w:rsid w:val="00C53138"/>
    <w:rsid w:val="00C53184"/>
    <w:rsid w:val="00C532E7"/>
    <w:rsid w:val="00C536BF"/>
    <w:rsid w:val="00C5376B"/>
    <w:rsid w:val="00C53911"/>
    <w:rsid w:val="00C539EE"/>
    <w:rsid w:val="00C53B55"/>
    <w:rsid w:val="00C53C00"/>
    <w:rsid w:val="00C53DA8"/>
    <w:rsid w:val="00C54043"/>
    <w:rsid w:val="00C542E1"/>
    <w:rsid w:val="00C5465E"/>
    <w:rsid w:val="00C5468A"/>
    <w:rsid w:val="00C5468D"/>
    <w:rsid w:val="00C5472F"/>
    <w:rsid w:val="00C5494A"/>
    <w:rsid w:val="00C5516F"/>
    <w:rsid w:val="00C5538E"/>
    <w:rsid w:val="00C5551F"/>
    <w:rsid w:val="00C556FB"/>
    <w:rsid w:val="00C55743"/>
    <w:rsid w:val="00C55761"/>
    <w:rsid w:val="00C557DD"/>
    <w:rsid w:val="00C55A41"/>
    <w:rsid w:val="00C55C22"/>
    <w:rsid w:val="00C55C2C"/>
    <w:rsid w:val="00C55C40"/>
    <w:rsid w:val="00C55D05"/>
    <w:rsid w:val="00C55F0D"/>
    <w:rsid w:val="00C55FD5"/>
    <w:rsid w:val="00C56174"/>
    <w:rsid w:val="00C5679D"/>
    <w:rsid w:val="00C5685B"/>
    <w:rsid w:val="00C56BF0"/>
    <w:rsid w:val="00C56CF3"/>
    <w:rsid w:val="00C56E99"/>
    <w:rsid w:val="00C56EEC"/>
    <w:rsid w:val="00C575CF"/>
    <w:rsid w:val="00C5768A"/>
    <w:rsid w:val="00C577D3"/>
    <w:rsid w:val="00C578BA"/>
    <w:rsid w:val="00C57A97"/>
    <w:rsid w:val="00C57D77"/>
    <w:rsid w:val="00C57E0B"/>
    <w:rsid w:val="00C57F0A"/>
    <w:rsid w:val="00C600AC"/>
    <w:rsid w:val="00C602B9"/>
    <w:rsid w:val="00C60525"/>
    <w:rsid w:val="00C60734"/>
    <w:rsid w:val="00C608F5"/>
    <w:rsid w:val="00C60917"/>
    <w:rsid w:val="00C609D7"/>
    <w:rsid w:val="00C60CFF"/>
    <w:rsid w:val="00C61048"/>
    <w:rsid w:val="00C61175"/>
    <w:rsid w:val="00C61233"/>
    <w:rsid w:val="00C613B4"/>
    <w:rsid w:val="00C614FD"/>
    <w:rsid w:val="00C616FF"/>
    <w:rsid w:val="00C61953"/>
    <w:rsid w:val="00C61B95"/>
    <w:rsid w:val="00C61BCE"/>
    <w:rsid w:val="00C61CF9"/>
    <w:rsid w:val="00C61D06"/>
    <w:rsid w:val="00C61F93"/>
    <w:rsid w:val="00C62072"/>
    <w:rsid w:val="00C623CA"/>
    <w:rsid w:val="00C624D0"/>
    <w:rsid w:val="00C62A89"/>
    <w:rsid w:val="00C6310D"/>
    <w:rsid w:val="00C63146"/>
    <w:rsid w:val="00C6332D"/>
    <w:rsid w:val="00C633B3"/>
    <w:rsid w:val="00C63401"/>
    <w:rsid w:val="00C636E8"/>
    <w:rsid w:val="00C63750"/>
    <w:rsid w:val="00C638E0"/>
    <w:rsid w:val="00C63991"/>
    <w:rsid w:val="00C63A09"/>
    <w:rsid w:val="00C63C14"/>
    <w:rsid w:val="00C63E88"/>
    <w:rsid w:val="00C63EA4"/>
    <w:rsid w:val="00C63FCB"/>
    <w:rsid w:val="00C64043"/>
    <w:rsid w:val="00C640C5"/>
    <w:rsid w:val="00C642CD"/>
    <w:rsid w:val="00C642F1"/>
    <w:rsid w:val="00C64437"/>
    <w:rsid w:val="00C64452"/>
    <w:rsid w:val="00C644DE"/>
    <w:rsid w:val="00C64943"/>
    <w:rsid w:val="00C64A63"/>
    <w:rsid w:val="00C64D69"/>
    <w:rsid w:val="00C650B1"/>
    <w:rsid w:val="00C650B3"/>
    <w:rsid w:val="00C650F8"/>
    <w:rsid w:val="00C652FA"/>
    <w:rsid w:val="00C65773"/>
    <w:rsid w:val="00C658C4"/>
    <w:rsid w:val="00C658EB"/>
    <w:rsid w:val="00C658F8"/>
    <w:rsid w:val="00C65B45"/>
    <w:rsid w:val="00C65B50"/>
    <w:rsid w:val="00C65D1C"/>
    <w:rsid w:val="00C65DE6"/>
    <w:rsid w:val="00C66052"/>
    <w:rsid w:val="00C660A1"/>
    <w:rsid w:val="00C6616A"/>
    <w:rsid w:val="00C663F4"/>
    <w:rsid w:val="00C6676A"/>
    <w:rsid w:val="00C66827"/>
    <w:rsid w:val="00C66E41"/>
    <w:rsid w:val="00C672B9"/>
    <w:rsid w:val="00C67365"/>
    <w:rsid w:val="00C673C5"/>
    <w:rsid w:val="00C6750A"/>
    <w:rsid w:val="00C6751A"/>
    <w:rsid w:val="00C6771C"/>
    <w:rsid w:val="00C67861"/>
    <w:rsid w:val="00C6788E"/>
    <w:rsid w:val="00C67A24"/>
    <w:rsid w:val="00C67AEA"/>
    <w:rsid w:val="00C67BAC"/>
    <w:rsid w:val="00C67D51"/>
    <w:rsid w:val="00C67E44"/>
    <w:rsid w:val="00C67FF2"/>
    <w:rsid w:val="00C7001E"/>
    <w:rsid w:val="00C700EA"/>
    <w:rsid w:val="00C7021D"/>
    <w:rsid w:val="00C703E0"/>
    <w:rsid w:val="00C704CE"/>
    <w:rsid w:val="00C706A8"/>
    <w:rsid w:val="00C7088E"/>
    <w:rsid w:val="00C70B2B"/>
    <w:rsid w:val="00C71103"/>
    <w:rsid w:val="00C7152C"/>
    <w:rsid w:val="00C716D3"/>
    <w:rsid w:val="00C720DA"/>
    <w:rsid w:val="00C720DE"/>
    <w:rsid w:val="00C721FC"/>
    <w:rsid w:val="00C723F3"/>
    <w:rsid w:val="00C7292E"/>
    <w:rsid w:val="00C729B3"/>
    <w:rsid w:val="00C72A14"/>
    <w:rsid w:val="00C72D37"/>
    <w:rsid w:val="00C72E22"/>
    <w:rsid w:val="00C72F85"/>
    <w:rsid w:val="00C72FED"/>
    <w:rsid w:val="00C731FB"/>
    <w:rsid w:val="00C733CB"/>
    <w:rsid w:val="00C733F1"/>
    <w:rsid w:val="00C739EF"/>
    <w:rsid w:val="00C73DD4"/>
    <w:rsid w:val="00C74047"/>
    <w:rsid w:val="00C7417B"/>
    <w:rsid w:val="00C7484A"/>
    <w:rsid w:val="00C74999"/>
    <w:rsid w:val="00C74AEC"/>
    <w:rsid w:val="00C74D9F"/>
    <w:rsid w:val="00C74DAF"/>
    <w:rsid w:val="00C74EBE"/>
    <w:rsid w:val="00C7524A"/>
    <w:rsid w:val="00C75463"/>
    <w:rsid w:val="00C756A3"/>
    <w:rsid w:val="00C75703"/>
    <w:rsid w:val="00C75770"/>
    <w:rsid w:val="00C757BB"/>
    <w:rsid w:val="00C75C19"/>
    <w:rsid w:val="00C75D0A"/>
    <w:rsid w:val="00C75D49"/>
    <w:rsid w:val="00C75F76"/>
    <w:rsid w:val="00C75FC8"/>
    <w:rsid w:val="00C7602D"/>
    <w:rsid w:val="00C76191"/>
    <w:rsid w:val="00C76388"/>
    <w:rsid w:val="00C767EC"/>
    <w:rsid w:val="00C76859"/>
    <w:rsid w:val="00C768D0"/>
    <w:rsid w:val="00C76B6F"/>
    <w:rsid w:val="00C76C59"/>
    <w:rsid w:val="00C76DFC"/>
    <w:rsid w:val="00C76F65"/>
    <w:rsid w:val="00C76FD7"/>
    <w:rsid w:val="00C77123"/>
    <w:rsid w:val="00C77313"/>
    <w:rsid w:val="00C7734A"/>
    <w:rsid w:val="00C7738D"/>
    <w:rsid w:val="00C77520"/>
    <w:rsid w:val="00C7760F"/>
    <w:rsid w:val="00C7764A"/>
    <w:rsid w:val="00C7789E"/>
    <w:rsid w:val="00C77959"/>
    <w:rsid w:val="00C77A03"/>
    <w:rsid w:val="00C77A64"/>
    <w:rsid w:val="00C77ACF"/>
    <w:rsid w:val="00C77B7D"/>
    <w:rsid w:val="00C77B83"/>
    <w:rsid w:val="00C77DBD"/>
    <w:rsid w:val="00C800C5"/>
    <w:rsid w:val="00C8041B"/>
    <w:rsid w:val="00C805F8"/>
    <w:rsid w:val="00C8080A"/>
    <w:rsid w:val="00C80B24"/>
    <w:rsid w:val="00C80BCF"/>
    <w:rsid w:val="00C80EFF"/>
    <w:rsid w:val="00C80F1A"/>
    <w:rsid w:val="00C81320"/>
    <w:rsid w:val="00C815F8"/>
    <w:rsid w:val="00C81A65"/>
    <w:rsid w:val="00C81B90"/>
    <w:rsid w:val="00C81CE3"/>
    <w:rsid w:val="00C81E9C"/>
    <w:rsid w:val="00C81EAC"/>
    <w:rsid w:val="00C81EC1"/>
    <w:rsid w:val="00C81F62"/>
    <w:rsid w:val="00C822E5"/>
    <w:rsid w:val="00C823C9"/>
    <w:rsid w:val="00C823EE"/>
    <w:rsid w:val="00C824AB"/>
    <w:rsid w:val="00C826FE"/>
    <w:rsid w:val="00C8285D"/>
    <w:rsid w:val="00C8286A"/>
    <w:rsid w:val="00C8294F"/>
    <w:rsid w:val="00C82F60"/>
    <w:rsid w:val="00C83164"/>
    <w:rsid w:val="00C8324C"/>
    <w:rsid w:val="00C83794"/>
    <w:rsid w:val="00C83BFC"/>
    <w:rsid w:val="00C83E02"/>
    <w:rsid w:val="00C83F8B"/>
    <w:rsid w:val="00C840EA"/>
    <w:rsid w:val="00C84172"/>
    <w:rsid w:val="00C8458F"/>
    <w:rsid w:val="00C8474A"/>
    <w:rsid w:val="00C84792"/>
    <w:rsid w:val="00C849C8"/>
    <w:rsid w:val="00C84B1D"/>
    <w:rsid w:val="00C84B9E"/>
    <w:rsid w:val="00C84C0E"/>
    <w:rsid w:val="00C84DAE"/>
    <w:rsid w:val="00C84E53"/>
    <w:rsid w:val="00C84F5F"/>
    <w:rsid w:val="00C84FCA"/>
    <w:rsid w:val="00C85060"/>
    <w:rsid w:val="00C850BB"/>
    <w:rsid w:val="00C85222"/>
    <w:rsid w:val="00C85234"/>
    <w:rsid w:val="00C85553"/>
    <w:rsid w:val="00C858D2"/>
    <w:rsid w:val="00C85911"/>
    <w:rsid w:val="00C85D50"/>
    <w:rsid w:val="00C85FE0"/>
    <w:rsid w:val="00C8601B"/>
    <w:rsid w:val="00C8610D"/>
    <w:rsid w:val="00C86297"/>
    <w:rsid w:val="00C864FC"/>
    <w:rsid w:val="00C86504"/>
    <w:rsid w:val="00C8655C"/>
    <w:rsid w:val="00C86692"/>
    <w:rsid w:val="00C868C1"/>
    <w:rsid w:val="00C86AC9"/>
    <w:rsid w:val="00C86BC8"/>
    <w:rsid w:val="00C86C29"/>
    <w:rsid w:val="00C86F6B"/>
    <w:rsid w:val="00C86F8F"/>
    <w:rsid w:val="00C86FD4"/>
    <w:rsid w:val="00C8701D"/>
    <w:rsid w:val="00C87204"/>
    <w:rsid w:val="00C878E7"/>
    <w:rsid w:val="00C87C3D"/>
    <w:rsid w:val="00C87D78"/>
    <w:rsid w:val="00C87F11"/>
    <w:rsid w:val="00C87FE9"/>
    <w:rsid w:val="00C90008"/>
    <w:rsid w:val="00C90022"/>
    <w:rsid w:val="00C90554"/>
    <w:rsid w:val="00C907FB"/>
    <w:rsid w:val="00C90CC9"/>
    <w:rsid w:val="00C90EF2"/>
    <w:rsid w:val="00C9178F"/>
    <w:rsid w:val="00C918B4"/>
    <w:rsid w:val="00C918CC"/>
    <w:rsid w:val="00C91AA8"/>
    <w:rsid w:val="00C91B36"/>
    <w:rsid w:val="00C9261C"/>
    <w:rsid w:val="00C926BD"/>
    <w:rsid w:val="00C927EF"/>
    <w:rsid w:val="00C928C0"/>
    <w:rsid w:val="00C92E25"/>
    <w:rsid w:val="00C93144"/>
    <w:rsid w:val="00C931BF"/>
    <w:rsid w:val="00C93260"/>
    <w:rsid w:val="00C933A0"/>
    <w:rsid w:val="00C9351D"/>
    <w:rsid w:val="00C9365A"/>
    <w:rsid w:val="00C93C43"/>
    <w:rsid w:val="00C93E9A"/>
    <w:rsid w:val="00C93F56"/>
    <w:rsid w:val="00C94367"/>
    <w:rsid w:val="00C94600"/>
    <w:rsid w:val="00C94720"/>
    <w:rsid w:val="00C947A0"/>
    <w:rsid w:val="00C94B34"/>
    <w:rsid w:val="00C94C11"/>
    <w:rsid w:val="00C94FAF"/>
    <w:rsid w:val="00C9515D"/>
    <w:rsid w:val="00C951E3"/>
    <w:rsid w:val="00C9520B"/>
    <w:rsid w:val="00C952E0"/>
    <w:rsid w:val="00C953A2"/>
    <w:rsid w:val="00C95630"/>
    <w:rsid w:val="00C956B4"/>
    <w:rsid w:val="00C958FF"/>
    <w:rsid w:val="00C95A5A"/>
    <w:rsid w:val="00C95C3F"/>
    <w:rsid w:val="00C9614C"/>
    <w:rsid w:val="00C961E8"/>
    <w:rsid w:val="00C96249"/>
    <w:rsid w:val="00C964B6"/>
    <w:rsid w:val="00C96AAC"/>
    <w:rsid w:val="00C96C6E"/>
    <w:rsid w:val="00C96C73"/>
    <w:rsid w:val="00C96EB5"/>
    <w:rsid w:val="00C970C1"/>
    <w:rsid w:val="00C97187"/>
    <w:rsid w:val="00C97205"/>
    <w:rsid w:val="00C97226"/>
    <w:rsid w:val="00C97640"/>
    <w:rsid w:val="00C97681"/>
    <w:rsid w:val="00C978A7"/>
    <w:rsid w:val="00C97905"/>
    <w:rsid w:val="00C9790B"/>
    <w:rsid w:val="00C9794D"/>
    <w:rsid w:val="00C97ACD"/>
    <w:rsid w:val="00C97BBD"/>
    <w:rsid w:val="00C97DE5"/>
    <w:rsid w:val="00C97EFC"/>
    <w:rsid w:val="00CA041D"/>
    <w:rsid w:val="00CA0496"/>
    <w:rsid w:val="00CA04F7"/>
    <w:rsid w:val="00CA0695"/>
    <w:rsid w:val="00CA0995"/>
    <w:rsid w:val="00CA0A62"/>
    <w:rsid w:val="00CA0B92"/>
    <w:rsid w:val="00CA0DDC"/>
    <w:rsid w:val="00CA0F46"/>
    <w:rsid w:val="00CA10D4"/>
    <w:rsid w:val="00CA1362"/>
    <w:rsid w:val="00CA141A"/>
    <w:rsid w:val="00CA1548"/>
    <w:rsid w:val="00CA1587"/>
    <w:rsid w:val="00CA1683"/>
    <w:rsid w:val="00CA1818"/>
    <w:rsid w:val="00CA1C10"/>
    <w:rsid w:val="00CA1C1F"/>
    <w:rsid w:val="00CA1D57"/>
    <w:rsid w:val="00CA21C0"/>
    <w:rsid w:val="00CA278C"/>
    <w:rsid w:val="00CA28F6"/>
    <w:rsid w:val="00CA2911"/>
    <w:rsid w:val="00CA2AE3"/>
    <w:rsid w:val="00CA2CDF"/>
    <w:rsid w:val="00CA2D68"/>
    <w:rsid w:val="00CA3005"/>
    <w:rsid w:val="00CA324C"/>
    <w:rsid w:val="00CA3565"/>
    <w:rsid w:val="00CA3946"/>
    <w:rsid w:val="00CA39F6"/>
    <w:rsid w:val="00CA3A7B"/>
    <w:rsid w:val="00CA3A88"/>
    <w:rsid w:val="00CA3DC8"/>
    <w:rsid w:val="00CA3E5F"/>
    <w:rsid w:val="00CA3E6C"/>
    <w:rsid w:val="00CA40E3"/>
    <w:rsid w:val="00CA4172"/>
    <w:rsid w:val="00CA4240"/>
    <w:rsid w:val="00CA42EE"/>
    <w:rsid w:val="00CA43BF"/>
    <w:rsid w:val="00CA44A4"/>
    <w:rsid w:val="00CA4538"/>
    <w:rsid w:val="00CA469E"/>
    <w:rsid w:val="00CA46B8"/>
    <w:rsid w:val="00CA48B4"/>
    <w:rsid w:val="00CA4937"/>
    <w:rsid w:val="00CA4AF0"/>
    <w:rsid w:val="00CA4CD1"/>
    <w:rsid w:val="00CA4E92"/>
    <w:rsid w:val="00CA5205"/>
    <w:rsid w:val="00CA5237"/>
    <w:rsid w:val="00CA5282"/>
    <w:rsid w:val="00CA5288"/>
    <w:rsid w:val="00CA536B"/>
    <w:rsid w:val="00CA551E"/>
    <w:rsid w:val="00CA57A0"/>
    <w:rsid w:val="00CA5996"/>
    <w:rsid w:val="00CA5AB0"/>
    <w:rsid w:val="00CA5B3D"/>
    <w:rsid w:val="00CA5CF9"/>
    <w:rsid w:val="00CA5DAE"/>
    <w:rsid w:val="00CA5F53"/>
    <w:rsid w:val="00CA6451"/>
    <w:rsid w:val="00CA6587"/>
    <w:rsid w:val="00CA663F"/>
    <w:rsid w:val="00CA66B0"/>
    <w:rsid w:val="00CA6961"/>
    <w:rsid w:val="00CA6AC0"/>
    <w:rsid w:val="00CA6CAE"/>
    <w:rsid w:val="00CA6EAF"/>
    <w:rsid w:val="00CA70CF"/>
    <w:rsid w:val="00CA70FC"/>
    <w:rsid w:val="00CA71D8"/>
    <w:rsid w:val="00CA7632"/>
    <w:rsid w:val="00CA7891"/>
    <w:rsid w:val="00CA78E2"/>
    <w:rsid w:val="00CA7B13"/>
    <w:rsid w:val="00CA7B94"/>
    <w:rsid w:val="00CA7BDC"/>
    <w:rsid w:val="00CA7D0F"/>
    <w:rsid w:val="00CA7D67"/>
    <w:rsid w:val="00CA7FBD"/>
    <w:rsid w:val="00CB012C"/>
    <w:rsid w:val="00CB0757"/>
    <w:rsid w:val="00CB086A"/>
    <w:rsid w:val="00CB08FD"/>
    <w:rsid w:val="00CB0955"/>
    <w:rsid w:val="00CB09AF"/>
    <w:rsid w:val="00CB0C33"/>
    <w:rsid w:val="00CB0D1E"/>
    <w:rsid w:val="00CB10C5"/>
    <w:rsid w:val="00CB1171"/>
    <w:rsid w:val="00CB1420"/>
    <w:rsid w:val="00CB1500"/>
    <w:rsid w:val="00CB1659"/>
    <w:rsid w:val="00CB17E9"/>
    <w:rsid w:val="00CB1813"/>
    <w:rsid w:val="00CB1824"/>
    <w:rsid w:val="00CB1880"/>
    <w:rsid w:val="00CB18B7"/>
    <w:rsid w:val="00CB18EF"/>
    <w:rsid w:val="00CB1B3C"/>
    <w:rsid w:val="00CB1B7D"/>
    <w:rsid w:val="00CB1BDB"/>
    <w:rsid w:val="00CB1DB1"/>
    <w:rsid w:val="00CB1EB2"/>
    <w:rsid w:val="00CB2244"/>
    <w:rsid w:val="00CB2396"/>
    <w:rsid w:val="00CB25DF"/>
    <w:rsid w:val="00CB2700"/>
    <w:rsid w:val="00CB28B1"/>
    <w:rsid w:val="00CB2DFC"/>
    <w:rsid w:val="00CB2E7C"/>
    <w:rsid w:val="00CB2EFB"/>
    <w:rsid w:val="00CB2F9B"/>
    <w:rsid w:val="00CB32D4"/>
    <w:rsid w:val="00CB3307"/>
    <w:rsid w:val="00CB341E"/>
    <w:rsid w:val="00CB3441"/>
    <w:rsid w:val="00CB34E3"/>
    <w:rsid w:val="00CB3676"/>
    <w:rsid w:val="00CB3A51"/>
    <w:rsid w:val="00CB3BBB"/>
    <w:rsid w:val="00CB3C5A"/>
    <w:rsid w:val="00CB3F8F"/>
    <w:rsid w:val="00CB421A"/>
    <w:rsid w:val="00CB42BC"/>
    <w:rsid w:val="00CB431D"/>
    <w:rsid w:val="00CB44A8"/>
    <w:rsid w:val="00CB4500"/>
    <w:rsid w:val="00CB4619"/>
    <w:rsid w:val="00CB4A54"/>
    <w:rsid w:val="00CB4AE1"/>
    <w:rsid w:val="00CB50D4"/>
    <w:rsid w:val="00CB5B02"/>
    <w:rsid w:val="00CB5BEC"/>
    <w:rsid w:val="00CB5CCA"/>
    <w:rsid w:val="00CB6216"/>
    <w:rsid w:val="00CB629C"/>
    <w:rsid w:val="00CB62F7"/>
    <w:rsid w:val="00CB6466"/>
    <w:rsid w:val="00CB65A0"/>
    <w:rsid w:val="00CB6646"/>
    <w:rsid w:val="00CB67CC"/>
    <w:rsid w:val="00CB67F2"/>
    <w:rsid w:val="00CB69F4"/>
    <w:rsid w:val="00CB6A80"/>
    <w:rsid w:val="00CB6AC9"/>
    <w:rsid w:val="00CB6B5B"/>
    <w:rsid w:val="00CB6B94"/>
    <w:rsid w:val="00CB6BF9"/>
    <w:rsid w:val="00CB6F14"/>
    <w:rsid w:val="00CB6F61"/>
    <w:rsid w:val="00CB7047"/>
    <w:rsid w:val="00CB70BE"/>
    <w:rsid w:val="00CB720B"/>
    <w:rsid w:val="00CB737F"/>
    <w:rsid w:val="00CB7750"/>
    <w:rsid w:val="00CB7759"/>
    <w:rsid w:val="00CB781F"/>
    <w:rsid w:val="00CB783D"/>
    <w:rsid w:val="00CB7BB0"/>
    <w:rsid w:val="00CB7BC1"/>
    <w:rsid w:val="00CB7BCE"/>
    <w:rsid w:val="00CB7BEF"/>
    <w:rsid w:val="00CB7C2B"/>
    <w:rsid w:val="00CC0048"/>
    <w:rsid w:val="00CC00B6"/>
    <w:rsid w:val="00CC027B"/>
    <w:rsid w:val="00CC04DA"/>
    <w:rsid w:val="00CC0864"/>
    <w:rsid w:val="00CC09FF"/>
    <w:rsid w:val="00CC0A95"/>
    <w:rsid w:val="00CC0B89"/>
    <w:rsid w:val="00CC0C0A"/>
    <w:rsid w:val="00CC0CF3"/>
    <w:rsid w:val="00CC0ECC"/>
    <w:rsid w:val="00CC16E5"/>
    <w:rsid w:val="00CC18BB"/>
    <w:rsid w:val="00CC18C7"/>
    <w:rsid w:val="00CC1985"/>
    <w:rsid w:val="00CC1B78"/>
    <w:rsid w:val="00CC1C67"/>
    <w:rsid w:val="00CC1CDC"/>
    <w:rsid w:val="00CC1EA4"/>
    <w:rsid w:val="00CC1FD9"/>
    <w:rsid w:val="00CC204B"/>
    <w:rsid w:val="00CC257C"/>
    <w:rsid w:val="00CC2810"/>
    <w:rsid w:val="00CC2A13"/>
    <w:rsid w:val="00CC2AA3"/>
    <w:rsid w:val="00CC2CD0"/>
    <w:rsid w:val="00CC2E2B"/>
    <w:rsid w:val="00CC2EA4"/>
    <w:rsid w:val="00CC3096"/>
    <w:rsid w:val="00CC3100"/>
    <w:rsid w:val="00CC3219"/>
    <w:rsid w:val="00CC329A"/>
    <w:rsid w:val="00CC33ED"/>
    <w:rsid w:val="00CC3535"/>
    <w:rsid w:val="00CC3890"/>
    <w:rsid w:val="00CC3CCD"/>
    <w:rsid w:val="00CC3D60"/>
    <w:rsid w:val="00CC3FCC"/>
    <w:rsid w:val="00CC45EB"/>
    <w:rsid w:val="00CC4873"/>
    <w:rsid w:val="00CC4947"/>
    <w:rsid w:val="00CC539A"/>
    <w:rsid w:val="00CC5616"/>
    <w:rsid w:val="00CC565C"/>
    <w:rsid w:val="00CC58DD"/>
    <w:rsid w:val="00CC5DBF"/>
    <w:rsid w:val="00CC5F6C"/>
    <w:rsid w:val="00CC6224"/>
    <w:rsid w:val="00CC62D6"/>
    <w:rsid w:val="00CC6567"/>
    <w:rsid w:val="00CC67CD"/>
    <w:rsid w:val="00CC6B39"/>
    <w:rsid w:val="00CC6B57"/>
    <w:rsid w:val="00CC6D05"/>
    <w:rsid w:val="00CC6D09"/>
    <w:rsid w:val="00CC7319"/>
    <w:rsid w:val="00CC7452"/>
    <w:rsid w:val="00CC74B4"/>
    <w:rsid w:val="00CC7832"/>
    <w:rsid w:val="00CC78AF"/>
    <w:rsid w:val="00CC7CB6"/>
    <w:rsid w:val="00CD0527"/>
    <w:rsid w:val="00CD0599"/>
    <w:rsid w:val="00CD05E7"/>
    <w:rsid w:val="00CD069B"/>
    <w:rsid w:val="00CD07E9"/>
    <w:rsid w:val="00CD0886"/>
    <w:rsid w:val="00CD0A1D"/>
    <w:rsid w:val="00CD0CA1"/>
    <w:rsid w:val="00CD1072"/>
    <w:rsid w:val="00CD111A"/>
    <w:rsid w:val="00CD137D"/>
    <w:rsid w:val="00CD13AF"/>
    <w:rsid w:val="00CD13DB"/>
    <w:rsid w:val="00CD1512"/>
    <w:rsid w:val="00CD1768"/>
    <w:rsid w:val="00CD1778"/>
    <w:rsid w:val="00CD17B9"/>
    <w:rsid w:val="00CD1A11"/>
    <w:rsid w:val="00CD1A20"/>
    <w:rsid w:val="00CD1B9A"/>
    <w:rsid w:val="00CD1BFB"/>
    <w:rsid w:val="00CD1DE3"/>
    <w:rsid w:val="00CD2179"/>
    <w:rsid w:val="00CD2857"/>
    <w:rsid w:val="00CD2AEB"/>
    <w:rsid w:val="00CD2B60"/>
    <w:rsid w:val="00CD2D63"/>
    <w:rsid w:val="00CD2E00"/>
    <w:rsid w:val="00CD3118"/>
    <w:rsid w:val="00CD31CC"/>
    <w:rsid w:val="00CD3285"/>
    <w:rsid w:val="00CD3569"/>
    <w:rsid w:val="00CD377F"/>
    <w:rsid w:val="00CD382E"/>
    <w:rsid w:val="00CD3CD0"/>
    <w:rsid w:val="00CD3D21"/>
    <w:rsid w:val="00CD3EF3"/>
    <w:rsid w:val="00CD42BE"/>
    <w:rsid w:val="00CD4455"/>
    <w:rsid w:val="00CD44F1"/>
    <w:rsid w:val="00CD477B"/>
    <w:rsid w:val="00CD486E"/>
    <w:rsid w:val="00CD4D24"/>
    <w:rsid w:val="00CD4D4D"/>
    <w:rsid w:val="00CD4FA3"/>
    <w:rsid w:val="00CD4FC4"/>
    <w:rsid w:val="00CD5100"/>
    <w:rsid w:val="00CD5203"/>
    <w:rsid w:val="00CD5294"/>
    <w:rsid w:val="00CD5476"/>
    <w:rsid w:val="00CD56D0"/>
    <w:rsid w:val="00CD57CA"/>
    <w:rsid w:val="00CD5DBF"/>
    <w:rsid w:val="00CD5E3A"/>
    <w:rsid w:val="00CD6291"/>
    <w:rsid w:val="00CD6451"/>
    <w:rsid w:val="00CD645A"/>
    <w:rsid w:val="00CD6661"/>
    <w:rsid w:val="00CD6746"/>
    <w:rsid w:val="00CD6ACD"/>
    <w:rsid w:val="00CD6D17"/>
    <w:rsid w:val="00CD6D79"/>
    <w:rsid w:val="00CD6E50"/>
    <w:rsid w:val="00CD6EB8"/>
    <w:rsid w:val="00CD6FB4"/>
    <w:rsid w:val="00CD7685"/>
    <w:rsid w:val="00CD7C44"/>
    <w:rsid w:val="00CD7E14"/>
    <w:rsid w:val="00CE039F"/>
    <w:rsid w:val="00CE0590"/>
    <w:rsid w:val="00CE073C"/>
    <w:rsid w:val="00CE0B17"/>
    <w:rsid w:val="00CE0B8C"/>
    <w:rsid w:val="00CE0B9E"/>
    <w:rsid w:val="00CE0D85"/>
    <w:rsid w:val="00CE0FCB"/>
    <w:rsid w:val="00CE119C"/>
    <w:rsid w:val="00CE1307"/>
    <w:rsid w:val="00CE137C"/>
    <w:rsid w:val="00CE1629"/>
    <w:rsid w:val="00CE16F1"/>
    <w:rsid w:val="00CE187B"/>
    <w:rsid w:val="00CE18CC"/>
    <w:rsid w:val="00CE1A21"/>
    <w:rsid w:val="00CE1A5E"/>
    <w:rsid w:val="00CE1AC4"/>
    <w:rsid w:val="00CE1B90"/>
    <w:rsid w:val="00CE1D05"/>
    <w:rsid w:val="00CE2077"/>
    <w:rsid w:val="00CE21B0"/>
    <w:rsid w:val="00CE2586"/>
    <w:rsid w:val="00CE2841"/>
    <w:rsid w:val="00CE285A"/>
    <w:rsid w:val="00CE2D7A"/>
    <w:rsid w:val="00CE2D98"/>
    <w:rsid w:val="00CE2E41"/>
    <w:rsid w:val="00CE2E43"/>
    <w:rsid w:val="00CE2E79"/>
    <w:rsid w:val="00CE315A"/>
    <w:rsid w:val="00CE31DB"/>
    <w:rsid w:val="00CE35C4"/>
    <w:rsid w:val="00CE3742"/>
    <w:rsid w:val="00CE3CF2"/>
    <w:rsid w:val="00CE3D11"/>
    <w:rsid w:val="00CE3E17"/>
    <w:rsid w:val="00CE3EE9"/>
    <w:rsid w:val="00CE401E"/>
    <w:rsid w:val="00CE4193"/>
    <w:rsid w:val="00CE4238"/>
    <w:rsid w:val="00CE42BD"/>
    <w:rsid w:val="00CE458D"/>
    <w:rsid w:val="00CE4742"/>
    <w:rsid w:val="00CE48F5"/>
    <w:rsid w:val="00CE49EE"/>
    <w:rsid w:val="00CE49F3"/>
    <w:rsid w:val="00CE49F5"/>
    <w:rsid w:val="00CE4AEB"/>
    <w:rsid w:val="00CE4F95"/>
    <w:rsid w:val="00CE5198"/>
    <w:rsid w:val="00CE539E"/>
    <w:rsid w:val="00CE53AB"/>
    <w:rsid w:val="00CE53C7"/>
    <w:rsid w:val="00CE53F5"/>
    <w:rsid w:val="00CE545D"/>
    <w:rsid w:val="00CE5499"/>
    <w:rsid w:val="00CE54CD"/>
    <w:rsid w:val="00CE54F8"/>
    <w:rsid w:val="00CE578B"/>
    <w:rsid w:val="00CE5DBA"/>
    <w:rsid w:val="00CE61A4"/>
    <w:rsid w:val="00CE66DD"/>
    <w:rsid w:val="00CE6992"/>
    <w:rsid w:val="00CE6998"/>
    <w:rsid w:val="00CE6A57"/>
    <w:rsid w:val="00CE6C3C"/>
    <w:rsid w:val="00CE6EC6"/>
    <w:rsid w:val="00CE6EF9"/>
    <w:rsid w:val="00CE6F5B"/>
    <w:rsid w:val="00CE7002"/>
    <w:rsid w:val="00CE715C"/>
    <w:rsid w:val="00CE73A9"/>
    <w:rsid w:val="00CE76B5"/>
    <w:rsid w:val="00CE7A4D"/>
    <w:rsid w:val="00CE7BDD"/>
    <w:rsid w:val="00CE7C82"/>
    <w:rsid w:val="00CE7D4A"/>
    <w:rsid w:val="00CF02AD"/>
    <w:rsid w:val="00CF02B1"/>
    <w:rsid w:val="00CF0340"/>
    <w:rsid w:val="00CF0398"/>
    <w:rsid w:val="00CF07AB"/>
    <w:rsid w:val="00CF0D03"/>
    <w:rsid w:val="00CF1026"/>
    <w:rsid w:val="00CF10F2"/>
    <w:rsid w:val="00CF1161"/>
    <w:rsid w:val="00CF127F"/>
    <w:rsid w:val="00CF1297"/>
    <w:rsid w:val="00CF1516"/>
    <w:rsid w:val="00CF17D4"/>
    <w:rsid w:val="00CF183E"/>
    <w:rsid w:val="00CF18F8"/>
    <w:rsid w:val="00CF1962"/>
    <w:rsid w:val="00CF19BE"/>
    <w:rsid w:val="00CF19EC"/>
    <w:rsid w:val="00CF203D"/>
    <w:rsid w:val="00CF20E0"/>
    <w:rsid w:val="00CF237E"/>
    <w:rsid w:val="00CF25AC"/>
    <w:rsid w:val="00CF2649"/>
    <w:rsid w:val="00CF26B0"/>
    <w:rsid w:val="00CF285B"/>
    <w:rsid w:val="00CF2D05"/>
    <w:rsid w:val="00CF2F5B"/>
    <w:rsid w:val="00CF3106"/>
    <w:rsid w:val="00CF3150"/>
    <w:rsid w:val="00CF32DC"/>
    <w:rsid w:val="00CF3519"/>
    <w:rsid w:val="00CF35E9"/>
    <w:rsid w:val="00CF3603"/>
    <w:rsid w:val="00CF39DB"/>
    <w:rsid w:val="00CF3A64"/>
    <w:rsid w:val="00CF3BBC"/>
    <w:rsid w:val="00CF3CB3"/>
    <w:rsid w:val="00CF3E5C"/>
    <w:rsid w:val="00CF404E"/>
    <w:rsid w:val="00CF41FA"/>
    <w:rsid w:val="00CF46AE"/>
    <w:rsid w:val="00CF489C"/>
    <w:rsid w:val="00CF4944"/>
    <w:rsid w:val="00CF4BC4"/>
    <w:rsid w:val="00CF4C98"/>
    <w:rsid w:val="00CF4FD5"/>
    <w:rsid w:val="00CF5247"/>
    <w:rsid w:val="00CF5484"/>
    <w:rsid w:val="00CF55BA"/>
    <w:rsid w:val="00CF55C0"/>
    <w:rsid w:val="00CF5705"/>
    <w:rsid w:val="00CF57F6"/>
    <w:rsid w:val="00CF591F"/>
    <w:rsid w:val="00CF59EA"/>
    <w:rsid w:val="00CF5CAB"/>
    <w:rsid w:val="00CF5CCB"/>
    <w:rsid w:val="00CF6038"/>
    <w:rsid w:val="00CF6218"/>
    <w:rsid w:val="00CF62C1"/>
    <w:rsid w:val="00CF6804"/>
    <w:rsid w:val="00CF69E3"/>
    <w:rsid w:val="00CF6BAA"/>
    <w:rsid w:val="00CF6C5F"/>
    <w:rsid w:val="00CF6DFB"/>
    <w:rsid w:val="00CF7145"/>
    <w:rsid w:val="00CF72E4"/>
    <w:rsid w:val="00CF736E"/>
    <w:rsid w:val="00CF74EA"/>
    <w:rsid w:val="00CF754D"/>
    <w:rsid w:val="00CF7824"/>
    <w:rsid w:val="00CF7B0B"/>
    <w:rsid w:val="00CF7C24"/>
    <w:rsid w:val="00CF7D8F"/>
    <w:rsid w:val="00CF7DFB"/>
    <w:rsid w:val="00CF7ED4"/>
    <w:rsid w:val="00CF7F1E"/>
    <w:rsid w:val="00D00283"/>
    <w:rsid w:val="00D0028C"/>
    <w:rsid w:val="00D003DA"/>
    <w:rsid w:val="00D00709"/>
    <w:rsid w:val="00D00BD5"/>
    <w:rsid w:val="00D00D35"/>
    <w:rsid w:val="00D00E1F"/>
    <w:rsid w:val="00D00E93"/>
    <w:rsid w:val="00D01081"/>
    <w:rsid w:val="00D01112"/>
    <w:rsid w:val="00D01246"/>
    <w:rsid w:val="00D012E8"/>
    <w:rsid w:val="00D01429"/>
    <w:rsid w:val="00D01448"/>
    <w:rsid w:val="00D01489"/>
    <w:rsid w:val="00D0174F"/>
    <w:rsid w:val="00D017EF"/>
    <w:rsid w:val="00D01A62"/>
    <w:rsid w:val="00D01B05"/>
    <w:rsid w:val="00D01B84"/>
    <w:rsid w:val="00D01B95"/>
    <w:rsid w:val="00D01E22"/>
    <w:rsid w:val="00D01E3D"/>
    <w:rsid w:val="00D01E82"/>
    <w:rsid w:val="00D01FE9"/>
    <w:rsid w:val="00D0202E"/>
    <w:rsid w:val="00D020F0"/>
    <w:rsid w:val="00D020F4"/>
    <w:rsid w:val="00D02125"/>
    <w:rsid w:val="00D02282"/>
    <w:rsid w:val="00D02345"/>
    <w:rsid w:val="00D025F0"/>
    <w:rsid w:val="00D02808"/>
    <w:rsid w:val="00D02C42"/>
    <w:rsid w:val="00D02DC2"/>
    <w:rsid w:val="00D02E2B"/>
    <w:rsid w:val="00D02F6F"/>
    <w:rsid w:val="00D03039"/>
    <w:rsid w:val="00D031F6"/>
    <w:rsid w:val="00D03301"/>
    <w:rsid w:val="00D033E0"/>
    <w:rsid w:val="00D035D8"/>
    <w:rsid w:val="00D036AC"/>
    <w:rsid w:val="00D037A6"/>
    <w:rsid w:val="00D03944"/>
    <w:rsid w:val="00D03962"/>
    <w:rsid w:val="00D03974"/>
    <w:rsid w:val="00D03CD1"/>
    <w:rsid w:val="00D03E22"/>
    <w:rsid w:val="00D04051"/>
    <w:rsid w:val="00D042C0"/>
    <w:rsid w:val="00D043EF"/>
    <w:rsid w:val="00D0441C"/>
    <w:rsid w:val="00D045AD"/>
    <w:rsid w:val="00D048A2"/>
    <w:rsid w:val="00D04BCC"/>
    <w:rsid w:val="00D04E94"/>
    <w:rsid w:val="00D04EF5"/>
    <w:rsid w:val="00D052E2"/>
    <w:rsid w:val="00D0561A"/>
    <w:rsid w:val="00D05650"/>
    <w:rsid w:val="00D05B33"/>
    <w:rsid w:val="00D05B9F"/>
    <w:rsid w:val="00D05D7E"/>
    <w:rsid w:val="00D05DCC"/>
    <w:rsid w:val="00D05E20"/>
    <w:rsid w:val="00D06009"/>
    <w:rsid w:val="00D06559"/>
    <w:rsid w:val="00D06595"/>
    <w:rsid w:val="00D06641"/>
    <w:rsid w:val="00D066AF"/>
    <w:rsid w:val="00D06782"/>
    <w:rsid w:val="00D067C1"/>
    <w:rsid w:val="00D0680F"/>
    <w:rsid w:val="00D06998"/>
    <w:rsid w:val="00D07085"/>
    <w:rsid w:val="00D07379"/>
    <w:rsid w:val="00D073B4"/>
    <w:rsid w:val="00D07567"/>
    <w:rsid w:val="00D075E6"/>
    <w:rsid w:val="00D07720"/>
    <w:rsid w:val="00D0786F"/>
    <w:rsid w:val="00D07936"/>
    <w:rsid w:val="00D0795D"/>
    <w:rsid w:val="00D07BD2"/>
    <w:rsid w:val="00D07BEF"/>
    <w:rsid w:val="00D07C02"/>
    <w:rsid w:val="00D101D9"/>
    <w:rsid w:val="00D101EC"/>
    <w:rsid w:val="00D103A9"/>
    <w:rsid w:val="00D106A9"/>
    <w:rsid w:val="00D10797"/>
    <w:rsid w:val="00D1089D"/>
    <w:rsid w:val="00D10AB5"/>
    <w:rsid w:val="00D10C7F"/>
    <w:rsid w:val="00D10D5C"/>
    <w:rsid w:val="00D10D76"/>
    <w:rsid w:val="00D10D8E"/>
    <w:rsid w:val="00D10E3E"/>
    <w:rsid w:val="00D10F6F"/>
    <w:rsid w:val="00D11003"/>
    <w:rsid w:val="00D11032"/>
    <w:rsid w:val="00D11216"/>
    <w:rsid w:val="00D112F6"/>
    <w:rsid w:val="00D1165C"/>
    <w:rsid w:val="00D11738"/>
    <w:rsid w:val="00D11ADB"/>
    <w:rsid w:val="00D11BC6"/>
    <w:rsid w:val="00D11FD8"/>
    <w:rsid w:val="00D12188"/>
    <w:rsid w:val="00D122CF"/>
    <w:rsid w:val="00D1233A"/>
    <w:rsid w:val="00D1243D"/>
    <w:rsid w:val="00D12762"/>
    <w:rsid w:val="00D1283D"/>
    <w:rsid w:val="00D12856"/>
    <w:rsid w:val="00D12952"/>
    <w:rsid w:val="00D12ACD"/>
    <w:rsid w:val="00D12BB6"/>
    <w:rsid w:val="00D12D0F"/>
    <w:rsid w:val="00D13016"/>
    <w:rsid w:val="00D13204"/>
    <w:rsid w:val="00D1343D"/>
    <w:rsid w:val="00D136D1"/>
    <w:rsid w:val="00D138C5"/>
    <w:rsid w:val="00D13A7B"/>
    <w:rsid w:val="00D13ADB"/>
    <w:rsid w:val="00D13C61"/>
    <w:rsid w:val="00D13D30"/>
    <w:rsid w:val="00D13DD9"/>
    <w:rsid w:val="00D13F3C"/>
    <w:rsid w:val="00D13F56"/>
    <w:rsid w:val="00D14354"/>
    <w:rsid w:val="00D14355"/>
    <w:rsid w:val="00D14378"/>
    <w:rsid w:val="00D14474"/>
    <w:rsid w:val="00D14528"/>
    <w:rsid w:val="00D14550"/>
    <w:rsid w:val="00D14623"/>
    <w:rsid w:val="00D148C3"/>
    <w:rsid w:val="00D14B70"/>
    <w:rsid w:val="00D14E25"/>
    <w:rsid w:val="00D1512B"/>
    <w:rsid w:val="00D15165"/>
    <w:rsid w:val="00D1526E"/>
    <w:rsid w:val="00D1542E"/>
    <w:rsid w:val="00D15488"/>
    <w:rsid w:val="00D154DE"/>
    <w:rsid w:val="00D154E6"/>
    <w:rsid w:val="00D1576C"/>
    <w:rsid w:val="00D158A1"/>
    <w:rsid w:val="00D15B5E"/>
    <w:rsid w:val="00D15BC8"/>
    <w:rsid w:val="00D15D2A"/>
    <w:rsid w:val="00D15F64"/>
    <w:rsid w:val="00D15F6A"/>
    <w:rsid w:val="00D162F1"/>
    <w:rsid w:val="00D1680D"/>
    <w:rsid w:val="00D168BA"/>
    <w:rsid w:val="00D169B7"/>
    <w:rsid w:val="00D169E0"/>
    <w:rsid w:val="00D16D80"/>
    <w:rsid w:val="00D16DD0"/>
    <w:rsid w:val="00D1739C"/>
    <w:rsid w:val="00D173B2"/>
    <w:rsid w:val="00D178E3"/>
    <w:rsid w:val="00D17AA1"/>
    <w:rsid w:val="00D17F11"/>
    <w:rsid w:val="00D20039"/>
    <w:rsid w:val="00D201BD"/>
    <w:rsid w:val="00D2026F"/>
    <w:rsid w:val="00D205A0"/>
    <w:rsid w:val="00D207D3"/>
    <w:rsid w:val="00D20809"/>
    <w:rsid w:val="00D208EE"/>
    <w:rsid w:val="00D209E1"/>
    <w:rsid w:val="00D20BA4"/>
    <w:rsid w:val="00D20BCB"/>
    <w:rsid w:val="00D20C23"/>
    <w:rsid w:val="00D20CB1"/>
    <w:rsid w:val="00D20F27"/>
    <w:rsid w:val="00D21107"/>
    <w:rsid w:val="00D2111B"/>
    <w:rsid w:val="00D211E7"/>
    <w:rsid w:val="00D212A9"/>
    <w:rsid w:val="00D2157D"/>
    <w:rsid w:val="00D2178C"/>
    <w:rsid w:val="00D218AF"/>
    <w:rsid w:val="00D21C59"/>
    <w:rsid w:val="00D21C8B"/>
    <w:rsid w:val="00D21D9F"/>
    <w:rsid w:val="00D2202B"/>
    <w:rsid w:val="00D22062"/>
    <w:rsid w:val="00D2254B"/>
    <w:rsid w:val="00D22761"/>
    <w:rsid w:val="00D22919"/>
    <w:rsid w:val="00D22A9C"/>
    <w:rsid w:val="00D22C76"/>
    <w:rsid w:val="00D22DC0"/>
    <w:rsid w:val="00D22E1F"/>
    <w:rsid w:val="00D22FD7"/>
    <w:rsid w:val="00D231E8"/>
    <w:rsid w:val="00D2332B"/>
    <w:rsid w:val="00D23822"/>
    <w:rsid w:val="00D23A8C"/>
    <w:rsid w:val="00D23AB4"/>
    <w:rsid w:val="00D23E1E"/>
    <w:rsid w:val="00D23FFF"/>
    <w:rsid w:val="00D24143"/>
    <w:rsid w:val="00D2489C"/>
    <w:rsid w:val="00D24B2C"/>
    <w:rsid w:val="00D24D28"/>
    <w:rsid w:val="00D24E8A"/>
    <w:rsid w:val="00D24E9A"/>
    <w:rsid w:val="00D253E8"/>
    <w:rsid w:val="00D254DA"/>
    <w:rsid w:val="00D256B5"/>
    <w:rsid w:val="00D2595D"/>
    <w:rsid w:val="00D25B04"/>
    <w:rsid w:val="00D25B7C"/>
    <w:rsid w:val="00D25C1D"/>
    <w:rsid w:val="00D25D7A"/>
    <w:rsid w:val="00D25FD1"/>
    <w:rsid w:val="00D2612A"/>
    <w:rsid w:val="00D26138"/>
    <w:rsid w:val="00D26217"/>
    <w:rsid w:val="00D26387"/>
    <w:rsid w:val="00D263A9"/>
    <w:rsid w:val="00D26440"/>
    <w:rsid w:val="00D266A8"/>
    <w:rsid w:val="00D26845"/>
    <w:rsid w:val="00D26A34"/>
    <w:rsid w:val="00D26CA7"/>
    <w:rsid w:val="00D26D5A"/>
    <w:rsid w:val="00D27A76"/>
    <w:rsid w:val="00D27ABB"/>
    <w:rsid w:val="00D27C92"/>
    <w:rsid w:val="00D27D8B"/>
    <w:rsid w:val="00D27DFB"/>
    <w:rsid w:val="00D27F8E"/>
    <w:rsid w:val="00D30005"/>
    <w:rsid w:val="00D30006"/>
    <w:rsid w:val="00D30263"/>
    <w:rsid w:val="00D3027C"/>
    <w:rsid w:val="00D303BD"/>
    <w:rsid w:val="00D30415"/>
    <w:rsid w:val="00D3048F"/>
    <w:rsid w:val="00D30584"/>
    <w:rsid w:val="00D30C93"/>
    <w:rsid w:val="00D30E64"/>
    <w:rsid w:val="00D30FCD"/>
    <w:rsid w:val="00D31140"/>
    <w:rsid w:val="00D311AD"/>
    <w:rsid w:val="00D312CD"/>
    <w:rsid w:val="00D31347"/>
    <w:rsid w:val="00D3145B"/>
    <w:rsid w:val="00D31BBE"/>
    <w:rsid w:val="00D31C04"/>
    <w:rsid w:val="00D31C06"/>
    <w:rsid w:val="00D31C7F"/>
    <w:rsid w:val="00D31CA9"/>
    <w:rsid w:val="00D31D5A"/>
    <w:rsid w:val="00D31F46"/>
    <w:rsid w:val="00D3209E"/>
    <w:rsid w:val="00D32271"/>
    <w:rsid w:val="00D323C3"/>
    <w:rsid w:val="00D32460"/>
    <w:rsid w:val="00D324A2"/>
    <w:rsid w:val="00D3250C"/>
    <w:rsid w:val="00D3273F"/>
    <w:rsid w:val="00D32AAB"/>
    <w:rsid w:val="00D32AB0"/>
    <w:rsid w:val="00D32E6C"/>
    <w:rsid w:val="00D32EDF"/>
    <w:rsid w:val="00D32EFE"/>
    <w:rsid w:val="00D32F44"/>
    <w:rsid w:val="00D32F94"/>
    <w:rsid w:val="00D332FF"/>
    <w:rsid w:val="00D33408"/>
    <w:rsid w:val="00D33449"/>
    <w:rsid w:val="00D334B9"/>
    <w:rsid w:val="00D334C4"/>
    <w:rsid w:val="00D33640"/>
    <w:rsid w:val="00D336F1"/>
    <w:rsid w:val="00D33C39"/>
    <w:rsid w:val="00D33FEF"/>
    <w:rsid w:val="00D34090"/>
    <w:rsid w:val="00D34604"/>
    <w:rsid w:val="00D34ADA"/>
    <w:rsid w:val="00D34CA6"/>
    <w:rsid w:val="00D34D12"/>
    <w:rsid w:val="00D34EB6"/>
    <w:rsid w:val="00D34EED"/>
    <w:rsid w:val="00D34EF7"/>
    <w:rsid w:val="00D3530E"/>
    <w:rsid w:val="00D353A7"/>
    <w:rsid w:val="00D359BF"/>
    <w:rsid w:val="00D35A89"/>
    <w:rsid w:val="00D35B84"/>
    <w:rsid w:val="00D35B91"/>
    <w:rsid w:val="00D35CA1"/>
    <w:rsid w:val="00D35D39"/>
    <w:rsid w:val="00D35DCA"/>
    <w:rsid w:val="00D3614C"/>
    <w:rsid w:val="00D3632C"/>
    <w:rsid w:val="00D3633A"/>
    <w:rsid w:val="00D36398"/>
    <w:rsid w:val="00D369A5"/>
    <w:rsid w:val="00D36B0E"/>
    <w:rsid w:val="00D36B50"/>
    <w:rsid w:val="00D36D1A"/>
    <w:rsid w:val="00D36D4F"/>
    <w:rsid w:val="00D36F4A"/>
    <w:rsid w:val="00D36FDC"/>
    <w:rsid w:val="00D370E9"/>
    <w:rsid w:val="00D371BD"/>
    <w:rsid w:val="00D37256"/>
    <w:rsid w:val="00D3754A"/>
    <w:rsid w:val="00D3760F"/>
    <w:rsid w:val="00D376AD"/>
    <w:rsid w:val="00D377E8"/>
    <w:rsid w:val="00D37861"/>
    <w:rsid w:val="00D3798E"/>
    <w:rsid w:val="00D37A00"/>
    <w:rsid w:val="00D37B32"/>
    <w:rsid w:val="00D37DED"/>
    <w:rsid w:val="00D40334"/>
    <w:rsid w:val="00D40337"/>
    <w:rsid w:val="00D4061C"/>
    <w:rsid w:val="00D40713"/>
    <w:rsid w:val="00D40831"/>
    <w:rsid w:val="00D40957"/>
    <w:rsid w:val="00D40973"/>
    <w:rsid w:val="00D40A73"/>
    <w:rsid w:val="00D40AFD"/>
    <w:rsid w:val="00D40D42"/>
    <w:rsid w:val="00D40F2A"/>
    <w:rsid w:val="00D40FB4"/>
    <w:rsid w:val="00D41214"/>
    <w:rsid w:val="00D41215"/>
    <w:rsid w:val="00D4171E"/>
    <w:rsid w:val="00D417A0"/>
    <w:rsid w:val="00D417D0"/>
    <w:rsid w:val="00D41A9E"/>
    <w:rsid w:val="00D41CB1"/>
    <w:rsid w:val="00D41CC8"/>
    <w:rsid w:val="00D41F13"/>
    <w:rsid w:val="00D41F9B"/>
    <w:rsid w:val="00D42139"/>
    <w:rsid w:val="00D42151"/>
    <w:rsid w:val="00D422A1"/>
    <w:rsid w:val="00D42319"/>
    <w:rsid w:val="00D42436"/>
    <w:rsid w:val="00D42478"/>
    <w:rsid w:val="00D425A2"/>
    <w:rsid w:val="00D42679"/>
    <w:rsid w:val="00D426A7"/>
    <w:rsid w:val="00D42826"/>
    <w:rsid w:val="00D42947"/>
    <w:rsid w:val="00D42999"/>
    <w:rsid w:val="00D42AC8"/>
    <w:rsid w:val="00D42BC0"/>
    <w:rsid w:val="00D42E3E"/>
    <w:rsid w:val="00D42E66"/>
    <w:rsid w:val="00D42FC7"/>
    <w:rsid w:val="00D42FE7"/>
    <w:rsid w:val="00D434FC"/>
    <w:rsid w:val="00D4367A"/>
    <w:rsid w:val="00D43804"/>
    <w:rsid w:val="00D43850"/>
    <w:rsid w:val="00D4385F"/>
    <w:rsid w:val="00D4388B"/>
    <w:rsid w:val="00D438F4"/>
    <w:rsid w:val="00D4396C"/>
    <w:rsid w:val="00D439DD"/>
    <w:rsid w:val="00D43E2E"/>
    <w:rsid w:val="00D43E5F"/>
    <w:rsid w:val="00D43E70"/>
    <w:rsid w:val="00D43F45"/>
    <w:rsid w:val="00D445D4"/>
    <w:rsid w:val="00D44C70"/>
    <w:rsid w:val="00D4519A"/>
    <w:rsid w:val="00D452A5"/>
    <w:rsid w:val="00D454F7"/>
    <w:rsid w:val="00D4566D"/>
    <w:rsid w:val="00D459FF"/>
    <w:rsid w:val="00D45CE1"/>
    <w:rsid w:val="00D45D11"/>
    <w:rsid w:val="00D45DE5"/>
    <w:rsid w:val="00D45E5D"/>
    <w:rsid w:val="00D45E5F"/>
    <w:rsid w:val="00D45F58"/>
    <w:rsid w:val="00D4605A"/>
    <w:rsid w:val="00D46199"/>
    <w:rsid w:val="00D4651C"/>
    <w:rsid w:val="00D465E3"/>
    <w:rsid w:val="00D467E0"/>
    <w:rsid w:val="00D46868"/>
    <w:rsid w:val="00D46995"/>
    <w:rsid w:val="00D46A0A"/>
    <w:rsid w:val="00D46A48"/>
    <w:rsid w:val="00D46BE1"/>
    <w:rsid w:val="00D46D0D"/>
    <w:rsid w:val="00D47020"/>
    <w:rsid w:val="00D470F8"/>
    <w:rsid w:val="00D47720"/>
    <w:rsid w:val="00D47B2C"/>
    <w:rsid w:val="00D47D40"/>
    <w:rsid w:val="00D50003"/>
    <w:rsid w:val="00D500A9"/>
    <w:rsid w:val="00D504E2"/>
    <w:rsid w:val="00D505FE"/>
    <w:rsid w:val="00D50701"/>
    <w:rsid w:val="00D5070D"/>
    <w:rsid w:val="00D5074A"/>
    <w:rsid w:val="00D508A6"/>
    <w:rsid w:val="00D508EE"/>
    <w:rsid w:val="00D50BA1"/>
    <w:rsid w:val="00D50D38"/>
    <w:rsid w:val="00D50E43"/>
    <w:rsid w:val="00D514A5"/>
    <w:rsid w:val="00D51571"/>
    <w:rsid w:val="00D516DF"/>
    <w:rsid w:val="00D51E26"/>
    <w:rsid w:val="00D51E2F"/>
    <w:rsid w:val="00D51E48"/>
    <w:rsid w:val="00D51EDF"/>
    <w:rsid w:val="00D51F48"/>
    <w:rsid w:val="00D52102"/>
    <w:rsid w:val="00D52177"/>
    <w:rsid w:val="00D52212"/>
    <w:rsid w:val="00D522C5"/>
    <w:rsid w:val="00D523D1"/>
    <w:rsid w:val="00D52A20"/>
    <w:rsid w:val="00D52CCD"/>
    <w:rsid w:val="00D52D3D"/>
    <w:rsid w:val="00D530A8"/>
    <w:rsid w:val="00D5319C"/>
    <w:rsid w:val="00D531E4"/>
    <w:rsid w:val="00D53327"/>
    <w:rsid w:val="00D5335E"/>
    <w:rsid w:val="00D53387"/>
    <w:rsid w:val="00D5356A"/>
    <w:rsid w:val="00D537F6"/>
    <w:rsid w:val="00D5396F"/>
    <w:rsid w:val="00D53ABF"/>
    <w:rsid w:val="00D53C42"/>
    <w:rsid w:val="00D53CB7"/>
    <w:rsid w:val="00D53E3C"/>
    <w:rsid w:val="00D53E48"/>
    <w:rsid w:val="00D53F09"/>
    <w:rsid w:val="00D54072"/>
    <w:rsid w:val="00D54500"/>
    <w:rsid w:val="00D54624"/>
    <w:rsid w:val="00D54646"/>
    <w:rsid w:val="00D546F5"/>
    <w:rsid w:val="00D549CD"/>
    <w:rsid w:val="00D54E11"/>
    <w:rsid w:val="00D54FB2"/>
    <w:rsid w:val="00D55436"/>
    <w:rsid w:val="00D554FD"/>
    <w:rsid w:val="00D556CC"/>
    <w:rsid w:val="00D55A6B"/>
    <w:rsid w:val="00D55B54"/>
    <w:rsid w:val="00D55C09"/>
    <w:rsid w:val="00D55CB4"/>
    <w:rsid w:val="00D55D55"/>
    <w:rsid w:val="00D55DC8"/>
    <w:rsid w:val="00D55E15"/>
    <w:rsid w:val="00D56068"/>
    <w:rsid w:val="00D5638F"/>
    <w:rsid w:val="00D56523"/>
    <w:rsid w:val="00D56BA8"/>
    <w:rsid w:val="00D56CBC"/>
    <w:rsid w:val="00D56D7E"/>
    <w:rsid w:val="00D56EEE"/>
    <w:rsid w:val="00D57234"/>
    <w:rsid w:val="00D572EB"/>
    <w:rsid w:val="00D5731E"/>
    <w:rsid w:val="00D57532"/>
    <w:rsid w:val="00D576F1"/>
    <w:rsid w:val="00D577B7"/>
    <w:rsid w:val="00D577D5"/>
    <w:rsid w:val="00D57B89"/>
    <w:rsid w:val="00D57DFD"/>
    <w:rsid w:val="00D57FA0"/>
    <w:rsid w:val="00D6006B"/>
    <w:rsid w:val="00D6072F"/>
    <w:rsid w:val="00D60B93"/>
    <w:rsid w:val="00D60C03"/>
    <w:rsid w:val="00D60CC6"/>
    <w:rsid w:val="00D61291"/>
    <w:rsid w:val="00D614EF"/>
    <w:rsid w:val="00D61618"/>
    <w:rsid w:val="00D616A0"/>
    <w:rsid w:val="00D616F5"/>
    <w:rsid w:val="00D619E0"/>
    <w:rsid w:val="00D61ADB"/>
    <w:rsid w:val="00D61B6A"/>
    <w:rsid w:val="00D61BEE"/>
    <w:rsid w:val="00D6216F"/>
    <w:rsid w:val="00D621C4"/>
    <w:rsid w:val="00D623B0"/>
    <w:rsid w:val="00D62590"/>
    <w:rsid w:val="00D6268C"/>
    <w:rsid w:val="00D62775"/>
    <w:rsid w:val="00D62843"/>
    <w:rsid w:val="00D629DD"/>
    <w:rsid w:val="00D62B1D"/>
    <w:rsid w:val="00D62CAB"/>
    <w:rsid w:val="00D62CF7"/>
    <w:rsid w:val="00D62D31"/>
    <w:rsid w:val="00D62D4F"/>
    <w:rsid w:val="00D62F44"/>
    <w:rsid w:val="00D62FC4"/>
    <w:rsid w:val="00D6302C"/>
    <w:rsid w:val="00D63137"/>
    <w:rsid w:val="00D63261"/>
    <w:rsid w:val="00D63272"/>
    <w:rsid w:val="00D63280"/>
    <w:rsid w:val="00D632F8"/>
    <w:rsid w:val="00D638D5"/>
    <w:rsid w:val="00D63945"/>
    <w:rsid w:val="00D63D21"/>
    <w:rsid w:val="00D63FA6"/>
    <w:rsid w:val="00D641BA"/>
    <w:rsid w:val="00D64286"/>
    <w:rsid w:val="00D64313"/>
    <w:rsid w:val="00D643F5"/>
    <w:rsid w:val="00D6441D"/>
    <w:rsid w:val="00D646CB"/>
    <w:rsid w:val="00D64943"/>
    <w:rsid w:val="00D64A02"/>
    <w:rsid w:val="00D64A64"/>
    <w:rsid w:val="00D64AAC"/>
    <w:rsid w:val="00D64BCF"/>
    <w:rsid w:val="00D64C2B"/>
    <w:rsid w:val="00D64DE0"/>
    <w:rsid w:val="00D64F28"/>
    <w:rsid w:val="00D651A5"/>
    <w:rsid w:val="00D6545B"/>
    <w:rsid w:val="00D65528"/>
    <w:rsid w:val="00D6552A"/>
    <w:rsid w:val="00D6583A"/>
    <w:rsid w:val="00D65845"/>
    <w:rsid w:val="00D658AB"/>
    <w:rsid w:val="00D65C8B"/>
    <w:rsid w:val="00D65D4C"/>
    <w:rsid w:val="00D65D68"/>
    <w:rsid w:val="00D65DB4"/>
    <w:rsid w:val="00D65DF5"/>
    <w:rsid w:val="00D66141"/>
    <w:rsid w:val="00D66246"/>
    <w:rsid w:val="00D662B3"/>
    <w:rsid w:val="00D66320"/>
    <w:rsid w:val="00D663AB"/>
    <w:rsid w:val="00D6650D"/>
    <w:rsid w:val="00D6656D"/>
    <w:rsid w:val="00D66885"/>
    <w:rsid w:val="00D6699E"/>
    <w:rsid w:val="00D66BE1"/>
    <w:rsid w:val="00D66BF3"/>
    <w:rsid w:val="00D66CA1"/>
    <w:rsid w:val="00D66E16"/>
    <w:rsid w:val="00D6746D"/>
    <w:rsid w:val="00D679AF"/>
    <w:rsid w:val="00D67C7A"/>
    <w:rsid w:val="00D67EE7"/>
    <w:rsid w:val="00D705D1"/>
    <w:rsid w:val="00D7066A"/>
    <w:rsid w:val="00D706B7"/>
    <w:rsid w:val="00D706EE"/>
    <w:rsid w:val="00D70804"/>
    <w:rsid w:val="00D708CF"/>
    <w:rsid w:val="00D70998"/>
    <w:rsid w:val="00D70AF8"/>
    <w:rsid w:val="00D70F02"/>
    <w:rsid w:val="00D710BF"/>
    <w:rsid w:val="00D71241"/>
    <w:rsid w:val="00D714D3"/>
    <w:rsid w:val="00D714F4"/>
    <w:rsid w:val="00D715EE"/>
    <w:rsid w:val="00D7165B"/>
    <w:rsid w:val="00D717D0"/>
    <w:rsid w:val="00D718A0"/>
    <w:rsid w:val="00D71AE8"/>
    <w:rsid w:val="00D71B23"/>
    <w:rsid w:val="00D71C95"/>
    <w:rsid w:val="00D71EA7"/>
    <w:rsid w:val="00D71FC5"/>
    <w:rsid w:val="00D72564"/>
    <w:rsid w:val="00D72A01"/>
    <w:rsid w:val="00D72D56"/>
    <w:rsid w:val="00D73075"/>
    <w:rsid w:val="00D73219"/>
    <w:rsid w:val="00D7326F"/>
    <w:rsid w:val="00D7363B"/>
    <w:rsid w:val="00D73831"/>
    <w:rsid w:val="00D7386D"/>
    <w:rsid w:val="00D7389F"/>
    <w:rsid w:val="00D73C27"/>
    <w:rsid w:val="00D73D35"/>
    <w:rsid w:val="00D7401D"/>
    <w:rsid w:val="00D74095"/>
    <w:rsid w:val="00D740AE"/>
    <w:rsid w:val="00D740CA"/>
    <w:rsid w:val="00D74395"/>
    <w:rsid w:val="00D7441E"/>
    <w:rsid w:val="00D7457D"/>
    <w:rsid w:val="00D75032"/>
    <w:rsid w:val="00D75149"/>
    <w:rsid w:val="00D751E3"/>
    <w:rsid w:val="00D752A1"/>
    <w:rsid w:val="00D75555"/>
    <w:rsid w:val="00D75692"/>
    <w:rsid w:val="00D75764"/>
    <w:rsid w:val="00D7578E"/>
    <w:rsid w:val="00D75A00"/>
    <w:rsid w:val="00D75BA1"/>
    <w:rsid w:val="00D75D31"/>
    <w:rsid w:val="00D75E8C"/>
    <w:rsid w:val="00D75F8B"/>
    <w:rsid w:val="00D761F8"/>
    <w:rsid w:val="00D76267"/>
    <w:rsid w:val="00D76618"/>
    <w:rsid w:val="00D766ED"/>
    <w:rsid w:val="00D76723"/>
    <w:rsid w:val="00D76756"/>
    <w:rsid w:val="00D7696F"/>
    <w:rsid w:val="00D76F42"/>
    <w:rsid w:val="00D76F62"/>
    <w:rsid w:val="00D77025"/>
    <w:rsid w:val="00D771F8"/>
    <w:rsid w:val="00D77250"/>
    <w:rsid w:val="00D773A2"/>
    <w:rsid w:val="00D774B9"/>
    <w:rsid w:val="00D775AF"/>
    <w:rsid w:val="00D7765D"/>
    <w:rsid w:val="00D7771A"/>
    <w:rsid w:val="00D7789C"/>
    <w:rsid w:val="00D77AF1"/>
    <w:rsid w:val="00D77D97"/>
    <w:rsid w:val="00D80272"/>
    <w:rsid w:val="00D8047A"/>
    <w:rsid w:val="00D808CD"/>
    <w:rsid w:val="00D80996"/>
    <w:rsid w:val="00D80A91"/>
    <w:rsid w:val="00D80BD6"/>
    <w:rsid w:val="00D80F22"/>
    <w:rsid w:val="00D81007"/>
    <w:rsid w:val="00D8107E"/>
    <w:rsid w:val="00D811C5"/>
    <w:rsid w:val="00D8127F"/>
    <w:rsid w:val="00D81458"/>
    <w:rsid w:val="00D8160F"/>
    <w:rsid w:val="00D817F2"/>
    <w:rsid w:val="00D8182F"/>
    <w:rsid w:val="00D8195F"/>
    <w:rsid w:val="00D819C8"/>
    <w:rsid w:val="00D81A6A"/>
    <w:rsid w:val="00D81BED"/>
    <w:rsid w:val="00D81C8D"/>
    <w:rsid w:val="00D81E88"/>
    <w:rsid w:val="00D81F05"/>
    <w:rsid w:val="00D81F31"/>
    <w:rsid w:val="00D81FBD"/>
    <w:rsid w:val="00D821F6"/>
    <w:rsid w:val="00D82273"/>
    <w:rsid w:val="00D82548"/>
    <w:rsid w:val="00D8263E"/>
    <w:rsid w:val="00D828A7"/>
    <w:rsid w:val="00D829EA"/>
    <w:rsid w:val="00D82A3B"/>
    <w:rsid w:val="00D82B3F"/>
    <w:rsid w:val="00D8301C"/>
    <w:rsid w:val="00D830BC"/>
    <w:rsid w:val="00D83200"/>
    <w:rsid w:val="00D832A7"/>
    <w:rsid w:val="00D834D3"/>
    <w:rsid w:val="00D83723"/>
    <w:rsid w:val="00D83850"/>
    <w:rsid w:val="00D8385A"/>
    <w:rsid w:val="00D83984"/>
    <w:rsid w:val="00D83A13"/>
    <w:rsid w:val="00D83B34"/>
    <w:rsid w:val="00D83C33"/>
    <w:rsid w:val="00D84043"/>
    <w:rsid w:val="00D84125"/>
    <w:rsid w:val="00D8419E"/>
    <w:rsid w:val="00D84259"/>
    <w:rsid w:val="00D843D8"/>
    <w:rsid w:val="00D844A2"/>
    <w:rsid w:val="00D845DC"/>
    <w:rsid w:val="00D846BE"/>
    <w:rsid w:val="00D84750"/>
    <w:rsid w:val="00D84752"/>
    <w:rsid w:val="00D84AF1"/>
    <w:rsid w:val="00D84BC0"/>
    <w:rsid w:val="00D84CDE"/>
    <w:rsid w:val="00D85356"/>
    <w:rsid w:val="00D8553A"/>
    <w:rsid w:val="00D8566E"/>
    <w:rsid w:val="00D85856"/>
    <w:rsid w:val="00D8592B"/>
    <w:rsid w:val="00D859C2"/>
    <w:rsid w:val="00D85A79"/>
    <w:rsid w:val="00D85C04"/>
    <w:rsid w:val="00D85C15"/>
    <w:rsid w:val="00D85C8A"/>
    <w:rsid w:val="00D85CEB"/>
    <w:rsid w:val="00D85D0B"/>
    <w:rsid w:val="00D85FE6"/>
    <w:rsid w:val="00D86093"/>
    <w:rsid w:val="00D86142"/>
    <w:rsid w:val="00D861FF"/>
    <w:rsid w:val="00D86212"/>
    <w:rsid w:val="00D863EE"/>
    <w:rsid w:val="00D8654E"/>
    <w:rsid w:val="00D86554"/>
    <w:rsid w:val="00D86613"/>
    <w:rsid w:val="00D8667B"/>
    <w:rsid w:val="00D866A9"/>
    <w:rsid w:val="00D868B2"/>
    <w:rsid w:val="00D86996"/>
    <w:rsid w:val="00D86E0F"/>
    <w:rsid w:val="00D86E21"/>
    <w:rsid w:val="00D86F33"/>
    <w:rsid w:val="00D86F75"/>
    <w:rsid w:val="00D870F0"/>
    <w:rsid w:val="00D8723F"/>
    <w:rsid w:val="00D87743"/>
    <w:rsid w:val="00D877C8"/>
    <w:rsid w:val="00D877F6"/>
    <w:rsid w:val="00D87926"/>
    <w:rsid w:val="00D8795A"/>
    <w:rsid w:val="00D87D09"/>
    <w:rsid w:val="00D90091"/>
    <w:rsid w:val="00D900AF"/>
    <w:rsid w:val="00D903F3"/>
    <w:rsid w:val="00D905AA"/>
    <w:rsid w:val="00D908AB"/>
    <w:rsid w:val="00D90964"/>
    <w:rsid w:val="00D90E35"/>
    <w:rsid w:val="00D90E8D"/>
    <w:rsid w:val="00D90EDB"/>
    <w:rsid w:val="00D90FE4"/>
    <w:rsid w:val="00D91106"/>
    <w:rsid w:val="00D9119D"/>
    <w:rsid w:val="00D912DE"/>
    <w:rsid w:val="00D913A9"/>
    <w:rsid w:val="00D914E5"/>
    <w:rsid w:val="00D91AD9"/>
    <w:rsid w:val="00D91AE7"/>
    <w:rsid w:val="00D91C7D"/>
    <w:rsid w:val="00D91F3F"/>
    <w:rsid w:val="00D91F69"/>
    <w:rsid w:val="00D9205C"/>
    <w:rsid w:val="00D92209"/>
    <w:rsid w:val="00D92615"/>
    <w:rsid w:val="00D92AED"/>
    <w:rsid w:val="00D92B3C"/>
    <w:rsid w:val="00D930BF"/>
    <w:rsid w:val="00D93169"/>
    <w:rsid w:val="00D931BC"/>
    <w:rsid w:val="00D93217"/>
    <w:rsid w:val="00D9336D"/>
    <w:rsid w:val="00D933B2"/>
    <w:rsid w:val="00D9345F"/>
    <w:rsid w:val="00D93619"/>
    <w:rsid w:val="00D93A8B"/>
    <w:rsid w:val="00D93AB6"/>
    <w:rsid w:val="00D93B34"/>
    <w:rsid w:val="00D93C07"/>
    <w:rsid w:val="00D93F8C"/>
    <w:rsid w:val="00D93FE9"/>
    <w:rsid w:val="00D94270"/>
    <w:rsid w:val="00D94313"/>
    <w:rsid w:val="00D94575"/>
    <w:rsid w:val="00D9458E"/>
    <w:rsid w:val="00D94630"/>
    <w:rsid w:val="00D94893"/>
    <w:rsid w:val="00D94AD1"/>
    <w:rsid w:val="00D94BCF"/>
    <w:rsid w:val="00D94E4C"/>
    <w:rsid w:val="00D94EC7"/>
    <w:rsid w:val="00D950CE"/>
    <w:rsid w:val="00D95274"/>
    <w:rsid w:val="00D95471"/>
    <w:rsid w:val="00D95574"/>
    <w:rsid w:val="00D95576"/>
    <w:rsid w:val="00D955F0"/>
    <w:rsid w:val="00D9566A"/>
    <w:rsid w:val="00D95716"/>
    <w:rsid w:val="00D957F0"/>
    <w:rsid w:val="00D9599A"/>
    <w:rsid w:val="00D95AAB"/>
    <w:rsid w:val="00D95AED"/>
    <w:rsid w:val="00D95D31"/>
    <w:rsid w:val="00D95D85"/>
    <w:rsid w:val="00D95DB5"/>
    <w:rsid w:val="00D961EE"/>
    <w:rsid w:val="00D96407"/>
    <w:rsid w:val="00D96763"/>
    <w:rsid w:val="00D97000"/>
    <w:rsid w:val="00D97023"/>
    <w:rsid w:val="00D97088"/>
    <w:rsid w:val="00D97177"/>
    <w:rsid w:val="00D972EF"/>
    <w:rsid w:val="00D97355"/>
    <w:rsid w:val="00D973DF"/>
    <w:rsid w:val="00D97A70"/>
    <w:rsid w:val="00D97B85"/>
    <w:rsid w:val="00D97C49"/>
    <w:rsid w:val="00DA032E"/>
    <w:rsid w:val="00DA048C"/>
    <w:rsid w:val="00DA066C"/>
    <w:rsid w:val="00DA071E"/>
    <w:rsid w:val="00DA0768"/>
    <w:rsid w:val="00DA0B39"/>
    <w:rsid w:val="00DA0BCC"/>
    <w:rsid w:val="00DA0BF2"/>
    <w:rsid w:val="00DA0E10"/>
    <w:rsid w:val="00DA0FAF"/>
    <w:rsid w:val="00DA1051"/>
    <w:rsid w:val="00DA12E3"/>
    <w:rsid w:val="00DA1347"/>
    <w:rsid w:val="00DA1383"/>
    <w:rsid w:val="00DA16DD"/>
    <w:rsid w:val="00DA16F9"/>
    <w:rsid w:val="00DA1A12"/>
    <w:rsid w:val="00DA1B38"/>
    <w:rsid w:val="00DA1C9C"/>
    <w:rsid w:val="00DA1CCC"/>
    <w:rsid w:val="00DA1CFE"/>
    <w:rsid w:val="00DA1E48"/>
    <w:rsid w:val="00DA1F13"/>
    <w:rsid w:val="00DA20FE"/>
    <w:rsid w:val="00DA22C8"/>
    <w:rsid w:val="00DA2311"/>
    <w:rsid w:val="00DA23B4"/>
    <w:rsid w:val="00DA23CC"/>
    <w:rsid w:val="00DA2638"/>
    <w:rsid w:val="00DA27D6"/>
    <w:rsid w:val="00DA2857"/>
    <w:rsid w:val="00DA288D"/>
    <w:rsid w:val="00DA28E6"/>
    <w:rsid w:val="00DA2956"/>
    <w:rsid w:val="00DA29AA"/>
    <w:rsid w:val="00DA2BBA"/>
    <w:rsid w:val="00DA2CD1"/>
    <w:rsid w:val="00DA2E51"/>
    <w:rsid w:val="00DA2F7C"/>
    <w:rsid w:val="00DA3034"/>
    <w:rsid w:val="00DA3040"/>
    <w:rsid w:val="00DA31A3"/>
    <w:rsid w:val="00DA329C"/>
    <w:rsid w:val="00DA32F7"/>
    <w:rsid w:val="00DA3467"/>
    <w:rsid w:val="00DA3502"/>
    <w:rsid w:val="00DA351E"/>
    <w:rsid w:val="00DA379C"/>
    <w:rsid w:val="00DA37DA"/>
    <w:rsid w:val="00DA380F"/>
    <w:rsid w:val="00DA3CDA"/>
    <w:rsid w:val="00DA3D6C"/>
    <w:rsid w:val="00DA4047"/>
    <w:rsid w:val="00DA4190"/>
    <w:rsid w:val="00DA4230"/>
    <w:rsid w:val="00DA456C"/>
    <w:rsid w:val="00DA4666"/>
    <w:rsid w:val="00DA473C"/>
    <w:rsid w:val="00DA4885"/>
    <w:rsid w:val="00DA48D3"/>
    <w:rsid w:val="00DA4969"/>
    <w:rsid w:val="00DA49A7"/>
    <w:rsid w:val="00DA49D4"/>
    <w:rsid w:val="00DA4A24"/>
    <w:rsid w:val="00DA4C3D"/>
    <w:rsid w:val="00DA4D95"/>
    <w:rsid w:val="00DA4EC5"/>
    <w:rsid w:val="00DA4EF4"/>
    <w:rsid w:val="00DA4F16"/>
    <w:rsid w:val="00DA4FD9"/>
    <w:rsid w:val="00DA5429"/>
    <w:rsid w:val="00DA54D3"/>
    <w:rsid w:val="00DA5578"/>
    <w:rsid w:val="00DA5707"/>
    <w:rsid w:val="00DA573C"/>
    <w:rsid w:val="00DA5878"/>
    <w:rsid w:val="00DA5926"/>
    <w:rsid w:val="00DA59CF"/>
    <w:rsid w:val="00DA5BFF"/>
    <w:rsid w:val="00DA5CD0"/>
    <w:rsid w:val="00DA5D07"/>
    <w:rsid w:val="00DA5D4F"/>
    <w:rsid w:val="00DA5D70"/>
    <w:rsid w:val="00DA6131"/>
    <w:rsid w:val="00DA62E7"/>
    <w:rsid w:val="00DA62FB"/>
    <w:rsid w:val="00DA6323"/>
    <w:rsid w:val="00DA63BF"/>
    <w:rsid w:val="00DA6509"/>
    <w:rsid w:val="00DA6513"/>
    <w:rsid w:val="00DA6636"/>
    <w:rsid w:val="00DA679E"/>
    <w:rsid w:val="00DA69E2"/>
    <w:rsid w:val="00DA6AE6"/>
    <w:rsid w:val="00DA6F98"/>
    <w:rsid w:val="00DA7027"/>
    <w:rsid w:val="00DA7326"/>
    <w:rsid w:val="00DA7515"/>
    <w:rsid w:val="00DA7695"/>
    <w:rsid w:val="00DA797C"/>
    <w:rsid w:val="00DA79BC"/>
    <w:rsid w:val="00DA7D40"/>
    <w:rsid w:val="00DA7F31"/>
    <w:rsid w:val="00DB00C0"/>
    <w:rsid w:val="00DB020B"/>
    <w:rsid w:val="00DB0494"/>
    <w:rsid w:val="00DB0610"/>
    <w:rsid w:val="00DB0A29"/>
    <w:rsid w:val="00DB0BD3"/>
    <w:rsid w:val="00DB1168"/>
    <w:rsid w:val="00DB1477"/>
    <w:rsid w:val="00DB1614"/>
    <w:rsid w:val="00DB16AB"/>
    <w:rsid w:val="00DB17F7"/>
    <w:rsid w:val="00DB1958"/>
    <w:rsid w:val="00DB1C0C"/>
    <w:rsid w:val="00DB1CA0"/>
    <w:rsid w:val="00DB2157"/>
    <w:rsid w:val="00DB219E"/>
    <w:rsid w:val="00DB22EE"/>
    <w:rsid w:val="00DB262E"/>
    <w:rsid w:val="00DB26A8"/>
    <w:rsid w:val="00DB2720"/>
    <w:rsid w:val="00DB2880"/>
    <w:rsid w:val="00DB2AB7"/>
    <w:rsid w:val="00DB2BD5"/>
    <w:rsid w:val="00DB2E82"/>
    <w:rsid w:val="00DB3029"/>
    <w:rsid w:val="00DB3084"/>
    <w:rsid w:val="00DB312F"/>
    <w:rsid w:val="00DB320F"/>
    <w:rsid w:val="00DB321E"/>
    <w:rsid w:val="00DB32F2"/>
    <w:rsid w:val="00DB3379"/>
    <w:rsid w:val="00DB35F4"/>
    <w:rsid w:val="00DB3680"/>
    <w:rsid w:val="00DB3940"/>
    <w:rsid w:val="00DB3B94"/>
    <w:rsid w:val="00DB3EFD"/>
    <w:rsid w:val="00DB3F09"/>
    <w:rsid w:val="00DB400A"/>
    <w:rsid w:val="00DB426C"/>
    <w:rsid w:val="00DB42FE"/>
    <w:rsid w:val="00DB44BE"/>
    <w:rsid w:val="00DB4628"/>
    <w:rsid w:val="00DB496B"/>
    <w:rsid w:val="00DB49E2"/>
    <w:rsid w:val="00DB4F83"/>
    <w:rsid w:val="00DB4F84"/>
    <w:rsid w:val="00DB514D"/>
    <w:rsid w:val="00DB5207"/>
    <w:rsid w:val="00DB558B"/>
    <w:rsid w:val="00DB55F6"/>
    <w:rsid w:val="00DB5709"/>
    <w:rsid w:val="00DB5E67"/>
    <w:rsid w:val="00DB5E9A"/>
    <w:rsid w:val="00DB62F4"/>
    <w:rsid w:val="00DB6366"/>
    <w:rsid w:val="00DB655B"/>
    <w:rsid w:val="00DB665C"/>
    <w:rsid w:val="00DB68A1"/>
    <w:rsid w:val="00DB6A34"/>
    <w:rsid w:val="00DB6B71"/>
    <w:rsid w:val="00DB6D23"/>
    <w:rsid w:val="00DB6D58"/>
    <w:rsid w:val="00DB6D77"/>
    <w:rsid w:val="00DB6FB6"/>
    <w:rsid w:val="00DB7024"/>
    <w:rsid w:val="00DB73FF"/>
    <w:rsid w:val="00DB76DA"/>
    <w:rsid w:val="00DB7893"/>
    <w:rsid w:val="00DB7C1D"/>
    <w:rsid w:val="00DB7EC9"/>
    <w:rsid w:val="00DC016E"/>
    <w:rsid w:val="00DC0382"/>
    <w:rsid w:val="00DC06F8"/>
    <w:rsid w:val="00DC0792"/>
    <w:rsid w:val="00DC0848"/>
    <w:rsid w:val="00DC0885"/>
    <w:rsid w:val="00DC08B0"/>
    <w:rsid w:val="00DC0AE2"/>
    <w:rsid w:val="00DC0CDE"/>
    <w:rsid w:val="00DC10DB"/>
    <w:rsid w:val="00DC13F6"/>
    <w:rsid w:val="00DC1442"/>
    <w:rsid w:val="00DC1466"/>
    <w:rsid w:val="00DC14C9"/>
    <w:rsid w:val="00DC173D"/>
    <w:rsid w:val="00DC17C4"/>
    <w:rsid w:val="00DC18AF"/>
    <w:rsid w:val="00DC190E"/>
    <w:rsid w:val="00DC19B1"/>
    <w:rsid w:val="00DC1AB0"/>
    <w:rsid w:val="00DC1B48"/>
    <w:rsid w:val="00DC1B64"/>
    <w:rsid w:val="00DC1D75"/>
    <w:rsid w:val="00DC2049"/>
    <w:rsid w:val="00DC20D0"/>
    <w:rsid w:val="00DC211F"/>
    <w:rsid w:val="00DC248F"/>
    <w:rsid w:val="00DC2B61"/>
    <w:rsid w:val="00DC3090"/>
    <w:rsid w:val="00DC3147"/>
    <w:rsid w:val="00DC3618"/>
    <w:rsid w:val="00DC38A3"/>
    <w:rsid w:val="00DC3A48"/>
    <w:rsid w:val="00DC3B6F"/>
    <w:rsid w:val="00DC40B2"/>
    <w:rsid w:val="00DC4164"/>
    <w:rsid w:val="00DC429A"/>
    <w:rsid w:val="00DC4506"/>
    <w:rsid w:val="00DC45FB"/>
    <w:rsid w:val="00DC4820"/>
    <w:rsid w:val="00DC49B7"/>
    <w:rsid w:val="00DC4AB3"/>
    <w:rsid w:val="00DC4B0C"/>
    <w:rsid w:val="00DC4CDF"/>
    <w:rsid w:val="00DC4E96"/>
    <w:rsid w:val="00DC5000"/>
    <w:rsid w:val="00DC52C8"/>
    <w:rsid w:val="00DC54AF"/>
    <w:rsid w:val="00DC57E3"/>
    <w:rsid w:val="00DC59B7"/>
    <w:rsid w:val="00DC5CB4"/>
    <w:rsid w:val="00DC5E46"/>
    <w:rsid w:val="00DC5E59"/>
    <w:rsid w:val="00DC5EB0"/>
    <w:rsid w:val="00DC5F23"/>
    <w:rsid w:val="00DC6178"/>
    <w:rsid w:val="00DC6249"/>
    <w:rsid w:val="00DC6297"/>
    <w:rsid w:val="00DC6318"/>
    <w:rsid w:val="00DC63C6"/>
    <w:rsid w:val="00DC6660"/>
    <w:rsid w:val="00DC678D"/>
    <w:rsid w:val="00DC68E0"/>
    <w:rsid w:val="00DC6921"/>
    <w:rsid w:val="00DC69FB"/>
    <w:rsid w:val="00DC6C27"/>
    <w:rsid w:val="00DC6C9F"/>
    <w:rsid w:val="00DC6D2F"/>
    <w:rsid w:val="00DC6DCD"/>
    <w:rsid w:val="00DC6E53"/>
    <w:rsid w:val="00DC6EF6"/>
    <w:rsid w:val="00DC6F73"/>
    <w:rsid w:val="00DC731B"/>
    <w:rsid w:val="00DC75D4"/>
    <w:rsid w:val="00DC7683"/>
    <w:rsid w:val="00DC76E7"/>
    <w:rsid w:val="00DC786E"/>
    <w:rsid w:val="00DC7EDE"/>
    <w:rsid w:val="00DC7F04"/>
    <w:rsid w:val="00DD002B"/>
    <w:rsid w:val="00DD002C"/>
    <w:rsid w:val="00DD0094"/>
    <w:rsid w:val="00DD015C"/>
    <w:rsid w:val="00DD02F3"/>
    <w:rsid w:val="00DD053E"/>
    <w:rsid w:val="00DD074D"/>
    <w:rsid w:val="00DD0802"/>
    <w:rsid w:val="00DD09F5"/>
    <w:rsid w:val="00DD0AB5"/>
    <w:rsid w:val="00DD0BE3"/>
    <w:rsid w:val="00DD0CEA"/>
    <w:rsid w:val="00DD0DE2"/>
    <w:rsid w:val="00DD1061"/>
    <w:rsid w:val="00DD113A"/>
    <w:rsid w:val="00DD1179"/>
    <w:rsid w:val="00DD11B8"/>
    <w:rsid w:val="00DD11FE"/>
    <w:rsid w:val="00DD1560"/>
    <w:rsid w:val="00DD1783"/>
    <w:rsid w:val="00DD1A52"/>
    <w:rsid w:val="00DD1BA5"/>
    <w:rsid w:val="00DD1C6F"/>
    <w:rsid w:val="00DD1ECD"/>
    <w:rsid w:val="00DD2051"/>
    <w:rsid w:val="00DD20C6"/>
    <w:rsid w:val="00DD214C"/>
    <w:rsid w:val="00DD22A9"/>
    <w:rsid w:val="00DD2421"/>
    <w:rsid w:val="00DD248C"/>
    <w:rsid w:val="00DD24EC"/>
    <w:rsid w:val="00DD293C"/>
    <w:rsid w:val="00DD2A56"/>
    <w:rsid w:val="00DD2B59"/>
    <w:rsid w:val="00DD2D76"/>
    <w:rsid w:val="00DD2E93"/>
    <w:rsid w:val="00DD2FD6"/>
    <w:rsid w:val="00DD3225"/>
    <w:rsid w:val="00DD32C0"/>
    <w:rsid w:val="00DD342A"/>
    <w:rsid w:val="00DD3475"/>
    <w:rsid w:val="00DD34E1"/>
    <w:rsid w:val="00DD34E9"/>
    <w:rsid w:val="00DD3571"/>
    <w:rsid w:val="00DD3B13"/>
    <w:rsid w:val="00DD3CDD"/>
    <w:rsid w:val="00DD3D94"/>
    <w:rsid w:val="00DD3F94"/>
    <w:rsid w:val="00DD41AF"/>
    <w:rsid w:val="00DD4295"/>
    <w:rsid w:val="00DD43FF"/>
    <w:rsid w:val="00DD456A"/>
    <w:rsid w:val="00DD4727"/>
    <w:rsid w:val="00DD473B"/>
    <w:rsid w:val="00DD4749"/>
    <w:rsid w:val="00DD4A00"/>
    <w:rsid w:val="00DD4A77"/>
    <w:rsid w:val="00DD4A90"/>
    <w:rsid w:val="00DD4B92"/>
    <w:rsid w:val="00DD4C09"/>
    <w:rsid w:val="00DD4D98"/>
    <w:rsid w:val="00DD4D9B"/>
    <w:rsid w:val="00DD5023"/>
    <w:rsid w:val="00DD5363"/>
    <w:rsid w:val="00DD5392"/>
    <w:rsid w:val="00DD54B1"/>
    <w:rsid w:val="00DD57F1"/>
    <w:rsid w:val="00DD5874"/>
    <w:rsid w:val="00DD5897"/>
    <w:rsid w:val="00DD5C58"/>
    <w:rsid w:val="00DD5D79"/>
    <w:rsid w:val="00DD62B9"/>
    <w:rsid w:val="00DD6623"/>
    <w:rsid w:val="00DD6664"/>
    <w:rsid w:val="00DD67AD"/>
    <w:rsid w:val="00DD6AAE"/>
    <w:rsid w:val="00DD6CD3"/>
    <w:rsid w:val="00DD6E7C"/>
    <w:rsid w:val="00DD6EBE"/>
    <w:rsid w:val="00DD6FDF"/>
    <w:rsid w:val="00DD75FA"/>
    <w:rsid w:val="00DD7AC0"/>
    <w:rsid w:val="00DE001D"/>
    <w:rsid w:val="00DE0026"/>
    <w:rsid w:val="00DE002E"/>
    <w:rsid w:val="00DE00B3"/>
    <w:rsid w:val="00DE00EE"/>
    <w:rsid w:val="00DE022C"/>
    <w:rsid w:val="00DE02AC"/>
    <w:rsid w:val="00DE08E9"/>
    <w:rsid w:val="00DE0A07"/>
    <w:rsid w:val="00DE0B77"/>
    <w:rsid w:val="00DE0BA4"/>
    <w:rsid w:val="00DE0C8D"/>
    <w:rsid w:val="00DE0CE5"/>
    <w:rsid w:val="00DE0D66"/>
    <w:rsid w:val="00DE0E21"/>
    <w:rsid w:val="00DE12ED"/>
    <w:rsid w:val="00DE13F9"/>
    <w:rsid w:val="00DE153E"/>
    <w:rsid w:val="00DE19CC"/>
    <w:rsid w:val="00DE1B24"/>
    <w:rsid w:val="00DE1B4C"/>
    <w:rsid w:val="00DE1C72"/>
    <w:rsid w:val="00DE1E6B"/>
    <w:rsid w:val="00DE209D"/>
    <w:rsid w:val="00DE22C9"/>
    <w:rsid w:val="00DE2324"/>
    <w:rsid w:val="00DE23F6"/>
    <w:rsid w:val="00DE24B0"/>
    <w:rsid w:val="00DE2627"/>
    <w:rsid w:val="00DE274E"/>
    <w:rsid w:val="00DE2C55"/>
    <w:rsid w:val="00DE2F45"/>
    <w:rsid w:val="00DE2F4F"/>
    <w:rsid w:val="00DE321B"/>
    <w:rsid w:val="00DE3247"/>
    <w:rsid w:val="00DE3352"/>
    <w:rsid w:val="00DE3597"/>
    <w:rsid w:val="00DE35F4"/>
    <w:rsid w:val="00DE361D"/>
    <w:rsid w:val="00DE3734"/>
    <w:rsid w:val="00DE392F"/>
    <w:rsid w:val="00DE3D30"/>
    <w:rsid w:val="00DE3DD2"/>
    <w:rsid w:val="00DE3ECD"/>
    <w:rsid w:val="00DE3F29"/>
    <w:rsid w:val="00DE3F75"/>
    <w:rsid w:val="00DE3FA6"/>
    <w:rsid w:val="00DE41CD"/>
    <w:rsid w:val="00DE4371"/>
    <w:rsid w:val="00DE43B2"/>
    <w:rsid w:val="00DE497C"/>
    <w:rsid w:val="00DE4B87"/>
    <w:rsid w:val="00DE4BEA"/>
    <w:rsid w:val="00DE4C2D"/>
    <w:rsid w:val="00DE4C76"/>
    <w:rsid w:val="00DE4D6E"/>
    <w:rsid w:val="00DE4FB8"/>
    <w:rsid w:val="00DE5266"/>
    <w:rsid w:val="00DE52D1"/>
    <w:rsid w:val="00DE52FE"/>
    <w:rsid w:val="00DE5391"/>
    <w:rsid w:val="00DE5492"/>
    <w:rsid w:val="00DE5502"/>
    <w:rsid w:val="00DE5503"/>
    <w:rsid w:val="00DE5549"/>
    <w:rsid w:val="00DE56A8"/>
    <w:rsid w:val="00DE572C"/>
    <w:rsid w:val="00DE57BF"/>
    <w:rsid w:val="00DE5827"/>
    <w:rsid w:val="00DE59F8"/>
    <w:rsid w:val="00DE5B94"/>
    <w:rsid w:val="00DE5CC6"/>
    <w:rsid w:val="00DE5EDE"/>
    <w:rsid w:val="00DE5F52"/>
    <w:rsid w:val="00DE609E"/>
    <w:rsid w:val="00DE64DF"/>
    <w:rsid w:val="00DE6623"/>
    <w:rsid w:val="00DE66EE"/>
    <w:rsid w:val="00DE677A"/>
    <w:rsid w:val="00DE6865"/>
    <w:rsid w:val="00DE6954"/>
    <w:rsid w:val="00DE6E03"/>
    <w:rsid w:val="00DE6F2A"/>
    <w:rsid w:val="00DE727D"/>
    <w:rsid w:val="00DE729D"/>
    <w:rsid w:val="00DE74F0"/>
    <w:rsid w:val="00DE766A"/>
    <w:rsid w:val="00DE78C8"/>
    <w:rsid w:val="00DE7935"/>
    <w:rsid w:val="00DE79F8"/>
    <w:rsid w:val="00DE7ADA"/>
    <w:rsid w:val="00DF01D6"/>
    <w:rsid w:val="00DF024B"/>
    <w:rsid w:val="00DF02BB"/>
    <w:rsid w:val="00DF0315"/>
    <w:rsid w:val="00DF0386"/>
    <w:rsid w:val="00DF03D2"/>
    <w:rsid w:val="00DF0429"/>
    <w:rsid w:val="00DF049A"/>
    <w:rsid w:val="00DF04B5"/>
    <w:rsid w:val="00DF0788"/>
    <w:rsid w:val="00DF0A1D"/>
    <w:rsid w:val="00DF0B04"/>
    <w:rsid w:val="00DF0ED1"/>
    <w:rsid w:val="00DF119F"/>
    <w:rsid w:val="00DF12C4"/>
    <w:rsid w:val="00DF138E"/>
    <w:rsid w:val="00DF13D0"/>
    <w:rsid w:val="00DF13D9"/>
    <w:rsid w:val="00DF14B5"/>
    <w:rsid w:val="00DF1667"/>
    <w:rsid w:val="00DF17B7"/>
    <w:rsid w:val="00DF17F4"/>
    <w:rsid w:val="00DF1859"/>
    <w:rsid w:val="00DF1BC0"/>
    <w:rsid w:val="00DF1D5F"/>
    <w:rsid w:val="00DF1FC7"/>
    <w:rsid w:val="00DF20EE"/>
    <w:rsid w:val="00DF21D0"/>
    <w:rsid w:val="00DF2309"/>
    <w:rsid w:val="00DF2425"/>
    <w:rsid w:val="00DF2487"/>
    <w:rsid w:val="00DF274A"/>
    <w:rsid w:val="00DF2B51"/>
    <w:rsid w:val="00DF2C02"/>
    <w:rsid w:val="00DF2D21"/>
    <w:rsid w:val="00DF2F06"/>
    <w:rsid w:val="00DF2F66"/>
    <w:rsid w:val="00DF3082"/>
    <w:rsid w:val="00DF32C0"/>
    <w:rsid w:val="00DF34C6"/>
    <w:rsid w:val="00DF36D4"/>
    <w:rsid w:val="00DF3721"/>
    <w:rsid w:val="00DF3847"/>
    <w:rsid w:val="00DF396A"/>
    <w:rsid w:val="00DF3A15"/>
    <w:rsid w:val="00DF3CC4"/>
    <w:rsid w:val="00DF3CF1"/>
    <w:rsid w:val="00DF3D2E"/>
    <w:rsid w:val="00DF3F7E"/>
    <w:rsid w:val="00DF4579"/>
    <w:rsid w:val="00DF492C"/>
    <w:rsid w:val="00DF4ABD"/>
    <w:rsid w:val="00DF4B51"/>
    <w:rsid w:val="00DF4BC7"/>
    <w:rsid w:val="00DF5023"/>
    <w:rsid w:val="00DF5240"/>
    <w:rsid w:val="00DF524B"/>
    <w:rsid w:val="00DF542E"/>
    <w:rsid w:val="00DF56E9"/>
    <w:rsid w:val="00DF5782"/>
    <w:rsid w:val="00DF583E"/>
    <w:rsid w:val="00DF58E2"/>
    <w:rsid w:val="00DF59F9"/>
    <w:rsid w:val="00DF5A65"/>
    <w:rsid w:val="00DF5A77"/>
    <w:rsid w:val="00DF5D51"/>
    <w:rsid w:val="00DF5DFF"/>
    <w:rsid w:val="00DF5E4B"/>
    <w:rsid w:val="00DF5F4B"/>
    <w:rsid w:val="00DF5FCD"/>
    <w:rsid w:val="00DF6448"/>
    <w:rsid w:val="00DF649D"/>
    <w:rsid w:val="00DF65A0"/>
    <w:rsid w:val="00DF66AA"/>
    <w:rsid w:val="00DF6899"/>
    <w:rsid w:val="00DF68B4"/>
    <w:rsid w:val="00DF6A90"/>
    <w:rsid w:val="00DF6C17"/>
    <w:rsid w:val="00DF6EB3"/>
    <w:rsid w:val="00DF7017"/>
    <w:rsid w:val="00DF7122"/>
    <w:rsid w:val="00DF71F5"/>
    <w:rsid w:val="00DF7232"/>
    <w:rsid w:val="00DF72AC"/>
    <w:rsid w:val="00DF738A"/>
    <w:rsid w:val="00DF7807"/>
    <w:rsid w:val="00DF7896"/>
    <w:rsid w:val="00DF7CA0"/>
    <w:rsid w:val="00DF7F7C"/>
    <w:rsid w:val="00DF7F89"/>
    <w:rsid w:val="00E0044A"/>
    <w:rsid w:val="00E005CA"/>
    <w:rsid w:val="00E0068F"/>
    <w:rsid w:val="00E006D1"/>
    <w:rsid w:val="00E00841"/>
    <w:rsid w:val="00E00CEB"/>
    <w:rsid w:val="00E00D15"/>
    <w:rsid w:val="00E00DEC"/>
    <w:rsid w:val="00E00F84"/>
    <w:rsid w:val="00E0146B"/>
    <w:rsid w:val="00E01493"/>
    <w:rsid w:val="00E014C1"/>
    <w:rsid w:val="00E01506"/>
    <w:rsid w:val="00E017C9"/>
    <w:rsid w:val="00E0186A"/>
    <w:rsid w:val="00E01B1E"/>
    <w:rsid w:val="00E01B63"/>
    <w:rsid w:val="00E01C6D"/>
    <w:rsid w:val="00E020CE"/>
    <w:rsid w:val="00E02234"/>
    <w:rsid w:val="00E02622"/>
    <w:rsid w:val="00E02685"/>
    <w:rsid w:val="00E02720"/>
    <w:rsid w:val="00E02937"/>
    <w:rsid w:val="00E0299D"/>
    <w:rsid w:val="00E029AD"/>
    <w:rsid w:val="00E02A7C"/>
    <w:rsid w:val="00E02B10"/>
    <w:rsid w:val="00E02BC8"/>
    <w:rsid w:val="00E02C08"/>
    <w:rsid w:val="00E02F95"/>
    <w:rsid w:val="00E03081"/>
    <w:rsid w:val="00E030A5"/>
    <w:rsid w:val="00E03185"/>
    <w:rsid w:val="00E0321A"/>
    <w:rsid w:val="00E033C0"/>
    <w:rsid w:val="00E0345D"/>
    <w:rsid w:val="00E03861"/>
    <w:rsid w:val="00E039DD"/>
    <w:rsid w:val="00E03C0A"/>
    <w:rsid w:val="00E03C22"/>
    <w:rsid w:val="00E0405B"/>
    <w:rsid w:val="00E04880"/>
    <w:rsid w:val="00E04DA0"/>
    <w:rsid w:val="00E04F8C"/>
    <w:rsid w:val="00E05076"/>
    <w:rsid w:val="00E050EB"/>
    <w:rsid w:val="00E05145"/>
    <w:rsid w:val="00E0514C"/>
    <w:rsid w:val="00E053A6"/>
    <w:rsid w:val="00E05989"/>
    <w:rsid w:val="00E05A34"/>
    <w:rsid w:val="00E05B20"/>
    <w:rsid w:val="00E05C90"/>
    <w:rsid w:val="00E05CF3"/>
    <w:rsid w:val="00E05D18"/>
    <w:rsid w:val="00E05D82"/>
    <w:rsid w:val="00E05DBB"/>
    <w:rsid w:val="00E060BE"/>
    <w:rsid w:val="00E06564"/>
    <w:rsid w:val="00E0669F"/>
    <w:rsid w:val="00E06764"/>
    <w:rsid w:val="00E068E1"/>
    <w:rsid w:val="00E06916"/>
    <w:rsid w:val="00E06AE7"/>
    <w:rsid w:val="00E06D56"/>
    <w:rsid w:val="00E06E25"/>
    <w:rsid w:val="00E07377"/>
    <w:rsid w:val="00E07458"/>
    <w:rsid w:val="00E075F3"/>
    <w:rsid w:val="00E07603"/>
    <w:rsid w:val="00E07731"/>
    <w:rsid w:val="00E0792A"/>
    <w:rsid w:val="00E07B55"/>
    <w:rsid w:val="00E07B8B"/>
    <w:rsid w:val="00E07B9D"/>
    <w:rsid w:val="00E07D49"/>
    <w:rsid w:val="00E07D84"/>
    <w:rsid w:val="00E07DF7"/>
    <w:rsid w:val="00E07F7F"/>
    <w:rsid w:val="00E10063"/>
    <w:rsid w:val="00E10226"/>
    <w:rsid w:val="00E10561"/>
    <w:rsid w:val="00E105B3"/>
    <w:rsid w:val="00E105C2"/>
    <w:rsid w:val="00E107C3"/>
    <w:rsid w:val="00E107E6"/>
    <w:rsid w:val="00E10A40"/>
    <w:rsid w:val="00E10A45"/>
    <w:rsid w:val="00E10B99"/>
    <w:rsid w:val="00E11049"/>
    <w:rsid w:val="00E1149C"/>
    <w:rsid w:val="00E116F4"/>
    <w:rsid w:val="00E11737"/>
    <w:rsid w:val="00E117A1"/>
    <w:rsid w:val="00E11FB5"/>
    <w:rsid w:val="00E1203A"/>
    <w:rsid w:val="00E126D1"/>
    <w:rsid w:val="00E12778"/>
    <w:rsid w:val="00E129E6"/>
    <w:rsid w:val="00E130F3"/>
    <w:rsid w:val="00E132A0"/>
    <w:rsid w:val="00E13712"/>
    <w:rsid w:val="00E1393D"/>
    <w:rsid w:val="00E139E1"/>
    <w:rsid w:val="00E13C6D"/>
    <w:rsid w:val="00E13DA9"/>
    <w:rsid w:val="00E13DB1"/>
    <w:rsid w:val="00E13FFB"/>
    <w:rsid w:val="00E14117"/>
    <w:rsid w:val="00E143B4"/>
    <w:rsid w:val="00E1468C"/>
    <w:rsid w:val="00E14716"/>
    <w:rsid w:val="00E14A59"/>
    <w:rsid w:val="00E14AC2"/>
    <w:rsid w:val="00E14AF7"/>
    <w:rsid w:val="00E14B81"/>
    <w:rsid w:val="00E14E29"/>
    <w:rsid w:val="00E14FEA"/>
    <w:rsid w:val="00E15045"/>
    <w:rsid w:val="00E156E3"/>
    <w:rsid w:val="00E15726"/>
    <w:rsid w:val="00E15A5C"/>
    <w:rsid w:val="00E15A86"/>
    <w:rsid w:val="00E15F9D"/>
    <w:rsid w:val="00E15FB7"/>
    <w:rsid w:val="00E160FD"/>
    <w:rsid w:val="00E1631E"/>
    <w:rsid w:val="00E16584"/>
    <w:rsid w:val="00E16691"/>
    <w:rsid w:val="00E166B3"/>
    <w:rsid w:val="00E168A9"/>
    <w:rsid w:val="00E16EF9"/>
    <w:rsid w:val="00E171C8"/>
    <w:rsid w:val="00E1731D"/>
    <w:rsid w:val="00E174D9"/>
    <w:rsid w:val="00E174F8"/>
    <w:rsid w:val="00E175B0"/>
    <w:rsid w:val="00E175D1"/>
    <w:rsid w:val="00E17681"/>
    <w:rsid w:val="00E17804"/>
    <w:rsid w:val="00E178D3"/>
    <w:rsid w:val="00E17AF0"/>
    <w:rsid w:val="00E17B52"/>
    <w:rsid w:val="00E17BAD"/>
    <w:rsid w:val="00E17DBB"/>
    <w:rsid w:val="00E17DD0"/>
    <w:rsid w:val="00E20291"/>
    <w:rsid w:val="00E203B9"/>
    <w:rsid w:val="00E204C5"/>
    <w:rsid w:val="00E209F9"/>
    <w:rsid w:val="00E20A73"/>
    <w:rsid w:val="00E20CB2"/>
    <w:rsid w:val="00E21106"/>
    <w:rsid w:val="00E213A2"/>
    <w:rsid w:val="00E21496"/>
    <w:rsid w:val="00E21607"/>
    <w:rsid w:val="00E2171A"/>
    <w:rsid w:val="00E217DA"/>
    <w:rsid w:val="00E21AA2"/>
    <w:rsid w:val="00E21B09"/>
    <w:rsid w:val="00E21B6C"/>
    <w:rsid w:val="00E21BA7"/>
    <w:rsid w:val="00E21C03"/>
    <w:rsid w:val="00E21DBE"/>
    <w:rsid w:val="00E21DED"/>
    <w:rsid w:val="00E21E17"/>
    <w:rsid w:val="00E22026"/>
    <w:rsid w:val="00E22140"/>
    <w:rsid w:val="00E22449"/>
    <w:rsid w:val="00E227F6"/>
    <w:rsid w:val="00E2293F"/>
    <w:rsid w:val="00E22985"/>
    <w:rsid w:val="00E22BB6"/>
    <w:rsid w:val="00E22C07"/>
    <w:rsid w:val="00E22D15"/>
    <w:rsid w:val="00E22E23"/>
    <w:rsid w:val="00E22EDA"/>
    <w:rsid w:val="00E2306D"/>
    <w:rsid w:val="00E23086"/>
    <w:rsid w:val="00E23095"/>
    <w:rsid w:val="00E23265"/>
    <w:rsid w:val="00E2348B"/>
    <w:rsid w:val="00E23887"/>
    <w:rsid w:val="00E239F0"/>
    <w:rsid w:val="00E23A70"/>
    <w:rsid w:val="00E23C10"/>
    <w:rsid w:val="00E23E39"/>
    <w:rsid w:val="00E24116"/>
    <w:rsid w:val="00E24568"/>
    <w:rsid w:val="00E24650"/>
    <w:rsid w:val="00E246DF"/>
    <w:rsid w:val="00E246EF"/>
    <w:rsid w:val="00E247D8"/>
    <w:rsid w:val="00E248E3"/>
    <w:rsid w:val="00E24A0D"/>
    <w:rsid w:val="00E24AA9"/>
    <w:rsid w:val="00E24CD5"/>
    <w:rsid w:val="00E25034"/>
    <w:rsid w:val="00E25058"/>
    <w:rsid w:val="00E25316"/>
    <w:rsid w:val="00E2540B"/>
    <w:rsid w:val="00E25599"/>
    <w:rsid w:val="00E255A3"/>
    <w:rsid w:val="00E257BC"/>
    <w:rsid w:val="00E257D0"/>
    <w:rsid w:val="00E25813"/>
    <w:rsid w:val="00E25AC0"/>
    <w:rsid w:val="00E25AF7"/>
    <w:rsid w:val="00E25BF8"/>
    <w:rsid w:val="00E25CE7"/>
    <w:rsid w:val="00E25DC2"/>
    <w:rsid w:val="00E25E4C"/>
    <w:rsid w:val="00E261AB"/>
    <w:rsid w:val="00E2632C"/>
    <w:rsid w:val="00E26849"/>
    <w:rsid w:val="00E26BCD"/>
    <w:rsid w:val="00E26E2B"/>
    <w:rsid w:val="00E26E3B"/>
    <w:rsid w:val="00E26E8E"/>
    <w:rsid w:val="00E2700A"/>
    <w:rsid w:val="00E27068"/>
    <w:rsid w:val="00E2710A"/>
    <w:rsid w:val="00E27123"/>
    <w:rsid w:val="00E27153"/>
    <w:rsid w:val="00E2724E"/>
    <w:rsid w:val="00E274E6"/>
    <w:rsid w:val="00E27556"/>
    <w:rsid w:val="00E27852"/>
    <w:rsid w:val="00E27992"/>
    <w:rsid w:val="00E27BDF"/>
    <w:rsid w:val="00E27E6E"/>
    <w:rsid w:val="00E3008A"/>
    <w:rsid w:val="00E304A4"/>
    <w:rsid w:val="00E306DF"/>
    <w:rsid w:val="00E307C9"/>
    <w:rsid w:val="00E307FE"/>
    <w:rsid w:val="00E30914"/>
    <w:rsid w:val="00E30AD1"/>
    <w:rsid w:val="00E30AED"/>
    <w:rsid w:val="00E30BEA"/>
    <w:rsid w:val="00E30F21"/>
    <w:rsid w:val="00E3144B"/>
    <w:rsid w:val="00E3182F"/>
    <w:rsid w:val="00E31C0D"/>
    <w:rsid w:val="00E31C2C"/>
    <w:rsid w:val="00E31C8F"/>
    <w:rsid w:val="00E31D36"/>
    <w:rsid w:val="00E31F4F"/>
    <w:rsid w:val="00E32099"/>
    <w:rsid w:val="00E32273"/>
    <w:rsid w:val="00E323E6"/>
    <w:rsid w:val="00E32497"/>
    <w:rsid w:val="00E324FD"/>
    <w:rsid w:val="00E3268A"/>
    <w:rsid w:val="00E32694"/>
    <w:rsid w:val="00E3286B"/>
    <w:rsid w:val="00E3287E"/>
    <w:rsid w:val="00E328F8"/>
    <w:rsid w:val="00E32C16"/>
    <w:rsid w:val="00E32CBA"/>
    <w:rsid w:val="00E32EA5"/>
    <w:rsid w:val="00E33162"/>
    <w:rsid w:val="00E3333F"/>
    <w:rsid w:val="00E33758"/>
    <w:rsid w:val="00E3377B"/>
    <w:rsid w:val="00E337A0"/>
    <w:rsid w:val="00E33823"/>
    <w:rsid w:val="00E339D6"/>
    <w:rsid w:val="00E33A42"/>
    <w:rsid w:val="00E33AF7"/>
    <w:rsid w:val="00E33B55"/>
    <w:rsid w:val="00E33D7D"/>
    <w:rsid w:val="00E34090"/>
    <w:rsid w:val="00E34460"/>
    <w:rsid w:val="00E344A0"/>
    <w:rsid w:val="00E344CC"/>
    <w:rsid w:val="00E3461B"/>
    <w:rsid w:val="00E3465C"/>
    <w:rsid w:val="00E34671"/>
    <w:rsid w:val="00E3476B"/>
    <w:rsid w:val="00E3483D"/>
    <w:rsid w:val="00E34862"/>
    <w:rsid w:val="00E34DDA"/>
    <w:rsid w:val="00E34E4B"/>
    <w:rsid w:val="00E34EC7"/>
    <w:rsid w:val="00E34EE1"/>
    <w:rsid w:val="00E3517B"/>
    <w:rsid w:val="00E353FE"/>
    <w:rsid w:val="00E35474"/>
    <w:rsid w:val="00E35721"/>
    <w:rsid w:val="00E35A01"/>
    <w:rsid w:val="00E35A59"/>
    <w:rsid w:val="00E35A74"/>
    <w:rsid w:val="00E35CDC"/>
    <w:rsid w:val="00E35DC1"/>
    <w:rsid w:val="00E35E07"/>
    <w:rsid w:val="00E35F06"/>
    <w:rsid w:val="00E35FEF"/>
    <w:rsid w:val="00E3628E"/>
    <w:rsid w:val="00E36431"/>
    <w:rsid w:val="00E364B2"/>
    <w:rsid w:val="00E364C5"/>
    <w:rsid w:val="00E3654C"/>
    <w:rsid w:val="00E36694"/>
    <w:rsid w:val="00E366B9"/>
    <w:rsid w:val="00E36ABB"/>
    <w:rsid w:val="00E36B79"/>
    <w:rsid w:val="00E36CE0"/>
    <w:rsid w:val="00E36E24"/>
    <w:rsid w:val="00E3705B"/>
    <w:rsid w:val="00E3710F"/>
    <w:rsid w:val="00E3718B"/>
    <w:rsid w:val="00E3745F"/>
    <w:rsid w:val="00E378D8"/>
    <w:rsid w:val="00E37A32"/>
    <w:rsid w:val="00E37DE7"/>
    <w:rsid w:val="00E37E17"/>
    <w:rsid w:val="00E37F8D"/>
    <w:rsid w:val="00E401C8"/>
    <w:rsid w:val="00E40321"/>
    <w:rsid w:val="00E403D9"/>
    <w:rsid w:val="00E4053C"/>
    <w:rsid w:val="00E40868"/>
    <w:rsid w:val="00E40ABD"/>
    <w:rsid w:val="00E40E4F"/>
    <w:rsid w:val="00E411C9"/>
    <w:rsid w:val="00E41378"/>
    <w:rsid w:val="00E415D5"/>
    <w:rsid w:val="00E4169D"/>
    <w:rsid w:val="00E417AA"/>
    <w:rsid w:val="00E418C7"/>
    <w:rsid w:val="00E418FE"/>
    <w:rsid w:val="00E41AE6"/>
    <w:rsid w:val="00E41B85"/>
    <w:rsid w:val="00E41BD1"/>
    <w:rsid w:val="00E41BDB"/>
    <w:rsid w:val="00E42348"/>
    <w:rsid w:val="00E42604"/>
    <w:rsid w:val="00E4293D"/>
    <w:rsid w:val="00E42A24"/>
    <w:rsid w:val="00E42A8C"/>
    <w:rsid w:val="00E42AB6"/>
    <w:rsid w:val="00E42E9C"/>
    <w:rsid w:val="00E4314B"/>
    <w:rsid w:val="00E43300"/>
    <w:rsid w:val="00E4331C"/>
    <w:rsid w:val="00E4345D"/>
    <w:rsid w:val="00E43A41"/>
    <w:rsid w:val="00E43AB7"/>
    <w:rsid w:val="00E43B3A"/>
    <w:rsid w:val="00E43B3F"/>
    <w:rsid w:val="00E43CEC"/>
    <w:rsid w:val="00E43F06"/>
    <w:rsid w:val="00E440CD"/>
    <w:rsid w:val="00E44180"/>
    <w:rsid w:val="00E441F7"/>
    <w:rsid w:val="00E44333"/>
    <w:rsid w:val="00E443B2"/>
    <w:rsid w:val="00E44454"/>
    <w:rsid w:val="00E444E2"/>
    <w:rsid w:val="00E4462D"/>
    <w:rsid w:val="00E4472D"/>
    <w:rsid w:val="00E44805"/>
    <w:rsid w:val="00E448EA"/>
    <w:rsid w:val="00E44A1D"/>
    <w:rsid w:val="00E44A46"/>
    <w:rsid w:val="00E44A8A"/>
    <w:rsid w:val="00E44B8A"/>
    <w:rsid w:val="00E44BDC"/>
    <w:rsid w:val="00E45176"/>
    <w:rsid w:val="00E4549A"/>
    <w:rsid w:val="00E45550"/>
    <w:rsid w:val="00E45710"/>
    <w:rsid w:val="00E458CB"/>
    <w:rsid w:val="00E45911"/>
    <w:rsid w:val="00E45951"/>
    <w:rsid w:val="00E45BE6"/>
    <w:rsid w:val="00E45EC4"/>
    <w:rsid w:val="00E45EC8"/>
    <w:rsid w:val="00E463A3"/>
    <w:rsid w:val="00E46468"/>
    <w:rsid w:val="00E465AD"/>
    <w:rsid w:val="00E46621"/>
    <w:rsid w:val="00E46B15"/>
    <w:rsid w:val="00E46B88"/>
    <w:rsid w:val="00E46C5A"/>
    <w:rsid w:val="00E46CB6"/>
    <w:rsid w:val="00E46E4C"/>
    <w:rsid w:val="00E46ED8"/>
    <w:rsid w:val="00E4706C"/>
    <w:rsid w:val="00E47132"/>
    <w:rsid w:val="00E4718D"/>
    <w:rsid w:val="00E472EA"/>
    <w:rsid w:val="00E474F1"/>
    <w:rsid w:val="00E47668"/>
    <w:rsid w:val="00E47985"/>
    <w:rsid w:val="00E479E8"/>
    <w:rsid w:val="00E47A40"/>
    <w:rsid w:val="00E47B90"/>
    <w:rsid w:val="00E47C97"/>
    <w:rsid w:val="00E47E65"/>
    <w:rsid w:val="00E47EDB"/>
    <w:rsid w:val="00E47F46"/>
    <w:rsid w:val="00E50148"/>
    <w:rsid w:val="00E5032F"/>
    <w:rsid w:val="00E503FD"/>
    <w:rsid w:val="00E50468"/>
    <w:rsid w:val="00E5072C"/>
    <w:rsid w:val="00E50BD1"/>
    <w:rsid w:val="00E50BF3"/>
    <w:rsid w:val="00E50CDC"/>
    <w:rsid w:val="00E50F8D"/>
    <w:rsid w:val="00E510C0"/>
    <w:rsid w:val="00E5112B"/>
    <w:rsid w:val="00E51172"/>
    <w:rsid w:val="00E51456"/>
    <w:rsid w:val="00E51462"/>
    <w:rsid w:val="00E5180E"/>
    <w:rsid w:val="00E5190E"/>
    <w:rsid w:val="00E51959"/>
    <w:rsid w:val="00E51BB4"/>
    <w:rsid w:val="00E51D62"/>
    <w:rsid w:val="00E51DB6"/>
    <w:rsid w:val="00E51F48"/>
    <w:rsid w:val="00E52148"/>
    <w:rsid w:val="00E5217E"/>
    <w:rsid w:val="00E5277E"/>
    <w:rsid w:val="00E52A0B"/>
    <w:rsid w:val="00E52E8A"/>
    <w:rsid w:val="00E52F43"/>
    <w:rsid w:val="00E52F8C"/>
    <w:rsid w:val="00E53545"/>
    <w:rsid w:val="00E5374E"/>
    <w:rsid w:val="00E53E80"/>
    <w:rsid w:val="00E54103"/>
    <w:rsid w:val="00E5417C"/>
    <w:rsid w:val="00E5418B"/>
    <w:rsid w:val="00E541F2"/>
    <w:rsid w:val="00E54219"/>
    <w:rsid w:val="00E54559"/>
    <w:rsid w:val="00E547F6"/>
    <w:rsid w:val="00E549EF"/>
    <w:rsid w:val="00E54C1E"/>
    <w:rsid w:val="00E54C6F"/>
    <w:rsid w:val="00E54E25"/>
    <w:rsid w:val="00E54F86"/>
    <w:rsid w:val="00E552A7"/>
    <w:rsid w:val="00E5562E"/>
    <w:rsid w:val="00E556EC"/>
    <w:rsid w:val="00E55958"/>
    <w:rsid w:val="00E55B93"/>
    <w:rsid w:val="00E560AF"/>
    <w:rsid w:val="00E56260"/>
    <w:rsid w:val="00E562A1"/>
    <w:rsid w:val="00E568F0"/>
    <w:rsid w:val="00E56C35"/>
    <w:rsid w:val="00E56D10"/>
    <w:rsid w:val="00E5702B"/>
    <w:rsid w:val="00E57179"/>
    <w:rsid w:val="00E57B2D"/>
    <w:rsid w:val="00E57CE3"/>
    <w:rsid w:val="00E57F27"/>
    <w:rsid w:val="00E601A7"/>
    <w:rsid w:val="00E601D1"/>
    <w:rsid w:val="00E609C3"/>
    <w:rsid w:val="00E609EA"/>
    <w:rsid w:val="00E60A4E"/>
    <w:rsid w:val="00E60C44"/>
    <w:rsid w:val="00E611C4"/>
    <w:rsid w:val="00E61507"/>
    <w:rsid w:val="00E61631"/>
    <w:rsid w:val="00E61707"/>
    <w:rsid w:val="00E61A7F"/>
    <w:rsid w:val="00E61B2D"/>
    <w:rsid w:val="00E61DAE"/>
    <w:rsid w:val="00E61E30"/>
    <w:rsid w:val="00E6258F"/>
    <w:rsid w:val="00E625AB"/>
    <w:rsid w:val="00E6267D"/>
    <w:rsid w:val="00E626A1"/>
    <w:rsid w:val="00E627C0"/>
    <w:rsid w:val="00E627D6"/>
    <w:rsid w:val="00E629F1"/>
    <w:rsid w:val="00E62A80"/>
    <w:rsid w:val="00E62BA8"/>
    <w:rsid w:val="00E6335A"/>
    <w:rsid w:val="00E634EE"/>
    <w:rsid w:val="00E636E7"/>
    <w:rsid w:val="00E636F9"/>
    <w:rsid w:val="00E6373E"/>
    <w:rsid w:val="00E6379E"/>
    <w:rsid w:val="00E63A6C"/>
    <w:rsid w:val="00E63CC7"/>
    <w:rsid w:val="00E63D68"/>
    <w:rsid w:val="00E6412C"/>
    <w:rsid w:val="00E6427C"/>
    <w:rsid w:val="00E64591"/>
    <w:rsid w:val="00E64649"/>
    <w:rsid w:val="00E647D5"/>
    <w:rsid w:val="00E64847"/>
    <w:rsid w:val="00E64AD7"/>
    <w:rsid w:val="00E64AE5"/>
    <w:rsid w:val="00E64BCE"/>
    <w:rsid w:val="00E64CCB"/>
    <w:rsid w:val="00E64E02"/>
    <w:rsid w:val="00E64F07"/>
    <w:rsid w:val="00E6538A"/>
    <w:rsid w:val="00E656E0"/>
    <w:rsid w:val="00E6571F"/>
    <w:rsid w:val="00E65758"/>
    <w:rsid w:val="00E65B0C"/>
    <w:rsid w:val="00E65C4D"/>
    <w:rsid w:val="00E65FC1"/>
    <w:rsid w:val="00E662F0"/>
    <w:rsid w:val="00E665B0"/>
    <w:rsid w:val="00E6665E"/>
    <w:rsid w:val="00E66853"/>
    <w:rsid w:val="00E66895"/>
    <w:rsid w:val="00E66ABD"/>
    <w:rsid w:val="00E66B2D"/>
    <w:rsid w:val="00E6709E"/>
    <w:rsid w:val="00E67203"/>
    <w:rsid w:val="00E67386"/>
    <w:rsid w:val="00E673BA"/>
    <w:rsid w:val="00E674A7"/>
    <w:rsid w:val="00E675BF"/>
    <w:rsid w:val="00E679D1"/>
    <w:rsid w:val="00E67B99"/>
    <w:rsid w:val="00E67DA8"/>
    <w:rsid w:val="00E67FD4"/>
    <w:rsid w:val="00E7004B"/>
    <w:rsid w:val="00E700BF"/>
    <w:rsid w:val="00E701B5"/>
    <w:rsid w:val="00E70292"/>
    <w:rsid w:val="00E70424"/>
    <w:rsid w:val="00E704EE"/>
    <w:rsid w:val="00E705B2"/>
    <w:rsid w:val="00E706CE"/>
    <w:rsid w:val="00E70829"/>
    <w:rsid w:val="00E709DE"/>
    <w:rsid w:val="00E70BBC"/>
    <w:rsid w:val="00E70EE8"/>
    <w:rsid w:val="00E7101C"/>
    <w:rsid w:val="00E711F3"/>
    <w:rsid w:val="00E71307"/>
    <w:rsid w:val="00E71B57"/>
    <w:rsid w:val="00E71D0F"/>
    <w:rsid w:val="00E71D90"/>
    <w:rsid w:val="00E71E82"/>
    <w:rsid w:val="00E71EC4"/>
    <w:rsid w:val="00E7208C"/>
    <w:rsid w:val="00E721A7"/>
    <w:rsid w:val="00E72220"/>
    <w:rsid w:val="00E72317"/>
    <w:rsid w:val="00E7245A"/>
    <w:rsid w:val="00E726EF"/>
    <w:rsid w:val="00E727EF"/>
    <w:rsid w:val="00E72802"/>
    <w:rsid w:val="00E72823"/>
    <w:rsid w:val="00E729C9"/>
    <w:rsid w:val="00E7307E"/>
    <w:rsid w:val="00E731CC"/>
    <w:rsid w:val="00E73202"/>
    <w:rsid w:val="00E73235"/>
    <w:rsid w:val="00E7359D"/>
    <w:rsid w:val="00E736CA"/>
    <w:rsid w:val="00E7370C"/>
    <w:rsid w:val="00E737B7"/>
    <w:rsid w:val="00E737FB"/>
    <w:rsid w:val="00E73803"/>
    <w:rsid w:val="00E73ABD"/>
    <w:rsid w:val="00E73BF2"/>
    <w:rsid w:val="00E73CF4"/>
    <w:rsid w:val="00E73D0C"/>
    <w:rsid w:val="00E73E43"/>
    <w:rsid w:val="00E73F5D"/>
    <w:rsid w:val="00E73F80"/>
    <w:rsid w:val="00E74160"/>
    <w:rsid w:val="00E74380"/>
    <w:rsid w:val="00E74503"/>
    <w:rsid w:val="00E7456F"/>
    <w:rsid w:val="00E745E3"/>
    <w:rsid w:val="00E7465C"/>
    <w:rsid w:val="00E74A0E"/>
    <w:rsid w:val="00E74AAB"/>
    <w:rsid w:val="00E74DE2"/>
    <w:rsid w:val="00E74E13"/>
    <w:rsid w:val="00E75843"/>
    <w:rsid w:val="00E759E6"/>
    <w:rsid w:val="00E75CBB"/>
    <w:rsid w:val="00E75D8E"/>
    <w:rsid w:val="00E75F2F"/>
    <w:rsid w:val="00E76197"/>
    <w:rsid w:val="00E76273"/>
    <w:rsid w:val="00E762D4"/>
    <w:rsid w:val="00E7640D"/>
    <w:rsid w:val="00E764B8"/>
    <w:rsid w:val="00E76C3D"/>
    <w:rsid w:val="00E76D33"/>
    <w:rsid w:val="00E76EC7"/>
    <w:rsid w:val="00E76ECB"/>
    <w:rsid w:val="00E776DE"/>
    <w:rsid w:val="00E777F3"/>
    <w:rsid w:val="00E77A0D"/>
    <w:rsid w:val="00E77B71"/>
    <w:rsid w:val="00E77EB4"/>
    <w:rsid w:val="00E77FB5"/>
    <w:rsid w:val="00E80645"/>
    <w:rsid w:val="00E80715"/>
    <w:rsid w:val="00E8093A"/>
    <w:rsid w:val="00E809B6"/>
    <w:rsid w:val="00E80CB8"/>
    <w:rsid w:val="00E80D5F"/>
    <w:rsid w:val="00E80D74"/>
    <w:rsid w:val="00E80F76"/>
    <w:rsid w:val="00E8107E"/>
    <w:rsid w:val="00E81168"/>
    <w:rsid w:val="00E815A5"/>
    <w:rsid w:val="00E815CC"/>
    <w:rsid w:val="00E8161C"/>
    <w:rsid w:val="00E8164A"/>
    <w:rsid w:val="00E8185C"/>
    <w:rsid w:val="00E8197C"/>
    <w:rsid w:val="00E819BB"/>
    <w:rsid w:val="00E819E5"/>
    <w:rsid w:val="00E81AD3"/>
    <w:rsid w:val="00E81CA8"/>
    <w:rsid w:val="00E81EAE"/>
    <w:rsid w:val="00E820EC"/>
    <w:rsid w:val="00E821E5"/>
    <w:rsid w:val="00E823B7"/>
    <w:rsid w:val="00E82470"/>
    <w:rsid w:val="00E825CF"/>
    <w:rsid w:val="00E82616"/>
    <w:rsid w:val="00E829EC"/>
    <w:rsid w:val="00E82D8D"/>
    <w:rsid w:val="00E82E90"/>
    <w:rsid w:val="00E82EB6"/>
    <w:rsid w:val="00E82F96"/>
    <w:rsid w:val="00E83143"/>
    <w:rsid w:val="00E83188"/>
    <w:rsid w:val="00E83272"/>
    <w:rsid w:val="00E83278"/>
    <w:rsid w:val="00E833DF"/>
    <w:rsid w:val="00E834F7"/>
    <w:rsid w:val="00E834FC"/>
    <w:rsid w:val="00E836AF"/>
    <w:rsid w:val="00E836E8"/>
    <w:rsid w:val="00E83BCD"/>
    <w:rsid w:val="00E83BFB"/>
    <w:rsid w:val="00E83C35"/>
    <w:rsid w:val="00E83D37"/>
    <w:rsid w:val="00E8403C"/>
    <w:rsid w:val="00E84046"/>
    <w:rsid w:val="00E84101"/>
    <w:rsid w:val="00E843D2"/>
    <w:rsid w:val="00E8442A"/>
    <w:rsid w:val="00E8448B"/>
    <w:rsid w:val="00E845AE"/>
    <w:rsid w:val="00E847FF"/>
    <w:rsid w:val="00E8492C"/>
    <w:rsid w:val="00E849BE"/>
    <w:rsid w:val="00E84AAB"/>
    <w:rsid w:val="00E84B0A"/>
    <w:rsid w:val="00E84C88"/>
    <w:rsid w:val="00E8530D"/>
    <w:rsid w:val="00E854A2"/>
    <w:rsid w:val="00E85715"/>
    <w:rsid w:val="00E857B8"/>
    <w:rsid w:val="00E859AD"/>
    <w:rsid w:val="00E85BE0"/>
    <w:rsid w:val="00E85FDB"/>
    <w:rsid w:val="00E8606D"/>
    <w:rsid w:val="00E8607F"/>
    <w:rsid w:val="00E86094"/>
    <w:rsid w:val="00E86354"/>
    <w:rsid w:val="00E864E7"/>
    <w:rsid w:val="00E86669"/>
    <w:rsid w:val="00E86686"/>
    <w:rsid w:val="00E86855"/>
    <w:rsid w:val="00E86A84"/>
    <w:rsid w:val="00E86AAE"/>
    <w:rsid w:val="00E86B89"/>
    <w:rsid w:val="00E86C81"/>
    <w:rsid w:val="00E86D54"/>
    <w:rsid w:val="00E871A5"/>
    <w:rsid w:val="00E871DB"/>
    <w:rsid w:val="00E87266"/>
    <w:rsid w:val="00E872B4"/>
    <w:rsid w:val="00E875FE"/>
    <w:rsid w:val="00E8773C"/>
    <w:rsid w:val="00E87850"/>
    <w:rsid w:val="00E87956"/>
    <w:rsid w:val="00E87BAA"/>
    <w:rsid w:val="00E87EF0"/>
    <w:rsid w:val="00E9005E"/>
    <w:rsid w:val="00E9021E"/>
    <w:rsid w:val="00E902EB"/>
    <w:rsid w:val="00E90400"/>
    <w:rsid w:val="00E904DA"/>
    <w:rsid w:val="00E906D4"/>
    <w:rsid w:val="00E908D6"/>
    <w:rsid w:val="00E90AA3"/>
    <w:rsid w:val="00E90B99"/>
    <w:rsid w:val="00E90F17"/>
    <w:rsid w:val="00E9102C"/>
    <w:rsid w:val="00E9108B"/>
    <w:rsid w:val="00E91202"/>
    <w:rsid w:val="00E91672"/>
    <w:rsid w:val="00E91955"/>
    <w:rsid w:val="00E91A8B"/>
    <w:rsid w:val="00E91AB7"/>
    <w:rsid w:val="00E91B01"/>
    <w:rsid w:val="00E91B2B"/>
    <w:rsid w:val="00E91C9C"/>
    <w:rsid w:val="00E91E8E"/>
    <w:rsid w:val="00E92115"/>
    <w:rsid w:val="00E92669"/>
    <w:rsid w:val="00E927AA"/>
    <w:rsid w:val="00E928A3"/>
    <w:rsid w:val="00E92BE9"/>
    <w:rsid w:val="00E92C5C"/>
    <w:rsid w:val="00E92C85"/>
    <w:rsid w:val="00E92F57"/>
    <w:rsid w:val="00E92F83"/>
    <w:rsid w:val="00E93099"/>
    <w:rsid w:val="00E9312A"/>
    <w:rsid w:val="00E933A9"/>
    <w:rsid w:val="00E935B7"/>
    <w:rsid w:val="00E93621"/>
    <w:rsid w:val="00E9382A"/>
    <w:rsid w:val="00E938A8"/>
    <w:rsid w:val="00E938F3"/>
    <w:rsid w:val="00E93A4D"/>
    <w:rsid w:val="00E93BEF"/>
    <w:rsid w:val="00E93D66"/>
    <w:rsid w:val="00E93D96"/>
    <w:rsid w:val="00E93E59"/>
    <w:rsid w:val="00E93E68"/>
    <w:rsid w:val="00E941FD"/>
    <w:rsid w:val="00E942AF"/>
    <w:rsid w:val="00E942C7"/>
    <w:rsid w:val="00E942CF"/>
    <w:rsid w:val="00E9430C"/>
    <w:rsid w:val="00E94351"/>
    <w:rsid w:val="00E94432"/>
    <w:rsid w:val="00E9470E"/>
    <w:rsid w:val="00E94CFC"/>
    <w:rsid w:val="00E94EEB"/>
    <w:rsid w:val="00E95028"/>
    <w:rsid w:val="00E95235"/>
    <w:rsid w:val="00E953EC"/>
    <w:rsid w:val="00E95693"/>
    <w:rsid w:val="00E95AF9"/>
    <w:rsid w:val="00E95DDA"/>
    <w:rsid w:val="00E95E7E"/>
    <w:rsid w:val="00E96088"/>
    <w:rsid w:val="00E96223"/>
    <w:rsid w:val="00E964EC"/>
    <w:rsid w:val="00E9657D"/>
    <w:rsid w:val="00E96626"/>
    <w:rsid w:val="00E9698A"/>
    <w:rsid w:val="00E96B77"/>
    <w:rsid w:val="00E96E8F"/>
    <w:rsid w:val="00E96ECE"/>
    <w:rsid w:val="00E97177"/>
    <w:rsid w:val="00E971B1"/>
    <w:rsid w:val="00E973A8"/>
    <w:rsid w:val="00E97792"/>
    <w:rsid w:val="00E977FC"/>
    <w:rsid w:val="00E979E6"/>
    <w:rsid w:val="00E97B2E"/>
    <w:rsid w:val="00E97B8F"/>
    <w:rsid w:val="00E97E56"/>
    <w:rsid w:val="00EA0037"/>
    <w:rsid w:val="00EA01BB"/>
    <w:rsid w:val="00EA01E8"/>
    <w:rsid w:val="00EA027C"/>
    <w:rsid w:val="00EA0312"/>
    <w:rsid w:val="00EA0457"/>
    <w:rsid w:val="00EA0488"/>
    <w:rsid w:val="00EA049C"/>
    <w:rsid w:val="00EA050B"/>
    <w:rsid w:val="00EA05D7"/>
    <w:rsid w:val="00EA0624"/>
    <w:rsid w:val="00EA09D4"/>
    <w:rsid w:val="00EA0A13"/>
    <w:rsid w:val="00EA0B62"/>
    <w:rsid w:val="00EA0C11"/>
    <w:rsid w:val="00EA1139"/>
    <w:rsid w:val="00EA11D2"/>
    <w:rsid w:val="00EA11F2"/>
    <w:rsid w:val="00EA140D"/>
    <w:rsid w:val="00EA1654"/>
    <w:rsid w:val="00EA1BB2"/>
    <w:rsid w:val="00EA1F9C"/>
    <w:rsid w:val="00EA215A"/>
    <w:rsid w:val="00EA22F5"/>
    <w:rsid w:val="00EA23ED"/>
    <w:rsid w:val="00EA26B3"/>
    <w:rsid w:val="00EA2905"/>
    <w:rsid w:val="00EA29D1"/>
    <w:rsid w:val="00EA2C58"/>
    <w:rsid w:val="00EA2E9B"/>
    <w:rsid w:val="00EA2F2F"/>
    <w:rsid w:val="00EA2FFA"/>
    <w:rsid w:val="00EA300D"/>
    <w:rsid w:val="00EA301A"/>
    <w:rsid w:val="00EA32F7"/>
    <w:rsid w:val="00EA35C7"/>
    <w:rsid w:val="00EA36B6"/>
    <w:rsid w:val="00EA3727"/>
    <w:rsid w:val="00EA3786"/>
    <w:rsid w:val="00EA3993"/>
    <w:rsid w:val="00EA3F5D"/>
    <w:rsid w:val="00EA40A7"/>
    <w:rsid w:val="00EA448B"/>
    <w:rsid w:val="00EA44A0"/>
    <w:rsid w:val="00EA47FB"/>
    <w:rsid w:val="00EA4A9D"/>
    <w:rsid w:val="00EA4B01"/>
    <w:rsid w:val="00EA4C4D"/>
    <w:rsid w:val="00EA4CD1"/>
    <w:rsid w:val="00EA4E79"/>
    <w:rsid w:val="00EA4EE3"/>
    <w:rsid w:val="00EA4F7F"/>
    <w:rsid w:val="00EA5200"/>
    <w:rsid w:val="00EA522F"/>
    <w:rsid w:val="00EA5411"/>
    <w:rsid w:val="00EA54FF"/>
    <w:rsid w:val="00EA554F"/>
    <w:rsid w:val="00EA5654"/>
    <w:rsid w:val="00EA5A2E"/>
    <w:rsid w:val="00EA5A5C"/>
    <w:rsid w:val="00EA5D12"/>
    <w:rsid w:val="00EA5F2F"/>
    <w:rsid w:val="00EA6098"/>
    <w:rsid w:val="00EA6226"/>
    <w:rsid w:val="00EA6458"/>
    <w:rsid w:val="00EA649E"/>
    <w:rsid w:val="00EA660C"/>
    <w:rsid w:val="00EA668A"/>
    <w:rsid w:val="00EA691C"/>
    <w:rsid w:val="00EA6989"/>
    <w:rsid w:val="00EA6A26"/>
    <w:rsid w:val="00EA6C27"/>
    <w:rsid w:val="00EA6D30"/>
    <w:rsid w:val="00EA6D92"/>
    <w:rsid w:val="00EA7061"/>
    <w:rsid w:val="00EA71A2"/>
    <w:rsid w:val="00EA774B"/>
    <w:rsid w:val="00EA774E"/>
    <w:rsid w:val="00EA7788"/>
    <w:rsid w:val="00EA7B1F"/>
    <w:rsid w:val="00EA7CB6"/>
    <w:rsid w:val="00EA7CFF"/>
    <w:rsid w:val="00EA7F2F"/>
    <w:rsid w:val="00EB03F0"/>
    <w:rsid w:val="00EB0850"/>
    <w:rsid w:val="00EB08F7"/>
    <w:rsid w:val="00EB0AAF"/>
    <w:rsid w:val="00EB0C70"/>
    <w:rsid w:val="00EB0D63"/>
    <w:rsid w:val="00EB10D4"/>
    <w:rsid w:val="00EB1145"/>
    <w:rsid w:val="00EB11B9"/>
    <w:rsid w:val="00EB1501"/>
    <w:rsid w:val="00EB197B"/>
    <w:rsid w:val="00EB1A58"/>
    <w:rsid w:val="00EB1BA2"/>
    <w:rsid w:val="00EB1CE7"/>
    <w:rsid w:val="00EB1E24"/>
    <w:rsid w:val="00EB1E39"/>
    <w:rsid w:val="00EB1F81"/>
    <w:rsid w:val="00EB205C"/>
    <w:rsid w:val="00EB209D"/>
    <w:rsid w:val="00EB2118"/>
    <w:rsid w:val="00EB232A"/>
    <w:rsid w:val="00EB2385"/>
    <w:rsid w:val="00EB264E"/>
    <w:rsid w:val="00EB271A"/>
    <w:rsid w:val="00EB2933"/>
    <w:rsid w:val="00EB2A9C"/>
    <w:rsid w:val="00EB2ACC"/>
    <w:rsid w:val="00EB2AE5"/>
    <w:rsid w:val="00EB2C2C"/>
    <w:rsid w:val="00EB2DE0"/>
    <w:rsid w:val="00EB2E2C"/>
    <w:rsid w:val="00EB2FA7"/>
    <w:rsid w:val="00EB301F"/>
    <w:rsid w:val="00EB3142"/>
    <w:rsid w:val="00EB322A"/>
    <w:rsid w:val="00EB3ACE"/>
    <w:rsid w:val="00EB3D1F"/>
    <w:rsid w:val="00EB41A6"/>
    <w:rsid w:val="00EB4247"/>
    <w:rsid w:val="00EB429F"/>
    <w:rsid w:val="00EB433E"/>
    <w:rsid w:val="00EB4745"/>
    <w:rsid w:val="00EB477A"/>
    <w:rsid w:val="00EB488B"/>
    <w:rsid w:val="00EB4D74"/>
    <w:rsid w:val="00EB4F23"/>
    <w:rsid w:val="00EB512E"/>
    <w:rsid w:val="00EB51C4"/>
    <w:rsid w:val="00EB52A9"/>
    <w:rsid w:val="00EB59E5"/>
    <w:rsid w:val="00EB5BB7"/>
    <w:rsid w:val="00EB5D17"/>
    <w:rsid w:val="00EB65A9"/>
    <w:rsid w:val="00EB65F5"/>
    <w:rsid w:val="00EB6612"/>
    <w:rsid w:val="00EB675C"/>
    <w:rsid w:val="00EB6840"/>
    <w:rsid w:val="00EB6993"/>
    <w:rsid w:val="00EB69FC"/>
    <w:rsid w:val="00EB6B82"/>
    <w:rsid w:val="00EB6C1D"/>
    <w:rsid w:val="00EB709D"/>
    <w:rsid w:val="00EB70ED"/>
    <w:rsid w:val="00EB7451"/>
    <w:rsid w:val="00EB7453"/>
    <w:rsid w:val="00EB7489"/>
    <w:rsid w:val="00EB7706"/>
    <w:rsid w:val="00EB77A1"/>
    <w:rsid w:val="00EB7B19"/>
    <w:rsid w:val="00EB7B70"/>
    <w:rsid w:val="00EB7CFB"/>
    <w:rsid w:val="00EB7E7C"/>
    <w:rsid w:val="00EB7EC2"/>
    <w:rsid w:val="00EC0129"/>
    <w:rsid w:val="00EC01F8"/>
    <w:rsid w:val="00EC0468"/>
    <w:rsid w:val="00EC0576"/>
    <w:rsid w:val="00EC0883"/>
    <w:rsid w:val="00EC0D60"/>
    <w:rsid w:val="00EC0ECC"/>
    <w:rsid w:val="00EC1436"/>
    <w:rsid w:val="00EC17B8"/>
    <w:rsid w:val="00EC185D"/>
    <w:rsid w:val="00EC18E1"/>
    <w:rsid w:val="00EC1998"/>
    <w:rsid w:val="00EC1B29"/>
    <w:rsid w:val="00EC1B2F"/>
    <w:rsid w:val="00EC1B90"/>
    <w:rsid w:val="00EC1D25"/>
    <w:rsid w:val="00EC1E86"/>
    <w:rsid w:val="00EC2061"/>
    <w:rsid w:val="00EC25F4"/>
    <w:rsid w:val="00EC27D1"/>
    <w:rsid w:val="00EC2998"/>
    <w:rsid w:val="00EC2A79"/>
    <w:rsid w:val="00EC2B42"/>
    <w:rsid w:val="00EC2DBA"/>
    <w:rsid w:val="00EC2E86"/>
    <w:rsid w:val="00EC30E9"/>
    <w:rsid w:val="00EC345D"/>
    <w:rsid w:val="00EC3572"/>
    <w:rsid w:val="00EC379C"/>
    <w:rsid w:val="00EC38BF"/>
    <w:rsid w:val="00EC391B"/>
    <w:rsid w:val="00EC3A4D"/>
    <w:rsid w:val="00EC3BB1"/>
    <w:rsid w:val="00EC3CDE"/>
    <w:rsid w:val="00EC3D6F"/>
    <w:rsid w:val="00EC3EBA"/>
    <w:rsid w:val="00EC3F2D"/>
    <w:rsid w:val="00EC3FC8"/>
    <w:rsid w:val="00EC414F"/>
    <w:rsid w:val="00EC41BB"/>
    <w:rsid w:val="00EC427A"/>
    <w:rsid w:val="00EC42AF"/>
    <w:rsid w:val="00EC435A"/>
    <w:rsid w:val="00EC47AD"/>
    <w:rsid w:val="00EC4835"/>
    <w:rsid w:val="00EC49FB"/>
    <w:rsid w:val="00EC4A75"/>
    <w:rsid w:val="00EC4F6A"/>
    <w:rsid w:val="00EC533E"/>
    <w:rsid w:val="00EC534B"/>
    <w:rsid w:val="00EC5503"/>
    <w:rsid w:val="00EC55A6"/>
    <w:rsid w:val="00EC5813"/>
    <w:rsid w:val="00EC58C0"/>
    <w:rsid w:val="00EC5C0D"/>
    <w:rsid w:val="00EC5C50"/>
    <w:rsid w:val="00EC5C7A"/>
    <w:rsid w:val="00EC5CED"/>
    <w:rsid w:val="00EC5D5E"/>
    <w:rsid w:val="00EC5E22"/>
    <w:rsid w:val="00EC5E3B"/>
    <w:rsid w:val="00EC6306"/>
    <w:rsid w:val="00EC64E0"/>
    <w:rsid w:val="00EC6752"/>
    <w:rsid w:val="00EC692F"/>
    <w:rsid w:val="00EC6969"/>
    <w:rsid w:val="00EC6CFD"/>
    <w:rsid w:val="00EC6E35"/>
    <w:rsid w:val="00EC6EA8"/>
    <w:rsid w:val="00EC71DE"/>
    <w:rsid w:val="00EC7270"/>
    <w:rsid w:val="00EC729E"/>
    <w:rsid w:val="00EC7311"/>
    <w:rsid w:val="00EC74C7"/>
    <w:rsid w:val="00EC75CD"/>
    <w:rsid w:val="00EC78CD"/>
    <w:rsid w:val="00EC7958"/>
    <w:rsid w:val="00EC7B2F"/>
    <w:rsid w:val="00EC7B39"/>
    <w:rsid w:val="00EC7B4C"/>
    <w:rsid w:val="00EC7B66"/>
    <w:rsid w:val="00EC7BBB"/>
    <w:rsid w:val="00EC7F76"/>
    <w:rsid w:val="00ED008D"/>
    <w:rsid w:val="00ED0323"/>
    <w:rsid w:val="00ED0408"/>
    <w:rsid w:val="00ED055B"/>
    <w:rsid w:val="00ED0671"/>
    <w:rsid w:val="00ED0B16"/>
    <w:rsid w:val="00ED0B23"/>
    <w:rsid w:val="00ED0BE8"/>
    <w:rsid w:val="00ED0EC5"/>
    <w:rsid w:val="00ED0FBD"/>
    <w:rsid w:val="00ED0FEE"/>
    <w:rsid w:val="00ED11ED"/>
    <w:rsid w:val="00ED120A"/>
    <w:rsid w:val="00ED1295"/>
    <w:rsid w:val="00ED1400"/>
    <w:rsid w:val="00ED1726"/>
    <w:rsid w:val="00ED18A9"/>
    <w:rsid w:val="00ED1A28"/>
    <w:rsid w:val="00ED1D88"/>
    <w:rsid w:val="00ED1EEA"/>
    <w:rsid w:val="00ED1FAA"/>
    <w:rsid w:val="00ED209F"/>
    <w:rsid w:val="00ED21FB"/>
    <w:rsid w:val="00ED24BC"/>
    <w:rsid w:val="00ED25B7"/>
    <w:rsid w:val="00ED26B4"/>
    <w:rsid w:val="00ED289A"/>
    <w:rsid w:val="00ED2949"/>
    <w:rsid w:val="00ED2C75"/>
    <w:rsid w:val="00ED2D54"/>
    <w:rsid w:val="00ED2D8D"/>
    <w:rsid w:val="00ED333B"/>
    <w:rsid w:val="00ED36E5"/>
    <w:rsid w:val="00ED374E"/>
    <w:rsid w:val="00ED388A"/>
    <w:rsid w:val="00ED38DA"/>
    <w:rsid w:val="00ED3A19"/>
    <w:rsid w:val="00ED3A46"/>
    <w:rsid w:val="00ED3B5E"/>
    <w:rsid w:val="00ED3D0B"/>
    <w:rsid w:val="00ED3F6E"/>
    <w:rsid w:val="00ED400B"/>
    <w:rsid w:val="00ED404F"/>
    <w:rsid w:val="00ED4539"/>
    <w:rsid w:val="00ED480A"/>
    <w:rsid w:val="00ED4AFE"/>
    <w:rsid w:val="00ED4EB1"/>
    <w:rsid w:val="00ED4F71"/>
    <w:rsid w:val="00ED4F72"/>
    <w:rsid w:val="00ED522F"/>
    <w:rsid w:val="00ED530E"/>
    <w:rsid w:val="00ED53F4"/>
    <w:rsid w:val="00ED560C"/>
    <w:rsid w:val="00ED573A"/>
    <w:rsid w:val="00ED57EF"/>
    <w:rsid w:val="00ED586F"/>
    <w:rsid w:val="00ED5935"/>
    <w:rsid w:val="00ED5A25"/>
    <w:rsid w:val="00ED5A5E"/>
    <w:rsid w:val="00ED5AD5"/>
    <w:rsid w:val="00ED5C30"/>
    <w:rsid w:val="00ED5DA0"/>
    <w:rsid w:val="00ED5E13"/>
    <w:rsid w:val="00ED5F45"/>
    <w:rsid w:val="00ED5F54"/>
    <w:rsid w:val="00ED647A"/>
    <w:rsid w:val="00ED6658"/>
    <w:rsid w:val="00ED6670"/>
    <w:rsid w:val="00ED6871"/>
    <w:rsid w:val="00ED69C2"/>
    <w:rsid w:val="00ED6C04"/>
    <w:rsid w:val="00ED6C3C"/>
    <w:rsid w:val="00ED6CAE"/>
    <w:rsid w:val="00ED6E67"/>
    <w:rsid w:val="00ED6FD4"/>
    <w:rsid w:val="00ED709E"/>
    <w:rsid w:val="00ED7237"/>
    <w:rsid w:val="00ED7454"/>
    <w:rsid w:val="00ED7495"/>
    <w:rsid w:val="00ED74B9"/>
    <w:rsid w:val="00ED75A0"/>
    <w:rsid w:val="00ED761A"/>
    <w:rsid w:val="00ED7A78"/>
    <w:rsid w:val="00ED7AF9"/>
    <w:rsid w:val="00ED7D5D"/>
    <w:rsid w:val="00ED7E4E"/>
    <w:rsid w:val="00ED7F49"/>
    <w:rsid w:val="00EE0278"/>
    <w:rsid w:val="00EE0289"/>
    <w:rsid w:val="00EE0340"/>
    <w:rsid w:val="00EE03D2"/>
    <w:rsid w:val="00EE03FC"/>
    <w:rsid w:val="00EE041B"/>
    <w:rsid w:val="00EE04D5"/>
    <w:rsid w:val="00EE052F"/>
    <w:rsid w:val="00EE081A"/>
    <w:rsid w:val="00EE08CA"/>
    <w:rsid w:val="00EE09AC"/>
    <w:rsid w:val="00EE0A74"/>
    <w:rsid w:val="00EE0B97"/>
    <w:rsid w:val="00EE0BBF"/>
    <w:rsid w:val="00EE1118"/>
    <w:rsid w:val="00EE1325"/>
    <w:rsid w:val="00EE13C9"/>
    <w:rsid w:val="00EE1652"/>
    <w:rsid w:val="00EE17F4"/>
    <w:rsid w:val="00EE19F5"/>
    <w:rsid w:val="00EE1A33"/>
    <w:rsid w:val="00EE1B14"/>
    <w:rsid w:val="00EE1C8D"/>
    <w:rsid w:val="00EE1CB1"/>
    <w:rsid w:val="00EE1CD7"/>
    <w:rsid w:val="00EE1EE5"/>
    <w:rsid w:val="00EE2010"/>
    <w:rsid w:val="00EE20CC"/>
    <w:rsid w:val="00EE2499"/>
    <w:rsid w:val="00EE251A"/>
    <w:rsid w:val="00EE26A3"/>
    <w:rsid w:val="00EE2710"/>
    <w:rsid w:val="00EE2908"/>
    <w:rsid w:val="00EE2C8E"/>
    <w:rsid w:val="00EE2D9B"/>
    <w:rsid w:val="00EE2E67"/>
    <w:rsid w:val="00EE2F43"/>
    <w:rsid w:val="00EE2FAF"/>
    <w:rsid w:val="00EE312B"/>
    <w:rsid w:val="00EE31F3"/>
    <w:rsid w:val="00EE3457"/>
    <w:rsid w:val="00EE355E"/>
    <w:rsid w:val="00EE396F"/>
    <w:rsid w:val="00EE3B30"/>
    <w:rsid w:val="00EE3DED"/>
    <w:rsid w:val="00EE3DEE"/>
    <w:rsid w:val="00EE3EAB"/>
    <w:rsid w:val="00EE40BC"/>
    <w:rsid w:val="00EE4141"/>
    <w:rsid w:val="00EE41F7"/>
    <w:rsid w:val="00EE44AD"/>
    <w:rsid w:val="00EE47D1"/>
    <w:rsid w:val="00EE487A"/>
    <w:rsid w:val="00EE4A5E"/>
    <w:rsid w:val="00EE4BD7"/>
    <w:rsid w:val="00EE4C90"/>
    <w:rsid w:val="00EE4D96"/>
    <w:rsid w:val="00EE4E50"/>
    <w:rsid w:val="00EE50F5"/>
    <w:rsid w:val="00EE55FD"/>
    <w:rsid w:val="00EE572A"/>
    <w:rsid w:val="00EE5908"/>
    <w:rsid w:val="00EE5A8E"/>
    <w:rsid w:val="00EE5F76"/>
    <w:rsid w:val="00EE5FDC"/>
    <w:rsid w:val="00EE5FFF"/>
    <w:rsid w:val="00EE6337"/>
    <w:rsid w:val="00EE6341"/>
    <w:rsid w:val="00EE6512"/>
    <w:rsid w:val="00EE698A"/>
    <w:rsid w:val="00EE6AC9"/>
    <w:rsid w:val="00EE6BA7"/>
    <w:rsid w:val="00EE7001"/>
    <w:rsid w:val="00EE70BC"/>
    <w:rsid w:val="00EE71FD"/>
    <w:rsid w:val="00EE735E"/>
    <w:rsid w:val="00EE73DA"/>
    <w:rsid w:val="00EE740A"/>
    <w:rsid w:val="00EE7908"/>
    <w:rsid w:val="00EE7913"/>
    <w:rsid w:val="00EE7A1B"/>
    <w:rsid w:val="00EE7B47"/>
    <w:rsid w:val="00EE7DB3"/>
    <w:rsid w:val="00EE7FAD"/>
    <w:rsid w:val="00EF02B2"/>
    <w:rsid w:val="00EF0616"/>
    <w:rsid w:val="00EF0A69"/>
    <w:rsid w:val="00EF0C9F"/>
    <w:rsid w:val="00EF0CA3"/>
    <w:rsid w:val="00EF0CC3"/>
    <w:rsid w:val="00EF0DB6"/>
    <w:rsid w:val="00EF11B4"/>
    <w:rsid w:val="00EF12F6"/>
    <w:rsid w:val="00EF130E"/>
    <w:rsid w:val="00EF1522"/>
    <w:rsid w:val="00EF15A3"/>
    <w:rsid w:val="00EF15E3"/>
    <w:rsid w:val="00EF1675"/>
    <w:rsid w:val="00EF1734"/>
    <w:rsid w:val="00EF1983"/>
    <w:rsid w:val="00EF1B5E"/>
    <w:rsid w:val="00EF1FD5"/>
    <w:rsid w:val="00EF2168"/>
    <w:rsid w:val="00EF21BC"/>
    <w:rsid w:val="00EF22B2"/>
    <w:rsid w:val="00EF22D7"/>
    <w:rsid w:val="00EF233D"/>
    <w:rsid w:val="00EF2492"/>
    <w:rsid w:val="00EF27FE"/>
    <w:rsid w:val="00EF2872"/>
    <w:rsid w:val="00EF2DAE"/>
    <w:rsid w:val="00EF2E06"/>
    <w:rsid w:val="00EF2EB5"/>
    <w:rsid w:val="00EF2F1C"/>
    <w:rsid w:val="00EF3136"/>
    <w:rsid w:val="00EF31C5"/>
    <w:rsid w:val="00EF3666"/>
    <w:rsid w:val="00EF37D1"/>
    <w:rsid w:val="00EF380D"/>
    <w:rsid w:val="00EF39CA"/>
    <w:rsid w:val="00EF3BD8"/>
    <w:rsid w:val="00EF3F01"/>
    <w:rsid w:val="00EF3FD7"/>
    <w:rsid w:val="00EF400A"/>
    <w:rsid w:val="00EF439F"/>
    <w:rsid w:val="00EF445F"/>
    <w:rsid w:val="00EF44FF"/>
    <w:rsid w:val="00EF46E6"/>
    <w:rsid w:val="00EF48EA"/>
    <w:rsid w:val="00EF4A1E"/>
    <w:rsid w:val="00EF4CA6"/>
    <w:rsid w:val="00EF501B"/>
    <w:rsid w:val="00EF5633"/>
    <w:rsid w:val="00EF5773"/>
    <w:rsid w:val="00EF5B0F"/>
    <w:rsid w:val="00EF5B70"/>
    <w:rsid w:val="00EF5BAA"/>
    <w:rsid w:val="00EF5FC4"/>
    <w:rsid w:val="00EF6069"/>
    <w:rsid w:val="00EF6262"/>
    <w:rsid w:val="00EF6321"/>
    <w:rsid w:val="00EF6322"/>
    <w:rsid w:val="00EF6489"/>
    <w:rsid w:val="00EF66D0"/>
    <w:rsid w:val="00EF671E"/>
    <w:rsid w:val="00EF6736"/>
    <w:rsid w:val="00EF6760"/>
    <w:rsid w:val="00EF70EC"/>
    <w:rsid w:val="00EF71D1"/>
    <w:rsid w:val="00EF7942"/>
    <w:rsid w:val="00EF7A98"/>
    <w:rsid w:val="00EF7DB7"/>
    <w:rsid w:val="00F001EB"/>
    <w:rsid w:val="00F0029C"/>
    <w:rsid w:val="00F00522"/>
    <w:rsid w:val="00F00586"/>
    <w:rsid w:val="00F00AB8"/>
    <w:rsid w:val="00F00C7B"/>
    <w:rsid w:val="00F00D6C"/>
    <w:rsid w:val="00F00E3C"/>
    <w:rsid w:val="00F00F14"/>
    <w:rsid w:val="00F01039"/>
    <w:rsid w:val="00F01211"/>
    <w:rsid w:val="00F01218"/>
    <w:rsid w:val="00F01258"/>
    <w:rsid w:val="00F01449"/>
    <w:rsid w:val="00F014EE"/>
    <w:rsid w:val="00F01993"/>
    <w:rsid w:val="00F019F6"/>
    <w:rsid w:val="00F01A77"/>
    <w:rsid w:val="00F01E7D"/>
    <w:rsid w:val="00F020E8"/>
    <w:rsid w:val="00F0226A"/>
    <w:rsid w:val="00F02404"/>
    <w:rsid w:val="00F02534"/>
    <w:rsid w:val="00F02A37"/>
    <w:rsid w:val="00F02AA3"/>
    <w:rsid w:val="00F02C3A"/>
    <w:rsid w:val="00F02DAA"/>
    <w:rsid w:val="00F02E92"/>
    <w:rsid w:val="00F02F89"/>
    <w:rsid w:val="00F030FF"/>
    <w:rsid w:val="00F03134"/>
    <w:rsid w:val="00F03190"/>
    <w:rsid w:val="00F032AB"/>
    <w:rsid w:val="00F032D6"/>
    <w:rsid w:val="00F036A6"/>
    <w:rsid w:val="00F036B2"/>
    <w:rsid w:val="00F036E2"/>
    <w:rsid w:val="00F03726"/>
    <w:rsid w:val="00F0376F"/>
    <w:rsid w:val="00F0380C"/>
    <w:rsid w:val="00F0395D"/>
    <w:rsid w:val="00F03DD1"/>
    <w:rsid w:val="00F03DE9"/>
    <w:rsid w:val="00F03E37"/>
    <w:rsid w:val="00F040D1"/>
    <w:rsid w:val="00F041F5"/>
    <w:rsid w:val="00F042E1"/>
    <w:rsid w:val="00F0440C"/>
    <w:rsid w:val="00F04616"/>
    <w:rsid w:val="00F04777"/>
    <w:rsid w:val="00F049FC"/>
    <w:rsid w:val="00F04A21"/>
    <w:rsid w:val="00F04A7D"/>
    <w:rsid w:val="00F04B57"/>
    <w:rsid w:val="00F04D08"/>
    <w:rsid w:val="00F04DE3"/>
    <w:rsid w:val="00F04EDD"/>
    <w:rsid w:val="00F05027"/>
    <w:rsid w:val="00F05340"/>
    <w:rsid w:val="00F053C3"/>
    <w:rsid w:val="00F054ED"/>
    <w:rsid w:val="00F05566"/>
    <w:rsid w:val="00F055D1"/>
    <w:rsid w:val="00F05754"/>
    <w:rsid w:val="00F05A3B"/>
    <w:rsid w:val="00F05B87"/>
    <w:rsid w:val="00F05C5F"/>
    <w:rsid w:val="00F05D32"/>
    <w:rsid w:val="00F05EEC"/>
    <w:rsid w:val="00F05FFE"/>
    <w:rsid w:val="00F0606A"/>
    <w:rsid w:val="00F062E1"/>
    <w:rsid w:val="00F06489"/>
    <w:rsid w:val="00F06497"/>
    <w:rsid w:val="00F065BF"/>
    <w:rsid w:val="00F06AF2"/>
    <w:rsid w:val="00F06B93"/>
    <w:rsid w:val="00F06D90"/>
    <w:rsid w:val="00F06E00"/>
    <w:rsid w:val="00F06FBD"/>
    <w:rsid w:val="00F0705C"/>
    <w:rsid w:val="00F072DC"/>
    <w:rsid w:val="00F07A03"/>
    <w:rsid w:val="00F07A04"/>
    <w:rsid w:val="00F07ED8"/>
    <w:rsid w:val="00F1014C"/>
    <w:rsid w:val="00F10215"/>
    <w:rsid w:val="00F10403"/>
    <w:rsid w:val="00F10569"/>
    <w:rsid w:val="00F105BB"/>
    <w:rsid w:val="00F10670"/>
    <w:rsid w:val="00F10888"/>
    <w:rsid w:val="00F10B7A"/>
    <w:rsid w:val="00F11559"/>
    <w:rsid w:val="00F118DA"/>
    <w:rsid w:val="00F11A93"/>
    <w:rsid w:val="00F11AEC"/>
    <w:rsid w:val="00F11AFB"/>
    <w:rsid w:val="00F11E11"/>
    <w:rsid w:val="00F11E7F"/>
    <w:rsid w:val="00F11F27"/>
    <w:rsid w:val="00F12515"/>
    <w:rsid w:val="00F125CD"/>
    <w:rsid w:val="00F12660"/>
    <w:rsid w:val="00F126D6"/>
    <w:rsid w:val="00F127F1"/>
    <w:rsid w:val="00F12867"/>
    <w:rsid w:val="00F12A27"/>
    <w:rsid w:val="00F12A8B"/>
    <w:rsid w:val="00F13204"/>
    <w:rsid w:val="00F135E5"/>
    <w:rsid w:val="00F13760"/>
    <w:rsid w:val="00F1381A"/>
    <w:rsid w:val="00F138AA"/>
    <w:rsid w:val="00F138B6"/>
    <w:rsid w:val="00F138FE"/>
    <w:rsid w:val="00F139E6"/>
    <w:rsid w:val="00F13B40"/>
    <w:rsid w:val="00F13B55"/>
    <w:rsid w:val="00F13B5A"/>
    <w:rsid w:val="00F13B9A"/>
    <w:rsid w:val="00F13D4E"/>
    <w:rsid w:val="00F13ED4"/>
    <w:rsid w:val="00F14178"/>
    <w:rsid w:val="00F141D2"/>
    <w:rsid w:val="00F14249"/>
    <w:rsid w:val="00F14CF0"/>
    <w:rsid w:val="00F14D22"/>
    <w:rsid w:val="00F14D4A"/>
    <w:rsid w:val="00F14DB3"/>
    <w:rsid w:val="00F14E4A"/>
    <w:rsid w:val="00F14F12"/>
    <w:rsid w:val="00F14FAD"/>
    <w:rsid w:val="00F15081"/>
    <w:rsid w:val="00F152E8"/>
    <w:rsid w:val="00F15558"/>
    <w:rsid w:val="00F15835"/>
    <w:rsid w:val="00F15974"/>
    <w:rsid w:val="00F15D96"/>
    <w:rsid w:val="00F15DDA"/>
    <w:rsid w:val="00F165E4"/>
    <w:rsid w:val="00F16B78"/>
    <w:rsid w:val="00F16C79"/>
    <w:rsid w:val="00F16D0F"/>
    <w:rsid w:val="00F16DA9"/>
    <w:rsid w:val="00F17345"/>
    <w:rsid w:val="00F174EE"/>
    <w:rsid w:val="00F176AC"/>
    <w:rsid w:val="00F202C0"/>
    <w:rsid w:val="00F203BF"/>
    <w:rsid w:val="00F2045F"/>
    <w:rsid w:val="00F20474"/>
    <w:rsid w:val="00F2062E"/>
    <w:rsid w:val="00F20731"/>
    <w:rsid w:val="00F20B32"/>
    <w:rsid w:val="00F2112D"/>
    <w:rsid w:val="00F212D0"/>
    <w:rsid w:val="00F21538"/>
    <w:rsid w:val="00F215FF"/>
    <w:rsid w:val="00F21684"/>
    <w:rsid w:val="00F217EB"/>
    <w:rsid w:val="00F218AA"/>
    <w:rsid w:val="00F2192E"/>
    <w:rsid w:val="00F21BEA"/>
    <w:rsid w:val="00F21CD9"/>
    <w:rsid w:val="00F21D84"/>
    <w:rsid w:val="00F21E47"/>
    <w:rsid w:val="00F21F56"/>
    <w:rsid w:val="00F2205F"/>
    <w:rsid w:val="00F22267"/>
    <w:rsid w:val="00F22721"/>
    <w:rsid w:val="00F22A06"/>
    <w:rsid w:val="00F22E5F"/>
    <w:rsid w:val="00F22EA8"/>
    <w:rsid w:val="00F230A7"/>
    <w:rsid w:val="00F23115"/>
    <w:rsid w:val="00F2325F"/>
    <w:rsid w:val="00F235CA"/>
    <w:rsid w:val="00F23656"/>
    <w:rsid w:val="00F236CE"/>
    <w:rsid w:val="00F236FE"/>
    <w:rsid w:val="00F23CB3"/>
    <w:rsid w:val="00F23DBB"/>
    <w:rsid w:val="00F23E2C"/>
    <w:rsid w:val="00F2417F"/>
    <w:rsid w:val="00F241B9"/>
    <w:rsid w:val="00F2435C"/>
    <w:rsid w:val="00F24619"/>
    <w:rsid w:val="00F24693"/>
    <w:rsid w:val="00F246D0"/>
    <w:rsid w:val="00F24A31"/>
    <w:rsid w:val="00F24B77"/>
    <w:rsid w:val="00F24D3B"/>
    <w:rsid w:val="00F24F11"/>
    <w:rsid w:val="00F24F21"/>
    <w:rsid w:val="00F252C9"/>
    <w:rsid w:val="00F259B4"/>
    <w:rsid w:val="00F25B5E"/>
    <w:rsid w:val="00F25C05"/>
    <w:rsid w:val="00F2602B"/>
    <w:rsid w:val="00F2613B"/>
    <w:rsid w:val="00F26542"/>
    <w:rsid w:val="00F26879"/>
    <w:rsid w:val="00F26944"/>
    <w:rsid w:val="00F26B37"/>
    <w:rsid w:val="00F26BCB"/>
    <w:rsid w:val="00F26C03"/>
    <w:rsid w:val="00F26CB3"/>
    <w:rsid w:val="00F26F18"/>
    <w:rsid w:val="00F270F0"/>
    <w:rsid w:val="00F2747C"/>
    <w:rsid w:val="00F2764B"/>
    <w:rsid w:val="00F2782A"/>
    <w:rsid w:val="00F27A96"/>
    <w:rsid w:val="00F27CEF"/>
    <w:rsid w:val="00F303A6"/>
    <w:rsid w:val="00F303C1"/>
    <w:rsid w:val="00F3045F"/>
    <w:rsid w:val="00F304A0"/>
    <w:rsid w:val="00F30923"/>
    <w:rsid w:val="00F30984"/>
    <w:rsid w:val="00F309F5"/>
    <w:rsid w:val="00F30B74"/>
    <w:rsid w:val="00F30C5D"/>
    <w:rsid w:val="00F30E5E"/>
    <w:rsid w:val="00F30FB5"/>
    <w:rsid w:val="00F3109C"/>
    <w:rsid w:val="00F310B0"/>
    <w:rsid w:val="00F310ED"/>
    <w:rsid w:val="00F310FA"/>
    <w:rsid w:val="00F314F7"/>
    <w:rsid w:val="00F317E6"/>
    <w:rsid w:val="00F32031"/>
    <w:rsid w:val="00F3209E"/>
    <w:rsid w:val="00F32147"/>
    <w:rsid w:val="00F321BA"/>
    <w:rsid w:val="00F323B4"/>
    <w:rsid w:val="00F32777"/>
    <w:rsid w:val="00F32799"/>
    <w:rsid w:val="00F32943"/>
    <w:rsid w:val="00F32A38"/>
    <w:rsid w:val="00F32B61"/>
    <w:rsid w:val="00F32B92"/>
    <w:rsid w:val="00F32CD6"/>
    <w:rsid w:val="00F330F5"/>
    <w:rsid w:val="00F336B5"/>
    <w:rsid w:val="00F33744"/>
    <w:rsid w:val="00F33869"/>
    <w:rsid w:val="00F33A4B"/>
    <w:rsid w:val="00F33F0E"/>
    <w:rsid w:val="00F3427C"/>
    <w:rsid w:val="00F34532"/>
    <w:rsid w:val="00F347B9"/>
    <w:rsid w:val="00F3482A"/>
    <w:rsid w:val="00F348D7"/>
    <w:rsid w:val="00F34964"/>
    <w:rsid w:val="00F34A7C"/>
    <w:rsid w:val="00F34B4C"/>
    <w:rsid w:val="00F34C1D"/>
    <w:rsid w:val="00F35012"/>
    <w:rsid w:val="00F350D2"/>
    <w:rsid w:val="00F35490"/>
    <w:rsid w:val="00F35B8A"/>
    <w:rsid w:val="00F35E1C"/>
    <w:rsid w:val="00F361A8"/>
    <w:rsid w:val="00F36206"/>
    <w:rsid w:val="00F36335"/>
    <w:rsid w:val="00F3662F"/>
    <w:rsid w:val="00F36693"/>
    <w:rsid w:val="00F366D3"/>
    <w:rsid w:val="00F367C3"/>
    <w:rsid w:val="00F368A9"/>
    <w:rsid w:val="00F36970"/>
    <w:rsid w:val="00F3697E"/>
    <w:rsid w:val="00F369BC"/>
    <w:rsid w:val="00F36CFF"/>
    <w:rsid w:val="00F36F0C"/>
    <w:rsid w:val="00F37081"/>
    <w:rsid w:val="00F372A3"/>
    <w:rsid w:val="00F3731E"/>
    <w:rsid w:val="00F375D5"/>
    <w:rsid w:val="00F37D70"/>
    <w:rsid w:val="00F37EE3"/>
    <w:rsid w:val="00F37F6D"/>
    <w:rsid w:val="00F37FE2"/>
    <w:rsid w:val="00F40039"/>
    <w:rsid w:val="00F401B0"/>
    <w:rsid w:val="00F401D2"/>
    <w:rsid w:val="00F40336"/>
    <w:rsid w:val="00F403D5"/>
    <w:rsid w:val="00F40B2A"/>
    <w:rsid w:val="00F40B60"/>
    <w:rsid w:val="00F40C2F"/>
    <w:rsid w:val="00F40CF0"/>
    <w:rsid w:val="00F40E01"/>
    <w:rsid w:val="00F40F25"/>
    <w:rsid w:val="00F40F28"/>
    <w:rsid w:val="00F41054"/>
    <w:rsid w:val="00F4105E"/>
    <w:rsid w:val="00F41081"/>
    <w:rsid w:val="00F41166"/>
    <w:rsid w:val="00F41179"/>
    <w:rsid w:val="00F4144E"/>
    <w:rsid w:val="00F4179B"/>
    <w:rsid w:val="00F417D8"/>
    <w:rsid w:val="00F417DE"/>
    <w:rsid w:val="00F41A20"/>
    <w:rsid w:val="00F41A91"/>
    <w:rsid w:val="00F41B95"/>
    <w:rsid w:val="00F41C2D"/>
    <w:rsid w:val="00F41C56"/>
    <w:rsid w:val="00F420E5"/>
    <w:rsid w:val="00F42342"/>
    <w:rsid w:val="00F423A4"/>
    <w:rsid w:val="00F424D2"/>
    <w:rsid w:val="00F4261D"/>
    <w:rsid w:val="00F42698"/>
    <w:rsid w:val="00F42716"/>
    <w:rsid w:val="00F427EC"/>
    <w:rsid w:val="00F42854"/>
    <w:rsid w:val="00F42A4C"/>
    <w:rsid w:val="00F42B23"/>
    <w:rsid w:val="00F42B9D"/>
    <w:rsid w:val="00F42C01"/>
    <w:rsid w:val="00F42D28"/>
    <w:rsid w:val="00F43093"/>
    <w:rsid w:val="00F4357D"/>
    <w:rsid w:val="00F43723"/>
    <w:rsid w:val="00F4383C"/>
    <w:rsid w:val="00F43903"/>
    <w:rsid w:val="00F4391C"/>
    <w:rsid w:val="00F43966"/>
    <w:rsid w:val="00F43A45"/>
    <w:rsid w:val="00F43B97"/>
    <w:rsid w:val="00F43BB1"/>
    <w:rsid w:val="00F43D76"/>
    <w:rsid w:val="00F43D9E"/>
    <w:rsid w:val="00F43DC9"/>
    <w:rsid w:val="00F43E2E"/>
    <w:rsid w:val="00F43F0A"/>
    <w:rsid w:val="00F43F6C"/>
    <w:rsid w:val="00F441C4"/>
    <w:rsid w:val="00F44328"/>
    <w:rsid w:val="00F4438B"/>
    <w:rsid w:val="00F44480"/>
    <w:rsid w:val="00F445A9"/>
    <w:rsid w:val="00F448E0"/>
    <w:rsid w:val="00F44B08"/>
    <w:rsid w:val="00F44F7D"/>
    <w:rsid w:val="00F4533D"/>
    <w:rsid w:val="00F45388"/>
    <w:rsid w:val="00F453DD"/>
    <w:rsid w:val="00F456BD"/>
    <w:rsid w:val="00F4578E"/>
    <w:rsid w:val="00F459FE"/>
    <w:rsid w:val="00F45BC4"/>
    <w:rsid w:val="00F45CAC"/>
    <w:rsid w:val="00F45CDA"/>
    <w:rsid w:val="00F46277"/>
    <w:rsid w:val="00F46466"/>
    <w:rsid w:val="00F464AF"/>
    <w:rsid w:val="00F46669"/>
    <w:rsid w:val="00F46899"/>
    <w:rsid w:val="00F469B4"/>
    <w:rsid w:val="00F46A0E"/>
    <w:rsid w:val="00F46A61"/>
    <w:rsid w:val="00F46A8D"/>
    <w:rsid w:val="00F46BAF"/>
    <w:rsid w:val="00F46CCB"/>
    <w:rsid w:val="00F46E00"/>
    <w:rsid w:val="00F46E07"/>
    <w:rsid w:val="00F46E67"/>
    <w:rsid w:val="00F46E70"/>
    <w:rsid w:val="00F46FFF"/>
    <w:rsid w:val="00F4700D"/>
    <w:rsid w:val="00F47047"/>
    <w:rsid w:val="00F4742A"/>
    <w:rsid w:val="00F47432"/>
    <w:rsid w:val="00F47602"/>
    <w:rsid w:val="00F476B8"/>
    <w:rsid w:val="00F476F6"/>
    <w:rsid w:val="00F47718"/>
    <w:rsid w:val="00F47B85"/>
    <w:rsid w:val="00F47C22"/>
    <w:rsid w:val="00F47C77"/>
    <w:rsid w:val="00F47CA0"/>
    <w:rsid w:val="00F47DD6"/>
    <w:rsid w:val="00F47FCA"/>
    <w:rsid w:val="00F5019C"/>
    <w:rsid w:val="00F503AC"/>
    <w:rsid w:val="00F50533"/>
    <w:rsid w:val="00F50567"/>
    <w:rsid w:val="00F505CF"/>
    <w:rsid w:val="00F506D9"/>
    <w:rsid w:val="00F5090F"/>
    <w:rsid w:val="00F50B5C"/>
    <w:rsid w:val="00F50B9F"/>
    <w:rsid w:val="00F50BC6"/>
    <w:rsid w:val="00F50D7A"/>
    <w:rsid w:val="00F50EBA"/>
    <w:rsid w:val="00F50F43"/>
    <w:rsid w:val="00F51219"/>
    <w:rsid w:val="00F512DF"/>
    <w:rsid w:val="00F51403"/>
    <w:rsid w:val="00F5145A"/>
    <w:rsid w:val="00F514FF"/>
    <w:rsid w:val="00F5162D"/>
    <w:rsid w:val="00F51B36"/>
    <w:rsid w:val="00F51D0E"/>
    <w:rsid w:val="00F51DE4"/>
    <w:rsid w:val="00F5208A"/>
    <w:rsid w:val="00F520C9"/>
    <w:rsid w:val="00F520E1"/>
    <w:rsid w:val="00F52279"/>
    <w:rsid w:val="00F526A0"/>
    <w:rsid w:val="00F5279C"/>
    <w:rsid w:val="00F52B1D"/>
    <w:rsid w:val="00F52C64"/>
    <w:rsid w:val="00F52D9F"/>
    <w:rsid w:val="00F52E9A"/>
    <w:rsid w:val="00F52EF8"/>
    <w:rsid w:val="00F5300C"/>
    <w:rsid w:val="00F531CA"/>
    <w:rsid w:val="00F5327E"/>
    <w:rsid w:val="00F53370"/>
    <w:rsid w:val="00F5344C"/>
    <w:rsid w:val="00F536F1"/>
    <w:rsid w:val="00F53721"/>
    <w:rsid w:val="00F537D9"/>
    <w:rsid w:val="00F5384F"/>
    <w:rsid w:val="00F53870"/>
    <w:rsid w:val="00F5398C"/>
    <w:rsid w:val="00F53D35"/>
    <w:rsid w:val="00F5419A"/>
    <w:rsid w:val="00F5442D"/>
    <w:rsid w:val="00F5474F"/>
    <w:rsid w:val="00F5491C"/>
    <w:rsid w:val="00F54AAF"/>
    <w:rsid w:val="00F54B6C"/>
    <w:rsid w:val="00F54E51"/>
    <w:rsid w:val="00F55219"/>
    <w:rsid w:val="00F5522F"/>
    <w:rsid w:val="00F55328"/>
    <w:rsid w:val="00F553F6"/>
    <w:rsid w:val="00F556AB"/>
    <w:rsid w:val="00F55B78"/>
    <w:rsid w:val="00F55CA1"/>
    <w:rsid w:val="00F55FA9"/>
    <w:rsid w:val="00F560DF"/>
    <w:rsid w:val="00F56165"/>
    <w:rsid w:val="00F56222"/>
    <w:rsid w:val="00F562D8"/>
    <w:rsid w:val="00F5661E"/>
    <w:rsid w:val="00F56969"/>
    <w:rsid w:val="00F56C5E"/>
    <w:rsid w:val="00F56C6F"/>
    <w:rsid w:val="00F56D6A"/>
    <w:rsid w:val="00F56F8A"/>
    <w:rsid w:val="00F57057"/>
    <w:rsid w:val="00F57139"/>
    <w:rsid w:val="00F57587"/>
    <w:rsid w:val="00F5767D"/>
    <w:rsid w:val="00F576BD"/>
    <w:rsid w:val="00F57922"/>
    <w:rsid w:val="00F57A2F"/>
    <w:rsid w:val="00F57AE2"/>
    <w:rsid w:val="00F57DA1"/>
    <w:rsid w:val="00F57F59"/>
    <w:rsid w:val="00F57F91"/>
    <w:rsid w:val="00F60556"/>
    <w:rsid w:val="00F60800"/>
    <w:rsid w:val="00F60A92"/>
    <w:rsid w:val="00F60BA5"/>
    <w:rsid w:val="00F60D3A"/>
    <w:rsid w:val="00F60E6C"/>
    <w:rsid w:val="00F60EED"/>
    <w:rsid w:val="00F612E6"/>
    <w:rsid w:val="00F612EB"/>
    <w:rsid w:val="00F614D6"/>
    <w:rsid w:val="00F614D7"/>
    <w:rsid w:val="00F61642"/>
    <w:rsid w:val="00F61754"/>
    <w:rsid w:val="00F6183B"/>
    <w:rsid w:val="00F618A2"/>
    <w:rsid w:val="00F618E6"/>
    <w:rsid w:val="00F619AC"/>
    <w:rsid w:val="00F61A11"/>
    <w:rsid w:val="00F61BC7"/>
    <w:rsid w:val="00F61CEB"/>
    <w:rsid w:val="00F61D28"/>
    <w:rsid w:val="00F61DDD"/>
    <w:rsid w:val="00F61EE4"/>
    <w:rsid w:val="00F61F1D"/>
    <w:rsid w:val="00F62081"/>
    <w:rsid w:val="00F622A1"/>
    <w:rsid w:val="00F625FE"/>
    <w:rsid w:val="00F62631"/>
    <w:rsid w:val="00F628C1"/>
    <w:rsid w:val="00F62946"/>
    <w:rsid w:val="00F62B0D"/>
    <w:rsid w:val="00F62B98"/>
    <w:rsid w:val="00F62C1E"/>
    <w:rsid w:val="00F62EFA"/>
    <w:rsid w:val="00F63642"/>
    <w:rsid w:val="00F63654"/>
    <w:rsid w:val="00F63881"/>
    <w:rsid w:val="00F63B4C"/>
    <w:rsid w:val="00F63C63"/>
    <w:rsid w:val="00F63CE7"/>
    <w:rsid w:val="00F63E74"/>
    <w:rsid w:val="00F63EA5"/>
    <w:rsid w:val="00F63F46"/>
    <w:rsid w:val="00F63F7F"/>
    <w:rsid w:val="00F64131"/>
    <w:rsid w:val="00F646CE"/>
    <w:rsid w:val="00F64726"/>
    <w:rsid w:val="00F6478D"/>
    <w:rsid w:val="00F6480E"/>
    <w:rsid w:val="00F64AF6"/>
    <w:rsid w:val="00F64B7C"/>
    <w:rsid w:val="00F65196"/>
    <w:rsid w:val="00F65397"/>
    <w:rsid w:val="00F655C3"/>
    <w:rsid w:val="00F65638"/>
    <w:rsid w:val="00F65848"/>
    <w:rsid w:val="00F65A36"/>
    <w:rsid w:val="00F65ABF"/>
    <w:rsid w:val="00F661DE"/>
    <w:rsid w:val="00F666E5"/>
    <w:rsid w:val="00F66718"/>
    <w:rsid w:val="00F669EF"/>
    <w:rsid w:val="00F66A53"/>
    <w:rsid w:val="00F671A7"/>
    <w:rsid w:val="00F67333"/>
    <w:rsid w:val="00F67768"/>
    <w:rsid w:val="00F6782B"/>
    <w:rsid w:val="00F6783E"/>
    <w:rsid w:val="00F678BD"/>
    <w:rsid w:val="00F67ACB"/>
    <w:rsid w:val="00F67BAF"/>
    <w:rsid w:val="00F67BBC"/>
    <w:rsid w:val="00F67D75"/>
    <w:rsid w:val="00F67DFB"/>
    <w:rsid w:val="00F67E9A"/>
    <w:rsid w:val="00F67FC5"/>
    <w:rsid w:val="00F70219"/>
    <w:rsid w:val="00F704A3"/>
    <w:rsid w:val="00F7051A"/>
    <w:rsid w:val="00F70611"/>
    <w:rsid w:val="00F707C4"/>
    <w:rsid w:val="00F70A19"/>
    <w:rsid w:val="00F70A59"/>
    <w:rsid w:val="00F70A9E"/>
    <w:rsid w:val="00F70F59"/>
    <w:rsid w:val="00F7139E"/>
    <w:rsid w:val="00F71400"/>
    <w:rsid w:val="00F716FF"/>
    <w:rsid w:val="00F718DE"/>
    <w:rsid w:val="00F71A99"/>
    <w:rsid w:val="00F71D97"/>
    <w:rsid w:val="00F71DA6"/>
    <w:rsid w:val="00F7249C"/>
    <w:rsid w:val="00F7252D"/>
    <w:rsid w:val="00F72578"/>
    <w:rsid w:val="00F72683"/>
    <w:rsid w:val="00F72848"/>
    <w:rsid w:val="00F728F5"/>
    <w:rsid w:val="00F72A4B"/>
    <w:rsid w:val="00F72DA8"/>
    <w:rsid w:val="00F72DE6"/>
    <w:rsid w:val="00F730C9"/>
    <w:rsid w:val="00F73133"/>
    <w:rsid w:val="00F73301"/>
    <w:rsid w:val="00F73302"/>
    <w:rsid w:val="00F73549"/>
    <w:rsid w:val="00F735DD"/>
    <w:rsid w:val="00F73880"/>
    <w:rsid w:val="00F739D5"/>
    <w:rsid w:val="00F73E08"/>
    <w:rsid w:val="00F7418C"/>
    <w:rsid w:val="00F74261"/>
    <w:rsid w:val="00F74301"/>
    <w:rsid w:val="00F74351"/>
    <w:rsid w:val="00F74406"/>
    <w:rsid w:val="00F7442A"/>
    <w:rsid w:val="00F74461"/>
    <w:rsid w:val="00F74524"/>
    <w:rsid w:val="00F748EE"/>
    <w:rsid w:val="00F74EFA"/>
    <w:rsid w:val="00F750F5"/>
    <w:rsid w:val="00F75315"/>
    <w:rsid w:val="00F7546D"/>
    <w:rsid w:val="00F758F7"/>
    <w:rsid w:val="00F75C34"/>
    <w:rsid w:val="00F75CF8"/>
    <w:rsid w:val="00F75F26"/>
    <w:rsid w:val="00F76014"/>
    <w:rsid w:val="00F760E5"/>
    <w:rsid w:val="00F7621B"/>
    <w:rsid w:val="00F76332"/>
    <w:rsid w:val="00F763DD"/>
    <w:rsid w:val="00F763E4"/>
    <w:rsid w:val="00F764A4"/>
    <w:rsid w:val="00F766E1"/>
    <w:rsid w:val="00F76908"/>
    <w:rsid w:val="00F76C09"/>
    <w:rsid w:val="00F76DD1"/>
    <w:rsid w:val="00F77179"/>
    <w:rsid w:val="00F771B6"/>
    <w:rsid w:val="00F773A6"/>
    <w:rsid w:val="00F774A9"/>
    <w:rsid w:val="00F774C1"/>
    <w:rsid w:val="00F7758D"/>
    <w:rsid w:val="00F779B2"/>
    <w:rsid w:val="00F779D2"/>
    <w:rsid w:val="00F77A09"/>
    <w:rsid w:val="00F77ACD"/>
    <w:rsid w:val="00F77B19"/>
    <w:rsid w:val="00F77DA3"/>
    <w:rsid w:val="00F77DBE"/>
    <w:rsid w:val="00F77EAF"/>
    <w:rsid w:val="00F77EBF"/>
    <w:rsid w:val="00F77F58"/>
    <w:rsid w:val="00F77FFD"/>
    <w:rsid w:val="00F80295"/>
    <w:rsid w:val="00F80533"/>
    <w:rsid w:val="00F80559"/>
    <w:rsid w:val="00F80604"/>
    <w:rsid w:val="00F80951"/>
    <w:rsid w:val="00F809EC"/>
    <w:rsid w:val="00F80C52"/>
    <w:rsid w:val="00F80D1C"/>
    <w:rsid w:val="00F80DE7"/>
    <w:rsid w:val="00F80F64"/>
    <w:rsid w:val="00F8145E"/>
    <w:rsid w:val="00F814A4"/>
    <w:rsid w:val="00F818D9"/>
    <w:rsid w:val="00F81B76"/>
    <w:rsid w:val="00F81E0E"/>
    <w:rsid w:val="00F81E94"/>
    <w:rsid w:val="00F820AD"/>
    <w:rsid w:val="00F821FE"/>
    <w:rsid w:val="00F8243D"/>
    <w:rsid w:val="00F824A7"/>
    <w:rsid w:val="00F824DA"/>
    <w:rsid w:val="00F8264B"/>
    <w:rsid w:val="00F8277E"/>
    <w:rsid w:val="00F8294B"/>
    <w:rsid w:val="00F82A9C"/>
    <w:rsid w:val="00F82EFC"/>
    <w:rsid w:val="00F82FFA"/>
    <w:rsid w:val="00F835F3"/>
    <w:rsid w:val="00F836AA"/>
    <w:rsid w:val="00F8375F"/>
    <w:rsid w:val="00F837F1"/>
    <w:rsid w:val="00F837FD"/>
    <w:rsid w:val="00F83933"/>
    <w:rsid w:val="00F83BB6"/>
    <w:rsid w:val="00F83C7B"/>
    <w:rsid w:val="00F83D59"/>
    <w:rsid w:val="00F83F90"/>
    <w:rsid w:val="00F842FD"/>
    <w:rsid w:val="00F844DB"/>
    <w:rsid w:val="00F845CC"/>
    <w:rsid w:val="00F846D3"/>
    <w:rsid w:val="00F84864"/>
    <w:rsid w:val="00F849AC"/>
    <w:rsid w:val="00F84A65"/>
    <w:rsid w:val="00F84DC8"/>
    <w:rsid w:val="00F84EB3"/>
    <w:rsid w:val="00F85104"/>
    <w:rsid w:val="00F85817"/>
    <w:rsid w:val="00F85907"/>
    <w:rsid w:val="00F85A77"/>
    <w:rsid w:val="00F85B59"/>
    <w:rsid w:val="00F85DC9"/>
    <w:rsid w:val="00F85DF5"/>
    <w:rsid w:val="00F86104"/>
    <w:rsid w:val="00F862F8"/>
    <w:rsid w:val="00F86653"/>
    <w:rsid w:val="00F8674A"/>
    <w:rsid w:val="00F86930"/>
    <w:rsid w:val="00F86AD6"/>
    <w:rsid w:val="00F86B2D"/>
    <w:rsid w:val="00F86B3A"/>
    <w:rsid w:val="00F86F01"/>
    <w:rsid w:val="00F86F11"/>
    <w:rsid w:val="00F8701F"/>
    <w:rsid w:val="00F87455"/>
    <w:rsid w:val="00F87754"/>
    <w:rsid w:val="00F87780"/>
    <w:rsid w:val="00F87832"/>
    <w:rsid w:val="00F87ED7"/>
    <w:rsid w:val="00F90529"/>
    <w:rsid w:val="00F905FE"/>
    <w:rsid w:val="00F9063F"/>
    <w:rsid w:val="00F9075A"/>
    <w:rsid w:val="00F90892"/>
    <w:rsid w:val="00F90936"/>
    <w:rsid w:val="00F909E2"/>
    <w:rsid w:val="00F90AEE"/>
    <w:rsid w:val="00F90DC2"/>
    <w:rsid w:val="00F91360"/>
    <w:rsid w:val="00F91395"/>
    <w:rsid w:val="00F917B3"/>
    <w:rsid w:val="00F91A17"/>
    <w:rsid w:val="00F91AE7"/>
    <w:rsid w:val="00F91C2A"/>
    <w:rsid w:val="00F91D69"/>
    <w:rsid w:val="00F91D8D"/>
    <w:rsid w:val="00F91EB8"/>
    <w:rsid w:val="00F91F17"/>
    <w:rsid w:val="00F91F6E"/>
    <w:rsid w:val="00F9239A"/>
    <w:rsid w:val="00F923FA"/>
    <w:rsid w:val="00F928DC"/>
    <w:rsid w:val="00F929A7"/>
    <w:rsid w:val="00F92C38"/>
    <w:rsid w:val="00F92CA9"/>
    <w:rsid w:val="00F92F6C"/>
    <w:rsid w:val="00F93060"/>
    <w:rsid w:val="00F933D7"/>
    <w:rsid w:val="00F933F9"/>
    <w:rsid w:val="00F93935"/>
    <w:rsid w:val="00F93981"/>
    <w:rsid w:val="00F93AE8"/>
    <w:rsid w:val="00F93C65"/>
    <w:rsid w:val="00F93F3C"/>
    <w:rsid w:val="00F93FFA"/>
    <w:rsid w:val="00F9411B"/>
    <w:rsid w:val="00F94476"/>
    <w:rsid w:val="00F94691"/>
    <w:rsid w:val="00F946B0"/>
    <w:rsid w:val="00F94775"/>
    <w:rsid w:val="00F947E0"/>
    <w:rsid w:val="00F9489E"/>
    <w:rsid w:val="00F949E6"/>
    <w:rsid w:val="00F94CD6"/>
    <w:rsid w:val="00F94EA7"/>
    <w:rsid w:val="00F95071"/>
    <w:rsid w:val="00F952E0"/>
    <w:rsid w:val="00F955B0"/>
    <w:rsid w:val="00F95681"/>
    <w:rsid w:val="00F95937"/>
    <w:rsid w:val="00F95A29"/>
    <w:rsid w:val="00F95C4B"/>
    <w:rsid w:val="00F95EFD"/>
    <w:rsid w:val="00F95FEF"/>
    <w:rsid w:val="00F96206"/>
    <w:rsid w:val="00F96305"/>
    <w:rsid w:val="00F96472"/>
    <w:rsid w:val="00F964C5"/>
    <w:rsid w:val="00F96621"/>
    <w:rsid w:val="00F96673"/>
    <w:rsid w:val="00F967E8"/>
    <w:rsid w:val="00F968B3"/>
    <w:rsid w:val="00F9696A"/>
    <w:rsid w:val="00F969C6"/>
    <w:rsid w:val="00F96B37"/>
    <w:rsid w:val="00F96FAC"/>
    <w:rsid w:val="00F97311"/>
    <w:rsid w:val="00F9744B"/>
    <w:rsid w:val="00F974D2"/>
    <w:rsid w:val="00F97586"/>
    <w:rsid w:val="00F975D6"/>
    <w:rsid w:val="00F97699"/>
    <w:rsid w:val="00F97A1E"/>
    <w:rsid w:val="00F97B6F"/>
    <w:rsid w:val="00F97B96"/>
    <w:rsid w:val="00F97B99"/>
    <w:rsid w:val="00F97D99"/>
    <w:rsid w:val="00F97E2B"/>
    <w:rsid w:val="00FA003B"/>
    <w:rsid w:val="00FA01BC"/>
    <w:rsid w:val="00FA01CD"/>
    <w:rsid w:val="00FA035E"/>
    <w:rsid w:val="00FA0431"/>
    <w:rsid w:val="00FA0454"/>
    <w:rsid w:val="00FA0560"/>
    <w:rsid w:val="00FA0697"/>
    <w:rsid w:val="00FA07DB"/>
    <w:rsid w:val="00FA07DC"/>
    <w:rsid w:val="00FA08BD"/>
    <w:rsid w:val="00FA0AB5"/>
    <w:rsid w:val="00FA0BEA"/>
    <w:rsid w:val="00FA0D26"/>
    <w:rsid w:val="00FA0EEF"/>
    <w:rsid w:val="00FA105A"/>
    <w:rsid w:val="00FA148C"/>
    <w:rsid w:val="00FA14B8"/>
    <w:rsid w:val="00FA167D"/>
    <w:rsid w:val="00FA16A8"/>
    <w:rsid w:val="00FA1832"/>
    <w:rsid w:val="00FA1890"/>
    <w:rsid w:val="00FA1BAE"/>
    <w:rsid w:val="00FA1CF2"/>
    <w:rsid w:val="00FA1D6D"/>
    <w:rsid w:val="00FA1E10"/>
    <w:rsid w:val="00FA1E51"/>
    <w:rsid w:val="00FA1F59"/>
    <w:rsid w:val="00FA2063"/>
    <w:rsid w:val="00FA2258"/>
    <w:rsid w:val="00FA22EF"/>
    <w:rsid w:val="00FA23EE"/>
    <w:rsid w:val="00FA2616"/>
    <w:rsid w:val="00FA27FD"/>
    <w:rsid w:val="00FA294B"/>
    <w:rsid w:val="00FA2AE6"/>
    <w:rsid w:val="00FA2AED"/>
    <w:rsid w:val="00FA2E1E"/>
    <w:rsid w:val="00FA2E5B"/>
    <w:rsid w:val="00FA2FA0"/>
    <w:rsid w:val="00FA2FF2"/>
    <w:rsid w:val="00FA305B"/>
    <w:rsid w:val="00FA30DE"/>
    <w:rsid w:val="00FA32AF"/>
    <w:rsid w:val="00FA3347"/>
    <w:rsid w:val="00FA3501"/>
    <w:rsid w:val="00FA357A"/>
    <w:rsid w:val="00FA3588"/>
    <w:rsid w:val="00FA359C"/>
    <w:rsid w:val="00FA361D"/>
    <w:rsid w:val="00FA3704"/>
    <w:rsid w:val="00FA38B6"/>
    <w:rsid w:val="00FA3A0F"/>
    <w:rsid w:val="00FA3A5C"/>
    <w:rsid w:val="00FA3BDE"/>
    <w:rsid w:val="00FA3C3C"/>
    <w:rsid w:val="00FA3DCD"/>
    <w:rsid w:val="00FA4085"/>
    <w:rsid w:val="00FA4259"/>
    <w:rsid w:val="00FA442B"/>
    <w:rsid w:val="00FA443C"/>
    <w:rsid w:val="00FA4527"/>
    <w:rsid w:val="00FA45DF"/>
    <w:rsid w:val="00FA48F9"/>
    <w:rsid w:val="00FA49E0"/>
    <w:rsid w:val="00FA5061"/>
    <w:rsid w:val="00FA52B3"/>
    <w:rsid w:val="00FA5331"/>
    <w:rsid w:val="00FA55A3"/>
    <w:rsid w:val="00FA5B2A"/>
    <w:rsid w:val="00FA5B52"/>
    <w:rsid w:val="00FA5BE4"/>
    <w:rsid w:val="00FA5FA2"/>
    <w:rsid w:val="00FA60C3"/>
    <w:rsid w:val="00FA62A3"/>
    <w:rsid w:val="00FA6476"/>
    <w:rsid w:val="00FA65C5"/>
    <w:rsid w:val="00FA6947"/>
    <w:rsid w:val="00FA6BA5"/>
    <w:rsid w:val="00FA6CEC"/>
    <w:rsid w:val="00FA6D81"/>
    <w:rsid w:val="00FA7942"/>
    <w:rsid w:val="00FA7AC5"/>
    <w:rsid w:val="00FA7E74"/>
    <w:rsid w:val="00FB0439"/>
    <w:rsid w:val="00FB04CF"/>
    <w:rsid w:val="00FB0614"/>
    <w:rsid w:val="00FB06BB"/>
    <w:rsid w:val="00FB0741"/>
    <w:rsid w:val="00FB0D1E"/>
    <w:rsid w:val="00FB0FCF"/>
    <w:rsid w:val="00FB1436"/>
    <w:rsid w:val="00FB14D6"/>
    <w:rsid w:val="00FB15D7"/>
    <w:rsid w:val="00FB16D6"/>
    <w:rsid w:val="00FB2230"/>
    <w:rsid w:val="00FB2264"/>
    <w:rsid w:val="00FB2296"/>
    <w:rsid w:val="00FB23C2"/>
    <w:rsid w:val="00FB28AA"/>
    <w:rsid w:val="00FB2D16"/>
    <w:rsid w:val="00FB2DDF"/>
    <w:rsid w:val="00FB2FC5"/>
    <w:rsid w:val="00FB3001"/>
    <w:rsid w:val="00FB30AA"/>
    <w:rsid w:val="00FB3401"/>
    <w:rsid w:val="00FB34EE"/>
    <w:rsid w:val="00FB358F"/>
    <w:rsid w:val="00FB37E1"/>
    <w:rsid w:val="00FB38D9"/>
    <w:rsid w:val="00FB3A7D"/>
    <w:rsid w:val="00FB3B28"/>
    <w:rsid w:val="00FB3B6E"/>
    <w:rsid w:val="00FB3CF0"/>
    <w:rsid w:val="00FB3F37"/>
    <w:rsid w:val="00FB400B"/>
    <w:rsid w:val="00FB4048"/>
    <w:rsid w:val="00FB4264"/>
    <w:rsid w:val="00FB44BA"/>
    <w:rsid w:val="00FB47F3"/>
    <w:rsid w:val="00FB484F"/>
    <w:rsid w:val="00FB49FB"/>
    <w:rsid w:val="00FB4ACE"/>
    <w:rsid w:val="00FB4B6F"/>
    <w:rsid w:val="00FB4D83"/>
    <w:rsid w:val="00FB4E11"/>
    <w:rsid w:val="00FB4FCD"/>
    <w:rsid w:val="00FB5182"/>
    <w:rsid w:val="00FB56C8"/>
    <w:rsid w:val="00FB5751"/>
    <w:rsid w:val="00FB5945"/>
    <w:rsid w:val="00FB5980"/>
    <w:rsid w:val="00FB5A04"/>
    <w:rsid w:val="00FB5E89"/>
    <w:rsid w:val="00FB5FA2"/>
    <w:rsid w:val="00FB6071"/>
    <w:rsid w:val="00FB6129"/>
    <w:rsid w:val="00FB61D2"/>
    <w:rsid w:val="00FB62BE"/>
    <w:rsid w:val="00FB62C9"/>
    <w:rsid w:val="00FB6624"/>
    <w:rsid w:val="00FB67B4"/>
    <w:rsid w:val="00FB6822"/>
    <w:rsid w:val="00FB686C"/>
    <w:rsid w:val="00FB687F"/>
    <w:rsid w:val="00FB6A56"/>
    <w:rsid w:val="00FB6CFC"/>
    <w:rsid w:val="00FB6D4D"/>
    <w:rsid w:val="00FB7065"/>
    <w:rsid w:val="00FB7198"/>
    <w:rsid w:val="00FB71FD"/>
    <w:rsid w:val="00FB725C"/>
    <w:rsid w:val="00FB7347"/>
    <w:rsid w:val="00FB74DD"/>
    <w:rsid w:val="00FB7569"/>
    <w:rsid w:val="00FB758C"/>
    <w:rsid w:val="00FB75CB"/>
    <w:rsid w:val="00FB77DF"/>
    <w:rsid w:val="00FB77EA"/>
    <w:rsid w:val="00FB7C6B"/>
    <w:rsid w:val="00FB7CB7"/>
    <w:rsid w:val="00FC01CB"/>
    <w:rsid w:val="00FC0324"/>
    <w:rsid w:val="00FC0432"/>
    <w:rsid w:val="00FC06C6"/>
    <w:rsid w:val="00FC06D0"/>
    <w:rsid w:val="00FC097E"/>
    <w:rsid w:val="00FC09ED"/>
    <w:rsid w:val="00FC0D90"/>
    <w:rsid w:val="00FC0F11"/>
    <w:rsid w:val="00FC0F38"/>
    <w:rsid w:val="00FC105B"/>
    <w:rsid w:val="00FC12C0"/>
    <w:rsid w:val="00FC1632"/>
    <w:rsid w:val="00FC165E"/>
    <w:rsid w:val="00FC1761"/>
    <w:rsid w:val="00FC1AA2"/>
    <w:rsid w:val="00FC1BA8"/>
    <w:rsid w:val="00FC1DA3"/>
    <w:rsid w:val="00FC1F4C"/>
    <w:rsid w:val="00FC2098"/>
    <w:rsid w:val="00FC20C2"/>
    <w:rsid w:val="00FC20DD"/>
    <w:rsid w:val="00FC21ED"/>
    <w:rsid w:val="00FC24E9"/>
    <w:rsid w:val="00FC2B91"/>
    <w:rsid w:val="00FC2C1B"/>
    <w:rsid w:val="00FC2D72"/>
    <w:rsid w:val="00FC2EB8"/>
    <w:rsid w:val="00FC2F71"/>
    <w:rsid w:val="00FC310C"/>
    <w:rsid w:val="00FC35A2"/>
    <w:rsid w:val="00FC37FB"/>
    <w:rsid w:val="00FC3C80"/>
    <w:rsid w:val="00FC3DD9"/>
    <w:rsid w:val="00FC3E5D"/>
    <w:rsid w:val="00FC408C"/>
    <w:rsid w:val="00FC40A0"/>
    <w:rsid w:val="00FC40C1"/>
    <w:rsid w:val="00FC410D"/>
    <w:rsid w:val="00FC41B7"/>
    <w:rsid w:val="00FC42F6"/>
    <w:rsid w:val="00FC47C5"/>
    <w:rsid w:val="00FC4838"/>
    <w:rsid w:val="00FC484E"/>
    <w:rsid w:val="00FC4938"/>
    <w:rsid w:val="00FC4ADA"/>
    <w:rsid w:val="00FC4B42"/>
    <w:rsid w:val="00FC4E97"/>
    <w:rsid w:val="00FC5065"/>
    <w:rsid w:val="00FC50DD"/>
    <w:rsid w:val="00FC51D8"/>
    <w:rsid w:val="00FC543C"/>
    <w:rsid w:val="00FC56C1"/>
    <w:rsid w:val="00FC57B4"/>
    <w:rsid w:val="00FC5960"/>
    <w:rsid w:val="00FC59F4"/>
    <w:rsid w:val="00FC5A5A"/>
    <w:rsid w:val="00FC5AE4"/>
    <w:rsid w:val="00FC60B1"/>
    <w:rsid w:val="00FC618F"/>
    <w:rsid w:val="00FC6261"/>
    <w:rsid w:val="00FC631B"/>
    <w:rsid w:val="00FC6539"/>
    <w:rsid w:val="00FC6693"/>
    <w:rsid w:val="00FC696F"/>
    <w:rsid w:val="00FC6A63"/>
    <w:rsid w:val="00FC6C64"/>
    <w:rsid w:val="00FC6CDB"/>
    <w:rsid w:val="00FC6CE9"/>
    <w:rsid w:val="00FC6DF6"/>
    <w:rsid w:val="00FC6E48"/>
    <w:rsid w:val="00FC6E79"/>
    <w:rsid w:val="00FC6E7E"/>
    <w:rsid w:val="00FC7369"/>
    <w:rsid w:val="00FC7421"/>
    <w:rsid w:val="00FC74C8"/>
    <w:rsid w:val="00FC7546"/>
    <w:rsid w:val="00FC75C4"/>
    <w:rsid w:val="00FC7770"/>
    <w:rsid w:val="00FC7787"/>
    <w:rsid w:val="00FC77C3"/>
    <w:rsid w:val="00FC7850"/>
    <w:rsid w:val="00FC79B2"/>
    <w:rsid w:val="00FC7B59"/>
    <w:rsid w:val="00FC7C67"/>
    <w:rsid w:val="00FC7D20"/>
    <w:rsid w:val="00FC7DCE"/>
    <w:rsid w:val="00FC7E70"/>
    <w:rsid w:val="00FC7F70"/>
    <w:rsid w:val="00FD00D3"/>
    <w:rsid w:val="00FD027B"/>
    <w:rsid w:val="00FD0578"/>
    <w:rsid w:val="00FD05F7"/>
    <w:rsid w:val="00FD060C"/>
    <w:rsid w:val="00FD085C"/>
    <w:rsid w:val="00FD094D"/>
    <w:rsid w:val="00FD0EB8"/>
    <w:rsid w:val="00FD1194"/>
    <w:rsid w:val="00FD1273"/>
    <w:rsid w:val="00FD14C2"/>
    <w:rsid w:val="00FD158B"/>
    <w:rsid w:val="00FD1829"/>
    <w:rsid w:val="00FD19DB"/>
    <w:rsid w:val="00FD1E4B"/>
    <w:rsid w:val="00FD1ED2"/>
    <w:rsid w:val="00FD20DE"/>
    <w:rsid w:val="00FD24FD"/>
    <w:rsid w:val="00FD2538"/>
    <w:rsid w:val="00FD266C"/>
    <w:rsid w:val="00FD26E5"/>
    <w:rsid w:val="00FD28DE"/>
    <w:rsid w:val="00FD3157"/>
    <w:rsid w:val="00FD347C"/>
    <w:rsid w:val="00FD34BC"/>
    <w:rsid w:val="00FD35A9"/>
    <w:rsid w:val="00FD35E1"/>
    <w:rsid w:val="00FD3643"/>
    <w:rsid w:val="00FD3815"/>
    <w:rsid w:val="00FD39D6"/>
    <w:rsid w:val="00FD3C50"/>
    <w:rsid w:val="00FD3C6C"/>
    <w:rsid w:val="00FD3FB8"/>
    <w:rsid w:val="00FD404E"/>
    <w:rsid w:val="00FD424A"/>
    <w:rsid w:val="00FD4260"/>
    <w:rsid w:val="00FD431A"/>
    <w:rsid w:val="00FD490E"/>
    <w:rsid w:val="00FD4947"/>
    <w:rsid w:val="00FD4FD1"/>
    <w:rsid w:val="00FD5237"/>
    <w:rsid w:val="00FD52EA"/>
    <w:rsid w:val="00FD53A7"/>
    <w:rsid w:val="00FD5845"/>
    <w:rsid w:val="00FD5B0B"/>
    <w:rsid w:val="00FD5BE7"/>
    <w:rsid w:val="00FD5F91"/>
    <w:rsid w:val="00FD6020"/>
    <w:rsid w:val="00FD6034"/>
    <w:rsid w:val="00FD627A"/>
    <w:rsid w:val="00FD62F7"/>
    <w:rsid w:val="00FD63D1"/>
    <w:rsid w:val="00FD6452"/>
    <w:rsid w:val="00FD647E"/>
    <w:rsid w:val="00FD64FC"/>
    <w:rsid w:val="00FD6512"/>
    <w:rsid w:val="00FD6560"/>
    <w:rsid w:val="00FD6B54"/>
    <w:rsid w:val="00FD6DD9"/>
    <w:rsid w:val="00FD6EF2"/>
    <w:rsid w:val="00FD6FF5"/>
    <w:rsid w:val="00FD71BA"/>
    <w:rsid w:val="00FD72B1"/>
    <w:rsid w:val="00FD7315"/>
    <w:rsid w:val="00FD73BA"/>
    <w:rsid w:val="00FD73E9"/>
    <w:rsid w:val="00FD76B9"/>
    <w:rsid w:val="00FD770E"/>
    <w:rsid w:val="00FD7751"/>
    <w:rsid w:val="00FD7B42"/>
    <w:rsid w:val="00FE00C9"/>
    <w:rsid w:val="00FE015B"/>
    <w:rsid w:val="00FE0207"/>
    <w:rsid w:val="00FE0333"/>
    <w:rsid w:val="00FE068D"/>
    <w:rsid w:val="00FE06EA"/>
    <w:rsid w:val="00FE081C"/>
    <w:rsid w:val="00FE0B54"/>
    <w:rsid w:val="00FE0E5F"/>
    <w:rsid w:val="00FE0F07"/>
    <w:rsid w:val="00FE13BA"/>
    <w:rsid w:val="00FE1537"/>
    <w:rsid w:val="00FE158A"/>
    <w:rsid w:val="00FE189F"/>
    <w:rsid w:val="00FE1A49"/>
    <w:rsid w:val="00FE1ACC"/>
    <w:rsid w:val="00FE1C8A"/>
    <w:rsid w:val="00FE1E36"/>
    <w:rsid w:val="00FE1E3F"/>
    <w:rsid w:val="00FE242F"/>
    <w:rsid w:val="00FE2570"/>
    <w:rsid w:val="00FE26B9"/>
    <w:rsid w:val="00FE2A07"/>
    <w:rsid w:val="00FE2A4F"/>
    <w:rsid w:val="00FE2ABB"/>
    <w:rsid w:val="00FE2B77"/>
    <w:rsid w:val="00FE2D37"/>
    <w:rsid w:val="00FE2D76"/>
    <w:rsid w:val="00FE2DA7"/>
    <w:rsid w:val="00FE37A1"/>
    <w:rsid w:val="00FE38AD"/>
    <w:rsid w:val="00FE392C"/>
    <w:rsid w:val="00FE3AA6"/>
    <w:rsid w:val="00FE3BC0"/>
    <w:rsid w:val="00FE3C25"/>
    <w:rsid w:val="00FE3C93"/>
    <w:rsid w:val="00FE3E4C"/>
    <w:rsid w:val="00FE3EAD"/>
    <w:rsid w:val="00FE44A0"/>
    <w:rsid w:val="00FE462C"/>
    <w:rsid w:val="00FE4663"/>
    <w:rsid w:val="00FE473D"/>
    <w:rsid w:val="00FE4882"/>
    <w:rsid w:val="00FE4BD1"/>
    <w:rsid w:val="00FE4E49"/>
    <w:rsid w:val="00FE4F3B"/>
    <w:rsid w:val="00FE501B"/>
    <w:rsid w:val="00FE527C"/>
    <w:rsid w:val="00FE52E2"/>
    <w:rsid w:val="00FE533E"/>
    <w:rsid w:val="00FE567B"/>
    <w:rsid w:val="00FE5ADF"/>
    <w:rsid w:val="00FE5B7D"/>
    <w:rsid w:val="00FE5B9C"/>
    <w:rsid w:val="00FE5EDE"/>
    <w:rsid w:val="00FE6097"/>
    <w:rsid w:val="00FE60B3"/>
    <w:rsid w:val="00FE661F"/>
    <w:rsid w:val="00FE6949"/>
    <w:rsid w:val="00FE6BAC"/>
    <w:rsid w:val="00FE6BBE"/>
    <w:rsid w:val="00FE6CBE"/>
    <w:rsid w:val="00FE71B7"/>
    <w:rsid w:val="00FE7342"/>
    <w:rsid w:val="00FE7368"/>
    <w:rsid w:val="00FE79D2"/>
    <w:rsid w:val="00FE7A1A"/>
    <w:rsid w:val="00FE7A2A"/>
    <w:rsid w:val="00FE7A2B"/>
    <w:rsid w:val="00FE7CBF"/>
    <w:rsid w:val="00FE7D71"/>
    <w:rsid w:val="00FE7E1B"/>
    <w:rsid w:val="00FE7F8D"/>
    <w:rsid w:val="00FF0020"/>
    <w:rsid w:val="00FF0233"/>
    <w:rsid w:val="00FF0298"/>
    <w:rsid w:val="00FF082C"/>
    <w:rsid w:val="00FF0B6C"/>
    <w:rsid w:val="00FF0BAA"/>
    <w:rsid w:val="00FF0ED6"/>
    <w:rsid w:val="00FF0F19"/>
    <w:rsid w:val="00FF0FAF"/>
    <w:rsid w:val="00FF0FDF"/>
    <w:rsid w:val="00FF1081"/>
    <w:rsid w:val="00FF11C8"/>
    <w:rsid w:val="00FF11E5"/>
    <w:rsid w:val="00FF1201"/>
    <w:rsid w:val="00FF1347"/>
    <w:rsid w:val="00FF14D3"/>
    <w:rsid w:val="00FF16DE"/>
    <w:rsid w:val="00FF19BB"/>
    <w:rsid w:val="00FF19FD"/>
    <w:rsid w:val="00FF1D34"/>
    <w:rsid w:val="00FF1DC6"/>
    <w:rsid w:val="00FF1FE5"/>
    <w:rsid w:val="00FF200A"/>
    <w:rsid w:val="00FF21AA"/>
    <w:rsid w:val="00FF21D1"/>
    <w:rsid w:val="00FF220E"/>
    <w:rsid w:val="00FF2222"/>
    <w:rsid w:val="00FF248E"/>
    <w:rsid w:val="00FF2596"/>
    <w:rsid w:val="00FF2625"/>
    <w:rsid w:val="00FF2664"/>
    <w:rsid w:val="00FF26EF"/>
    <w:rsid w:val="00FF26F0"/>
    <w:rsid w:val="00FF29B5"/>
    <w:rsid w:val="00FF2C70"/>
    <w:rsid w:val="00FF2F87"/>
    <w:rsid w:val="00FF3065"/>
    <w:rsid w:val="00FF313C"/>
    <w:rsid w:val="00FF3146"/>
    <w:rsid w:val="00FF32B7"/>
    <w:rsid w:val="00FF32DF"/>
    <w:rsid w:val="00FF33F9"/>
    <w:rsid w:val="00FF35B9"/>
    <w:rsid w:val="00FF3713"/>
    <w:rsid w:val="00FF39CA"/>
    <w:rsid w:val="00FF39D4"/>
    <w:rsid w:val="00FF3C69"/>
    <w:rsid w:val="00FF3CA3"/>
    <w:rsid w:val="00FF3DC2"/>
    <w:rsid w:val="00FF3FA5"/>
    <w:rsid w:val="00FF4162"/>
    <w:rsid w:val="00FF435B"/>
    <w:rsid w:val="00FF471A"/>
    <w:rsid w:val="00FF4838"/>
    <w:rsid w:val="00FF49A9"/>
    <w:rsid w:val="00FF4C8B"/>
    <w:rsid w:val="00FF4CEE"/>
    <w:rsid w:val="00FF4D6A"/>
    <w:rsid w:val="00FF4EAE"/>
    <w:rsid w:val="00FF5004"/>
    <w:rsid w:val="00FF5131"/>
    <w:rsid w:val="00FF542A"/>
    <w:rsid w:val="00FF5502"/>
    <w:rsid w:val="00FF5644"/>
    <w:rsid w:val="00FF5945"/>
    <w:rsid w:val="00FF5A6D"/>
    <w:rsid w:val="00FF5ACA"/>
    <w:rsid w:val="00FF5DA4"/>
    <w:rsid w:val="00FF5F05"/>
    <w:rsid w:val="00FF5F90"/>
    <w:rsid w:val="00FF6061"/>
    <w:rsid w:val="00FF608D"/>
    <w:rsid w:val="00FF623B"/>
    <w:rsid w:val="00FF6418"/>
    <w:rsid w:val="00FF6550"/>
    <w:rsid w:val="00FF6761"/>
    <w:rsid w:val="00FF6809"/>
    <w:rsid w:val="00FF6939"/>
    <w:rsid w:val="00FF69D1"/>
    <w:rsid w:val="00FF6B5F"/>
    <w:rsid w:val="00FF707F"/>
    <w:rsid w:val="00FF74F2"/>
    <w:rsid w:val="00FF771D"/>
    <w:rsid w:val="00FF776F"/>
    <w:rsid w:val="00FF79CD"/>
    <w:rsid w:val="00FF79CF"/>
    <w:rsid w:val="00FF7B14"/>
    <w:rsid w:val="00FF7BBF"/>
    <w:rsid w:val="00FF7C08"/>
    <w:rsid w:val="00FF7CFE"/>
    <w:rsid w:val="00FF7D77"/>
    <w:rsid w:val="00FF7DCE"/>
    <w:rsid w:val="00FF7E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5F352"/>
  <w15:docId w15:val="{FCE655C9-3F99-4880-B887-A0AB5A3CD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6DE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4587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qFormat/>
    <w:rsid w:val="00AF61F1"/>
    <w:pPr>
      <w:keepNext/>
      <w:jc w:val="center"/>
      <w:outlineLvl w:val="1"/>
    </w:pPr>
    <w:rPr>
      <w:rFonts w:ascii="Arial" w:eastAsia="MS Mincho" w:hAnsi="Arial"/>
      <w:b/>
    </w:rPr>
  </w:style>
  <w:style w:type="paragraph" w:styleId="3">
    <w:name w:val="heading 3"/>
    <w:basedOn w:val="a"/>
    <w:next w:val="a"/>
    <w:link w:val="30"/>
    <w:qFormat/>
    <w:rsid w:val="002A1745"/>
    <w:pPr>
      <w:keepNext/>
      <w:spacing w:before="240" w:after="60"/>
      <w:ind w:firstLine="709"/>
      <w:jc w:val="both"/>
      <w:outlineLvl w:val="2"/>
    </w:pPr>
    <w:rPr>
      <w:rFonts w:ascii="Arial" w:hAnsi="Arial" w:cs="Arial"/>
      <w:b/>
      <w:bCs/>
      <w:sz w:val="26"/>
      <w:szCs w:val="26"/>
    </w:rPr>
  </w:style>
  <w:style w:type="paragraph" w:styleId="4">
    <w:name w:val="heading 4"/>
    <w:basedOn w:val="a"/>
    <w:next w:val="a"/>
    <w:link w:val="40"/>
    <w:semiHidden/>
    <w:unhideWhenUsed/>
    <w:qFormat/>
    <w:rsid w:val="00AF61F1"/>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semiHidden/>
    <w:unhideWhenUsed/>
    <w:qFormat/>
    <w:rsid w:val="00AF61F1"/>
    <w:pPr>
      <w:keepNext/>
      <w:keepLines/>
      <w:spacing w:before="4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4">
    <w:name w:val="Обычный + 14 пт Знак"/>
    <w:link w:val="140"/>
    <w:locked/>
    <w:rsid w:val="00BB04F0"/>
    <w:rPr>
      <w:bCs/>
      <w:iCs/>
      <w:sz w:val="28"/>
      <w:szCs w:val="28"/>
    </w:rPr>
  </w:style>
  <w:style w:type="paragraph" w:customStyle="1" w:styleId="140">
    <w:name w:val="Обычный + 14 пт"/>
    <w:basedOn w:val="a"/>
    <w:link w:val="14"/>
    <w:rsid w:val="00BB04F0"/>
    <w:pPr>
      <w:ind w:firstLine="708"/>
      <w:outlineLvl w:val="0"/>
    </w:pPr>
    <w:rPr>
      <w:rFonts w:asciiTheme="minorHAnsi" w:eastAsiaTheme="minorHAnsi" w:hAnsiTheme="minorHAnsi" w:cstheme="minorBidi"/>
      <w:bCs/>
      <w:iCs/>
      <w:sz w:val="28"/>
      <w:szCs w:val="28"/>
      <w:lang w:eastAsia="en-US"/>
    </w:rPr>
  </w:style>
  <w:style w:type="character" w:customStyle="1" w:styleId="apple-converted-space">
    <w:name w:val="apple-converted-space"/>
    <w:basedOn w:val="a0"/>
    <w:rsid w:val="00BB04F0"/>
  </w:style>
  <w:style w:type="paragraph" w:styleId="a3">
    <w:name w:val="Balloon Text"/>
    <w:basedOn w:val="a"/>
    <w:link w:val="a4"/>
    <w:uiPriority w:val="99"/>
    <w:semiHidden/>
    <w:unhideWhenUsed/>
    <w:rsid w:val="003A3874"/>
    <w:rPr>
      <w:rFonts w:ascii="Segoe UI" w:hAnsi="Segoe UI" w:cs="Segoe UI"/>
      <w:sz w:val="18"/>
      <w:szCs w:val="18"/>
    </w:rPr>
  </w:style>
  <w:style w:type="character" w:customStyle="1" w:styleId="a4">
    <w:name w:val="Текст выноски Знак"/>
    <w:basedOn w:val="a0"/>
    <w:link w:val="a3"/>
    <w:uiPriority w:val="99"/>
    <w:semiHidden/>
    <w:rsid w:val="003A3874"/>
    <w:rPr>
      <w:rFonts w:ascii="Segoe UI" w:eastAsia="Times New Roman" w:hAnsi="Segoe UI" w:cs="Segoe UI"/>
      <w:sz w:val="18"/>
      <w:szCs w:val="18"/>
      <w:lang w:eastAsia="ru-RU"/>
    </w:rPr>
  </w:style>
  <w:style w:type="paragraph" w:styleId="a5">
    <w:name w:val="header"/>
    <w:basedOn w:val="a"/>
    <w:link w:val="a6"/>
    <w:uiPriority w:val="99"/>
    <w:rsid w:val="00C0255B"/>
    <w:pPr>
      <w:tabs>
        <w:tab w:val="center" w:pos="4677"/>
        <w:tab w:val="right" w:pos="9355"/>
      </w:tabs>
    </w:pPr>
    <w:rPr>
      <w:rFonts w:eastAsia="MS Mincho"/>
      <w:lang w:val="x-none" w:eastAsia="x-none"/>
    </w:rPr>
  </w:style>
  <w:style w:type="character" w:customStyle="1" w:styleId="a6">
    <w:name w:val="Верхний колонтитул Знак"/>
    <w:basedOn w:val="a0"/>
    <w:link w:val="a5"/>
    <w:uiPriority w:val="99"/>
    <w:rsid w:val="00C0255B"/>
    <w:rPr>
      <w:rFonts w:ascii="Times New Roman" w:eastAsia="MS Mincho" w:hAnsi="Times New Roman" w:cs="Times New Roman"/>
      <w:sz w:val="24"/>
      <w:szCs w:val="24"/>
      <w:lang w:val="x-none" w:eastAsia="x-none"/>
    </w:rPr>
  </w:style>
  <w:style w:type="character" w:styleId="a7">
    <w:name w:val="page number"/>
    <w:basedOn w:val="a0"/>
    <w:rsid w:val="00C0255B"/>
  </w:style>
  <w:style w:type="paragraph" w:styleId="a8">
    <w:name w:val="footer"/>
    <w:basedOn w:val="a"/>
    <w:link w:val="a9"/>
    <w:uiPriority w:val="99"/>
    <w:unhideWhenUsed/>
    <w:rsid w:val="002D3D88"/>
    <w:pPr>
      <w:tabs>
        <w:tab w:val="center" w:pos="4677"/>
        <w:tab w:val="right" w:pos="9355"/>
      </w:tabs>
    </w:pPr>
  </w:style>
  <w:style w:type="character" w:customStyle="1" w:styleId="a9">
    <w:name w:val="Нижний колонтитул Знак"/>
    <w:basedOn w:val="a0"/>
    <w:link w:val="a8"/>
    <w:uiPriority w:val="99"/>
    <w:rsid w:val="002D3D88"/>
    <w:rPr>
      <w:rFonts w:ascii="Times New Roman" w:eastAsia="Times New Roman" w:hAnsi="Times New Roman" w:cs="Times New Roman"/>
      <w:sz w:val="24"/>
      <w:szCs w:val="24"/>
      <w:lang w:eastAsia="ru-RU"/>
    </w:rPr>
  </w:style>
  <w:style w:type="paragraph" w:styleId="aa">
    <w:name w:val="Normal (Web)"/>
    <w:basedOn w:val="a"/>
    <w:uiPriority w:val="99"/>
    <w:unhideWhenUsed/>
    <w:rsid w:val="006721CD"/>
    <w:pPr>
      <w:spacing w:before="100" w:beforeAutospacing="1" w:after="100" w:afterAutospacing="1"/>
    </w:pPr>
    <w:rPr>
      <w:rFonts w:eastAsia="MS Mincho"/>
    </w:rPr>
  </w:style>
  <w:style w:type="paragraph" w:styleId="ab">
    <w:name w:val="No Spacing"/>
    <w:uiPriority w:val="1"/>
    <w:qFormat/>
    <w:rsid w:val="002945AA"/>
    <w:pPr>
      <w:spacing w:after="0" w:line="240" w:lineRule="auto"/>
    </w:pPr>
    <w:rPr>
      <w:rFonts w:eastAsiaTheme="minorEastAsia"/>
      <w:lang w:eastAsia="ru-RU"/>
    </w:rPr>
  </w:style>
  <w:style w:type="paragraph" w:styleId="ac">
    <w:name w:val="List Paragraph"/>
    <w:aliases w:val="Bullet_IRAO,List Paragraph_0,A_маркированный_список,Абзац списка литеральный,11111"/>
    <w:basedOn w:val="a"/>
    <w:link w:val="ad"/>
    <w:uiPriority w:val="34"/>
    <w:qFormat/>
    <w:rsid w:val="00EA6989"/>
    <w:pPr>
      <w:ind w:left="720"/>
      <w:contextualSpacing/>
    </w:pPr>
    <w:rPr>
      <w:rFonts w:eastAsia="MS Mincho"/>
    </w:rPr>
  </w:style>
  <w:style w:type="paragraph" w:styleId="ae">
    <w:name w:val="Plain Text"/>
    <w:basedOn w:val="a"/>
    <w:link w:val="af"/>
    <w:uiPriority w:val="99"/>
    <w:unhideWhenUsed/>
    <w:rsid w:val="003837EB"/>
    <w:rPr>
      <w:rFonts w:ascii="Consolas" w:eastAsia="Calibri" w:hAnsi="Consolas"/>
      <w:sz w:val="21"/>
      <w:szCs w:val="21"/>
      <w:lang w:eastAsia="en-US"/>
    </w:rPr>
  </w:style>
  <w:style w:type="character" w:customStyle="1" w:styleId="af">
    <w:name w:val="Текст Знак"/>
    <w:basedOn w:val="a0"/>
    <w:link w:val="ae"/>
    <w:uiPriority w:val="99"/>
    <w:rsid w:val="003837EB"/>
    <w:rPr>
      <w:rFonts w:ascii="Consolas" w:eastAsia="Calibri" w:hAnsi="Consolas" w:cs="Times New Roman"/>
      <w:sz w:val="21"/>
      <w:szCs w:val="21"/>
    </w:rPr>
  </w:style>
  <w:style w:type="character" w:customStyle="1" w:styleId="7">
    <w:name w:val="Основной текст (7)_"/>
    <w:link w:val="70"/>
    <w:rsid w:val="00910E9A"/>
    <w:rPr>
      <w:sz w:val="19"/>
      <w:szCs w:val="19"/>
      <w:shd w:val="clear" w:color="auto" w:fill="FFFFFF"/>
    </w:rPr>
  </w:style>
  <w:style w:type="paragraph" w:customStyle="1" w:styleId="70">
    <w:name w:val="Основной текст (7)"/>
    <w:basedOn w:val="a"/>
    <w:link w:val="7"/>
    <w:rsid w:val="00910E9A"/>
    <w:pPr>
      <w:widowControl w:val="0"/>
      <w:shd w:val="clear" w:color="auto" w:fill="FFFFFF"/>
      <w:spacing w:line="0" w:lineRule="atLeast"/>
      <w:jc w:val="center"/>
    </w:pPr>
    <w:rPr>
      <w:rFonts w:asciiTheme="minorHAnsi" w:eastAsiaTheme="minorHAnsi" w:hAnsiTheme="minorHAnsi" w:cstheme="minorBidi"/>
      <w:sz w:val="19"/>
      <w:szCs w:val="19"/>
      <w:lang w:eastAsia="en-US"/>
    </w:rPr>
  </w:style>
  <w:style w:type="paragraph" w:customStyle="1" w:styleId="BodyText23">
    <w:name w:val="Body Text 23"/>
    <w:basedOn w:val="a"/>
    <w:uiPriority w:val="99"/>
    <w:rsid w:val="00804667"/>
    <w:pPr>
      <w:jc w:val="both"/>
    </w:pPr>
  </w:style>
  <w:style w:type="table" w:styleId="af0">
    <w:name w:val="Table Grid"/>
    <w:basedOn w:val="a1"/>
    <w:uiPriority w:val="39"/>
    <w:rsid w:val="00C075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8C57F6"/>
    <w:pPr>
      <w:autoSpaceDE w:val="0"/>
      <w:autoSpaceDN w:val="0"/>
      <w:adjustRightInd w:val="0"/>
      <w:spacing w:after="0" w:line="240" w:lineRule="auto"/>
    </w:pPr>
    <w:rPr>
      <w:rFonts w:ascii="Times New Roman" w:eastAsia="MS Mincho" w:hAnsi="Times New Roman" w:cs="Times New Roman"/>
      <w:color w:val="000000"/>
      <w:sz w:val="24"/>
      <w:szCs w:val="24"/>
      <w:lang w:eastAsia="ru-RU"/>
    </w:rPr>
  </w:style>
  <w:style w:type="character" w:styleId="af1">
    <w:name w:val="Hyperlink"/>
    <w:rsid w:val="00331777"/>
    <w:rPr>
      <w:color w:val="0000FF"/>
      <w:u w:val="single"/>
    </w:rPr>
  </w:style>
  <w:style w:type="paragraph" w:styleId="af2">
    <w:name w:val="Block Text"/>
    <w:basedOn w:val="a"/>
    <w:rsid w:val="00331777"/>
    <w:pPr>
      <w:spacing w:before="40" w:line="220" w:lineRule="auto"/>
      <w:ind w:left="1280" w:right="200"/>
      <w:jc w:val="center"/>
    </w:pPr>
    <w:rPr>
      <w:sz w:val="28"/>
      <w:szCs w:val="20"/>
    </w:rPr>
  </w:style>
  <w:style w:type="paragraph" w:customStyle="1" w:styleId="db9fe9049761426654245bb2dd862eecmsonormal">
    <w:name w:val="db9fe9049761426654245bb2dd862eecmsonormal"/>
    <w:basedOn w:val="a"/>
    <w:rsid w:val="00453E9A"/>
    <w:pPr>
      <w:spacing w:before="100" w:beforeAutospacing="1" w:after="100" w:afterAutospacing="1"/>
    </w:pPr>
  </w:style>
  <w:style w:type="character" w:styleId="af3">
    <w:name w:val="Strong"/>
    <w:basedOn w:val="a0"/>
    <w:uiPriority w:val="22"/>
    <w:qFormat/>
    <w:rsid w:val="00A36C9B"/>
    <w:rPr>
      <w:rFonts w:cs="Times New Roman"/>
      <w:b/>
    </w:rPr>
  </w:style>
  <w:style w:type="character" w:customStyle="1" w:styleId="11">
    <w:name w:val="Неразрешенное упоминание1"/>
    <w:basedOn w:val="a0"/>
    <w:uiPriority w:val="99"/>
    <w:semiHidden/>
    <w:unhideWhenUsed/>
    <w:rsid w:val="009B4DD8"/>
    <w:rPr>
      <w:color w:val="605E5C"/>
      <w:shd w:val="clear" w:color="auto" w:fill="E1DFDD"/>
    </w:rPr>
  </w:style>
  <w:style w:type="paragraph" w:styleId="af4">
    <w:name w:val="Subtitle"/>
    <w:basedOn w:val="a"/>
    <w:next w:val="a"/>
    <w:link w:val="af5"/>
    <w:qFormat/>
    <w:rsid w:val="00CF3603"/>
    <w:pPr>
      <w:spacing w:after="60"/>
      <w:jc w:val="center"/>
      <w:outlineLvl w:val="1"/>
    </w:pPr>
    <w:rPr>
      <w:rFonts w:ascii="Calibri Light" w:hAnsi="Calibri Light"/>
    </w:rPr>
  </w:style>
  <w:style w:type="character" w:customStyle="1" w:styleId="af5">
    <w:name w:val="Подзаголовок Знак"/>
    <w:basedOn w:val="a0"/>
    <w:link w:val="af4"/>
    <w:rsid w:val="00CF3603"/>
    <w:rPr>
      <w:rFonts w:ascii="Calibri Light" w:eastAsia="Times New Roman" w:hAnsi="Calibri Light" w:cs="Times New Roman"/>
      <w:sz w:val="24"/>
      <w:szCs w:val="24"/>
      <w:lang w:eastAsia="ru-RU"/>
    </w:rPr>
  </w:style>
  <w:style w:type="paragraph" w:styleId="af6">
    <w:name w:val="caption"/>
    <w:basedOn w:val="a"/>
    <w:qFormat/>
    <w:rsid w:val="0050318D"/>
    <w:pPr>
      <w:jc w:val="center"/>
    </w:pPr>
    <w:rPr>
      <w:rFonts w:eastAsia="MS Mincho"/>
      <w:sz w:val="28"/>
      <w:szCs w:val="20"/>
    </w:rPr>
  </w:style>
  <w:style w:type="character" w:styleId="af7">
    <w:name w:val="annotation reference"/>
    <w:basedOn w:val="a0"/>
    <w:uiPriority w:val="99"/>
    <w:unhideWhenUsed/>
    <w:rsid w:val="00C720DA"/>
    <w:rPr>
      <w:sz w:val="16"/>
      <w:szCs w:val="16"/>
    </w:rPr>
  </w:style>
  <w:style w:type="paragraph" w:styleId="af8">
    <w:name w:val="annotation text"/>
    <w:basedOn w:val="a"/>
    <w:link w:val="af9"/>
    <w:uiPriority w:val="99"/>
    <w:unhideWhenUsed/>
    <w:rsid w:val="00C720DA"/>
    <w:rPr>
      <w:sz w:val="20"/>
      <w:szCs w:val="20"/>
    </w:rPr>
  </w:style>
  <w:style w:type="character" w:customStyle="1" w:styleId="af9">
    <w:name w:val="Текст примечания Знак"/>
    <w:basedOn w:val="a0"/>
    <w:link w:val="af8"/>
    <w:uiPriority w:val="99"/>
    <w:rsid w:val="00C720DA"/>
    <w:rPr>
      <w:rFonts w:ascii="Times New Roman" w:eastAsia="Times New Roman" w:hAnsi="Times New Roman" w:cs="Times New Roman"/>
      <w:sz w:val="20"/>
      <w:szCs w:val="20"/>
      <w:lang w:eastAsia="ru-RU"/>
    </w:rPr>
  </w:style>
  <w:style w:type="paragraph" w:styleId="afa">
    <w:name w:val="annotation subject"/>
    <w:basedOn w:val="af8"/>
    <w:next w:val="af8"/>
    <w:link w:val="afb"/>
    <w:uiPriority w:val="99"/>
    <w:unhideWhenUsed/>
    <w:rsid w:val="00C720DA"/>
    <w:rPr>
      <w:b/>
      <w:bCs/>
    </w:rPr>
  </w:style>
  <w:style w:type="character" w:customStyle="1" w:styleId="afb">
    <w:name w:val="Тема примечания Знак"/>
    <w:basedOn w:val="af9"/>
    <w:link w:val="afa"/>
    <w:uiPriority w:val="99"/>
    <w:rsid w:val="00C720DA"/>
    <w:rPr>
      <w:rFonts w:ascii="Times New Roman" w:eastAsia="Times New Roman" w:hAnsi="Times New Roman" w:cs="Times New Roman"/>
      <w:b/>
      <w:bCs/>
      <w:sz w:val="20"/>
      <w:szCs w:val="20"/>
      <w:lang w:eastAsia="ru-RU"/>
    </w:rPr>
  </w:style>
  <w:style w:type="character" w:customStyle="1" w:styleId="ad">
    <w:name w:val="Абзац списка Знак"/>
    <w:aliases w:val="Bullet_IRAO Знак,List Paragraph_0 Знак,A_маркированный_список Знак,Абзац списка литеральный Знак,11111 Знак"/>
    <w:link w:val="ac"/>
    <w:uiPriority w:val="34"/>
    <w:qFormat/>
    <w:locked/>
    <w:rsid w:val="006B119E"/>
    <w:rPr>
      <w:rFonts w:ascii="Times New Roman" w:eastAsia="MS Mincho" w:hAnsi="Times New Roman" w:cs="Times New Roman"/>
      <w:sz w:val="24"/>
      <w:szCs w:val="24"/>
      <w:lang w:eastAsia="ru-RU"/>
    </w:rPr>
  </w:style>
  <w:style w:type="paragraph" w:customStyle="1" w:styleId="Normal2">
    <w:name w:val="Normal2"/>
    <w:link w:val="41"/>
    <w:uiPriority w:val="99"/>
    <w:qFormat/>
    <w:rsid w:val="00A65246"/>
    <w:pPr>
      <w:spacing w:after="0" w:line="240" w:lineRule="auto"/>
    </w:pPr>
    <w:rPr>
      <w:rFonts w:ascii="Times New Roman" w:eastAsia="Times New Roman" w:hAnsi="Times New Roman" w:cs="Times New Roman"/>
      <w:sz w:val="20"/>
      <w:szCs w:val="20"/>
      <w:lang w:eastAsia="ru-RU"/>
    </w:rPr>
  </w:style>
  <w:style w:type="character" w:customStyle="1" w:styleId="41">
    <w:name w:val="Знак4 Знак"/>
    <w:link w:val="Normal2"/>
    <w:uiPriority w:val="99"/>
    <w:locked/>
    <w:rsid w:val="00A65246"/>
    <w:rPr>
      <w:rFonts w:ascii="Times New Roman" w:eastAsia="Times New Roman" w:hAnsi="Times New Roman" w:cs="Times New Roman"/>
      <w:sz w:val="20"/>
      <w:szCs w:val="20"/>
      <w:lang w:eastAsia="ru-RU"/>
    </w:rPr>
  </w:style>
  <w:style w:type="paragraph" w:styleId="afc">
    <w:name w:val="Body Text"/>
    <w:basedOn w:val="a"/>
    <w:link w:val="afd"/>
    <w:rsid w:val="00BE214C"/>
    <w:pPr>
      <w:spacing w:after="120"/>
    </w:pPr>
    <w:rPr>
      <w:rFonts w:eastAsia="MS Mincho"/>
    </w:rPr>
  </w:style>
  <w:style w:type="character" w:customStyle="1" w:styleId="afd">
    <w:name w:val="Основной текст Знак"/>
    <w:basedOn w:val="a0"/>
    <w:link w:val="afc"/>
    <w:rsid w:val="00BE214C"/>
    <w:rPr>
      <w:rFonts w:ascii="Times New Roman" w:eastAsia="MS Mincho" w:hAnsi="Times New Roman" w:cs="Times New Roman"/>
      <w:sz w:val="24"/>
      <w:szCs w:val="24"/>
      <w:lang w:eastAsia="ru-RU"/>
    </w:rPr>
  </w:style>
  <w:style w:type="paragraph" w:customStyle="1" w:styleId="12">
    <w:name w:val="1"/>
    <w:basedOn w:val="a"/>
    <w:next w:val="aa"/>
    <w:uiPriority w:val="99"/>
    <w:unhideWhenUsed/>
    <w:rsid w:val="001D4C9A"/>
    <w:pPr>
      <w:spacing w:before="100" w:beforeAutospacing="1" w:after="100" w:afterAutospacing="1"/>
    </w:pPr>
  </w:style>
  <w:style w:type="paragraph" w:styleId="21">
    <w:name w:val="Body Text Indent 2"/>
    <w:basedOn w:val="a"/>
    <w:link w:val="22"/>
    <w:uiPriority w:val="99"/>
    <w:unhideWhenUsed/>
    <w:rsid w:val="001D4C9A"/>
    <w:pPr>
      <w:spacing w:after="120" w:line="480" w:lineRule="auto"/>
      <w:ind w:left="283"/>
    </w:pPr>
  </w:style>
  <w:style w:type="character" w:customStyle="1" w:styleId="22">
    <w:name w:val="Основной текст с отступом 2 Знак"/>
    <w:basedOn w:val="a0"/>
    <w:link w:val="21"/>
    <w:uiPriority w:val="99"/>
    <w:rsid w:val="001D4C9A"/>
    <w:rPr>
      <w:rFonts w:ascii="Times New Roman" w:eastAsia="Times New Roman" w:hAnsi="Times New Roman" w:cs="Times New Roman"/>
      <w:sz w:val="24"/>
      <w:szCs w:val="24"/>
      <w:lang w:eastAsia="ru-RU"/>
    </w:rPr>
  </w:style>
  <w:style w:type="paragraph" w:customStyle="1" w:styleId="228bf8a64b8551e1msonormal">
    <w:name w:val="228bf8a64b8551e1msonormal"/>
    <w:basedOn w:val="a"/>
    <w:rsid w:val="00D20BA4"/>
    <w:pPr>
      <w:spacing w:before="100" w:beforeAutospacing="1" w:after="100" w:afterAutospacing="1"/>
    </w:pPr>
  </w:style>
  <w:style w:type="character" w:customStyle="1" w:styleId="30">
    <w:name w:val="Заголовок 3 Знак"/>
    <w:basedOn w:val="a0"/>
    <w:link w:val="3"/>
    <w:rsid w:val="002A1745"/>
    <w:rPr>
      <w:rFonts w:ascii="Arial" w:eastAsia="Times New Roman" w:hAnsi="Arial" w:cs="Arial"/>
      <w:b/>
      <w:bCs/>
      <w:sz w:val="26"/>
      <w:szCs w:val="26"/>
      <w:lang w:eastAsia="ru-RU"/>
    </w:rPr>
  </w:style>
  <w:style w:type="character" w:customStyle="1" w:styleId="10">
    <w:name w:val="Заголовок 1 Знак"/>
    <w:basedOn w:val="a0"/>
    <w:link w:val="1"/>
    <w:uiPriority w:val="9"/>
    <w:rsid w:val="0064587A"/>
    <w:rPr>
      <w:rFonts w:asciiTheme="majorHAnsi" w:eastAsiaTheme="majorEastAsia" w:hAnsiTheme="majorHAnsi" w:cstheme="majorBidi"/>
      <w:color w:val="2F5496" w:themeColor="accent1" w:themeShade="BF"/>
      <w:sz w:val="32"/>
      <w:szCs w:val="32"/>
      <w:lang w:eastAsia="ru-RU"/>
    </w:rPr>
  </w:style>
  <w:style w:type="character" w:customStyle="1" w:styleId="fontstyle01">
    <w:name w:val="fontstyle01"/>
    <w:qFormat/>
    <w:rsid w:val="00204C3A"/>
    <w:rPr>
      <w:rFonts w:ascii="Times New Roman" w:hAnsi="Times New Roman"/>
      <w:color w:val="000000"/>
      <w:sz w:val="28"/>
    </w:rPr>
  </w:style>
  <w:style w:type="paragraph" w:styleId="afe">
    <w:name w:val="Title"/>
    <w:basedOn w:val="a"/>
    <w:link w:val="13"/>
    <w:qFormat/>
    <w:rsid w:val="008659C0"/>
    <w:pPr>
      <w:jc w:val="center"/>
    </w:pPr>
    <w:rPr>
      <w:rFonts w:eastAsia="MS Mincho"/>
      <w:b/>
      <w:sz w:val="28"/>
      <w:szCs w:val="20"/>
    </w:rPr>
  </w:style>
  <w:style w:type="character" w:customStyle="1" w:styleId="aff">
    <w:name w:val="Заголовок Знак"/>
    <w:basedOn w:val="a0"/>
    <w:uiPriority w:val="10"/>
    <w:rsid w:val="008659C0"/>
    <w:rPr>
      <w:rFonts w:asciiTheme="majorHAnsi" w:eastAsiaTheme="majorEastAsia" w:hAnsiTheme="majorHAnsi" w:cstheme="majorBidi"/>
      <w:spacing w:val="-10"/>
      <w:kern w:val="28"/>
      <w:sz w:val="56"/>
      <w:szCs w:val="56"/>
      <w:lang w:eastAsia="ru-RU"/>
    </w:rPr>
  </w:style>
  <w:style w:type="character" w:customStyle="1" w:styleId="13">
    <w:name w:val="Заголовок Знак1"/>
    <w:link w:val="afe"/>
    <w:rsid w:val="008659C0"/>
    <w:rPr>
      <w:rFonts w:ascii="Times New Roman" w:eastAsia="MS Mincho" w:hAnsi="Times New Roman" w:cs="Times New Roman"/>
      <w:b/>
      <w:sz w:val="28"/>
      <w:szCs w:val="20"/>
      <w:lang w:eastAsia="ru-RU"/>
    </w:rPr>
  </w:style>
  <w:style w:type="character" w:customStyle="1" w:styleId="20">
    <w:name w:val="Заголовок 2 Знак"/>
    <w:basedOn w:val="a0"/>
    <w:link w:val="2"/>
    <w:rsid w:val="00AF61F1"/>
    <w:rPr>
      <w:rFonts w:ascii="Arial" w:eastAsia="MS Mincho" w:hAnsi="Arial" w:cs="Times New Roman"/>
      <w:b/>
      <w:sz w:val="24"/>
      <w:szCs w:val="24"/>
      <w:lang w:eastAsia="ru-RU"/>
    </w:rPr>
  </w:style>
  <w:style w:type="character" w:customStyle="1" w:styleId="40">
    <w:name w:val="Заголовок 4 Знак"/>
    <w:basedOn w:val="a0"/>
    <w:link w:val="4"/>
    <w:semiHidden/>
    <w:rsid w:val="00AF61F1"/>
    <w:rPr>
      <w:rFonts w:asciiTheme="majorHAnsi" w:eastAsiaTheme="majorEastAsia" w:hAnsiTheme="majorHAnsi" w:cstheme="majorBidi"/>
      <w:i/>
      <w:iCs/>
      <w:color w:val="2F5496" w:themeColor="accent1" w:themeShade="BF"/>
      <w:sz w:val="24"/>
      <w:szCs w:val="24"/>
      <w:lang w:eastAsia="ru-RU"/>
    </w:rPr>
  </w:style>
  <w:style w:type="character" w:customStyle="1" w:styleId="50">
    <w:name w:val="Заголовок 5 Знак"/>
    <w:basedOn w:val="a0"/>
    <w:link w:val="5"/>
    <w:semiHidden/>
    <w:rsid w:val="00AF61F1"/>
    <w:rPr>
      <w:rFonts w:asciiTheme="majorHAnsi" w:eastAsiaTheme="majorEastAsia" w:hAnsiTheme="majorHAnsi" w:cstheme="majorBidi"/>
      <w:color w:val="2F5496" w:themeColor="accent1" w:themeShade="BF"/>
      <w:sz w:val="24"/>
      <w:szCs w:val="24"/>
      <w:lang w:eastAsia="ru-RU"/>
    </w:rPr>
  </w:style>
  <w:style w:type="paragraph" w:customStyle="1" w:styleId="aff0">
    <w:name w:val="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15">
    <w:name w:val="Знак Знак1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aff1">
    <w:name w:val="Знак Знак Знак Знак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16">
    <w:name w:val="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110">
    <w:name w:val="Знак Знак1 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aff2">
    <w:name w:val="Знак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aff3">
    <w:name w:val="Знак Знак Знак Знак Знак Знак"/>
    <w:basedOn w:val="a"/>
    <w:rsid w:val="00AF61F1"/>
    <w:pPr>
      <w:widowControl w:val="0"/>
      <w:adjustRightInd w:val="0"/>
      <w:spacing w:after="160" w:line="240" w:lineRule="exact"/>
      <w:jc w:val="right"/>
    </w:pPr>
    <w:rPr>
      <w:rFonts w:ascii="Calibri" w:eastAsia="MS Mincho" w:hAnsi="Calibri" w:cs="Calibri"/>
      <w:sz w:val="20"/>
      <w:szCs w:val="20"/>
      <w:lang w:val="en-GB" w:eastAsia="en-US"/>
    </w:rPr>
  </w:style>
  <w:style w:type="paragraph" w:customStyle="1" w:styleId="17">
    <w:name w:val="Знак Знак Знак Знак Знак Знак1 Знак Знак Знак Знак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3">
    <w:name w:val="Знак2"/>
    <w:basedOn w:val="a"/>
    <w:rsid w:val="00AF61F1"/>
    <w:pPr>
      <w:widowControl w:val="0"/>
      <w:adjustRightInd w:val="0"/>
      <w:spacing w:after="160" w:line="240" w:lineRule="exact"/>
      <w:jc w:val="right"/>
    </w:pPr>
    <w:rPr>
      <w:rFonts w:eastAsia="MS Mincho"/>
      <w:sz w:val="20"/>
      <w:szCs w:val="20"/>
      <w:lang w:val="en-GB" w:eastAsia="en-US"/>
    </w:rPr>
  </w:style>
  <w:style w:type="paragraph" w:styleId="31">
    <w:name w:val="Body Text 3"/>
    <w:basedOn w:val="a"/>
    <w:link w:val="32"/>
    <w:rsid w:val="00AF61F1"/>
    <w:pPr>
      <w:spacing w:after="120"/>
    </w:pPr>
    <w:rPr>
      <w:rFonts w:eastAsia="MS Mincho"/>
      <w:sz w:val="16"/>
      <w:szCs w:val="16"/>
    </w:rPr>
  </w:style>
  <w:style w:type="character" w:customStyle="1" w:styleId="32">
    <w:name w:val="Основной текст 3 Знак"/>
    <w:basedOn w:val="a0"/>
    <w:link w:val="31"/>
    <w:rsid w:val="00AF61F1"/>
    <w:rPr>
      <w:rFonts w:ascii="Times New Roman" w:eastAsia="MS Mincho" w:hAnsi="Times New Roman" w:cs="Times New Roman"/>
      <w:sz w:val="16"/>
      <w:szCs w:val="16"/>
      <w:lang w:eastAsia="ru-RU"/>
    </w:rPr>
  </w:style>
  <w:style w:type="paragraph" w:customStyle="1" w:styleId="210">
    <w:name w:val="Знак21"/>
    <w:basedOn w:val="a"/>
    <w:rsid w:val="00AF61F1"/>
    <w:pPr>
      <w:widowControl w:val="0"/>
      <w:adjustRightInd w:val="0"/>
      <w:spacing w:after="160" w:line="240" w:lineRule="exact"/>
      <w:jc w:val="right"/>
    </w:pPr>
    <w:rPr>
      <w:rFonts w:eastAsia="MS Mincho"/>
      <w:sz w:val="20"/>
      <w:szCs w:val="20"/>
      <w:lang w:val="en-GB" w:eastAsia="en-US"/>
    </w:rPr>
  </w:style>
  <w:style w:type="paragraph" w:styleId="24">
    <w:name w:val="Body Text 2"/>
    <w:basedOn w:val="a"/>
    <w:link w:val="25"/>
    <w:rsid w:val="00AF61F1"/>
    <w:pPr>
      <w:spacing w:after="120" w:line="480" w:lineRule="auto"/>
    </w:pPr>
    <w:rPr>
      <w:rFonts w:eastAsia="MS Mincho"/>
    </w:rPr>
  </w:style>
  <w:style w:type="character" w:customStyle="1" w:styleId="25">
    <w:name w:val="Основной текст 2 Знак"/>
    <w:basedOn w:val="a0"/>
    <w:link w:val="24"/>
    <w:rsid w:val="00AF61F1"/>
    <w:rPr>
      <w:rFonts w:ascii="Times New Roman" w:eastAsia="MS Mincho" w:hAnsi="Times New Roman" w:cs="Times New Roman"/>
      <w:sz w:val="24"/>
      <w:szCs w:val="24"/>
      <w:lang w:eastAsia="ru-RU"/>
    </w:rPr>
  </w:style>
  <w:style w:type="paragraph" w:customStyle="1" w:styleId="18">
    <w:name w:val="Знак Знак Знак Знак Знак Знак Знак Знак Знак 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33">
    <w:name w:val="Знак3"/>
    <w:basedOn w:val="a"/>
    <w:rsid w:val="00AF61F1"/>
    <w:pPr>
      <w:widowControl w:val="0"/>
      <w:adjustRightInd w:val="0"/>
      <w:spacing w:after="160" w:line="240" w:lineRule="exact"/>
      <w:jc w:val="right"/>
    </w:pPr>
    <w:rPr>
      <w:rFonts w:eastAsia="MS Mincho"/>
      <w:sz w:val="20"/>
      <w:szCs w:val="20"/>
      <w:lang w:val="en-GB" w:eastAsia="en-US"/>
    </w:rPr>
  </w:style>
  <w:style w:type="paragraph" w:styleId="aff4">
    <w:name w:val="Revision"/>
    <w:hidden/>
    <w:uiPriority w:val="99"/>
    <w:semiHidden/>
    <w:rsid w:val="00AF61F1"/>
    <w:pPr>
      <w:spacing w:after="0" w:line="240" w:lineRule="auto"/>
    </w:pPr>
    <w:rPr>
      <w:rFonts w:ascii="Times New Roman" w:eastAsia="MS Mincho" w:hAnsi="Times New Roman" w:cs="Times New Roman"/>
      <w:sz w:val="24"/>
      <w:szCs w:val="24"/>
      <w:lang w:eastAsia="ru-RU"/>
    </w:rPr>
  </w:style>
  <w:style w:type="character" w:styleId="aff5">
    <w:name w:val="Placeholder Text"/>
    <w:uiPriority w:val="99"/>
    <w:semiHidden/>
    <w:rsid w:val="00AF61F1"/>
    <w:rPr>
      <w:color w:val="808080"/>
    </w:rPr>
  </w:style>
  <w:style w:type="paragraph" w:customStyle="1" w:styleId="6">
    <w:name w:val="Знак Знак6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61">
    <w:name w:val="Знак Знак6 Знак Знак Знак Знак Знак 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120">
    <w:name w:val="Знак Знак1 Знак2"/>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AF61F1"/>
    <w:pPr>
      <w:widowControl w:val="0"/>
      <w:adjustRightInd w:val="0"/>
      <w:spacing w:after="160" w:line="240" w:lineRule="exact"/>
      <w:jc w:val="right"/>
    </w:pPr>
    <w:rPr>
      <w:rFonts w:eastAsia="MS Mincho"/>
      <w:sz w:val="20"/>
      <w:szCs w:val="20"/>
      <w:lang w:val="en-GB" w:eastAsia="en-US"/>
    </w:rPr>
  </w:style>
  <w:style w:type="paragraph" w:styleId="HTML">
    <w:name w:val="HTML Preformatted"/>
    <w:basedOn w:val="a"/>
    <w:link w:val="HTML0"/>
    <w:uiPriority w:val="99"/>
    <w:unhideWhenUsed/>
    <w:rsid w:val="00AF61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uiPriority w:val="99"/>
    <w:rsid w:val="00AF61F1"/>
    <w:rPr>
      <w:rFonts w:ascii="Courier New" w:eastAsia="Times New Roman" w:hAnsi="Courier New" w:cs="Times New Roman"/>
      <w:sz w:val="20"/>
      <w:szCs w:val="20"/>
      <w:lang w:eastAsia="ru-RU"/>
    </w:rPr>
  </w:style>
  <w:style w:type="character" w:customStyle="1" w:styleId="serp-urlitem">
    <w:name w:val="serp-url__item"/>
    <w:basedOn w:val="a0"/>
    <w:rsid w:val="00AF61F1"/>
  </w:style>
  <w:style w:type="paragraph" w:customStyle="1" w:styleId="130">
    <w:name w:val="Знак Знак1 Знак3"/>
    <w:basedOn w:val="a"/>
    <w:rsid w:val="00AF61F1"/>
    <w:pPr>
      <w:widowControl w:val="0"/>
      <w:adjustRightInd w:val="0"/>
      <w:spacing w:after="160" w:line="240" w:lineRule="exact"/>
      <w:jc w:val="right"/>
    </w:pPr>
    <w:rPr>
      <w:sz w:val="20"/>
      <w:szCs w:val="20"/>
      <w:lang w:val="en-GB" w:eastAsia="en-US"/>
    </w:rPr>
  </w:style>
  <w:style w:type="paragraph" w:styleId="aff6">
    <w:name w:val="Body Text Indent"/>
    <w:basedOn w:val="a"/>
    <w:link w:val="aff7"/>
    <w:rsid w:val="00AF61F1"/>
    <w:pPr>
      <w:spacing w:after="120"/>
      <w:ind w:left="283"/>
    </w:pPr>
    <w:rPr>
      <w:sz w:val="20"/>
      <w:szCs w:val="20"/>
    </w:rPr>
  </w:style>
  <w:style w:type="character" w:customStyle="1" w:styleId="aff7">
    <w:name w:val="Основной текст с отступом Знак"/>
    <w:basedOn w:val="a0"/>
    <w:link w:val="aff6"/>
    <w:rsid w:val="00AF61F1"/>
    <w:rPr>
      <w:rFonts w:ascii="Times New Roman" w:eastAsia="Times New Roman" w:hAnsi="Times New Roman" w:cs="Times New Roman"/>
      <w:sz w:val="20"/>
      <w:szCs w:val="20"/>
      <w:lang w:eastAsia="ru-RU"/>
    </w:rPr>
  </w:style>
  <w:style w:type="paragraph" w:customStyle="1" w:styleId="220">
    <w:name w:val="Знак Знак22"/>
    <w:basedOn w:val="a"/>
    <w:uiPriority w:val="99"/>
    <w:rsid w:val="00AF61F1"/>
    <w:pPr>
      <w:widowControl w:val="0"/>
      <w:adjustRightInd w:val="0"/>
      <w:spacing w:after="160" w:line="240" w:lineRule="exact"/>
      <w:jc w:val="right"/>
    </w:pPr>
    <w:rPr>
      <w:sz w:val="20"/>
      <w:szCs w:val="20"/>
      <w:lang w:val="en-GB" w:eastAsia="en-US"/>
    </w:rPr>
  </w:style>
  <w:style w:type="character" w:customStyle="1" w:styleId="51">
    <w:name w:val="Основной текст (5)_"/>
    <w:link w:val="52"/>
    <w:rsid w:val="00AF61F1"/>
    <w:rPr>
      <w:spacing w:val="3"/>
      <w:shd w:val="clear" w:color="auto" w:fill="FFFFFF"/>
    </w:rPr>
  </w:style>
  <w:style w:type="character" w:customStyle="1" w:styleId="53">
    <w:name w:val="Основной текст (5) + Полужирный"/>
    <w:uiPriority w:val="99"/>
    <w:rsid w:val="00AF61F1"/>
    <w:rPr>
      <w:b/>
      <w:bCs/>
      <w:spacing w:val="10"/>
      <w:shd w:val="clear" w:color="auto" w:fill="FFFFFF"/>
    </w:rPr>
  </w:style>
  <w:style w:type="paragraph" w:customStyle="1" w:styleId="52">
    <w:name w:val="Основной текст (5)"/>
    <w:basedOn w:val="a"/>
    <w:link w:val="51"/>
    <w:rsid w:val="00AF61F1"/>
    <w:pPr>
      <w:shd w:val="clear" w:color="auto" w:fill="FFFFFF"/>
      <w:spacing w:before="300" w:line="257" w:lineRule="exact"/>
      <w:jc w:val="both"/>
    </w:pPr>
    <w:rPr>
      <w:rFonts w:asciiTheme="minorHAnsi" w:eastAsiaTheme="minorHAnsi" w:hAnsiTheme="minorHAnsi" w:cstheme="minorBidi"/>
      <w:spacing w:val="3"/>
      <w:sz w:val="22"/>
      <w:szCs w:val="22"/>
      <w:lang w:eastAsia="en-US"/>
    </w:rPr>
  </w:style>
  <w:style w:type="character" w:customStyle="1" w:styleId="aff8">
    <w:name w:val="Основной текст + Полужирный"/>
    <w:uiPriority w:val="99"/>
    <w:rsid w:val="00AF61F1"/>
    <w:rPr>
      <w:rFonts w:ascii="Times New Roman" w:hAnsi="Times New Roman" w:cs="Times New Roman"/>
      <w:b/>
      <w:bCs/>
      <w:spacing w:val="6"/>
      <w:shd w:val="clear" w:color="auto" w:fill="FFFFFF"/>
    </w:rPr>
  </w:style>
  <w:style w:type="character" w:customStyle="1" w:styleId="19">
    <w:name w:val="Основной текст + Полужирный1"/>
    <w:aliases w:val="Интервал 1 pt"/>
    <w:uiPriority w:val="99"/>
    <w:rsid w:val="00AF61F1"/>
    <w:rPr>
      <w:rFonts w:ascii="Times New Roman" w:hAnsi="Times New Roman" w:cs="Times New Roman"/>
      <w:b/>
      <w:bCs/>
      <w:spacing w:val="34"/>
      <w:shd w:val="clear" w:color="auto" w:fill="FFFFFF"/>
      <w:lang w:val="en-US" w:eastAsia="en-US"/>
    </w:rPr>
  </w:style>
  <w:style w:type="paragraph" w:customStyle="1" w:styleId="26">
    <w:name w:val="Абзац списка2"/>
    <w:basedOn w:val="a"/>
    <w:rsid w:val="00AF61F1"/>
    <w:pPr>
      <w:widowControl w:val="0"/>
      <w:autoSpaceDE w:val="0"/>
      <w:autoSpaceDN w:val="0"/>
      <w:adjustRightInd w:val="0"/>
      <w:ind w:left="720"/>
    </w:pPr>
    <w:rPr>
      <w:rFonts w:eastAsia="Calibri"/>
      <w:sz w:val="20"/>
      <w:szCs w:val="20"/>
    </w:rPr>
  </w:style>
  <w:style w:type="character" w:customStyle="1" w:styleId="js-extracted-address">
    <w:name w:val="js-extracted-address"/>
    <w:rsid w:val="00AF61F1"/>
  </w:style>
  <w:style w:type="character" w:customStyle="1" w:styleId="mail-message-map-nobreak">
    <w:name w:val="mail-message-map-nobreak"/>
    <w:rsid w:val="00AF61F1"/>
  </w:style>
  <w:style w:type="character" w:styleId="aff9">
    <w:name w:val="Emphasis"/>
    <w:uiPriority w:val="20"/>
    <w:qFormat/>
    <w:rsid w:val="00AF61F1"/>
    <w:rPr>
      <w:i/>
      <w:iCs/>
    </w:rPr>
  </w:style>
  <w:style w:type="character" w:customStyle="1" w:styleId="27">
    <w:name w:val="Основной текст (2)"/>
    <w:rsid w:val="00AF61F1"/>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AF61F1"/>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28">
    <w:name w:val="Основной текст (2)_"/>
    <w:rsid w:val="00AF61F1"/>
    <w:rPr>
      <w:rFonts w:ascii="Times New Roman" w:eastAsia="Times New Roman" w:hAnsi="Times New Roman" w:cs="Times New Roman"/>
      <w:b w:val="0"/>
      <w:bCs w:val="0"/>
      <w:i w:val="0"/>
      <w:iCs w:val="0"/>
      <w:smallCaps w:val="0"/>
      <w:strike w:val="0"/>
      <w:sz w:val="28"/>
      <w:szCs w:val="28"/>
      <w:u w:val="none"/>
    </w:rPr>
  </w:style>
  <w:style w:type="character" w:customStyle="1" w:styleId="29">
    <w:name w:val="Основной текст (2) + Полужирный"/>
    <w:rsid w:val="00AF61F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customStyle="1" w:styleId="p3">
    <w:name w:val="p3"/>
    <w:basedOn w:val="a"/>
    <w:rsid w:val="00AF61F1"/>
    <w:pPr>
      <w:spacing w:before="100" w:beforeAutospacing="1" w:after="100" w:afterAutospacing="1"/>
    </w:pPr>
  </w:style>
  <w:style w:type="character" w:customStyle="1" w:styleId="1a">
    <w:name w:val="Упомянуть1"/>
    <w:uiPriority w:val="99"/>
    <w:semiHidden/>
    <w:unhideWhenUsed/>
    <w:rsid w:val="00AF61F1"/>
    <w:rPr>
      <w:color w:val="2B579A"/>
      <w:shd w:val="clear" w:color="auto" w:fill="E6E6E6"/>
    </w:rPr>
  </w:style>
  <w:style w:type="character" w:customStyle="1" w:styleId="2a">
    <w:name w:val="Заголовок №2_"/>
    <w:link w:val="2b"/>
    <w:rsid w:val="00AF61F1"/>
    <w:rPr>
      <w:rFonts w:ascii="Arial" w:eastAsia="Arial" w:hAnsi="Arial" w:cs="Arial"/>
      <w:b/>
      <w:bCs/>
      <w:spacing w:val="-10"/>
      <w:sz w:val="48"/>
      <w:szCs w:val="48"/>
      <w:shd w:val="clear" w:color="auto" w:fill="FFFFFF"/>
    </w:rPr>
  </w:style>
  <w:style w:type="paragraph" w:customStyle="1" w:styleId="2b">
    <w:name w:val="Заголовок №2"/>
    <w:basedOn w:val="a"/>
    <w:link w:val="2a"/>
    <w:rsid w:val="00AF61F1"/>
    <w:pPr>
      <w:widowControl w:val="0"/>
      <w:shd w:val="clear" w:color="auto" w:fill="FFFFFF"/>
      <w:spacing w:line="570" w:lineRule="exact"/>
      <w:outlineLvl w:val="1"/>
    </w:pPr>
    <w:rPr>
      <w:rFonts w:ascii="Arial" w:eastAsia="Arial" w:hAnsi="Arial" w:cs="Arial"/>
      <w:b/>
      <w:bCs/>
      <w:spacing w:val="-10"/>
      <w:sz w:val="48"/>
      <w:szCs w:val="48"/>
      <w:lang w:eastAsia="en-US"/>
    </w:rPr>
  </w:style>
  <w:style w:type="character" w:customStyle="1" w:styleId="7CourierNew0pt">
    <w:name w:val="Основной текст (7) + Courier New;Курсив;Интервал 0 pt"/>
    <w:rsid w:val="00AF61F1"/>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character" w:customStyle="1" w:styleId="2Exact">
    <w:name w:val="Основной текст (2) Exact"/>
    <w:rsid w:val="00AF61F1"/>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a"/>
    <w:rsid w:val="00AF61F1"/>
    <w:rPr>
      <w:rFonts w:ascii="Tahoma" w:eastAsia="Tahoma" w:hAnsi="Tahoma" w:cs="Tahoma"/>
      <w:sz w:val="42"/>
      <w:szCs w:val="42"/>
      <w:shd w:val="clear" w:color="auto" w:fill="FFFFFF"/>
    </w:rPr>
  </w:style>
  <w:style w:type="paragraph" w:customStyle="1" w:styleId="affa">
    <w:name w:val="Подпись к картинке"/>
    <w:basedOn w:val="a"/>
    <w:link w:val="Exact"/>
    <w:rsid w:val="00AF61F1"/>
    <w:pPr>
      <w:widowControl w:val="0"/>
      <w:shd w:val="clear" w:color="auto" w:fill="FFFFFF"/>
      <w:spacing w:line="570" w:lineRule="exact"/>
    </w:pPr>
    <w:rPr>
      <w:rFonts w:ascii="Tahoma" w:eastAsia="Tahoma" w:hAnsi="Tahoma" w:cs="Tahoma"/>
      <w:sz w:val="42"/>
      <w:szCs w:val="42"/>
      <w:lang w:eastAsia="en-US"/>
    </w:rPr>
  </w:style>
  <w:style w:type="character" w:customStyle="1" w:styleId="1b">
    <w:name w:val="Заголовок №1"/>
    <w:rsid w:val="00AF61F1"/>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character" w:customStyle="1" w:styleId="60">
    <w:name w:val="Основной текст (6)_"/>
    <w:link w:val="62"/>
    <w:rsid w:val="00AF61F1"/>
    <w:rPr>
      <w:rFonts w:eastAsia="Times New Roman"/>
      <w:b/>
      <w:bCs/>
      <w:sz w:val="28"/>
      <w:szCs w:val="28"/>
      <w:shd w:val="clear" w:color="auto" w:fill="FFFFFF"/>
    </w:rPr>
  </w:style>
  <w:style w:type="paragraph" w:customStyle="1" w:styleId="62">
    <w:name w:val="Основной текст (6)"/>
    <w:basedOn w:val="a"/>
    <w:link w:val="60"/>
    <w:rsid w:val="00AF61F1"/>
    <w:pPr>
      <w:widowControl w:val="0"/>
      <w:shd w:val="clear" w:color="auto" w:fill="FFFFFF"/>
      <w:spacing w:before="1380" w:line="317" w:lineRule="exact"/>
      <w:jc w:val="center"/>
    </w:pPr>
    <w:rPr>
      <w:rFonts w:asciiTheme="minorHAnsi" w:hAnsiTheme="minorHAnsi" w:cstheme="minorBidi"/>
      <w:b/>
      <w:bCs/>
      <w:sz w:val="28"/>
      <w:szCs w:val="28"/>
      <w:lang w:eastAsia="en-US"/>
    </w:rPr>
  </w:style>
  <w:style w:type="character" w:customStyle="1" w:styleId="fdfntsysdefaultguifont1">
    <w:name w:val="fd_fnt_sys_defaultguifont1"/>
    <w:rsid w:val="00AF61F1"/>
    <w:rPr>
      <w:strike w:val="0"/>
      <w:dstrike w:val="0"/>
      <w:u w:val="none"/>
      <w:effect w:val="none"/>
    </w:rPr>
  </w:style>
  <w:style w:type="paragraph" w:customStyle="1" w:styleId="affb">
    <w:name w:val="Содержимое врезки"/>
    <w:basedOn w:val="a"/>
    <w:qFormat/>
    <w:rsid w:val="00AF61F1"/>
    <w:pPr>
      <w:shd w:val="clear" w:color="auto" w:fill="FFFFFF"/>
      <w:ind w:firstLine="709"/>
      <w:jc w:val="both"/>
    </w:pPr>
    <w:rPr>
      <w:rFonts w:eastAsia="MS Mincho"/>
      <w:lang w:eastAsia="zh-CN"/>
    </w:rPr>
  </w:style>
  <w:style w:type="paragraph" w:customStyle="1" w:styleId="2c">
    <w:name w:val="2"/>
    <w:basedOn w:val="a"/>
    <w:next w:val="aa"/>
    <w:uiPriority w:val="99"/>
    <w:unhideWhenUsed/>
    <w:rsid w:val="00AF61F1"/>
    <w:pPr>
      <w:spacing w:before="100" w:beforeAutospacing="1" w:after="100" w:afterAutospacing="1"/>
    </w:pPr>
  </w:style>
  <w:style w:type="paragraph" w:styleId="affc">
    <w:name w:val="endnote text"/>
    <w:basedOn w:val="a"/>
    <w:link w:val="affd"/>
    <w:semiHidden/>
    <w:unhideWhenUsed/>
    <w:rsid w:val="00AF61F1"/>
    <w:rPr>
      <w:rFonts w:eastAsia="MS Mincho"/>
      <w:sz w:val="20"/>
      <w:szCs w:val="20"/>
    </w:rPr>
  </w:style>
  <w:style w:type="character" w:customStyle="1" w:styleId="affd">
    <w:name w:val="Текст концевой сноски Знак"/>
    <w:basedOn w:val="a0"/>
    <w:link w:val="affc"/>
    <w:semiHidden/>
    <w:rsid w:val="00AF61F1"/>
    <w:rPr>
      <w:rFonts w:ascii="Times New Roman" w:eastAsia="MS Mincho" w:hAnsi="Times New Roman" w:cs="Times New Roman"/>
      <w:sz w:val="20"/>
      <w:szCs w:val="20"/>
      <w:lang w:eastAsia="ru-RU"/>
    </w:rPr>
  </w:style>
  <w:style w:type="character" w:styleId="affe">
    <w:name w:val="endnote reference"/>
    <w:basedOn w:val="a0"/>
    <w:semiHidden/>
    <w:unhideWhenUsed/>
    <w:rsid w:val="00AF61F1"/>
    <w:rPr>
      <w:vertAlign w:val="superscript"/>
    </w:rPr>
  </w:style>
  <w:style w:type="character" w:customStyle="1" w:styleId="2d">
    <w:name w:val="Неразрешенное упоминание2"/>
    <w:basedOn w:val="a0"/>
    <w:uiPriority w:val="99"/>
    <w:semiHidden/>
    <w:unhideWhenUsed/>
    <w:rsid w:val="00AF61F1"/>
    <w:rPr>
      <w:color w:val="605E5C"/>
      <w:shd w:val="clear" w:color="auto" w:fill="E1DFDD"/>
    </w:rPr>
  </w:style>
  <w:style w:type="character" w:customStyle="1" w:styleId="1447">
    <w:name w:val="Подзаголовок Знак1447"/>
    <w:rsid w:val="00CD3D21"/>
    <w:rPr>
      <w:rFonts w:ascii="Cambria" w:eastAsia="Times New Roman" w:hAnsi="Cambria"/>
      <w:sz w:val="24"/>
      <w:szCs w:val="24"/>
    </w:rPr>
  </w:style>
  <w:style w:type="paragraph" w:customStyle="1" w:styleId="1c">
    <w:name w:val="Обычный1"/>
    <w:qFormat/>
    <w:rsid w:val="00B95501"/>
    <w:pPr>
      <w:suppressAutoHyphens/>
      <w:spacing w:after="0" w:line="240" w:lineRule="auto"/>
    </w:pPr>
    <w:rPr>
      <w:rFonts w:ascii="Times New Roman" w:eastAsia="Courier New" w:hAnsi="Times New Roman" w:cs="Times New Roman"/>
      <w:kern w:val="2"/>
      <w:sz w:val="28"/>
      <w:szCs w:val="28"/>
      <w:lang w:eastAsia="zh-CN"/>
    </w:rPr>
  </w:style>
  <w:style w:type="character" w:customStyle="1" w:styleId="184">
    <w:name w:val="Подзаголовок Знак184"/>
    <w:rsid w:val="00F949E6"/>
    <w:rPr>
      <w:rFonts w:ascii="Cambria" w:eastAsia="Times New Roman" w:hAnsi="Cambria"/>
      <w:sz w:val="24"/>
      <w:szCs w:val="24"/>
    </w:rPr>
  </w:style>
  <w:style w:type="paragraph" w:customStyle="1" w:styleId="docdata">
    <w:name w:val="docdata"/>
    <w:aliases w:val="docy,v5,15372,bqiaagaaeyqcaaagiaiaaanzowaabye7aaaaaaaaaaaaaaaaaaaaaaaaaaaaaaaaaaaaaaaaaaaaaaaaaaaaaaaaaaaaaaaaaaaaaaaaaaaaaaaaaaaaaaaaaaaaaaaaaaaaaaaaaaaaaaaaaaaaaaaaaaaaaaaaaaaaaaaaaaaaaaaaaaaaaaaaaaaaaaaaaaaaaaaaaaaaaaaaaaaaaaaaaaaaaaaaaaaaaaa"/>
    <w:basedOn w:val="a"/>
    <w:rsid w:val="008A5D82"/>
    <w:pPr>
      <w:spacing w:before="100" w:beforeAutospacing="1" w:after="100" w:afterAutospacing="1"/>
    </w:pPr>
  </w:style>
  <w:style w:type="character" w:customStyle="1" w:styleId="2e">
    <w:name w:val="Основной шрифт абзаца2"/>
    <w:rsid w:val="00272C4C"/>
  </w:style>
  <w:style w:type="paragraph" w:customStyle="1" w:styleId="afff">
    <w:basedOn w:val="a"/>
    <w:next w:val="aa"/>
    <w:uiPriority w:val="99"/>
    <w:unhideWhenUsed/>
    <w:rsid w:val="00FA3704"/>
    <w:pPr>
      <w:spacing w:before="100" w:beforeAutospacing="1" w:after="100" w:afterAutospacing="1"/>
    </w:pPr>
  </w:style>
  <w:style w:type="paragraph" w:customStyle="1" w:styleId="afff0">
    <w:name w:val="Рабочий"/>
    <w:basedOn w:val="a"/>
    <w:link w:val="afff1"/>
    <w:autoRedefine/>
    <w:qFormat/>
    <w:rsid w:val="008D3F00"/>
    <w:pPr>
      <w:ind w:firstLine="709"/>
      <w:jc w:val="both"/>
    </w:pPr>
    <w:rPr>
      <w:rFonts w:eastAsia="Calibri"/>
      <w:bCs/>
      <w:sz w:val="28"/>
      <w:szCs w:val="28"/>
      <w:lang w:eastAsia="en-US"/>
    </w:rPr>
  </w:style>
  <w:style w:type="character" w:customStyle="1" w:styleId="afff1">
    <w:name w:val="Рабочий Знак"/>
    <w:basedOn w:val="a0"/>
    <w:link w:val="afff0"/>
    <w:rsid w:val="008D3F00"/>
    <w:rPr>
      <w:rFonts w:ascii="Times New Roman" w:eastAsia="Calibri" w:hAnsi="Times New Roman" w:cs="Times New Roman"/>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8258">
      <w:bodyDiv w:val="1"/>
      <w:marLeft w:val="0"/>
      <w:marRight w:val="0"/>
      <w:marTop w:val="0"/>
      <w:marBottom w:val="0"/>
      <w:divBdr>
        <w:top w:val="none" w:sz="0" w:space="0" w:color="auto"/>
        <w:left w:val="none" w:sz="0" w:space="0" w:color="auto"/>
        <w:bottom w:val="none" w:sz="0" w:space="0" w:color="auto"/>
        <w:right w:val="none" w:sz="0" w:space="0" w:color="auto"/>
      </w:divBdr>
    </w:div>
    <w:div w:id="1013324">
      <w:bodyDiv w:val="1"/>
      <w:marLeft w:val="0"/>
      <w:marRight w:val="0"/>
      <w:marTop w:val="0"/>
      <w:marBottom w:val="0"/>
      <w:divBdr>
        <w:top w:val="none" w:sz="0" w:space="0" w:color="auto"/>
        <w:left w:val="none" w:sz="0" w:space="0" w:color="auto"/>
        <w:bottom w:val="none" w:sz="0" w:space="0" w:color="auto"/>
        <w:right w:val="none" w:sz="0" w:space="0" w:color="auto"/>
      </w:divBdr>
    </w:div>
    <w:div w:id="5179054">
      <w:bodyDiv w:val="1"/>
      <w:marLeft w:val="0"/>
      <w:marRight w:val="0"/>
      <w:marTop w:val="0"/>
      <w:marBottom w:val="0"/>
      <w:divBdr>
        <w:top w:val="none" w:sz="0" w:space="0" w:color="auto"/>
        <w:left w:val="none" w:sz="0" w:space="0" w:color="auto"/>
        <w:bottom w:val="none" w:sz="0" w:space="0" w:color="auto"/>
        <w:right w:val="none" w:sz="0" w:space="0" w:color="auto"/>
      </w:divBdr>
    </w:div>
    <w:div w:id="10690564">
      <w:bodyDiv w:val="1"/>
      <w:marLeft w:val="0"/>
      <w:marRight w:val="0"/>
      <w:marTop w:val="0"/>
      <w:marBottom w:val="0"/>
      <w:divBdr>
        <w:top w:val="none" w:sz="0" w:space="0" w:color="auto"/>
        <w:left w:val="none" w:sz="0" w:space="0" w:color="auto"/>
        <w:bottom w:val="none" w:sz="0" w:space="0" w:color="auto"/>
        <w:right w:val="none" w:sz="0" w:space="0" w:color="auto"/>
      </w:divBdr>
    </w:div>
    <w:div w:id="16741602">
      <w:bodyDiv w:val="1"/>
      <w:marLeft w:val="0"/>
      <w:marRight w:val="0"/>
      <w:marTop w:val="0"/>
      <w:marBottom w:val="0"/>
      <w:divBdr>
        <w:top w:val="none" w:sz="0" w:space="0" w:color="auto"/>
        <w:left w:val="none" w:sz="0" w:space="0" w:color="auto"/>
        <w:bottom w:val="none" w:sz="0" w:space="0" w:color="auto"/>
        <w:right w:val="none" w:sz="0" w:space="0" w:color="auto"/>
      </w:divBdr>
    </w:div>
    <w:div w:id="18626088">
      <w:bodyDiv w:val="1"/>
      <w:marLeft w:val="0"/>
      <w:marRight w:val="0"/>
      <w:marTop w:val="0"/>
      <w:marBottom w:val="0"/>
      <w:divBdr>
        <w:top w:val="none" w:sz="0" w:space="0" w:color="auto"/>
        <w:left w:val="none" w:sz="0" w:space="0" w:color="auto"/>
        <w:bottom w:val="none" w:sz="0" w:space="0" w:color="auto"/>
        <w:right w:val="none" w:sz="0" w:space="0" w:color="auto"/>
      </w:divBdr>
    </w:div>
    <w:div w:id="21134433">
      <w:bodyDiv w:val="1"/>
      <w:marLeft w:val="0"/>
      <w:marRight w:val="0"/>
      <w:marTop w:val="0"/>
      <w:marBottom w:val="0"/>
      <w:divBdr>
        <w:top w:val="none" w:sz="0" w:space="0" w:color="auto"/>
        <w:left w:val="none" w:sz="0" w:space="0" w:color="auto"/>
        <w:bottom w:val="none" w:sz="0" w:space="0" w:color="auto"/>
        <w:right w:val="none" w:sz="0" w:space="0" w:color="auto"/>
      </w:divBdr>
    </w:div>
    <w:div w:id="28991696">
      <w:bodyDiv w:val="1"/>
      <w:marLeft w:val="0"/>
      <w:marRight w:val="0"/>
      <w:marTop w:val="0"/>
      <w:marBottom w:val="0"/>
      <w:divBdr>
        <w:top w:val="none" w:sz="0" w:space="0" w:color="auto"/>
        <w:left w:val="none" w:sz="0" w:space="0" w:color="auto"/>
        <w:bottom w:val="none" w:sz="0" w:space="0" w:color="auto"/>
        <w:right w:val="none" w:sz="0" w:space="0" w:color="auto"/>
      </w:divBdr>
    </w:div>
    <w:div w:id="32921294">
      <w:bodyDiv w:val="1"/>
      <w:marLeft w:val="0"/>
      <w:marRight w:val="0"/>
      <w:marTop w:val="0"/>
      <w:marBottom w:val="0"/>
      <w:divBdr>
        <w:top w:val="none" w:sz="0" w:space="0" w:color="auto"/>
        <w:left w:val="none" w:sz="0" w:space="0" w:color="auto"/>
        <w:bottom w:val="none" w:sz="0" w:space="0" w:color="auto"/>
        <w:right w:val="none" w:sz="0" w:space="0" w:color="auto"/>
      </w:divBdr>
    </w:div>
    <w:div w:id="40058678">
      <w:bodyDiv w:val="1"/>
      <w:marLeft w:val="0"/>
      <w:marRight w:val="0"/>
      <w:marTop w:val="0"/>
      <w:marBottom w:val="0"/>
      <w:divBdr>
        <w:top w:val="none" w:sz="0" w:space="0" w:color="auto"/>
        <w:left w:val="none" w:sz="0" w:space="0" w:color="auto"/>
        <w:bottom w:val="none" w:sz="0" w:space="0" w:color="auto"/>
        <w:right w:val="none" w:sz="0" w:space="0" w:color="auto"/>
      </w:divBdr>
    </w:div>
    <w:div w:id="43065958">
      <w:bodyDiv w:val="1"/>
      <w:marLeft w:val="0"/>
      <w:marRight w:val="0"/>
      <w:marTop w:val="0"/>
      <w:marBottom w:val="0"/>
      <w:divBdr>
        <w:top w:val="none" w:sz="0" w:space="0" w:color="auto"/>
        <w:left w:val="none" w:sz="0" w:space="0" w:color="auto"/>
        <w:bottom w:val="none" w:sz="0" w:space="0" w:color="auto"/>
        <w:right w:val="none" w:sz="0" w:space="0" w:color="auto"/>
      </w:divBdr>
    </w:div>
    <w:div w:id="64960915">
      <w:bodyDiv w:val="1"/>
      <w:marLeft w:val="0"/>
      <w:marRight w:val="0"/>
      <w:marTop w:val="0"/>
      <w:marBottom w:val="0"/>
      <w:divBdr>
        <w:top w:val="none" w:sz="0" w:space="0" w:color="auto"/>
        <w:left w:val="none" w:sz="0" w:space="0" w:color="auto"/>
        <w:bottom w:val="none" w:sz="0" w:space="0" w:color="auto"/>
        <w:right w:val="none" w:sz="0" w:space="0" w:color="auto"/>
      </w:divBdr>
    </w:div>
    <w:div w:id="79496397">
      <w:bodyDiv w:val="1"/>
      <w:marLeft w:val="0"/>
      <w:marRight w:val="0"/>
      <w:marTop w:val="0"/>
      <w:marBottom w:val="0"/>
      <w:divBdr>
        <w:top w:val="none" w:sz="0" w:space="0" w:color="auto"/>
        <w:left w:val="none" w:sz="0" w:space="0" w:color="auto"/>
        <w:bottom w:val="none" w:sz="0" w:space="0" w:color="auto"/>
        <w:right w:val="none" w:sz="0" w:space="0" w:color="auto"/>
      </w:divBdr>
    </w:div>
    <w:div w:id="93288166">
      <w:bodyDiv w:val="1"/>
      <w:marLeft w:val="0"/>
      <w:marRight w:val="0"/>
      <w:marTop w:val="0"/>
      <w:marBottom w:val="0"/>
      <w:divBdr>
        <w:top w:val="none" w:sz="0" w:space="0" w:color="auto"/>
        <w:left w:val="none" w:sz="0" w:space="0" w:color="auto"/>
        <w:bottom w:val="none" w:sz="0" w:space="0" w:color="auto"/>
        <w:right w:val="none" w:sz="0" w:space="0" w:color="auto"/>
      </w:divBdr>
    </w:div>
    <w:div w:id="105465544">
      <w:bodyDiv w:val="1"/>
      <w:marLeft w:val="0"/>
      <w:marRight w:val="0"/>
      <w:marTop w:val="0"/>
      <w:marBottom w:val="0"/>
      <w:divBdr>
        <w:top w:val="none" w:sz="0" w:space="0" w:color="auto"/>
        <w:left w:val="none" w:sz="0" w:space="0" w:color="auto"/>
        <w:bottom w:val="none" w:sz="0" w:space="0" w:color="auto"/>
        <w:right w:val="none" w:sz="0" w:space="0" w:color="auto"/>
      </w:divBdr>
    </w:div>
    <w:div w:id="112485055">
      <w:bodyDiv w:val="1"/>
      <w:marLeft w:val="0"/>
      <w:marRight w:val="0"/>
      <w:marTop w:val="0"/>
      <w:marBottom w:val="0"/>
      <w:divBdr>
        <w:top w:val="none" w:sz="0" w:space="0" w:color="auto"/>
        <w:left w:val="none" w:sz="0" w:space="0" w:color="auto"/>
        <w:bottom w:val="none" w:sz="0" w:space="0" w:color="auto"/>
        <w:right w:val="none" w:sz="0" w:space="0" w:color="auto"/>
      </w:divBdr>
    </w:div>
    <w:div w:id="115611081">
      <w:bodyDiv w:val="1"/>
      <w:marLeft w:val="0"/>
      <w:marRight w:val="0"/>
      <w:marTop w:val="0"/>
      <w:marBottom w:val="0"/>
      <w:divBdr>
        <w:top w:val="none" w:sz="0" w:space="0" w:color="auto"/>
        <w:left w:val="none" w:sz="0" w:space="0" w:color="auto"/>
        <w:bottom w:val="none" w:sz="0" w:space="0" w:color="auto"/>
        <w:right w:val="none" w:sz="0" w:space="0" w:color="auto"/>
      </w:divBdr>
    </w:div>
    <w:div w:id="118452949">
      <w:bodyDiv w:val="1"/>
      <w:marLeft w:val="0"/>
      <w:marRight w:val="0"/>
      <w:marTop w:val="0"/>
      <w:marBottom w:val="0"/>
      <w:divBdr>
        <w:top w:val="none" w:sz="0" w:space="0" w:color="auto"/>
        <w:left w:val="none" w:sz="0" w:space="0" w:color="auto"/>
        <w:bottom w:val="none" w:sz="0" w:space="0" w:color="auto"/>
        <w:right w:val="none" w:sz="0" w:space="0" w:color="auto"/>
      </w:divBdr>
    </w:div>
    <w:div w:id="119544176">
      <w:bodyDiv w:val="1"/>
      <w:marLeft w:val="0"/>
      <w:marRight w:val="0"/>
      <w:marTop w:val="0"/>
      <w:marBottom w:val="0"/>
      <w:divBdr>
        <w:top w:val="none" w:sz="0" w:space="0" w:color="auto"/>
        <w:left w:val="none" w:sz="0" w:space="0" w:color="auto"/>
        <w:bottom w:val="none" w:sz="0" w:space="0" w:color="auto"/>
        <w:right w:val="none" w:sz="0" w:space="0" w:color="auto"/>
      </w:divBdr>
    </w:div>
    <w:div w:id="121964582">
      <w:bodyDiv w:val="1"/>
      <w:marLeft w:val="0"/>
      <w:marRight w:val="0"/>
      <w:marTop w:val="0"/>
      <w:marBottom w:val="0"/>
      <w:divBdr>
        <w:top w:val="none" w:sz="0" w:space="0" w:color="auto"/>
        <w:left w:val="none" w:sz="0" w:space="0" w:color="auto"/>
        <w:bottom w:val="none" w:sz="0" w:space="0" w:color="auto"/>
        <w:right w:val="none" w:sz="0" w:space="0" w:color="auto"/>
      </w:divBdr>
    </w:div>
    <w:div w:id="124204602">
      <w:bodyDiv w:val="1"/>
      <w:marLeft w:val="0"/>
      <w:marRight w:val="0"/>
      <w:marTop w:val="0"/>
      <w:marBottom w:val="0"/>
      <w:divBdr>
        <w:top w:val="none" w:sz="0" w:space="0" w:color="auto"/>
        <w:left w:val="none" w:sz="0" w:space="0" w:color="auto"/>
        <w:bottom w:val="none" w:sz="0" w:space="0" w:color="auto"/>
        <w:right w:val="none" w:sz="0" w:space="0" w:color="auto"/>
      </w:divBdr>
    </w:div>
    <w:div w:id="124347994">
      <w:bodyDiv w:val="1"/>
      <w:marLeft w:val="0"/>
      <w:marRight w:val="0"/>
      <w:marTop w:val="0"/>
      <w:marBottom w:val="0"/>
      <w:divBdr>
        <w:top w:val="none" w:sz="0" w:space="0" w:color="auto"/>
        <w:left w:val="none" w:sz="0" w:space="0" w:color="auto"/>
        <w:bottom w:val="none" w:sz="0" w:space="0" w:color="auto"/>
        <w:right w:val="none" w:sz="0" w:space="0" w:color="auto"/>
      </w:divBdr>
    </w:div>
    <w:div w:id="126899842">
      <w:bodyDiv w:val="1"/>
      <w:marLeft w:val="0"/>
      <w:marRight w:val="0"/>
      <w:marTop w:val="0"/>
      <w:marBottom w:val="0"/>
      <w:divBdr>
        <w:top w:val="none" w:sz="0" w:space="0" w:color="auto"/>
        <w:left w:val="none" w:sz="0" w:space="0" w:color="auto"/>
        <w:bottom w:val="none" w:sz="0" w:space="0" w:color="auto"/>
        <w:right w:val="none" w:sz="0" w:space="0" w:color="auto"/>
      </w:divBdr>
    </w:div>
    <w:div w:id="129523760">
      <w:bodyDiv w:val="1"/>
      <w:marLeft w:val="0"/>
      <w:marRight w:val="0"/>
      <w:marTop w:val="0"/>
      <w:marBottom w:val="0"/>
      <w:divBdr>
        <w:top w:val="none" w:sz="0" w:space="0" w:color="auto"/>
        <w:left w:val="none" w:sz="0" w:space="0" w:color="auto"/>
        <w:bottom w:val="none" w:sz="0" w:space="0" w:color="auto"/>
        <w:right w:val="none" w:sz="0" w:space="0" w:color="auto"/>
      </w:divBdr>
    </w:div>
    <w:div w:id="134303107">
      <w:bodyDiv w:val="1"/>
      <w:marLeft w:val="0"/>
      <w:marRight w:val="0"/>
      <w:marTop w:val="0"/>
      <w:marBottom w:val="0"/>
      <w:divBdr>
        <w:top w:val="none" w:sz="0" w:space="0" w:color="auto"/>
        <w:left w:val="none" w:sz="0" w:space="0" w:color="auto"/>
        <w:bottom w:val="none" w:sz="0" w:space="0" w:color="auto"/>
        <w:right w:val="none" w:sz="0" w:space="0" w:color="auto"/>
      </w:divBdr>
    </w:div>
    <w:div w:id="139932203">
      <w:bodyDiv w:val="1"/>
      <w:marLeft w:val="0"/>
      <w:marRight w:val="0"/>
      <w:marTop w:val="0"/>
      <w:marBottom w:val="0"/>
      <w:divBdr>
        <w:top w:val="none" w:sz="0" w:space="0" w:color="auto"/>
        <w:left w:val="none" w:sz="0" w:space="0" w:color="auto"/>
        <w:bottom w:val="none" w:sz="0" w:space="0" w:color="auto"/>
        <w:right w:val="none" w:sz="0" w:space="0" w:color="auto"/>
      </w:divBdr>
    </w:div>
    <w:div w:id="140469842">
      <w:bodyDiv w:val="1"/>
      <w:marLeft w:val="0"/>
      <w:marRight w:val="0"/>
      <w:marTop w:val="0"/>
      <w:marBottom w:val="0"/>
      <w:divBdr>
        <w:top w:val="none" w:sz="0" w:space="0" w:color="auto"/>
        <w:left w:val="none" w:sz="0" w:space="0" w:color="auto"/>
        <w:bottom w:val="none" w:sz="0" w:space="0" w:color="auto"/>
        <w:right w:val="none" w:sz="0" w:space="0" w:color="auto"/>
      </w:divBdr>
    </w:div>
    <w:div w:id="143668310">
      <w:bodyDiv w:val="1"/>
      <w:marLeft w:val="0"/>
      <w:marRight w:val="0"/>
      <w:marTop w:val="0"/>
      <w:marBottom w:val="0"/>
      <w:divBdr>
        <w:top w:val="none" w:sz="0" w:space="0" w:color="auto"/>
        <w:left w:val="none" w:sz="0" w:space="0" w:color="auto"/>
        <w:bottom w:val="none" w:sz="0" w:space="0" w:color="auto"/>
        <w:right w:val="none" w:sz="0" w:space="0" w:color="auto"/>
      </w:divBdr>
    </w:div>
    <w:div w:id="143817332">
      <w:bodyDiv w:val="1"/>
      <w:marLeft w:val="0"/>
      <w:marRight w:val="0"/>
      <w:marTop w:val="0"/>
      <w:marBottom w:val="0"/>
      <w:divBdr>
        <w:top w:val="none" w:sz="0" w:space="0" w:color="auto"/>
        <w:left w:val="none" w:sz="0" w:space="0" w:color="auto"/>
        <w:bottom w:val="none" w:sz="0" w:space="0" w:color="auto"/>
        <w:right w:val="none" w:sz="0" w:space="0" w:color="auto"/>
      </w:divBdr>
    </w:div>
    <w:div w:id="146433376">
      <w:bodyDiv w:val="1"/>
      <w:marLeft w:val="0"/>
      <w:marRight w:val="0"/>
      <w:marTop w:val="0"/>
      <w:marBottom w:val="0"/>
      <w:divBdr>
        <w:top w:val="none" w:sz="0" w:space="0" w:color="auto"/>
        <w:left w:val="none" w:sz="0" w:space="0" w:color="auto"/>
        <w:bottom w:val="none" w:sz="0" w:space="0" w:color="auto"/>
        <w:right w:val="none" w:sz="0" w:space="0" w:color="auto"/>
      </w:divBdr>
    </w:div>
    <w:div w:id="148060905">
      <w:bodyDiv w:val="1"/>
      <w:marLeft w:val="0"/>
      <w:marRight w:val="0"/>
      <w:marTop w:val="0"/>
      <w:marBottom w:val="0"/>
      <w:divBdr>
        <w:top w:val="none" w:sz="0" w:space="0" w:color="auto"/>
        <w:left w:val="none" w:sz="0" w:space="0" w:color="auto"/>
        <w:bottom w:val="none" w:sz="0" w:space="0" w:color="auto"/>
        <w:right w:val="none" w:sz="0" w:space="0" w:color="auto"/>
      </w:divBdr>
    </w:div>
    <w:div w:id="158086223">
      <w:bodyDiv w:val="1"/>
      <w:marLeft w:val="0"/>
      <w:marRight w:val="0"/>
      <w:marTop w:val="0"/>
      <w:marBottom w:val="0"/>
      <w:divBdr>
        <w:top w:val="none" w:sz="0" w:space="0" w:color="auto"/>
        <w:left w:val="none" w:sz="0" w:space="0" w:color="auto"/>
        <w:bottom w:val="none" w:sz="0" w:space="0" w:color="auto"/>
        <w:right w:val="none" w:sz="0" w:space="0" w:color="auto"/>
      </w:divBdr>
    </w:div>
    <w:div w:id="158662826">
      <w:bodyDiv w:val="1"/>
      <w:marLeft w:val="0"/>
      <w:marRight w:val="0"/>
      <w:marTop w:val="0"/>
      <w:marBottom w:val="0"/>
      <w:divBdr>
        <w:top w:val="none" w:sz="0" w:space="0" w:color="auto"/>
        <w:left w:val="none" w:sz="0" w:space="0" w:color="auto"/>
        <w:bottom w:val="none" w:sz="0" w:space="0" w:color="auto"/>
        <w:right w:val="none" w:sz="0" w:space="0" w:color="auto"/>
      </w:divBdr>
    </w:div>
    <w:div w:id="159543397">
      <w:bodyDiv w:val="1"/>
      <w:marLeft w:val="0"/>
      <w:marRight w:val="0"/>
      <w:marTop w:val="0"/>
      <w:marBottom w:val="0"/>
      <w:divBdr>
        <w:top w:val="none" w:sz="0" w:space="0" w:color="auto"/>
        <w:left w:val="none" w:sz="0" w:space="0" w:color="auto"/>
        <w:bottom w:val="none" w:sz="0" w:space="0" w:color="auto"/>
        <w:right w:val="none" w:sz="0" w:space="0" w:color="auto"/>
      </w:divBdr>
    </w:div>
    <w:div w:id="174808174">
      <w:bodyDiv w:val="1"/>
      <w:marLeft w:val="0"/>
      <w:marRight w:val="0"/>
      <w:marTop w:val="0"/>
      <w:marBottom w:val="0"/>
      <w:divBdr>
        <w:top w:val="none" w:sz="0" w:space="0" w:color="auto"/>
        <w:left w:val="none" w:sz="0" w:space="0" w:color="auto"/>
        <w:bottom w:val="none" w:sz="0" w:space="0" w:color="auto"/>
        <w:right w:val="none" w:sz="0" w:space="0" w:color="auto"/>
      </w:divBdr>
    </w:div>
    <w:div w:id="174812735">
      <w:bodyDiv w:val="1"/>
      <w:marLeft w:val="0"/>
      <w:marRight w:val="0"/>
      <w:marTop w:val="0"/>
      <w:marBottom w:val="0"/>
      <w:divBdr>
        <w:top w:val="none" w:sz="0" w:space="0" w:color="auto"/>
        <w:left w:val="none" w:sz="0" w:space="0" w:color="auto"/>
        <w:bottom w:val="none" w:sz="0" w:space="0" w:color="auto"/>
        <w:right w:val="none" w:sz="0" w:space="0" w:color="auto"/>
      </w:divBdr>
    </w:div>
    <w:div w:id="178546499">
      <w:bodyDiv w:val="1"/>
      <w:marLeft w:val="0"/>
      <w:marRight w:val="0"/>
      <w:marTop w:val="0"/>
      <w:marBottom w:val="0"/>
      <w:divBdr>
        <w:top w:val="none" w:sz="0" w:space="0" w:color="auto"/>
        <w:left w:val="none" w:sz="0" w:space="0" w:color="auto"/>
        <w:bottom w:val="none" w:sz="0" w:space="0" w:color="auto"/>
        <w:right w:val="none" w:sz="0" w:space="0" w:color="auto"/>
      </w:divBdr>
    </w:div>
    <w:div w:id="179321576">
      <w:bodyDiv w:val="1"/>
      <w:marLeft w:val="0"/>
      <w:marRight w:val="0"/>
      <w:marTop w:val="0"/>
      <w:marBottom w:val="0"/>
      <w:divBdr>
        <w:top w:val="none" w:sz="0" w:space="0" w:color="auto"/>
        <w:left w:val="none" w:sz="0" w:space="0" w:color="auto"/>
        <w:bottom w:val="none" w:sz="0" w:space="0" w:color="auto"/>
        <w:right w:val="none" w:sz="0" w:space="0" w:color="auto"/>
      </w:divBdr>
    </w:div>
    <w:div w:id="188689360">
      <w:bodyDiv w:val="1"/>
      <w:marLeft w:val="0"/>
      <w:marRight w:val="0"/>
      <w:marTop w:val="0"/>
      <w:marBottom w:val="0"/>
      <w:divBdr>
        <w:top w:val="none" w:sz="0" w:space="0" w:color="auto"/>
        <w:left w:val="none" w:sz="0" w:space="0" w:color="auto"/>
        <w:bottom w:val="none" w:sz="0" w:space="0" w:color="auto"/>
        <w:right w:val="none" w:sz="0" w:space="0" w:color="auto"/>
      </w:divBdr>
    </w:div>
    <w:div w:id="202407929">
      <w:bodyDiv w:val="1"/>
      <w:marLeft w:val="0"/>
      <w:marRight w:val="0"/>
      <w:marTop w:val="0"/>
      <w:marBottom w:val="0"/>
      <w:divBdr>
        <w:top w:val="none" w:sz="0" w:space="0" w:color="auto"/>
        <w:left w:val="none" w:sz="0" w:space="0" w:color="auto"/>
        <w:bottom w:val="none" w:sz="0" w:space="0" w:color="auto"/>
        <w:right w:val="none" w:sz="0" w:space="0" w:color="auto"/>
      </w:divBdr>
    </w:div>
    <w:div w:id="206649941">
      <w:bodyDiv w:val="1"/>
      <w:marLeft w:val="0"/>
      <w:marRight w:val="0"/>
      <w:marTop w:val="0"/>
      <w:marBottom w:val="0"/>
      <w:divBdr>
        <w:top w:val="none" w:sz="0" w:space="0" w:color="auto"/>
        <w:left w:val="none" w:sz="0" w:space="0" w:color="auto"/>
        <w:bottom w:val="none" w:sz="0" w:space="0" w:color="auto"/>
        <w:right w:val="none" w:sz="0" w:space="0" w:color="auto"/>
      </w:divBdr>
    </w:div>
    <w:div w:id="207962425">
      <w:bodyDiv w:val="1"/>
      <w:marLeft w:val="0"/>
      <w:marRight w:val="0"/>
      <w:marTop w:val="0"/>
      <w:marBottom w:val="0"/>
      <w:divBdr>
        <w:top w:val="none" w:sz="0" w:space="0" w:color="auto"/>
        <w:left w:val="none" w:sz="0" w:space="0" w:color="auto"/>
        <w:bottom w:val="none" w:sz="0" w:space="0" w:color="auto"/>
        <w:right w:val="none" w:sz="0" w:space="0" w:color="auto"/>
      </w:divBdr>
    </w:div>
    <w:div w:id="216825400">
      <w:bodyDiv w:val="1"/>
      <w:marLeft w:val="0"/>
      <w:marRight w:val="0"/>
      <w:marTop w:val="0"/>
      <w:marBottom w:val="0"/>
      <w:divBdr>
        <w:top w:val="none" w:sz="0" w:space="0" w:color="auto"/>
        <w:left w:val="none" w:sz="0" w:space="0" w:color="auto"/>
        <w:bottom w:val="none" w:sz="0" w:space="0" w:color="auto"/>
        <w:right w:val="none" w:sz="0" w:space="0" w:color="auto"/>
      </w:divBdr>
    </w:div>
    <w:div w:id="217668628">
      <w:bodyDiv w:val="1"/>
      <w:marLeft w:val="0"/>
      <w:marRight w:val="0"/>
      <w:marTop w:val="0"/>
      <w:marBottom w:val="0"/>
      <w:divBdr>
        <w:top w:val="none" w:sz="0" w:space="0" w:color="auto"/>
        <w:left w:val="none" w:sz="0" w:space="0" w:color="auto"/>
        <w:bottom w:val="none" w:sz="0" w:space="0" w:color="auto"/>
        <w:right w:val="none" w:sz="0" w:space="0" w:color="auto"/>
      </w:divBdr>
    </w:div>
    <w:div w:id="226963351">
      <w:bodyDiv w:val="1"/>
      <w:marLeft w:val="0"/>
      <w:marRight w:val="0"/>
      <w:marTop w:val="0"/>
      <w:marBottom w:val="0"/>
      <w:divBdr>
        <w:top w:val="none" w:sz="0" w:space="0" w:color="auto"/>
        <w:left w:val="none" w:sz="0" w:space="0" w:color="auto"/>
        <w:bottom w:val="none" w:sz="0" w:space="0" w:color="auto"/>
        <w:right w:val="none" w:sz="0" w:space="0" w:color="auto"/>
      </w:divBdr>
    </w:div>
    <w:div w:id="227618969">
      <w:bodyDiv w:val="1"/>
      <w:marLeft w:val="0"/>
      <w:marRight w:val="0"/>
      <w:marTop w:val="0"/>
      <w:marBottom w:val="0"/>
      <w:divBdr>
        <w:top w:val="none" w:sz="0" w:space="0" w:color="auto"/>
        <w:left w:val="none" w:sz="0" w:space="0" w:color="auto"/>
        <w:bottom w:val="none" w:sz="0" w:space="0" w:color="auto"/>
        <w:right w:val="none" w:sz="0" w:space="0" w:color="auto"/>
      </w:divBdr>
    </w:div>
    <w:div w:id="227958865">
      <w:bodyDiv w:val="1"/>
      <w:marLeft w:val="0"/>
      <w:marRight w:val="0"/>
      <w:marTop w:val="0"/>
      <w:marBottom w:val="0"/>
      <w:divBdr>
        <w:top w:val="none" w:sz="0" w:space="0" w:color="auto"/>
        <w:left w:val="none" w:sz="0" w:space="0" w:color="auto"/>
        <w:bottom w:val="none" w:sz="0" w:space="0" w:color="auto"/>
        <w:right w:val="none" w:sz="0" w:space="0" w:color="auto"/>
      </w:divBdr>
    </w:div>
    <w:div w:id="242183767">
      <w:bodyDiv w:val="1"/>
      <w:marLeft w:val="0"/>
      <w:marRight w:val="0"/>
      <w:marTop w:val="0"/>
      <w:marBottom w:val="0"/>
      <w:divBdr>
        <w:top w:val="none" w:sz="0" w:space="0" w:color="auto"/>
        <w:left w:val="none" w:sz="0" w:space="0" w:color="auto"/>
        <w:bottom w:val="none" w:sz="0" w:space="0" w:color="auto"/>
        <w:right w:val="none" w:sz="0" w:space="0" w:color="auto"/>
      </w:divBdr>
    </w:div>
    <w:div w:id="242492759">
      <w:bodyDiv w:val="1"/>
      <w:marLeft w:val="0"/>
      <w:marRight w:val="0"/>
      <w:marTop w:val="0"/>
      <w:marBottom w:val="0"/>
      <w:divBdr>
        <w:top w:val="none" w:sz="0" w:space="0" w:color="auto"/>
        <w:left w:val="none" w:sz="0" w:space="0" w:color="auto"/>
        <w:bottom w:val="none" w:sz="0" w:space="0" w:color="auto"/>
        <w:right w:val="none" w:sz="0" w:space="0" w:color="auto"/>
      </w:divBdr>
    </w:div>
    <w:div w:id="251282781">
      <w:bodyDiv w:val="1"/>
      <w:marLeft w:val="0"/>
      <w:marRight w:val="0"/>
      <w:marTop w:val="0"/>
      <w:marBottom w:val="0"/>
      <w:divBdr>
        <w:top w:val="none" w:sz="0" w:space="0" w:color="auto"/>
        <w:left w:val="none" w:sz="0" w:space="0" w:color="auto"/>
        <w:bottom w:val="none" w:sz="0" w:space="0" w:color="auto"/>
        <w:right w:val="none" w:sz="0" w:space="0" w:color="auto"/>
      </w:divBdr>
    </w:div>
    <w:div w:id="259339012">
      <w:bodyDiv w:val="1"/>
      <w:marLeft w:val="0"/>
      <w:marRight w:val="0"/>
      <w:marTop w:val="0"/>
      <w:marBottom w:val="0"/>
      <w:divBdr>
        <w:top w:val="none" w:sz="0" w:space="0" w:color="auto"/>
        <w:left w:val="none" w:sz="0" w:space="0" w:color="auto"/>
        <w:bottom w:val="none" w:sz="0" w:space="0" w:color="auto"/>
        <w:right w:val="none" w:sz="0" w:space="0" w:color="auto"/>
      </w:divBdr>
    </w:div>
    <w:div w:id="266691669">
      <w:bodyDiv w:val="1"/>
      <w:marLeft w:val="0"/>
      <w:marRight w:val="0"/>
      <w:marTop w:val="0"/>
      <w:marBottom w:val="0"/>
      <w:divBdr>
        <w:top w:val="none" w:sz="0" w:space="0" w:color="auto"/>
        <w:left w:val="none" w:sz="0" w:space="0" w:color="auto"/>
        <w:bottom w:val="none" w:sz="0" w:space="0" w:color="auto"/>
        <w:right w:val="none" w:sz="0" w:space="0" w:color="auto"/>
      </w:divBdr>
    </w:div>
    <w:div w:id="267203722">
      <w:bodyDiv w:val="1"/>
      <w:marLeft w:val="0"/>
      <w:marRight w:val="0"/>
      <w:marTop w:val="0"/>
      <w:marBottom w:val="0"/>
      <w:divBdr>
        <w:top w:val="none" w:sz="0" w:space="0" w:color="auto"/>
        <w:left w:val="none" w:sz="0" w:space="0" w:color="auto"/>
        <w:bottom w:val="none" w:sz="0" w:space="0" w:color="auto"/>
        <w:right w:val="none" w:sz="0" w:space="0" w:color="auto"/>
      </w:divBdr>
    </w:div>
    <w:div w:id="268315390">
      <w:bodyDiv w:val="1"/>
      <w:marLeft w:val="0"/>
      <w:marRight w:val="0"/>
      <w:marTop w:val="0"/>
      <w:marBottom w:val="0"/>
      <w:divBdr>
        <w:top w:val="none" w:sz="0" w:space="0" w:color="auto"/>
        <w:left w:val="none" w:sz="0" w:space="0" w:color="auto"/>
        <w:bottom w:val="none" w:sz="0" w:space="0" w:color="auto"/>
        <w:right w:val="none" w:sz="0" w:space="0" w:color="auto"/>
      </w:divBdr>
    </w:div>
    <w:div w:id="278487433">
      <w:bodyDiv w:val="1"/>
      <w:marLeft w:val="0"/>
      <w:marRight w:val="0"/>
      <w:marTop w:val="0"/>
      <w:marBottom w:val="0"/>
      <w:divBdr>
        <w:top w:val="none" w:sz="0" w:space="0" w:color="auto"/>
        <w:left w:val="none" w:sz="0" w:space="0" w:color="auto"/>
        <w:bottom w:val="none" w:sz="0" w:space="0" w:color="auto"/>
        <w:right w:val="none" w:sz="0" w:space="0" w:color="auto"/>
      </w:divBdr>
    </w:div>
    <w:div w:id="282462510">
      <w:bodyDiv w:val="1"/>
      <w:marLeft w:val="0"/>
      <w:marRight w:val="0"/>
      <w:marTop w:val="0"/>
      <w:marBottom w:val="0"/>
      <w:divBdr>
        <w:top w:val="none" w:sz="0" w:space="0" w:color="auto"/>
        <w:left w:val="none" w:sz="0" w:space="0" w:color="auto"/>
        <w:bottom w:val="none" w:sz="0" w:space="0" w:color="auto"/>
        <w:right w:val="none" w:sz="0" w:space="0" w:color="auto"/>
      </w:divBdr>
    </w:div>
    <w:div w:id="287665955">
      <w:bodyDiv w:val="1"/>
      <w:marLeft w:val="0"/>
      <w:marRight w:val="0"/>
      <w:marTop w:val="0"/>
      <w:marBottom w:val="0"/>
      <w:divBdr>
        <w:top w:val="none" w:sz="0" w:space="0" w:color="auto"/>
        <w:left w:val="none" w:sz="0" w:space="0" w:color="auto"/>
        <w:bottom w:val="none" w:sz="0" w:space="0" w:color="auto"/>
        <w:right w:val="none" w:sz="0" w:space="0" w:color="auto"/>
      </w:divBdr>
    </w:div>
    <w:div w:id="291861196">
      <w:bodyDiv w:val="1"/>
      <w:marLeft w:val="0"/>
      <w:marRight w:val="0"/>
      <w:marTop w:val="0"/>
      <w:marBottom w:val="0"/>
      <w:divBdr>
        <w:top w:val="none" w:sz="0" w:space="0" w:color="auto"/>
        <w:left w:val="none" w:sz="0" w:space="0" w:color="auto"/>
        <w:bottom w:val="none" w:sz="0" w:space="0" w:color="auto"/>
        <w:right w:val="none" w:sz="0" w:space="0" w:color="auto"/>
      </w:divBdr>
    </w:div>
    <w:div w:id="306478827">
      <w:bodyDiv w:val="1"/>
      <w:marLeft w:val="0"/>
      <w:marRight w:val="0"/>
      <w:marTop w:val="0"/>
      <w:marBottom w:val="0"/>
      <w:divBdr>
        <w:top w:val="none" w:sz="0" w:space="0" w:color="auto"/>
        <w:left w:val="none" w:sz="0" w:space="0" w:color="auto"/>
        <w:bottom w:val="none" w:sz="0" w:space="0" w:color="auto"/>
        <w:right w:val="none" w:sz="0" w:space="0" w:color="auto"/>
      </w:divBdr>
    </w:div>
    <w:div w:id="307709783">
      <w:bodyDiv w:val="1"/>
      <w:marLeft w:val="0"/>
      <w:marRight w:val="0"/>
      <w:marTop w:val="0"/>
      <w:marBottom w:val="0"/>
      <w:divBdr>
        <w:top w:val="none" w:sz="0" w:space="0" w:color="auto"/>
        <w:left w:val="none" w:sz="0" w:space="0" w:color="auto"/>
        <w:bottom w:val="none" w:sz="0" w:space="0" w:color="auto"/>
        <w:right w:val="none" w:sz="0" w:space="0" w:color="auto"/>
      </w:divBdr>
    </w:div>
    <w:div w:id="313989614">
      <w:bodyDiv w:val="1"/>
      <w:marLeft w:val="0"/>
      <w:marRight w:val="0"/>
      <w:marTop w:val="0"/>
      <w:marBottom w:val="0"/>
      <w:divBdr>
        <w:top w:val="none" w:sz="0" w:space="0" w:color="auto"/>
        <w:left w:val="none" w:sz="0" w:space="0" w:color="auto"/>
        <w:bottom w:val="none" w:sz="0" w:space="0" w:color="auto"/>
        <w:right w:val="none" w:sz="0" w:space="0" w:color="auto"/>
      </w:divBdr>
    </w:div>
    <w:div w:id="315493159">
      <w:bodyDiv w:val="1"/>
      <w:marLeft w:val="0"/>
      <w:marRight w:val="0"/>
      <w:marTop w:val="0"/>
      <w:marBottom w:val="0"/>
      <w:divBdr>
        <w:top w:val="none" w:sz="0" w:space="0" w:color="auto"/>
        <w:left w:val="none" w:sz="0" w:space="0" w:color="auto"/>
        <w:bottom w:val="none" w:sz="0" w:space="0" w:color="auto"/>
        <w:right w:val="none" w:sz="0" w:space="0" w:color="auto"/>
      </w:divBdr>
    </w:div>
    <w:div w:id="320737500">
      <w:bodyDiv w:val="1"/>
      <w:marLeft w:val="0"/>
      <w:marRight w:val="0"/>
      <w:marTop w:val="0"/>
      <w:marBottom w:val="0"/>
      <w:divBdr>
        <w:top w:val="none" w:sz="0" w:space="0" w:color="auto"/>
        <w:left w:val="none" w:sz="0" w:space="0" w:color="auto"/>
        <w:bottom w:val="none" w:sz="0" w:space="0" w:color="auto"/>
        <w:right w:val="none" w:sz="0" w:space="0" w:color="auto"/>
      </w:divBdr>
    </w:div>
    <w:div w:id="321813566">
      <w:bodyDiv w:val="1"/>
      <w:marLeft w:val="0"/>
      <w:marRight w:val="0"/>
      <w:marTop w:val="0"/>
      <w:marBottom w:val="0"/>
      <w:divBdr>
        <w:top w:val="none" w:sz="0" w:space="0" w:color="auto"/>
        <w:left w:val="none" w:sz="0" w:space="0" w:color="auto"/>
        <w:bottom w:val="none" w:sz="0" w:space="0" w:color="auto"/>
        <w:right w:val="none" w:sz="0" w:space="0" w:color="auto"/>
      </w:divBdr>
    </w:div>
    <w:div w:id="329136805">
      <w:bodyDiv w:val="1"/>
      <w:marLeft w:val="0"/>
      <w:marRight w:val="0"/>
      <w:marTop w:val="0"/>
      <w:marBottom w:val="0"/>
      <w:divBdr>
        <w:top w:val="none" w:sz="0" w:space="0" w:color="auto"/>
        <w:left w:val="none" w:sz="0" w:space="0" w:color="auto"/>
        <w:bottom w:val="none" w:sz="0" w:space="0" w:color="auto"/>
        <w:right w:val="none" w:sz="0" w:space="0" w:color="auto"/>
      </w:divBdr>
    </w:div>
    <w:div w:id="334766606">
      <w:bodyDiv w:val="1"/>
      <w:marLeft w:val="0"/>
      <w:marRight w:val="0"/>
      <w:marTop w:val="0"/>
      <w:marBottom w:val="0"/>
      <w:divBdr>
        <w:top w:val="none" w:sz="0" w:space="0" w:color="auto"/>
        <w:left w:val="none" w:sz="0" w:space="0" w:color="auto"/>
        <w:bottom w:val="none" w:sz="0" w:space="0" w:color="auto"/>
        <w:right w:val="none" w:sz="0" w:space="0" w:color="auto"/>
      </w:divBdr>
    </w:div>
    <w:div w:id="336158864">
      <w:bodyDiv w:val="1"/>
      <w:marLeft w:val="0"/>
      <w:marRight w:val="0"/>
      <w:marTop w:val="0"/>
      <w:marBottom w:val="0"/>
      <w:divBdr>
        <w:top w:val="none" w:sz="0" w:space="0" w:color="auto"/>
        <w:left w:val="none" w:sz="0" w:space="0" w:color="auto"/>
        <w:bottom w:val="none" w:sz="0" w:space="0" w:color="auto"/>
        <w:right w:val="none" w:sz="0" w:space="0" w:color="auto"/>
      </w:divBdr>
    </w:div>
    <w:div w:id="340620456">
      <w:bodyDiv w:val="1"/>
      <w:marLeft w:val="0"/>
      <w:marRight w:val="0"/>
      <w:marTop w:val="0"/>
      <w:marBottom w:val="0"/>
      <w:divBdr>
        <w:top w:val="none" w:sz="0" w:space="0" w:color="auto"/>
        <w:left w:val="none" w:sz="0" w:space="0" w:color="auto"/>
        <w:bottom w:val="none" w:sz="0" w:space="0" w:color="auto"/>
        <w:right w:val="none" w:sz="0" w:space="0" w:color="auto"/>
      </w:divBdr>
    </w:div>
    <w:div w:id="343166633">
      <w:bodyDiv w:val="1"/>
      <w:marLeft w:val="0"/>
      <w:marRight w:val="0"/>
      <w:marTop w:val="0"/>
      <w:marBottom w:val="0"/>
      <w:divBdr>
        <w:top w:val="none" w:sz="0" w:space="0" w:color="auto"/>
        <w:left w:val="none" w:sz="0" w:space="0" w:color="auto"/>
        <w:bottom w:val="none" w:sz="0" w:space="0" w:color="auto"/>
        <w:right w:val="none" w:sz="0" w:space="0" w:color="auto"/>
      </w:divBdr>
    </w:div>
    <w:div w:id="345643325">
      <w:bodyDiv w:val="1"/>
      <w:marLeft w:val="0"/>
      <w:marRight w:val="0"/>
      <w:marTop w:val="0"/>
      <w:marBottom w:val="0"/>
      <w:divBdr>
        <w:top w:val="none" w:sz="0" w:space="0" w:color="auto"/>
        <w:left w:val="none" w:sz="0" w:space="0" w:color="auto"/>
        <w:bottom w:val="none" w:sz="0" w:space="0" w:color="auto"/>
        <w:right w:val="none" w:sz="0" w:space="0" w:color="auto"/>
      </w:divBdr>
    </w:div>
    <w:div w:id="346490270">
      <w:bodyDiv w:val="1"/>
      <w:marLeft w:val="0"/>
      <w:marRight w:val="0"/>
      <w:marTop w:val="0"/>
      <w:marBottom w:val="0"/>
      <w:divBdr>
        <w:top w:val="none" w:sz="0" w:space="0" w:color="auto"/>
        <w:left w:val="none" w:sz="0" w:space="0" w:color="auto"/>
        <w:bottom w:val="none" w:sz="0" w:space="0" w:color="auto"/>
        <w:right w:val="none" w:sz="0" w:space="0" w:color="auto"/>
      </w:divBdr>
    </w:div>
    <w:div w:id="367071093">
      <w:bodyDiv w:val="1"/>
      <w:marLeft w:val="0"/>
      <w:marRight w:val="0"/>
      <w:marTop w:val="0"/>
      <w:marBottom w:val="0"/>
      <w:divBdr>
        <w:top w:val="none" w:sz="0" w:space="0" w:color="auto"/>
        <w:left w:val="none" w:sz="0" w:space="0" w:color="auto"/>
        <w:bottom w:val="none" w:sz="0" w:space="0" w:color="auto"/>
        <w:right w:val="none" w:sz="0" w:space="0" w:color="auto"/>
      </w:divBdr>
    </w:div>
    <w:div w:id="374931508">
      <w:bodyDiv w:val="1"/>
      <w:marLeft w:val="0"/>
      <w:marRight w:val="0"/>
      <w:marTop w:val="0"/>
      <w:marBottom w:val="0"/>
      <w:divBdr>
        <w:top w:val="none" w:sz="0" w:space="0" w:color="auto"/>
        <w:left w:val="none" w:sz="0" w:space="0" w:color="auto"/>
        <w:bottom w:val="none" w:sz="0" w:space="0" w:color="auto"/>
        <w:right w:val="none" w:sz="0" w:space="0" w:color="auto"/>
      </w:divBdr>
    </w:div>
    <w:div w:id="377896146">
      <w:bodyDiv w:val="1"/>
      <w:marLeft w:val="0"/>
      <w:marRight w:val="0"/>
      <w:marTop w:val="0"/>
      <w:marBottom w:val="0"/>
      <w:divBdr>
        <w:top w:val="none" w:sz="0" w:space="0" w:color="auto"/>
        <w:left w:val="none" w:sz="0" w:space="0" w:color="auto"/>
        <w:bottom w:val="none" w:sz="0" w:space="0" w:color="auto"/>
        <w:right w:val="none" w:sz="0" w:space="0" w:color="auto"/>
      </w:divBdr>
    </w:div>
    <w:div w:id="388574742">
      <w:bodyDiv w:val="1"/>
      <w:marLeft w:val="0"/>
      <w:marRight w:val="0"/>
      <w:marTop w:val="0"/>
      <w:marBottom w:val="0"/>
      <w:divBdr>
        <w:top w:val="none" w:sz="0" w:space="0" w:color="auto"/>
        <w:left w:val="none" w:sz="0" w:space="0" w:color="auto"/>
        <w:bottom w:val="none" w:sz="0" w:space="0" w:color="auto"/>
        <w:right w:val="none" w:sz="0" w:space="0" w:color="auto"/>
      </w:divBdr>
    </w:div>
    <w:div w:id="390081498">
      <w:bodyDiv w:val="1"/>
      <w:marLeft w:val="0"/>
      <w:marRight w:val="0"/>
      <w:marTop w:val="0"/>
      <w:marBottom w:val="0"/>
      <w:divBdr>
        <w:top w:val="none" w:sz="0" w:space="0" w:color="auto"/>
        <w:left w:val="none" w:sz="0" w:space="0" w:color="auto"/>
        <w:bottom w:val="none" w:sz="0" w:space="0" w:color="auto"/>
        <w:right w:val="none" w:sz="0" w:space="0" w:color="auto"/>
      </w:divBdr>
    </w:div>
    <w:div w:id="392317976">
      <w:bodyDiv w:val="1"/>
      <w:marLeft w:val="0"/>
      <w:marRight w:val="0"/>
      <w:marTop w:val="0"/>
      <w:marBottom w:val="0"/>
      <w:divBdr>
        <w:top w:val="none" w:sz="0" w:space="0" w:color="auto"/>
        <w:left w:val="none" w:sz="0" w:space="0" w:color="auto"/>
        <w:bottom w:val="none" w:sz="0" w:space="0" w:color="auto"/>
        <w:right w:val="none" w:sz="0" w:space="0" w:color="auto"/>
      </w:divBdr>
    </w:div>
    <w:div w:id="403651872">
      <w:bodyDiv w:val="1"/>
      <w:marLeft w:val="0"/>
      <w:marRight w:val="0"/>
      <w:marTop w:val="0"/>
      <w:marBottom w:val="0"/>
      <w:divBdr>
        <w:top w:val="none" w:sz="0" w:space="0" w:color="auto"/>
        <w:left w:val="none" w:sz="0" w:space="0" w:color="auto"/>
        <w:bottom w:val="none" w:sz="0" w:space="0" w:color="auto"/>
        <w:right w:val="none" w:sz="0" w:space="0" w:color="auto"/>
      </w:divBdr>
    </w:div>
    <w:div w:id="406004265">
      <w:bodyDiv w:val="1"/>
      <w:marLeft w:val="0"/>
      <w:marRight w:val="0"/>
      <w:marTop w:val="0"/>
      <w:marBottom w:val="0"/>
      <w:divBdr>
        <w:top w:val="none" w:sz="0" w:space="0" w:color="auto"/>
        <w:left w:val="none" w:sz="0" w:space="0" w:color="auto"/>
        <w:bottom w:val="none" w:sz="0" w:space="0" w:color="auto"/>
        <w:right w:val="none" w:sz="0" w:space="0" w:color="auto"/>
      </w:divBdr>
    </w:div>
    <w:div w:id="406608325">
      <w:bodyDiv w:val="1"/>
      <w:marLeft w:val="0"/>
      <w:marRight w:val="0"/>
      <w:marTop w:val="0"/>
      <w:marBottom w:val="0"/>
      <w:divBdr>
        <w:top w:val="none" w:sz="0" w:space="0" w:color="auto"/>
        <w:left w:val="none" w:sz="0" w:space="0" w:color="auto"/>
        <w:bottom w:val="none" w:sz="0" w:space="0" w:color="auto"/>
        <w:right w:val="none" w:sz="0" w:space="0" w:color="auto"/>
      </w:divBdr>
    </w:div>
    <w:div w:id="411895713">
      <w:bodyDiv w:val="1"/>
      <w:marLeft w:val="0"/>
      <w:marRight w:val="0"/>
      <w:marTop w:val="0"/>
      <w:marBottom w:val="0"/>
      <w:divBdr>
        <w:top w:val="none" w:sz="0" w:space="0" w:color="auto"/>
        <w:left w:val="none" w:sz="0" w:space="0" w:color="auto"/>
        <w:bottom w:val="none" w:sz="0" w:space="0" w:color="auto"/>
        <w:right w:val="none" w:sz="0" w:space="0" w:color="auto"/>
      </w:divBdr>
    </w:div>
    <w:div w:id="421100365">
      <w:bodyDiv w:val="1"/>
      <w:marLeft w:val="0"/>
      <w:marRight w:val="0"/>
      <w:marTop w:val="0"/>
      <w:marBottom w:val="0"/>
      <w:divBdr>
        <w:top w:val="none" w:sz="0" w:space="0" w:color="auto"/>
        <w:left w:val="none" w:sz="0" w:space="0" w:color="auto"/>
        <w:bottom w:val="none" w:sz="0" w:space="0" w:color="auto"/>
        <w:right w:val="none" w:sz="0" w:space="0" w:color="auto"/>
      </w:divBdr>
    </w:div>
    <w:div w:id="433400615">
      <w:bodyDiv w:val="1"/>
      <w:marLeft w:val="0"/>
      <w:marRight w:val="0"/>
      <w:marTop w:val="0"/>
      <w:marBottom w:val="0"/>
      <w:divBdr>
        <w:top w:val="none" w:sz="0" w:space="0" w:color="auto"/>
        <w:left w:val="none" w:sz="0" w:space="0" w:color="auto"/>
        <w:bottom w:val="none" w:sz="0" w:space="0" w:color="auto"/>
        <w:right w:val="none" w:sz="0" w:space="0" w:color="auto"/>
      </w:divBdr>
    </w:div>
    <w:div w:id="435443867">
      <w:bodyDiv w:val="1"/>
      <w:marLeft w:val="0"/>
      <w:marRight w:val="0"/>
      <w:marTop w:val="0"/>
      <w:marBottom w:val="0"/>
      <w:divBdr>
        <w:top w:val="none" w:sz="0" w:space="0" w:color="auto"/>
        <w:left w:val="none" w:sz="0" w:space="0" w:color="auto"/>
        <w:bottom w:val="none" w:sz="0" w:space="0" w:color="auto"/>
        <w:right w:val="none" w:sz="0" w:space="0" w:color="auto"/>
      </w:divBdr>
    </w:div>
    <w:div w:id="436220714">
      <w:bodyDiv w:val="1"/>
      <w:marLeft w:val="0"/>
      <w:marRight w:val="0"/>
      <w:marTop w:val="0"/>
      <w:marBottom w:val="0"/>
      <w:divBdr>
        <w:top w:val="none" w:sz="0" w:space="0" w:color="auto"/>
        <w:left w:val="none" w:sz="0" w:space="0" w:color="auto"/>
        <w:bottom w:val="none" w:sz="0" w:space="0" w:color="auto"/>
        <w:right w:val="none" w:sz="0" w:space="0" w:color="auto"/>
      </w:divBdr>
    </w:div>
    <w:div w:id="439762541">
      <w:bodyDiv w:val="1"/>
      <w:marLeft w:val="0"/>
      <w:marRight w:val="0"/>
      <w:marTop w:val="0"/>
      <w:marBottom w:val="0"/>
      <w:divBdr>
        <w:top w:val="none" w:sz="0" w:space="0" w:color="auto"/>
        <w:left w:val="none" w:sz="0" w:space="0" w:color="auto"/>
        <w:bottom w:val="none" w:sz="0" w:space="0" w:color="auto"/>
        <w:right w:val="none" w:sz="0" w:space="0" w:color="auto"/>
      </w:divBdr>
    </w:div>
    <w:div w:id="440342379">
      <w:bodyDiv w:val="1"/>
      <w:marLeft w:val="0"/>
      <w:marRight w:val="0"/>
      <w:marTop w:val="0"/>
      <w:marBottom w:val="0"/>
      <w:divBdr>
        <w:top w:val="none" w:sz="0" w:space="0" w:color="auto"/>
        <w:left w:val="none" w:sz="0" w:space="0" w:color="auto"/>
        <w:bottom w:val="none" w:sz="0" w:space="0" w:color="auto"/>
        <w:right w:val="none" w:sz="0" w:space="0" w:color="auto"/>
      </w:divBdr>
    </w:div>
    <w:div w:id="445931044">
      <w:bodyDiv w:val="1"/>
      <w:marLeft w:val="0"/>
      <w:marRight w:val="0"/>
      <w:marTop w:val="0"/>
      <w:marBottom w:val="0"/>
      <w:divBdr>
        <w:top w:val="none" w:sz="0" w:space="0" w:color="auto"/>
        <w:left w:val="none" w:sz="0" w:space="0" w:color="auto"/>
        <w:bottom w:val="none" w:sz="0" w:space="0" w:color="auto"/>
        <w:right w:val="none" w:sz="0" w:space="0" w:color="auto"/>
      </w:divBdr>
    </w:div>
    <w:div w:id="447894091">
      <w:bodyDiv w:val="1"/>
      <w:marLeft w:val="0"/>
      <w:marRight w:val="0"/>
      <w:marTop w:val="0"/>
      <w:marBottom w:val="0"/>
      <w:divBdr>
        <w:top w:val="none" w:sz="0" w:space="0" w:color="auto"/>
        <w:left w:val="none" w:sz="0" w:space="0" w:color="auto"/>
        <w:bottom w:val="none" w:sz="0" w:space="0" w:color="auto"/>
        <w:right w:val="none" w:sz="0" w:space="0" w:color="auto"/>
      </w:divBdr>
    </w:div>
    <w:div w:id="449935132">
      <w:bodyDiv w:val="1"/>
      <w:marLeft w:val="0"/>
      <w:marRight w:val="0"/>
      <w:marTop w:val="0"/>
      <w:marBottom w:val="0"/>
      <w:divBdr>
        <w:top w:val="none" w:sz="0" w:space="0" w:color="auto"/>
        <w:left w:val="none" w:sz="0" w:space="0" w:color="auto"/>
        <w:bottom w:val="none" w:sz="0" w:space="0" w:color="auto"/>
        <w:right w:val="none" w:sz="0" w:space="0" w:color="auto"/>
      </w:divBdr>
    </w:div>
    <w:div w:id="457146123">
      <w:bodyDiv w:val="1"/>
      <w:marLeft w:val="0"/>
      <w:marRight w:val="0"/>
      <w:marTop w:val="0"/>
      <w:marBottom w:val="0"/>
      <w:divBdr>
        <w:top w:val="none" w:sz="0" w:space="0" w:color="auto"/>
        <w:left w:val="none" w:sz="0" w:space="0" w:color="auto"/>
        <w:bottom w:val="none" w:sz="0" w:space="0" w:color="auto"/>
        <w:right w:val="none" w:sz="0" w:space="0" w:color="auto"/>
      </w:divBdr>
    </w:div>
    <w:div w:id="476722632">
      <w:bodyDiv w:val="1"/>
      <w:marLeft w:val="0"/>
      <w:marRight w:val="0"/>
      <w:marTop w:val="0"/>
      <w:marBottom w:val="0"/>
      <w:divBdr>
        <w:top w:val="none" w:sz="0" w:space="0" w:color="auto"/>
        <w:left w:val="none" w:sz="0" w:space="0" w:color="auto"/>
        <w:bottom w:val="none" w:sz="0" w:space="0" w:color="auto"/>
        <w:right w:val="none" w:sz="0" w:space="0" w:color="auto"/>
      </w:divBdr>
    </w:div>
    <w:div w:id="481190958">
      <w:bodyDiv w:val="1"/>
      <w:marLeft w:val="0"/>
      <w:marRight w:val="0"/>
      <w:marTop w:val="0"/>
      <w:marBottom w:val="0"/>
      <w:divBdr>
        <w:top w:val="none" w:sz="0" w:space="0" w:color="auto"/>
        <w:left w:val="none" w:sz="0" w:space="0" w:color="auto"/>
        <w:bottom w:val="none" w:sz="0" w:space="0" w:color="auto"/>
        <w:right w:val="none" w:sz="0" w:space="0" w:color="auto"/>
      </w:divBdr>
    </w:div>
    <w:div w:id="481428167">
      <w:bodyDiv w:val="1"/>
      <w:marLeft w:val="0"/>
      <w:marRight w:val="0"/>
      <w:marTop w:val="0"/>
      <w:marBottom w:val="0"/>
      <w:divBdr>
        <w:top w:val="none" w:sz="0" w:space="0" w:color="auto"/>
        <w:left w:val="none" w:sz="0" w:space="0" w:color="auto"/>
        <w:bottom w:val="none" w:sz="0" w:space="0" w:color="auto"/>
        <w:right w:val="none" w:sz="0" w:space="0" w:color="auto"/>
      </w:divBdr>
    </w:div>
    <w:div w:id="485170174">
      <w:bodyDiv w:val="1"/>
      <w:marLeft w:val="0"/>
      <w:marRight w:val="0"/>
      <w:marTop w:val="0"/>
      <w:marBottom w:val="0"/>
      <w:divBdr>
        <w:top w:val="none" w:sz="0" w:space="0" w:color="auto"/>
        <w:left w:val="none" w:sz="0" w:space="0" w:color="auto"/>
        <w:bottom w:val="none" w:sz="0" w:space="0" w:color="auto"/>
        <w:right w:val="none" w:sz="0" w:space="0" w:color="auto"/>
      </w:divBdr>
    </w:div>
    <w:div w:id="495269433">
      <w:bodyDiv w:val="1"/>
      <w:marLeft w:val="0"/>
      <w:marRight w:val="0"/>
      <w:marTop w:val="0"/>
      <w:marBottom w:val="0"/>
      <w:divBdr>
        <w:top w:val="none" w:sz="0" w:space="0" w:color="auto"/>
        <w:left w:val="none" w:sz="0" w:space="0" w:color="auto"/>
        <w:bottom w:val="none" w:sz="0" w:space="0" w:color="auto"/>
        <w:right w:val="none" w:sz="0" w:space="0" w:color="auto"/>
      </w:divBdr>
    </w:div>
    <w:div w:id="496045014">
      <w:bodyDiv w:val="1"/>
      <w:marLeft w:val="0"/>
      <w:marRight w:val="0"/>
      <w:marTop w:val="0"/>
      <w:marBottom w:val="0"/>
      <w:divBdr>
        <w:top w:val="none" w:sz="0" w:space="0" w:color="auto"/>
        <w:left w:val="none" w:sz="0" w:space="0" w:color="auto"/>
        <w:bottom w:val="none" w:sz="0" w:space="0" w:color="auto"/>
        <w:right w:val="none" w:sz="0" w:space="0" w:color="auto"/>
      </w:divBdr>
    </w:div>
    <w:div w:id="496269545">
      <w:bodyDiv w:val="1"/>
      <w:marLeft w:val="0"/>
      <w:marRight w:val="0"/>
      <w:marTop w:val="0"/>
      <w:marBottom w:val="0"/>
      <w:divBdr>
        <w:top w:val="none" w:sz="0" w:space="0" w:color="auto"/>
        <w:left w:val="none" w:sz="0" w:space="0" w:color="auto"/>
        <w:bottom w:val="none" w:sz="0" w:space="0" w:color="auto"/>
        <w:right w:val="none" w:sz="0" w:space="0" w:color="auto"/>
      </w:divBdr>
    </w:div>
    <w:div w:id="496308424">
      <w:bodyDiv w:val="1"/>
      <w:marLeft w:val="0"/>
      <w:marRight w:val="0"/>
      <w:marTop w:val="0"/>
      <w:marBottom w:val="0"/>
      <w:divBdr>
        <w:top w:val="none" w:sz="0" w:space="0" w:color="auto"/>
        <w:left w:val="none" w:sz="0" w:space="0" w:color="auto"/>
        <w:bottom w:val="none" w:sz="0" w:space="0" w:color="auto"/>
        <w:right w:val="none" w:sz="0" w:space="0" w:color="auto"/>
      </w:divBdr>
    </w:div>
    <w:div w:id="499928535">
      <w:bodyDiv w:val="1"/>
      <w:marLeft w:val="0"/>
      <w:marRight w:val="0"/>
      <w:marTop w:val="0"/>
      <w:marBottom w:val="0"/>
      <w:divBdr>
        <w:top w:val="none" w:sz="0" w:space="0" w:color="auto"/>
        <w:left w:val="none" w:sz="0" w:space="0" w:color="auto"/>
        <w:bottom w:val="none" w:sz="0" w:space="0" w:color="auto"/>
        <w:right w:val="none" w:sz="0" w:space="0" w:color="auto"/>
      </w:divBdr>
    </w:div>
    <w:div w:id="502741865">
      <w:bodyDiv w:val="1"/>
      <w:marLeft w:val="0"/>
      <w:marRight w:val="0"/>
      <w:marTop w:val="0"/>
      <w:marBottom w:val="0"/>
      <w:divBdr>
        <w:top w:val="none" w:sz="0" w:space="0" w:color="auto"/>
        <w:left w:val="none" w:sz="0" w:space="0" w:color="auto"/>
        <w:bottom w:val="none" w:sz="0" w:space="0" w:color="auto"/>
        <w:right w:val="none" w:sz="0" w:space="0" w:color="auto"/>
      </w:divBdr>
    </w:div>
    <w:div w:id="512377756">
      <w:bodyDiv w:val="1"/>
      <w:marLeft w:val="0"/>
      <w:marRight w:val="0"/>
      <w:marTop w:val="0"/>
      <w:marBottom w:val="0"/>
      <w:divBdr>
        <w:top w:val="none" w:sz="0" w:space="0" w:color="auto"/>
        <w:left w:val="none" w:sz="0" w:space="0" w:color="auto"/>
        <w:bottom w:val="none" w:sz="0" w:space="0" w:color="auto"/>
        <w:right w:val="none" w:sz="0" w:space="0" w:color="auto"/>
      </w:divBdr>
    </w:div>
    <w:div w:id="516772987">
      <w:bodyDiv w:val="1"/>
      <w:marLeft w:val="0"/>
      <w:marRight w:val="0"/>
      <w:marTop w:val="0"/>
      <w:marBottom w:val="0"/>
      <w:divBdr>
        <w:top w:val="none" w:sz="0" w:space="0" w:color="auto"/>
        <w:left w:val="none" w:sz="0" w:space="0" w:color="auto"/>
        <w:bottom w:val="none" w:sz="0" w:space="0" w:color="auto"/>
        <w:right w:val="none" w:sz="0" w:space="0" w:color="auto"/>
      </w:divBdr>
    </w:div>
    <w:div w:id="523980147">
      <w:bodyDiv w:val="1"/>
      <w:marLeft w:val="0"/>
      <w:marRight w:val="0"/>
      <w:marTop w:val="0"/>
      <w:marBottom w:val="0"/>
      <w:divBdr>
        <w:top w:val="none" w:sz="0" w:space="0" w:color="auto"/>
        <w:left w:val="none" w:sz="0" w:space="0" w:color="auto"/>
        <w:bottom w:val="none" w:sz="0" w:space="0" w:color="auto"/>
        <w:right w:val="none" w:sz="0" w:space="0" w:color="auto"/>
      </w:divBdr>
    </w:div>
    <w:div w:id="525676535">
      <w:bodyDiv w:val="1"/>
      <w:marLeft w:val="0"/>
      <w:marRight w:val="0"/>
      <w:marTop w:val="0"/>
      <w:marBottom w:val="0"/>
      <w:divBdr>
        <w:top w:val="none" w:sz="0" w:space="0" w:color="auto"/>
        <w:left w:val="none" w:sz="0" w:space="0" w:color="auto"/>
        <w:bottom w:val="none" w:sz="0" w:space="0" w:color="auto"/>
        <w:right w:val="none" w:sz="0" w:space="0" w:color="auto"/>
      </w:divBdr>
    </w:div>
    <w:div w:id="526719825">
      <w:bodyDiv w:val="1"/>
      <w:marLeft w:val="0"/>
      <w:marRight w:val="0"/>
      <w:marTop w:val="0"/>
      <w:marBottom w:val="0"/>
      <w:divBdr>
        <w:top w:val="none" w:sz="0" w:space="0" w:color="auto"/>
        <w:left w:val="none" w:sz="0" w:space="0" w:color="auto"/>
        <w:bottom w:val="none" w:sz="0" w:space="0" w:color="auto"/>
        <w:right w:val="none" w:sz="0" w:space="0" w:color="auto"/>
      </w:divBdr>
    </w:div>
    <w:div w:id="535234116">
      <w:bodyDiv w:val="1"/>
      <w:marLeft w:val="0"/>
      <w:marRight w:val="0"/>
      <w:marTop w:val="0"/>
      <w:marBottom w:val="0"/>
      <w:divBdr>
        <w:top w:val="none" w:sz="0" w:space="0" w:color="auto"/>
        <w:left w:val="none" w:sz="0" w:space="0" w:color="auto"/>
        <w:bottom w:val="none" w:sz="0" w:space="0" w:color="auto"/>
        <w:right w:val="none" w:sz="0" w:space="0" w:color="auto"/>
      </w:divBdr>
    </w:div>
    <w:div w:id="547498431">
      <w:bodyDiv w:val="1"/>
      <w:marLeft w:val="0"/>
      <w:marRight w:val="0"/>
      <w:marTop w:val="0"/>
      <w:marBottom w:val="0"/>
      <w:divBdr>
        <w:top w:val="none" w:sz="0" w:space="0" w:color="auto"/>
        <w:left w:val="none" w:sz="0" w:space="0" w:color="auto"/>
        <w:bottom w:val="none" w:sz="0" w:space="0" w:color="auto"/>
        <w:right w:val="none" w:sz="0" w:space="0" w:color="auto"/>
      </w:divBdr>
    </w:div>
    <w:div w:id="551111270">
      <w:bodyDiv w:val="1"/>
      <w:marLeft w:val="0"/>
      <w:marRight w:val="0"/>
      <w:marTop w:val="0"/>
      <w:marBottom w:val="0"/>
      <w:divBdr>
        <w:top w:val="none" w:sz="0" w:space="0" w:color="auto"/>
        <w:left w:val="none" w:sz="0" w:space="0" w:color="auto"/>
        <w:bottom w:val="none" w:sz="0" w:space="0" w:color="auto"/>
        <w:right w:val="none" w:sz="0" w:space="0" w:color="auto"/>
      </w:divBdr>
    </w:div>
    <w:div w:id="556086651">
      <w:bodyDiv w:val="1"/>
      <w:marLeft w:val="0"/>
      <w:marRight w:val="0"/>
      <w:marTop w:val="0"/>
      <w:marBottom w:val="0"/>
      <w:divBdr>
        <w:top w:val="none" w:sz="0" w:space="0" w:color="auto"/>
        <w:left w:val="none" w:sz="0" w:space="0" w:color="auto"/>
        <w:bottom w:val="none" w:sz="0" w:space="0" w:color="auto"/>
        <w:right w:val="none" w:sz="0" w:space="0" w:color="auto"/>
      </w:divBdr>
    </w:div>
    <w:div w:id="556404328">
      <w:bodyDiv w:val="1"/>
      <w:marLeft w:val="0"/>
      <w:marRight w:val="0"/>
      <w:marTop w:val="0"/>
      <w:marBottom w:val="0"/>
      <w:divBdr>
        <w:top w:val="none" w:sz="0" w:space="0" w:color="auto"/>
        <w:left w:val="none" w:sz="0" w:space="0" w:color="auto"/>
        <w:bottom w:val="none" w:sz="0" w:space="0" w:color="auto"/>
        <w:right w:val="none" w:sz="0" w:space="0" w:color="auto"/>
      </w:divBdr>
    </w:div>
    <w:div w:id="560092997">
      <w:bodyDiv w:val="1"/>
      <w:marLeft w:val="0"/>
      <w:marRight w:val="0"/>
      <w:marTop w:val="0"/>
      <w:marBottom w:val="0"/>
      <w:divBdr>
        <w:top w:val="none" w:sz="0" w:space="0" w:color="auto"/>
        <w:left w:val="none" w:sz="0" w:space="0" w:color="auto"/>
        <w:bottom w:val="none" w:sz="0" w:space="0" w:color="auto"/>
        <w:right w:val="none" w:sz="0" w:space="0" w:color="auto"/>
      </w:divBdr>
    </w:div>
    <w:div w:id="562062429">
      <w:bodyDiv w:val="1"/>
      <w:marLeft w:val="0"/>
      <w:marRight w:val="0"/>
      <w:marTop w:val="0"/>
      <w:marBottom w:val="0"/>
      <w:divBdr>
        <w:top w:val="none" w:sz="0" w:space="0" w:color="auto"/>
        <w:left w:val="none" w:sz="0" w:space="0" w:color="auto"/>
        <w:bottom w:val="none" w:sz="0" w:space="0" w:color="auto"/>
        <w:right w:val="none" w:sz="0" w:space="0" w:color="auto"/>
      </w:divBdr>
    </w:div>
    <w:div w:id="562957329">
      <w:bodyDiv w:val="1"/>
      <w:marLeft w:val="0"/>
      <w:marRight w:val="0"/>
      <w:marTop w:val="0"/>
      <w:marBottom w:val="0"/>
      <w:divBdr>
        <w:top w:val="none" w:sz="0" w:space="0" w:color="auto"/>
        <w:left w:val="none" w:sz="0" w:space="0" w:color="auto"/>
        <w:bottom w:val="none" w:sz="0" w:space="0" w:color="auto"/>
        <w:right w:val="none" w:sz="0" w:space="0" w:color="auto"/>
      </w:divBdr>
    </w:div>
    <w:div w:id="564881236">
      <w:bodyDiv w:val="1"/>
      <w:marLeft w:val="0"/>
      <w:marRight w:val="0"/>
      <w:marTop w:val="0"/>
      <w:marBottom w:val="0"/>
      <w:divBdr>
        <w:top w:val="none" w:sz="0" w:space="0" w:color="auto"/>
        <w:left w:val="none" w:sz="0" w:space="0" w:color="auto"/>
        <w:bottom w:val="none" w:sz="0" w:space="0" w:color="auto"/>
        <w:right w:val="none" w:sz="0" w:space="0" w:color="auto"/>
      </w:divBdr>
    </w:div>
    <w:div w:id="569121093">
      <w:bodyDiv w:val="1"/>
      <w:marLeft w:val="0"/>
      <w:marRight w:val="0"/>
      <w:marTop w:val="0"/>
      <w:marBottom w:val="0"/>
      <w:divBdr>
        <w:top w:val="none" w:sz="0" w:space="0" w:color="auto"/>
        <w:left w:val="none" w:sz="0" w:space="0" w:color="auto"/>
        <w:bottom w:val="none" w:sz="0" w:space="0" w:color="auto"/>
        <w:right w:val="none" w:sz="0" w:space="0" w:color="auto"/>
      </w:divBdr>
    </w:div>
    <w:div w:id="571357716">
      <w:bodyDiv w:val="1"/>
      <w:marLeft w:val="0"/>
      <w:marRight w:val="0"/>
      <w:marTop w:val="0"/>
      <w:marBottom w:val="0"/>
      <w:divBdr>
        <w:top w:val="none" w:sz="0" w:space="0" w:color="auto"/>
        <w:left w:val="none" w:sz="0" w:space="0" w:color="auto"/>
        <w:bottom w:val="none" w:sz="0" w:space="0" w:color="auto"/>
        <w:right w:val="none" w:sz="0" w:space="0" w:color="auto"/>
      </w:divBdr>
    </w:div>
    <w:div w:id="573203959">
      <w:bodyDiv w:val="1"/>
      <w:marLeft w:val="0"/>
      <w:marRight w:val="0"/>
      <w:marTop w:val="0"/>
      <w:marBottom w:val="0"/>
      <w:divBdr>
        <w:top w:val="none" w:sz="0" w:space="0" w:color="auto"/>
        <w:left w:val="none" w:sz="0" w:space="0" w:color="auto"/>
        <w:bottom w:val="none" w:sz="0" w:space="0" w:color="auto"/>
        <w:right w:val="none" w:sz="0" w:space="0" w:color="auto"/>
      </w:divBdr>
    </w:div>
    <w:div w:id="573322495">
      <w:bodyDiv w:val="1"/>
      <w:marLeft w:val="0"/>
      <w:marRight w:val="0"/>
      <w:marTop w:val="0"/>
      <w:marBottom w:val="0"/>
      <w:divBdr>
        <w:top w:val="none" w:sz="0" w:space="0" w:color="auto"/>
        <w:left w:val="none" w:sz="0" w:space="0" w:color="auto"/>
        <w:bottom w:val="none" w:sz="0" w:space="0" w:color="auto"/>
        <w:right w:val="none" w:sz="0" w:space="0" w:color="auto"/>
      </w:divBdr>
    </w:div>
    <w:div w:id="581524017">
      <w:bodyDiv w:val="1"/>
      <w:marLeft w:val="0"/>
      <w:marRight w:val="0"/>
      <w:marTop w:val="0"/>
      <w:marBottom w:val="0"/>
      <w:divBdr>
        <w:top w:val="none" w:sz="0" w:space="0" w:color="auto"/>
        <w:left w:val="none" w:sz="0" w:space="0" w:color="auto"/>
        <w:bottom w:val="none" w:sz="0" w:space="0" w:color="auto"/>
        <w:right w:val="none" w:sz="0" w:space="0" w:color="auto"/>
      </w:divBdr>
    </w:div>
    <w:div w:id="585190708">
      <w:bodyDiv w:val="1"/>
      <w:marLeft w:val="0"/>
      <w:marRight w:val="0"/>
      <w:marTop w:val="0"/>
      <w:marBottom w:val="0"/>
      <w:divBdr>
        <w:top w:val="none" w:sz="0" w:space="0" w:color="auto"/>
        <w:left w:val="none" w:sz="0" w:space="0" w:color="auto"/>
        <w:bottom w:val="none" w:sz="0" w:space="0" w:color="auto"/>
        <w:right w:val="none" w:sz="0" w:space="0" w:color="auto"/>
      </w:divBdr>
    </w:div>
    <w:div w:id="586381130">
      <w:bodyDiv w:val="1"/>
      <w:marLeft w:val="0"/>
      <w:marRight w:val="0"/>
      <w:marTop w:val="0"/>
      <w:marBottom w:val="0"/>
      <w:divBdr>
        <w:top w:val="none" w:sz="0" w:space="0" w:color="auto"/>
        <w:left w:val="none" w:sz="0" w:space="0" w:color="auto"/>
        <w:bottom w:val="none" w:sz="0" w:space="0" w:color="auto"/>
        <w:right w:val="none" w:sz="0" w:space="0" w:color="auto"/>
      </w:divBdr>
    </w:div>
    <w:div w:id="587887489">
      <w:bodyDiv w:val="1"/>
      <w:marLeft w:val="0"/>
      <w:marRight w:val="0"/>
      <w:marTop w:val="0"/>
      <w:marBottom w:val="0"/>
      <w:divBdr>
        <w:top w:val="none" w:sz="0" w:space="0" w:color="auto"/>
        <w:left w:val="none" w:sz="0" w:space="0" w:color="auto"/>
        <w:bottom w:val="none" w:sz="0" w:space="0" w:color="auto"/>
        <w:right w:val="none" w:sz="0" w:space="0" w:color="auto"/>
      </w:divBdr>
    </w:div>
    <w:div w:id="594560664">
      <w:bodyDiv w:val="1"/>
      <w:marLeft w:val="0"/>
      <w:marRight w:val="0"/>
      <w:marTop w:val="0"/>
      <w:marBottom w:val="0"/>
      <w:divBdr>
        <w:top w:val="none" w:sz="0" w:space="0" w:color="auto"/>
        <w:left w:val="none" w:sz="0" w:space="0" w:color="auto"/>
        <w:bottom w:val="none" w:sz="0" w:space="0" w:color="auto"/>
        <w:right w:val="none" w:sz="0" w:space="0" w:color="auto"/>
      </w:divBdr>
    </w:div>
    <w:div w:id="595790073">
      <w:bodyDiv w:val="1"/>
      <w:marLeft w:val="0"/>
      <w:marRight w:val="0"/>
      <w:marTop w:val="0"/>
      <w:marBottom w:val="0"/>
      <w:divBdr>
        <w:top w:val="none" w:sz="0" w:space="0" w:color="auto"/>
        <w:left w:val="none" w:sz="0" w:space="0" w:color="auto"/>
        <w:bottom w:val="none" w:sz="0" w:space="0" w:color="auto"/>
        <w:right w:val="none" w:sz="0" w:space="0" w:color="auto"/>
      </w:divBdr>
    </w:div>
    <w:div w:id="596668948">
      <w:bodyDiv w:val="1"/>
      <w:marLeft w:val="0"/>
      <w:marRight w:val="0"/>
      <w:marTop w:val="0"/>
      <w:marBottom w:val="0"/>
      <w:divBdr>
        <w:top w:val="none" w:sz="0" w:space="0" w:color="auto"/>
        <w:left w:val="none" w:sz="0" w:space="0" w:color="auto"/>
        <w:bottom w:val="none" w:sz="0" w:space="0" w:color="auto"/>
        <w:right w:val="none" w:sz="0" w:space="0" w:color="auto"/>
      </w:divBdr>
    </w:div>
    <w:div w:id="612978211">
      <w:bodyDiv w:val="1"/>
      <w:marLeft w:val="0"/>
      <w:marRight w:val="0"/>
      <w:marTop w:val="0"/>
      <w:marBottom w:val="0"/>
      <w:divBdr>
        <w:top w:val="none" w:sz="0" w:space="0" w:color="auto"/>
        <w:left w:val="none" w:sz="0" w:space="0" w:color="auto"/>
        <w:bottom w:val="none" w:sz="0" w:space="0" w:color="auto"/>
        <w:right w:val="none" w:sz="0" w:space="0" w:color="auto"/>
      </w:divBdr>
    </w:div>
    <w:div w:id="615793545">
      <w:bodyDiv w:val="1"/>
      <w:marLeft w:val="0"/>
      <w:marRight w:val="0"/>
      <w:marTop w:val="0"/>
      <w:marBottom w:val="0"/>
      <w:divBdr>
        <w:top w:val="none" w:sz="0" w:space="0" w:color="auto"/>
        <w:left w:val="none" w:sz="0" w:space="0" w:color="auto"/>
        <w:bottom w:val="none" w:sz="0" w:space="0" w:color="auto"/>
        <w:right w:val="none" w:sz="0" w:space="0" w:color="auto"/>
      </w:divBdr>
    </w:div>
    <w:div w:id="617025441">
      <w:bodyDiv w:val="1"/>
      <w:marLeft w:val="0"/>
      <w:marRight w:val="0"/>
      <w:marTop w:val="0"/>
      <w:marBottom w:val="0"/>
      <w:divBdr>
        <w:top w:val="none" w:sz="0" w:space="0" w:color="auto"/>
        <w:left w:val="none" w:sz="0" w:space="0" w:color="auto"/>
        <w:bottom w:val="none" w:sz="0" w:space="0" w:color="auto"/>
        <w:right w:val="none" w:sz="0" w:space="0" w:color="auto"/>
      </w:divBdr>
    </w:div>
    <w:div w:id="622735595">
      <w:bodyDiv w:val="1"/>
      <w:marLeft w:val="0"/>
      <w:marRight w:val="0"/>
      <w:marTop w:val="0"/>
      <w:marBottom w:val="0"/>
      <w:divBdr>
        <w:top w:val="none" w:sz="0" w:space="0" w:color="auto"/>
        <w:left w:val="none" w:sz="0" w:space="0" w:color="auto"/>
        <w:bottom w:val="none" w:sz="0" w:space="0" w:color="auto"/>
        <w:right w:val="none" w:sz="0" w:space="0" w:color="auto"/>
      </w:divBdr>
    </w:div>
    <w:div w:id="628165678">
      <w:bodyDiv w:val="1"/>
      <w:marLeft w:val="0"/>
      <w:marRight w:val="0"/>
      <w:marTop w:val="0"/>
      <w:marBottom w:val="0"/>
      <w:divBdr>
        <w:top w:val="none" w:sz="0" w:space="0" w:color="auto"/>
        <w:left w:val="none" w:sz="0" w:space="0" w:color="auto"/>
        <w:bottom w:val="none" w:sz="0" w:space="0" w:color="auto"/>
        <w:right w:val="none" w:sz="0" w:space="0" w:color="auto"/>
      </w:divBdr>
    </w:div>
    <w:div w:id="642152195">
      <w:bodyDiv w:val="1"/>
      <w:marLeft w:val="0"/>
      <w:marRight w:val="0"/>
      <w:marTop w:val="0"/>
      <w:marBottom w:val="0"/>
      <w:divBdr>
        <w:top w:val="none" w:sz="0" w:space="0" w:color="auto"/>
        <w:left w:val="none" w:sz="0" w:space="0" w:color="auto"/>
        <w:bottom w:val="none" w:sz="0" w:space="0" w:color="auto"/>
        <w:right w:val="none" w:sz="0" w:space="0" w:color="auto"/>
      </w:divBdr>
    </w:div>
    <w:div w:id="642468060">
      <w:bodyDiv w:val="1"/>
      <w:marLeft w:val="0"/>
      <w:marRight w:val="0"/>
      <w:marTop w:val="0"/>
      <w:marBottom w:val="0"/>
      <w:divBdr>
        <w:top w:val="none" w:sz="0" w:space="0" w:color="auto"/>
        <w:left w:val="none" w:sz="0" w:space="0" w:color="auto"/>
        <w:bottom w:val="none" w:sz="0" w:space="0" w:color="auto"/>
        <w:right w:val="none" w:sz="0" w:space="0" w:color="auto"/>
      </w:divBdr>
    </w:div>
    <w:div w:id="644895087">
      <w:bodyDiv w:val="1"/>
      <w:marLeft w:val="0"/>
      <w:marRight w:val="0"/>
      <w:marTop w:val="0"/>
      <w:marBottom w:val="0"/>
      <w:divBdr>
        <w:top w:val="none" w:sz="0" w:space="0" w:color="auto"/>
        <w:left w:val="none" w:sz="0" w:space="0" w:color="auto"/>
        <w:bottom w:val="none" w:sz="0" w:space="0" w:color="auto"/>
        <w:right w:val="none" w:sz="0" w:space="0" w:color="auto"/>
      </w:divBdr>
    </w:div>
    <w:div w:id="656766306">
      <w:bodyDiv w:val="1"/>
      <w:marLeft w:val="0"/>
      <w:marRight w:val="0"/>
      <w:marTop w:val="0"/>
      <w:marBottom w:val="0"/>
      <w:divBdr>
        <w:top w:val="none" w:sz="0" w:space="0" w:color="auto"/>
        <w:left w:val="none" w:sz="0" w:space="0" w:color="auto"/>
        <w:bottom w:val="none" w:sz="0" w:space="0" w:color="auto"/>
        <w:right w:val="none" w:sz="0" w:space="0" w:color="auto"/>
      </w:divBdr>
    </w:div>
    <w:div w:id="666442054">
      <w:bodyDiv w:val="1"/>
      <w:marLeft w:val="0"/>
      <w:marRight w:val="0"/>
      <w:marTop w:val="0"/>
      <w:marBottom w:val="0"/>
      <w:divBdr>
        <w:top w:val="none" w:sz="0" w:space="0" w:color="auto"/>
        <w:left w:val="none" w:sz="0" w:space="0" w:color="auto"/>
        <w:bottom w:val="none" w:sz="0" w:space="0" w:color="auto"/>
        <w:right w:val="none" w:sz="0" w:space="0" w:color="auto"/>
      </w:divBdr>
    </w:div>
    <w:div w:id="669991598">
      <w:bodyDiv w:val="1"/>
      <w:marLeft w:val="0"/>
      <w:marRight w:val="0"/>
      <w:marTop w:val="0"/>
      <w:marBottom w:val="0"/>
      <w:divBdr>
        <w:top w:val="none" w:sz="0" w:space="0" w:color="auto"/>
        <w:left w:val="none" w:sz="0" w:space="0" w:color="auto"/>
        <w:bottom w:val="none" w:sz="0" w:space="0" w:color="auto"/>
        <w:right w:val="none" w:sz="0" w:space="0" w:color="auto"/>
      </w:divBdr>
    </w:div>
    <w:div w:id="670916721">
      <w:bodyDiv w:val="1"/>
      <w:marLeft w:val="0"/>
      <w:marRight w:val="0"/>
      <w:marTop w:val="0"/>
      <w:marBottom w:val="0"/>
      <w:divBdr>
        <w:top w:val="none" w:sz="0" w:space="0" w:color="auto"/>
        <w:left w:val="none" w:sz="0" w:space="0" w:color="auto"/>
        <w:bottom w:val="none" w:sz="0" w:space="0" w:color="auto"/>
        <w:right w:val="none" w:sz="0" w:space="0" w:color="auto"/>
      </w:divBdr>
    </w:div>
    <w:div w:id="674576321">
      <w:bodyDiv w:val="1"/>
      <w:marLeft w:val="0"/>
      <w:marRight w:val="0"/>
      <w:marTop w:val="0"/>
      <w:marBottom w:val="0"/>
      <w:divBdr>
        <w:top w:val="none" w:sz="0" w:space="0" w:color="auto"/>
        <w:left w:val="none" w:sz="0" w:space="0" w:color="auto"/>
        <w:bottom w:val="none" w:sz="0" w:space="0" w:color="auto"/>
        <w:right w:val="none" w:sz="0" w:space="0" w:color="auto"/>
      </w:divBdr>
    </w:div>
    <w:div w:id="699628028">
      <w:bodyDiv w:val="1"/>
      <w:marLeft w:val="0"/>
      <w:marRight w:val="0"/>
      <w:marTop w:val="0"/>
      <w:marBottom w:val="0"/>
      <w:divBdr>
        <w:top w:val="none" w:sz="0" w:space="0" w:color="auto"/>
        <w:left w:val="none" w:sz="0" w:space="0" w:color="auto"/>
        <w:bottom w:val="none" w:sz="0" w:space="0" w:color="auto"/>
        <w:right w:val="none" w:sz="0" w:space="0" w:color="auto"/>
      </w:divBdr>
    </w:div>
    <w:div w:id="699748604">
      <w:bodyDiv w:val="1"/>
      <w:marLeft w:val="0"/>
      <w:marRight w:val="0"/>
      <w:marTop w:val="0"/>
      <w:marBottom w:val="0"/>
      <w:divBdr>
        <w:top w:val="none" w:sz="0" w:space="0" w:color="auto"/>
        <w:left w:val="none" w:sz="0" w:space="0" w:color="auto"/>
        <w:bottom w:val="none" w:sz="0" w:space="0" w:color="auto"/>
        <w:right w:val="none" w:sz="0" w:space="0" w:color="auto"/>
      </w:divBdr>
    </w:div>
    <w:div w:id="702049618">
      <w:bodyDiv w:val="1"/>
      <w:marLeft w:val="0"/>
      <w:marRight w:val="0"/>
      <w:marTop w:val="0"/>
      <w:marBottom w:val="0"/>
      <w:divBdr>
        <w:top w:val="none" w:sz="0" w:space="0" w:color="auto"/>
        <w:left w:val="none" w:sz="0" w:space="0" w:color="auto"/>
        <w:bottom w:val="none" w:sz="0" w:space="0" w:color="auto"/>
        <w:right w:val="none" w:sz="0" w:space="0" w:color="auto"/>
      </w:divBdr>
    </w:div>
    <w:div w:id="702439297">
      <w:bodyDiv w:val="1"/>
      <w:marLeft w:val="0"/>
      <w:marRight w:val="0"/>
      <w:marTop w:val="0"/>
      <w:marBottom w:val="0"/>
      <w:divBdr>
        <w:top w:val="none" w:sz="0" w:space="0" w:color="auto"/>
        <w:left w:val="none" w:sz="0" w:space="0" w:color="auto"/>
        <w:bottom w:val="none" w:sz="0" w:space="0" w:color="auto"/>
        <w:right w:val="none" w:sz="0" w:space="0" w:color="auto"/>
      </w:divBdr>
    </w:div>
    <w:div w:id="706415578">
      <w:bodyDiv w:val="1"/>
      <w:marLeft w:val="0"/>
      <w:marRight w:val="0"/>
      <w:marTop w:val="0"/>
      <w:marBottom w:val="0"/>
      <w:divBdr>
        <w:top w:val="none" w:sz="0" w:space="0" w:color="auto"/>
        <w:left w:val="none" w:sz="0" w:space="0" w:color="auto"/>
        <w:bottom w:val="none" w:sz="0" w:space="0" w:color="auto"/>
        <w:right w:val="none" w:sz="0" w:space="0" w:color="auto"/>
      </w:divBdr>
    </w:div>
    <w:div w:id="716853493">
      <w:bodyDiv w:val="1"/>
      <w:marLeft w:val="0"/>
      <w:marRight w:val="0"/>
      <w:marTop w:val="0"/>
      <w:marBottom w:val="0"/>
      <w:divBdr>
        <w:top w:val="none" w:sz="0" w:space="0" w:color="auto"/>
        <w:left w:val="none" w:sz="0" w:space="0" w:color="auto"/>
        <w:bottom w:val="none" w:sz="0" w:space="0" w:color="auto"/>
        <w:right w:val="none" w:sz="0" w:space="0" w:color="auto"/>
      </w:divBdr>
    </w:div>
    <w:div w:id="733282893">
      <w:bodyDiv w:val="1"/>
      <w:marLeft w:val="0"/>
      <w:marRight w:val="0"/>
      <w:marTop w:val="0"/>
      <w:marBottom w:val="0"/>
      <w:divBdr>
        <w:top w:val="none" w:sz="0" w:space="0" w:color="auto"/>
        <w:left w:val="none" w:sz="0" w:space="0" w:color="auto"/>
        <w:bottom w:val="none" w:sz="0" w:space="0" w:color="auto"/>
        <w:right w:val="none" w:sz="0" w:space="0" w:color="auto"/>
      </w:divBdr>
    </w:div>
    <w:div w:id="734820335">
      <w:bodyDiv w:val="1"/>
      <w:marLeft w:val="0"/>
      <w:marRight w:val="0"/>
      <w:marTop w:val="0"/>
      <w:marBottom w:val="0"/>
      <w:divBdr>
        <w:top w:val="none" w:sz="0" w:space="0" w:color="auto"/>
        <w:left w:val="none" w:sz="0" w:space="0" w:color="auto"/>
        <w:bottom w:val="none" w:sz="0" w:space="0" w:color="auto"/>
        <w:right w:val="none" w:sz="0" w:space="0" w:color="auto"/>
      </w:divBdr>
    </w:div>
    <w:div w:id="736324408">
      <w:bodyDiv w:val="1"/>
      <w:marLeft w:val="0"/>
      <w:marRight w:val="0"/>
      <w:marTop w:val="0"/>
      <w:marBottom w:val="0"/>
      <w:divBdr>
        <w:top w:val="none" w:sz="0" w:space="0" w:color="auto"/>
        <w:left w:val="none" w:sz="0" w:space="0" w:color="auto"/>
        <w:bottom w:val="none" w:sz="0" w:space="0" w:color="auto"/>
        <w:right w:val="none" w:sz="0" w:space="0" w:color="auto"/>
      </w:divBdr>
    </w:div>
    <w:div w:id="739987681">
      <w:bodyDiv w:val="1"/>
      <w:marLeft w:val="0"/>
      <w:marRight w:val="0"/>
      <w:marTop w:val="0"/>
      <w:marBottom w:val="0"/>
      <w:divBdr>
        <w:top w:val="none" w:sz="0" w:space="0" w:color="auto"/>
        <w:left w:val="none" w:sz="0" w:space="0" w:color="auto"/>
        <w:bottom w:val="none" w:sz="0" w:space="0" w:color="auto"/>
        <w:right w:val="none" w:sz="0" w:space="0" w:color="auto"/>
      </w:divBdr>
    </w:div>
    <w:div w:id="741873616">
      <w:bodyDiv w:val="1"/>
      <w:marLeft w:val="0"/>
      <w:marRight w:val="0"/>
      <w:marTop w:val="0"/>
      <w:marBottom w:val="0"/>
      <w:divBdr>
        <w:top w:val="none" w:sz="0" w:space="0" w:color="auto"/>
        <w:left w:val="none" w:sz="0" w:space="0" w:color="auto"/>
        <w:bottom w:val="none" w:sz="0" w:space="0" w:color="auto"/>
        <w:right w:val="none" w:sz="0" w:space="0" w:color="auto"/>
      </w:divBdr>
    </w:div>
    <w:div w:id="751699935">
      <w:bodyDiv w:val="1"/>
      <w:marLeft w:val="0"/>
      <w:marRight w:val="0"/>
      <w:marTop w:val="0"/>
      <w:marBottom w:val="0"/>
      <w:divBdr>
        <w:top w:val="none" w:sz="0" w:space="0" w:color="auto"/>
        <w:left w:val="none" w:sz="0" w:space="0" w:color="auto"/>
        <w:bottom w:val="none" w:sz="0" w:space="0" w:color="auto"/>
        <w:right w:val="none" w:sz="0" w:space="0" w:color="auto"/>
      </w:divBdr>
    </w:div>
    <w:div w:id="759057786">
      <w:bodyDiv w:val="1"/>
      <w:marLeft w:val="0"/>
      <w:marRight w:val="0"/>
      <w:marTop w:val="0"/>
      <w:marBottom w:val="0"/>
      <w:divBdr>
        <w:top w:val="none" w:sz="0" w:space="0" w:color="auto"/>
        <w:left w:val="none" w:sz="0" w:space="0" w:color="auto"/>
        <w:bottom w:val="none" w:sz="0" w:space="0" w:color="auto"/>
        <w:right w:val="none" w:sz="0" w:space="0" w:color="auto"/>
      </w:divBdr>
    </w:div>
    <w:div w:id="759563476">
      <w:bodyDiv w:val="1"/>
      <w:marLeft w:val="0"/>
      <w:marRight w:val="0"/>
      <w:marTop w:val="0"/>
      <w:marBottom w:val="0"/>
      <w:divBdr>
        <w:top w:val="none" w:sz="0" w:space="0" w:color="auto"/>
        <w:left w:val="none" w:sz="0" w:space="0" w:color="auto"/>
        <w:bottom w:val="none" w:sz="0" w:space="0" w:color="auto"/>
        <w:right w:val="none" w:sz="0" w:space="0" w:color="auto"/>
      </w:divBdr>
    </w:div>
    <w:div w:id="761609745">
      <w:bodyDiv w:val="1"/>
      <w:marLeft w:val="0"/>
      <w:marRight w:val="0"/>
      <w:marTop w:val="0"/>
      <w:marBottom w:val="0"/>
      <w:divBdr>
        <w:top w:val="none" w:sz="0" w:space="0" w:color="auto"/>
        <w:left w:val="none" w:sz="0" w:space="0" w:color="auto"/>
        <w:bottom w:val="none" w:sz="0" w:space="0" w:color="auto"/>
        <w:right w:val="none" w:sz="0" w:space="0" w:color="auto"/>
      </w:divBdr>
    </w:div>
    <w:div w:id="765271740">
      <w:bodyDiv w:val="1"/>
      <w:marLeft w:val="0"/>
      <w:marRight w:val="0"/>
      <w:marTop w:val="0"/>
      <w:marBottom w:val="0"/>
      <w:divBdr>
        <w:top w:val="none" w:sz="0" w:space="0" w:color="auto"/>
        <w:left w:val="none" w:sz="0" w:space="0" w:color="auto"/>
        <w:bottom w:val="none" w:sz="0" w:space="0" w:color="auto"/>
        <w:right w:val="none" w:sz="0" w:space="0" w:color="auto"/>
      </w:divBdr>
    </w:div>
    <w:div w:id="770903917">
      <w:bodyDiv w:val="1"/>
      <w:marLeft w:val="0"/>
      <w:marRight w:val="0"/>
      <w:marTop w:val="0"/>
      <w:marBottom w:val="0"/>
      <w:divBdr>
        <w:top w:val="none" w:sz="0" w:space="0" w:color="auto"/>
        <w:left w:val="none" w:sz="0" w:space="0" w:color="auto"/>
        <w:bottom w:val="none" w:sz="0" w:space="0" w:color="auto"/>
        <w:right w:val="none" w:sz="0" w:space="0" w:color="auto"/>
      </w:divBdr>
    </w:div>
    <w:div w:id="772480148">
      <w:bodyDiv w:val="1"/>
      <w:marLeft w:val="0"/>
      <w:marRight w:val="0"/>
      <w:marTop w:val="0"/>
      <w:marBottom w:val="0"/>
      <w:divBdr>
        <w:top w:val="none" w:sz="0" w:space="0" w:color="auto"/>
        <w:left w:val="none" w:sz="0" w:space="0" w:color="auto"/>
        <w:bottom w:val="none" w:sz="0" w:space="0" w:color="auto"/>
        <w:right w:val="none" w:sz="0" w:space="0" w:color="auto"/>
      </w:divBdr>
    </w:div>
    <w:div w:id="789937113">
      <w:bodyDiv w:val="1"/>
      <w:marLeft w:val="0"/>
      <w:marRight w:val="0"/>
      <w:marTop w:val="0"/>
      <w:marBottom w:val="0"/>
      <w:divBdr>
        <w:top w:val="none" w:sz="0" w:space="0" w:color="auto"/>
        <w:left w:val="none" w:sz="0" w:space="0" w:color="auto"/>
        <w:bottom w:val="none" w:sz="0" w:space="0" w:color="auto"/>
        <w:right w:val="none" w:sz="0" w:space="0" w:color="auto"/>
      </w:divBdr>
    </w:div>
    <w:div w:id="802313232">
      <w:bodyDiv w:val="1"/>
      <w:marLeft w:val="0"/>
      <w:marRight w:val="0"/>
      <w:marTop w:val="0"/>
      <w:marBottom w:val="0"/>
      <w:divBdr>
        <w:top w:val="none" w:sz="0" w:space="0" w:color="auto"/>
        <w:left w:val="none" w:sz="0" w:space="0" w:color="auto"/>
        <w:bottom w:val="none" w:sz="0" w:space="0" w:color="auto"/>
        <w:right w:val="none" w:sz="0" w:space="0" w:color="auto"/>
      </w:divBdr>
    </w:div>
    <w:div w:id="804155989">
      <w:bodyDiv w:val="1"/>
      <w:marLeft w:val="0"/>
      <w:marRight w:val="0"/>
      <w:marTop w:val="0"/>
      <w:marBottom w:val="0"/>
      <w:divBdr>
        <w:top w:val="none" w:sz="0" w:space="0" w:color="auto"/>
        <w:left w:val="none" w:sz="0" w:space="0" w:color="auto"/>
        <w:bottom w:val="none" w:sz="0" w:space="0" w:color="auto"/>
        <w:right w:val="none" w:sz="0" w:space="0" w:color="auto"/>
      </w:divBdr>
    </w:div>
    <w:div w:id="806093064">
      <w:bodyDiv w:val="1"/>
      <w:marLeft w:val="0"/>
      <w:marRight w:val="0"/>
      <w:marTop w:val="0"/>
      <w:marBottom w:val="0"/>
      <w:divBdr>
        <w:top w:val="none" w:sz="0" w:space="0" w:color="auto"/>
        <w:left w:val="none" w:sz="0" w:space="0" w:color="auto"/>
        <w:bottom w:val="none" w:sz="0" w:space="0" w:color="auto"/>
        <w:right w:val="none" w:sz="0" w:space="0" w:color="auto"/>
      </w:divBdr>
    </w:div>
    <w:div w:id="822240431">
      <w:bodyDiv w:val="1"/>
      <w:marLeft w:val="0"/>
      <w:marRight w:val="0"/>
      <w:marTop w:val="0"/>
      <w:marBottom w:val="0"/>
      <w:divBdr>
        <w:top w:val="none" w:sz="0" w:space="0" w:color="auto"/>
        <w:left w:val="none" w:sz="0" w:space="0" w:color="auto"/>
        <w:bottom w:val="none" w:sz="0" w:space="0" w:color="auto"/>
        <w:right w:val="none" w:sz="0" w:space="0" w:color="auto"/>
      </w:divBdr>
    </w:div>
    <w:div w:id="840320536">
      <w:bodyDiv w:val="1"/>
      <w:marLeft w:val="0"/>
      <w:marRight w:val="0"/>
      <w:marTop w:val="0"/>
      <w:marBottom w:val="0"/>
      <w:divBdr>
        <w:top w:val="none" w:sz="0" w:space="0" w:color="auto"/>
        <w:left w:val="none" w:sz="0" w:space="0" w:color="auto"/>
        <w:bottom w:val="none" w:sz="0" w:space="0" w:color="auto"/>
        <w:right w:val="none" w:sz="0" w:space="0" w:color="auto"/>
      </w:divBdr>
    </w:div>
    <w:div w:id="851845581">
      <w:bodyDiv w:val="1"/>
      <w:marLeft w:val="0"/>
      <w:marRight w:val="0"/>
      <w:marTop w:val="0"/>
      <w:marBottom w:val="0"/>
      <w:divBdr>
        <w:top w:val="none" w:sz="0" w:space="0" w:color="auto"/>
        <w:left w:val="none" w:sz="0" w:space="0" w:color="auto"/>
        <w:bottom w:val="none" w:sz="0" w:space="0" w:color="auto"/>
        <w:right w:val="none" w:sz="0" w:space="0" w:color="auto"/>
      </w:divBdr>
    </w:div>
    <w:div w:id="859008103">
      <w:bodyDiv w:val="1"/>
      <w:marLeft w:val="0"/>
      <w:marRight w:val="0"/>
      <w:marTop w:val="0"/>
      <w:marBottom w:val="0"/>
      <w:divBdr>
        <w:top w:val="none" w:sz="0" w:space="0" w:color="auto"/>
        <w:left w:val="none" w:sz="0" w:space="0" w:color="auto"/>
        <w:bottom w:val="none" w:sz="0" w:space="0" w:color="auto"/>
        <w:right w:val="none" w:sz="0" w:space="0" w:color="auto"/>
      </w:divBdr>
    </w:div>
    <w:div w:id="865101812">
      <w:bodyDiv w:val="1"/>
      <w:marLeft w:val="0"/>
      <w:marRight w:val="0"/>
      <w:marTop w:val="0"/>
      <w:marBottom w:val="0"/>
      <w:divBdr>
        <w:top w:val="none" w:sz="0" w:space="0" w:color="auto"/>
        <w:left w:val="none" w:sz="0" w:space="0" w:color="auto"/>
        <w:bottom w:val="none" w:sz="0" w:space="0" w:color="auto"/>
        <w:right w:val="none" w:sz="0" w:space="0" w:color="auto"/>
      </w:divBdr>
    </w:div>
    <w:div w:id="879585039">
      <w:bodyDiv w:val="1"/>
      <w:marLeft w:val="0"/>
      <w:marRight w:val="0"/>
      <w:marTop w:val="0"/>
      <w:marBottom w:val="0"/>
      <w:divBdr>
        <w:top w:val="none" w:sz="0" w:space="0" w:color="auto"/>
        <w:left w:val="none" w:sz="0" w:space="0" w:color="auto"/>
        <w:bottom w:val="none" w:sz="0" w:space="0" w:color="auto"/>
        <w:right w:val="none" w:sz="0" w:space="0" w:color="auto"/>
      </w:divBdr>
    </w:div>
    <w:div w:id="884870580">
      <w:bodyDiv w:val="1"/>
      <w:marLeft w:val="0"/>
      <w:marRight w:val="0"/>
      <w:marTop w:val="0"/>
      <w:marBottom w:val="0"/>
      <w:divBdr>
        <w:top w:val="none" w:sz="0" w:space="0" w:color="auto"/>
        <w:left w:val="none" w:sz="0" w:space="0" w:color="auto"/>
        <w:bottom w:val="none" w:sz="0" w:space="0" w:color="auto"/>
        <w:right w:val="none" w:sz="0" w:space="0" w:color="auto"/>
      </w:divBdr>
    </w:div>
    <w:div w:id="885799569">
      <w:bodyDiv w:val="1"/>
      <w:marLeft w:val="0"/>
      <w:marRight w:val="0"/>
      <w:marTop w:val="0"/>
      <w:marBottom w:val="0"/>
      <w:divBdr>
        <w:top w:val="none" w:sz="0" w:space="0" w:color="auto"/>
        <w:left w:val="none" w:sz="0" w:space="0" w:color="auto"/>
        <w:bottom w:val="none" w:sz="0" w:space="0" w:color="auto"/>
        <w:right w:val="none" w:sz="0" w:space="0" w:color="auto"/>
      </w:divBdr>
    </w:div>
    <w:div w:id="886720853">
      <w:bodyDiv w:val="1"/>
      <w:marLeft w:val="0"/>
      <w:marRight w:val="0"/>
      <w:marTop w:val="0"/>
      <w:marBottom w:val="0"/>
      <w:divBdr>
        <w:top w:val="none" w:sz="0" w:space="0" w:color="auto"/>
        <w:left w:val="none" w:sz="0" w:space="0" w:color="auto"/>
        <w:bottom w:val="none" w:sz="0" w:space="0" w:color="auto"/>
        <w:right w:val="none" w:sz="0" w:space="0" w:color="auto"/>
      </w:divBdr>
    </w:div>
    <w:div w:id="886989251">
      <w:bodyDiv w:val="1"/>
      <w:marLeft w:val="0"/>
      <w:marRight w:val="0"/>
      <w:marTop w:val="0"/>
      <w:marBottom w:val="0"/>
      <w:divBdr>
        <w:top w:val="none" w:sz="0" w:space="0" w:color="auto"/>
        <w:left w:val="none" w:sz="0" w:space="0" w:color="auto"/>
        <w:bottom w:val="none" w:sz="0" w:space="0" w:color="auto"/>
        <w:right w:val="none" w:sz="0" w:space="0" w:color="auto"/>
      </w:divBdr>
    </w:div>
    <w:div w:id="889613302">
      <w:bodyDiv w:val="1"/>
      <w:marLeft w:val="0"/>
      <w:marRight w:val="0"/>
      <w:marTop w:val="0"/>
      <w:marBottom w:val="0"/>
      <w:divBdr>
        <w:top w:val="none" w:sz="0" w:space="0" w:color="auto"/>
        <w:left w:val="none" w:sz="0" w:space="0" w:color="auto"/>
        <w:bottom w:val="none" w:sz="0" w:space="0" w:color="auto"/>
        <w:right w:val="none" w:sz="0" w:space="0" w:color="auto"/>
      </w:divBdr>
    </w:div>
    <w:div w:id="895356176">
      <w:bodyDiv w:val="1"/>
      <w:marLeft w:val="0"/>
      <w:marRight w:val="0"/>
      <w:marTop w:val="0"/>
      <w:marBottom w:val="0"/>
      <w:divBdr>
        <w:top w:val="none" w:sz="0" w:space="0" w:color="auto"/>
        <w:left w:val="none" w:sz="0" w:space="0" w:color="auto"/>
        <w:bottom w:val="none" w:sz="0" w:space="0" w:color="auto"/>
        <w:right w:val="none" w:sz="0" w:space="0" w:color="auto"/>
      </w:divBdr>
    </w:div>
    <w:div w:id="903023351">
      <w:bodyDiv w:val="1"/>
      <w:marLeft w:val="0"/>
      <w:marRight w:val="0"/>
      <w:marTop w:val="0"/>
      <w:marBottom w:val="0"/>
      <w:divBdr>
        <w:top w:val="none" w:sz="0" w:space="0" w:color="auto"/>
        <w:left w:val="none" w:sz="0" w:space="0" w:color="auto"/>
        <w:bottom w:val="none" w:sz="0" w:space="0" w:color="auto"/>
        <w:right w:val="none" w:sz="0" w:space="0" w:color="auto"/>
      </w:divBdr>
    </w:div>
    <w:div w:id="910045892">
      <w:bodyDiv w:val="1"/>
      <w:marLeft w:val="0"/>
      <w:marRight w:val="0"/>
      <w:marTop w:val="0"/>
      <w:marBottom w:val="0"/>
      <w:divBdr>
        <w:top w:val="none" w:sz="0" w:space="0" w:color="auto"/>
        <w:left w:val="none" w:sz="0" w:space="0" w:color="auto"/>
        <w:bottom w:val="none" w:sz="0" w:space="0" w:color="auto"/>
        <w:right w:val="none" w:sz="0" w:space="0" w:color="auto"/>
      </w:divBdr>
    </w:div>
    <w:div w:id="915632567">
      <w:bodyDiv w:val="1"/>
      <w:marLeft w:val="0"/>
      <w:marRight w:val="0"/>
      <w:marTop w:val="0"/>
      <w:marBottom w:val="0"/>
      <w:divBdr>
        <w:top w:val="none" w:sz="0" w:space="0" w:color="auto"/>
        <w:left w:val="none" w:sz="0" w:space="0" w:color="auto"/>
        <w:bottom w:val="none" w:sz="0" w:space="0" w:color="auto"/>
        <w:right w:val="none" w:sz="0" w:space="0" w:color="auto"/>
      </w:divBdr>
    </w:div>
    <w:div w:id="930044729">
      <w:bodyDiv w:val="1"/>
      <w:marLeft w:val="0"/>
      <w:marRight w:val="0"/>
      <w:marTop w:val="0"/>
      <w:marBottom w:val="0"/>
      <w:divBdr>
        <w:top w:val="none" w:sz="0" w:space="0" w:color="auto"/>
        <w:left w:val="none" w:sz="0" w:space="0" w:color="auto"/>
        <w:bottom w:val="none" w:sz="0" w:space="0" w:color="auto"/>
        <w:right w:val="none" w:sz="0" w:space="0" w:color="auto"/>
      </w:divBdr>
    </w:div>
    <w:div w:id="933242061">
      <w:bodyDiv w:val="1"/>
      <w:marLeft w:val="0"/>
      <w:marRight w:val="0"/>
      <w:marTop w:val="0"/>
      <w:marBottom w:val="0"/>
      <w:divBdr>
        <w:top w:val="none" w:sz="0" w:space="0" w:color="auto"/>
        <w:left w:val="none" w:sz="0" w:space="0" w:color="auto"/>
        <w:bottom w:val="none" w:sz="0" w:space="0" w:color="auto"/>
        <w:right w:val="none" w:sz="0" w:space="0" w:color="auto"/>
      </w:divBdr>
    </w:div>
    <w:div w:id="940257711">
      <w:bodyDiv w:val="1"/>
      <w:marLeft w:val="0"/>
      <w:marRight w:val="0"/>
      <w:marTop w:val="0"/>
      <w:marBottom w:val="0"/>
      <w:divBdr>
        <w:top w:val="none" w:sz="0" w:space="0" w:color="auto"/>
        <w:left w:val="none" w:sz="0" w:space="0" w:color="auto"/>
        <w:bottom w:val="none" w:sz="0" w:space="0" w:color="auto"/>
        <w:right w:val="none" w:sz="0" w:space="0" w:color="auto"/>
      </w:divBdr>
    </w:div>
    <w:div w:id="946813064">
      <w:bodyDiv w:val="1"/>
      <w:marLeft w:val="0"/>
      <w:marRight w:val="0"/>
      <w:marTop w:val="0"/>
      <w:marBottom w:val="0"/>
      <w:divBdr>
        <w:top w:val="none" w:sz="0" w:space="0" w:color="auto"/>
        <w:left w:val="none" w:sz="0" w:space="0" w:color="auto"/>
        <w:bottom w:val="none" w:sz="0" w:space="0" w:color="auto"/>
        <w:right w:val="none" w:sz="0" w:space="0" w:color="auto"/>
      </w:divBdr>
    </w:div>
    <w:div w:id="959384848">
      <w:bodyDiv w:val="1"/>
      <w:marLeft w:val="0"/>
      <w:marRight w:val="0"/>
      <w:marTop w:val="0"/>
      <w:marBottom w:val="0"/>
      <w:divBdr>
        <w:top w:val="none" w:sz="0" w:space="0" w:color="auto"/>
        <w:left w:val="none" w:sz="0" w:space="0" w:color="auto"/>
        <w:bottom w:val="none" w:sz="0" w:space="0" w:color="auto"/>
        <w:right w:val="none" w:sz="0" w:space="0" w:color="auto"/>
      </w:divBdr>
    </w:div>
    <w:div w:id="959653395">
      <w:bodyDiv w:val="1"/>
      <w:marLeft w:val="0"/>
      <w:marRight w:val="0"/>
      <w:marTop w:val="0"/>
      <w:marBottom w:val="0"/>
      <w:divBdr>
        <w:top w:val="none" w:sz="0" w:space="0" w:color="auto"/>
        <w:left w:val="none" w:sz="0" w:space="0" w:color="auto"/>
        <w:bottom w:val="none" w:sz="0" w:space="0" w:color="auto"/>
        <w:right w:val="none" w:sz="0" w:space="0" w:color="auto"/>
      </w:divBdr>
    </w:div>
    <w:div w:id="967274746">
      <w:bodyDiv w:val="1"/>
      <w:marLeft w:val="0"/>
      <w:marRight w:val="0"/>
      <w:marTop w:val="0"/>
      <w:marBottom w:val="0"/>
      <w:divBdr>
        <w:top w:val="none" w:sz="0" w:space="0" w:color="auto"/>
        <w:left w:val="none" w:sz="0" w:space="0" w:color="auto"/>
        <w:bottom w:val="none" w:sz="0" w:space="0" w:color="auto"/>
        <w:right w:val="none" w:sz="0" w:space="0" w:color="auto"/>
      </w:divBdr>
    </w:div>
    <w:div w:id="973562415">
      <w:bodyDiv w:val="1"/>
      <w:marLeft w:val="0"/>
      <w:marRight w:val="0"/>
      <w:marTop w:val="0"/>
      <w:marBottom w:val="0"/>
      <w:divBdr>
        <w:top w:val="none" w:sz="0" w:space="0" w:color="auto"/>
        <w:left w:val="none" w:sz="0" w:space="0" w:color="auto"/>
        <w:bottom w:val="none" w:sz="0" w:space="0" w:color="auto"/>
        <w:right w:val="none" w:sz="0" w:space="0" w:color="auto"/>
      </w:divBdr>
    </w:div>
    <w:div w:id="975834159">
      <w:bodyDiv w:val="1"/>
      <w:marLeft w:val="0"/>
      <w:marRight w:val="0"/>
      <w:marTop w:val="0"/>
      <w:marBottom w:val="0"/>
      <w:divBdr>
        <w:top w:val="none" w:sz="0" w:space="0" w:color="auto"/>
        <w:left w:val="none" w:sz="0" w:space="0" w:color="auto"/>
        <w:bottom w:val="none" w:sz="0" w:space="0" w:color="auto"/>
        <w:right w:val="none" w:sz="0" w:space="0" w:color="auto"/>
      </w:divBdr>
    </w:div>
    <w:div w:id="976685859">
      <w:bodyDiv w:val="1"/>
      <w:marLeft w:val="0"/>
      <w:marRight w:val="0"/>
      <w:marTop w:val="0"/>
      <w:marBottom w:val="0"/>
      <w:divBdr>
        <w:top w:val="none" w:sz="0" w:space="0" w:color="auto"/>
        <w:left w:val="none" w:sz="0" w:space="0" w:color="auto"/>
        <w:bottom w:val="none" w:sz="0" w:space="0" w:color="auto"/>
        <w:right w:val="none" w:sz="0" w:space="0" w:color="auto"/>
      </w:divBdr>
    </w:div>
    <w:div w:id="979000569">
      <w:bodyDiv w:val="1"/>
      <w:marLeft w:val="0"/>
      <w:marRight w:val="0"/>
      <w:marTop w:val="0"/>
      <w:marBottom w:val="0"/>
      <w:divBdr>
        <w:top w:val="none" w:sz="0" w:space="0" w:color="auto"/>
        <w:left w:val="none" w:sz="0" w:space="0" w:color="auto"/>
        <w:bottom w:val="none" w:sz="0" w:space="0" w:color="auto"/>
        <w:right w:val="none" w:sz="0" w:space="0" w:color="auto"/>
      </w:divBdr>
    </w:div>
    <w:div w:id="985090256">
      <w:bodyDiv w:val="1"/>
      <w:marLeft w:val="0"/>
      <w:marRight w:val="0"/>
      <w:marTop w:val="0"/>
      <w:marBottom w:val="0"/>
      <w:divBdr>
        <w:top w:val="none" w:sz="0" w:space="0" w:color="auto"/>
        <w:left w:val="none" w:sz="0" w:space="0" w:color="auto"/>
        <w:bottom w:val="none" w:sz="0" w:space="0" w:color="auto"/>
        <w:right w:val="none" w:sz="0" w:space="0" w:color="auto"/>
      </w:divBdr>
    </w:div>
    <w:div w:id="987830091">
      <w:bodyDiv w:val="1"/>
      <w:marLeft w:val="0"/>
      <w:marRight w:val="0"/>
      <w:marTop w:val="0"/>
      <w:marBottom w:val="0"/>
      <w:divBdr>
        <w:top w:val="none" w:sz="0" w:space="0" w:color="auto"/>
        <w:left w:val="none" w:sz="0" w:space="0" w:color="auto"/>
        <w:bottom w:val="none" w:sz="0" w:space="0" w:color="auto"/>
        <w:right w:val="none" w:sz="0" w:space="0" w:color="auto"/>
      </w:divBdr>
    </w:div>
    <w:div w:id="995912068">
      <w:bodyDiv w:val="1"/>
      <w:marLeft w:val="0"/>
      <w:marRight w:val="0"/>
      <w:marTop w:val="0"/>
      <w:marBottom w:val="0"/>
      <w:divBdr>
        <w:top w:val="none" w:sz="0" w:space="0" w:color="auto"/>
        <w:left w:val="none" w:sz="0" w:space="0" w:color="auto"/>
        <w:bottom w:val="none" w:sz="0" w:space="0" w:color="auto"/>
        <w:right w:val="none" w:sz="0" w:space="0" w:color="auto"/>
      </w:divBdr>
    </w:div>
    <w:div w:id="1005671120">
      <w:bodyDiv w:val="1"/>
      <w:marLeft w:val="0"/>
      <w:marRight w:val="0"/>
      <w:marTop w:val="0"/>
      <w:marBottom w:val="0"/>
      <w:divBdr>
        <w:top w:val="none" w:sz="0" w:space="0" w:color="auto"/>
        <w:left w:val="none" w:sz="0" w:space="0" w:color="auto"/>
        <w:bottom w:val="none" w:sz="0" w:space="0" w:color="auto"/>
        <w:right w:val="none" w:sz="0" w:space="0" w:color="auto"/>
      </w:divBdr>
    </w:div>
    <w:div w:id="1011564143">
      <w:bodyDiv w:val="1"/>
      <w:marLeft w:val="0"/>
      <w:marRight w:val="0"/>
      <w:marTop w:val="0"/>
      <w:marBottom w:val="0"/>
      <w:divBdr>
        <w:top w:val="none" w:sz="0" w:space="0" w:color="auto"/>
        <w:left w:val="none" w:sz="0" w:space="0" w:color="auto"/>
        <w:bottom w:val="none" w:sz="0" w:space="0" w:color="auto"/>
        <w:right w:val="none" w:sz="0" w:space="0" w:color="auto"/>
      </w:divBdr>
    </w:div>
    <w:div w:id="1024482235">
      <w:bodyDiv w:val="1"/>
      <w:marLeft w:val="0"/>
      <w:marRight w:val="0"/>
      <w:marTop w:val="0"/>
      <w:marBottom w:val="0"/>
      <w:divBdr>
        <w:top w:val="none" w:sz="0" w:space="0" w:color="auto"/>
        <w:left w:val="none" w:sz="0" w:space="0" w:color="auto"/>
        <w:bottom w:val="none" w:sz="0" w:space="0" w:color="auto"/>
        <w:right w:val="none" w:sz="0" w:space="0" w:color="auto"/>
      </w:divBdr>
    </w:div>
    <w:div w:id="1027170893">
      <w:bodyDiv w:val="1"/>
      <w:marLeft w:val="0"/>
      <w:marRight w:val="0"/>
      <w:marTop w:val="0"/>
      <w:marBottom w:val="0"/>
      <w:divBdr>
        <w:top w:val="none" w:sz="0" w:space="0" w:color="auto"/>
        <w:left w:val="none" w:sz="0" w:space="0" w:color="auto"/>
        <w:bottom w:val="none" w:sz="0" w:space="0" w:color="auto"/>
        <w:right w:val="none" w:sz="0" w:space="0" w:color="auto"/>
      </w:divBdr>
    </w:div>
    <w:div w:id="1035543335">
      <w:bodyDiv w:val="1"/>
      <w:marLeft w:val="0"/>
      <w:marRight w:val="0"/>
      <w:marTop w:val="0"/>
      <w:marBottom w:val="0"/>
      <w:divBdr>
        <w:top w:val="none" w:sz="0" w:space="0" w:color="auto"/>
        <w:left w:val="none" w:sz="0" w:space="0" w:color="auto"/>
        <w:bottom w:val="none" w:sz="0" w:space="0" w:color="auto"/>
        <w:right w:val="none" w:sz="0" w:space="0" w:color="auto"/>
      </w:divBdr>
    </w:div>
    <w:div w:id="1037002968">
      <w:bodyDiv w:val="1"/>
      <w:marLeft w:val="0"/>
      <w:marRight w:val="0"/>
      <w:marTop w:val="0"/>
      <w:marBottom w:val="0"/>
      <w:divBdr>
        <w:top w:val="none" w:sz="0" w:space="0" w:color="auto"/>
        <w:left w:val="none" w:sz="0" w:space="0" w:color="auto"/>
        <w:bottom w:val="none" w:sz="0" w:space="0" w:color="auto"/>
        <w:right w:val="none" w:sz="0" w:space="0" w:color="auto"/>
      </w:divBdr>
    </w:div>
    <w:div w:id="1042679728">
      <w:bodyDiv w:val="1"/>
      <w:marLeft w:val="0"/>
      <w:marRight w:val="0"/>
      <w:marTop w:val="0"/>
      <w:marBottom w:val="0"/>
      <w:divBdr>
        <w:top w:val="none" w:sz="0" w:space="0" w:color="auto"/>
        <w:left w:val="none" w:sz="0" w:space="0" w:color="auto"/>
        <w:bottom w:val="none" w:sz="0" w:space="0" w:color="auto"/>
        <w:right w:val="none" w:sz="0" w:space="0" w:color="auto"/>
      </w:divBdr>
    </w:div>
    <w:div w:id="1049374384">
      <w:bodyDiv w:val="1"/>
      <w:marLeft w:val="0"/>
      <w:marRight w:val="0"/>
      <w:marTop w:val="0"/>
      <w:marBottom w:val="0"/>
      <w:divBdr>
        <w:top w:val="none" w:sz="0" w:space="0" w:color="auto"/>
        <w:left w:val="none" w:sz="0" w:space="0" w:color="auto"/>
        <w:bottom w:val="none" w:sz="0" w:space="0" w:color="auto"/>
        <w:right w:val="none" w:sz="0" w:space="0" w:color="auto"/>
      </w:divBdr>
    </w:div>
    <w:div w:id="1049956904">
      <w:bodyDiv w:val="1"/>
      <w:marLeft w:val="0"/>
      <w:marRight w:val="0"/>
      <w:marTop w:val="0"/>
      <w:marBottom w:val="0"/>
      <w:divBdr>
        <w:top w:val="none" w:sz="0" w:space="0" w:color="auto"/>
        <w:left w:val="none" w:sz="0" w:space="0" w:color="auto"/>
        <w:bottom w:val="none" w:sz="0" w:space="0" w:color="auto"/>
        <w:right w:val="none" w:sz="0" w:space="0" w:color="auto"/>
      </w:divBdr>
    </w:div>
    <w:div w:id="1051075292">
      <w:bodyDiv w:val="1"/>
      <w:marLeft w:val="0"/>
      <w:marRight w:val="0"/>
      <w:marTop w:val="0"/>
      <w:marBottom w:val="0"/>
      <w:divBdr>
        <w:top w:val="none" w:sz="0" w:space="0" w:color="auto"/>
        <w:left w:val="none" w:sz="0" w:space="0" w:color="auto"/>
        <w:bottom w:val="none" w:sz="0" w:space="0" w:color="auto"/>
        <w:right w:val="none" w:sz="0" w:space="0" w:color="auto"/>
      </w:divBdr>
    </w:div>
    <w:div w:id="1053847307">
      <w:bodyDiv w:val="1"/>
      <w:marLeft w:val="0"/>
      <w:marRight w:val="0"/>
      <w:marTop w:val="0"/>
      <w:marBottom w:val="0"/>
      <w:divBdr>
        <w:top w:val="none" w:sz="0" w:space="0" w:color="auto"/>
        <w:left w:val="none" w:sz="0" w:space="0" w:color="auto"/>
        <w:bottom w:val="none" w:sz="0" w:space="0" w:color="auto"/>
        <w:right w:val="none" w:sz="0" w:space="0" w:color="auto"/>
      </w:divBdr>
    </w:div>
    <w:div w:id="1055809678">
      <w:bodyDiv w:val="1"/>
      <w:marLeft w:val="0"/>
      <w:marRight w:val="0"/>
      <w:marTop w:val="0"/>
      <w:marBottom w:val="0"/>
      <w:divBdr>
        <w:top w:val="none" w:sz="0" w:space="0" w:color="auto"/>
        <w:left w:val="none" w:sz="0" w:space="0" w:color="auto"/>
        <w:bottom w:val="none" w:sz="0" w:space="0" w:color="auto"/>
        <w:right w:val="none" w:sz="0" w:space="0" w:color="auto"/>
      </w:divBdr>
    </w:div>
    <w:div w:id="1061707003">
      <w:bodyDiv w:val="1"/>
      <w:marLeft w:val="0"/>
      <w:marRight w:val="0"/>
      <w:marTop w:val="0"/>
      <w:marBottom w:val="0"/>
      <w:divBdr>
        <w:top w:val="none" w:sz="0" w:space="0" w:color="auto"/>
        <w:left w:val="none" w:sz="0" w:space="0" w:color="auto"/>
        <w:bottom w:val="none" w:sz="0" w:space="0" w:color="auto"/>
        <w:right w:val="none" w:sz="0" w:space="0" w:color="auto"/>
      </w:divBdr>
    </w:div>
    <w:div w:id="1062410004">
      <w:bodyDiv w:val="1"/>
      <w:marLeft w:val="0"/>
      <w:marRight w:val="0"/>
      <w:marTop w:val="0"/>
      <w:marBottom w:val="0"/>
      <w:divBdr>
        <w:top w:val="none" w:sz="0" w:space="0" w:color="auto"/>
        <w:left w:val="none" w:sz="0" w:space="0" w:color="auto"/>
        <w:bottom w:val="none" w:sz="0" w:space="0" w:color="auto"/>
        <w:right w:val="none" w:sz="0" w:space="0" w:color="auto"/>
      </w:divBdr>
    </w:div>
    <w:div w:id="1066800539">
      <w:bodyDiv w:val="1"/>
      <w:marLeft w:val="0"/>
      <w:marRight w:val="0"/>
      <w:marTop w:val="0"/>
      <w:marBottom w:val="0"/>
      <w:divBdr>
        <w:top w:val="none" w:sz="0" w:space="0" w:color="auto"/>
        <w:left w:val="none" w:sz="0" w:space="0" w:color="auto"/>
        <w:bottom w:val="none" w:sz="0" w:space="0" w:color="auto"/>
        <w:right w:val="none" w:sz="0" w:space="0" w:color="auto"/>
      </w:divBdr>
    </w:div>
    <w:div w:id="1066995650">
      <w:bodyDiv w:val="1"/>
      <w:marLeft w:val="0"/>
      <w:marRight w:val="0"/>
      <w:marTop w:val="0"/>
      <w:marBottom w:val="0"/>
      <w:divBdr>
        <w:top w:val="none" w:sz="0" w:space="0" w:color="auto"/>
        <w:left w:val="none" w:sz="0" w:space="0" w:color="auto"/>
        <w:bottom w:val="none" w:sz="0" w:space="0" w:color="auto"/>
        <w:right w:val="none" w:sz="0" w:space="0" w:color="auto"/>
      </w:divBdr>
    </w:div>
    <w:div w:id="1067073722">
      <w:bodyDiv w:val="1"/>
      <w:marLeft w:val="0"/>
      <w:marRight w:val="0"/>
      <w:marTop w:val="0"/>
      <w:marBottom w:val="0"/>
      <w:divBdr>
        <w:top w:val="none" w:sz="0" w:space="0" w:color="auto"/>
        <w:left w:val="none" w:sz="0" w:space="0" w:color="auto"/>
        <w:bottom w:val="none" w:sz="0" w:space="0" w:color="auto"/>
        <w:right w:val="none" w:sz="0" w:space="0" w:color="auto"/>
      </w:divBdr>
    </w:div>
    <w:div w:id="1083181108">
      <w:bodyDiv w:val="1"/>
      <w:marLeft w:val="0"/>
      <w:marRight w:val="0"/>
      <w:marTop w:val="0"/>
      <w:marBottom w:val="0"/>
      <w:divBdr>
        <w:top w:val="none" w:sz="0" w:space="0" w:color="auto"/>
        <w:left w:val="none" w:sz="0" w:space="0" w:color="auto"/>
        <w:bottom w:val="none" w:sz="0" w:space="0" w:color="auto"/>
        <w:right w:val="none" w:sz="0" w:space="0" w:color="auto"/>
      </w:divBdr>
    </w:div>
    <w:div w:id="1086071199">
      <w:bodyDiv w:val="1"/>
      <w:marLeft w:val="0"/>
      <w:marRight w:val="0"/>
      <w:marTop w:val="0"/>
      <w:marBottom w:val="0"/>
      <w:divBdr>
        <w:top w:val="none" w:sz="0" w:space="0" w:color="auto"/>
        <w:left w:val="none" w:sz="0" w:space="0" w:color="auto"/>
        <w:bottom w:val="none" w:sz="0" w:space="0" w:color="auto"/>
        <w:right w:val="none" w:sz="0" w:space="0" w:color="auto"/>
      </w:divBdr>
    </w:div>
    <w:div w:id="1089932550">
      <w:bodyDiv w:val="1"/>
      <w:marLeft w:val="0"/>
      <w:marRight w:val="0"/>
      <w:marTop w:val="0"/>
      <w:marBottom w:val="0"/>
      <w:divBdr>
        <w:top w:val="none" w:sz="0" w:space="0" w:color="auto"/>
        <w:left w:val="none" w:sz="0" w:space="0" w:color="auto"/>
        <w:bottom w:val="none" w:sz="0" w:space="0" w:color="auto"/>
        <w:right w:val="none" w:sz="0" w:space="0" w:color="auto"/>
      </w:divBdr>
    </w:div>
    <w:div w:id="1113790342">
      <w:bodyDiv w:val="1"/>
      <w:marLeft w:val="0"/>
      <w:marRight w:val="0"/>
      <w:marTop w:val="0"/>
      <w:marBottom w:val="0"/>
      <w:divBdr>
        <w:top w:val="none" w:sz="0" w:space="0" w:color="auto"/>
        <w:left w:val="none" w:sz="0" w:space="0" w:color="auto"/>
        <w:bottom w:val="none" w:sz="0" w:space="0" w:color="auto"/>
        <w:right w:val="none" w:sz="0" w:space="0" w:color="auto"/>
      </w:divBdr>
    </w:div>
    <w:div w:id="1117140093">
      <w:bodyDiv w:val="1"/>
      <w:marLeft w:val="0"/>
      <w:marRight w:val="0"/>
      <w:marTop w:val="0"/>
      <w:marBottom w:val="0"/>
      <w:divBdr>
        <w:top w:val="none" w:sz="0" w:space="0" w:color="auto"/>
        <w:left w:val="none" w:sz="0" w:space="0" w:color="auto"/>
        <w:bottom w:val="none" w:sz="0" w:space="0" w:color="auto"/>
        <w:right w:val="none" w:sz="0" w:space="0" w:color="auto"/>
      </w:divBdr>
    </w:div>
    <w:div w:id="1130057022">
      <w:bodyDiv w:val="1"/>
      <w:marLeft w:val="0"/>
      <w:marRight w:val="0"/>
      <w:marTop w:val="0"/>
      <w:marBottom w:val="0"/>
      <w:divBdr>
        <w:top w:val="none" w:sz="0" w:space="0" w:color="auto"/>
        <w:left w:val="none" w:sz="0" w:space="0" w:color="auto"/>
        <w:bottom w:val="none" w:sz="0" w:space="0" w:color="auto"/>
        <w:right w:val="none" w:sz="0" w:space="0" w:color="auto"/>
      </w:divBdr>
    </w:div>
    <w:div w:id="1135297129">
      <w:bodyDiv w:val="1"/>
      <w:marLeft w:val="0"/>
      <w:marRight w:val="0"/>
      <w:marTop w:val="0"/>
      <w:marBottom w:val="0"/>
      <w:divBdr>
        <w:top w:val="none" w:sz="0" w:space="0" w:color="auto"/>
        <w:left w:val="none" w:sz="0" w:space="0" w:color="auto"/>
        <w:bottom w:val="none" w:sz="0" w:space="0" w:color="auto"/>
        <w:right w:val="none" w:sz="0" w:space="0" w:color="auto"/>
      </w:divBdr>
    </w:div>
    <w:div w:id="1136534153">
      <w:bodyDiv w:val="1"/>
      <w:marLeft w:val="0"/>
      <w:marRight w:val="0"/>
      <w:marTop w:val="0"/>
      <w:marBottom w:val="0"/>
      <w:divBdr>
        <w:top w:val="none" w:sz="0" w:space="0" w:color="auto"/>
        <w:left w:val="none" w:sz="0" w:space="0" w:color="auto"/>
        <w:bottom w:val="none" w:sz="0" w:space="0" w:color="auto"/>
        <w:right w:val="none" w:sz="0" w:space="0" w:color="auto"/>
      </w:divBdr>
    </w:div>
    <w:div w:id="1137452594">
      <w:bodyDiv w:val="1"/>
      <w:marLeft w:val="0"/>
      <w:marRight w:val="0"/>
      <w:marTop w:val="0"/>
      <w:marBottom w:val="0"/>
      <w:divBdr>
        <w:top w:val="none" w:sz="0" w:space="0" w:color="auto"/>
        <w:left w:val="none" w:sz="0" w:space="0" w:color="auto"/>
        <w:bottom w:val="none" w:sz="0" w:space="0" w:color="auto"/>
        <w:right w:val="none" w:sz="0" w:space="0" w:color="auto"/>
      </w:divBdr>
    </w:div>
    <w:div w:id="1141580361">
      <w:bodyDiv w:val="1"/>
      <w:marLeft w:val="0"/>
      <w:marRight w:val="0"/>
      <w:marTop w:val="0"/>
      <w:marBottom w:val="0"/>
      <w:divBdr>
        <w:top w:val="none" w:sz="0" w:space="0" w:color="auto"/>
        <w:left w:val="none" w:sz="0" w:space="0" w:color="auto"/>
        <w:bottom w:val="none" w:sz="0" w:space="0" w:color="auto"/>
        <w:right w:val="none" w:sz="0" w:space="0" w:color="auto"/>
      </w:divBdr>
    </w:div>
    <w:div w:id="1147667985">
      <w:bodyDiv w:val="1"/>
      <w:marLeft w:val="0"/>
      <w:marRight w:val="0"/>
      <w:marTop w:val="0"/>
      <w:marBottom w:val="0"/>
      <w:divBdr>
        <w:top w:val="none" w:sz="0" w:space="0" w:color="auto"/>
        <w:left w:val="none" w:sz="0" w:space="0" w:color="auto"/>
        <w:bottom w:val="none" w:sz="0" w:space="0" w:color="auto"/>
        <w:right w:val="none" w:sz="0" w:space="0" w:color="auto"/>
      </w:divBdr>
    </w:div>
    <w:div w:id="1150638544">
      <w:bodyDiv w:val="1"/>
      <w:marLeft w:val="0"/>
      <w:marRight w:val="0"/>
      <w:marTop w:val="0"/>
      <w:marBottom w:val="0"/>
      <w:divBdr>
        <w:top w:val="none" w:sz="0" w:space="0" w:color="auto"/>
        <w:left w:val="none" w:sz="0" w:space="0" w:color="auto"/>
        <w:bottom w:val="none" w:sz="0" w:space="0" w:color="auto"/>
        <w:right w:val="none" w:sz="0" w:space="0" w:color="auto"/>
      </w:divBdr>
    </w:div>
    <w:div w:id="1152527024">
      <w:bodyDiv w:val="1"/>
      <w:marLeft w:val="0"/>
      <w:marRight w:val="0"/>
      <w:marTop w:val="0"/>
      <w:marBottom w:val="0"/>
      <w:divBdr>
        <w:top w:val="none" w:sz="0" w:space="0" w:color="auto"/>
        <w:left w:val="none" w:sz="0" w:space="0" w:color="auto"/>
        <w:bottom w:val="none" w:sz="0" w:space="0" w:color="auto"/>
        <w:right w:val="none" w:sz="0" w:space="0" w:color="auto"/>
      </w:divBdr>
    </w:div>
    <w:div w:id="1161577281">
      <w:bodyDiv w:val="1"/>
      <w:marLeft w:val="0"/>
      <w:marRight w:val="0"/>
      <w:marTop w:val="0"/>
      <w:marBottom w:val="0"/>
      <w:divBdr>
        <w:top w:val="none" w:sz="0" w:space="0" w:color="auto"/>
        <w:left w:val="none" w:sz="0" w:space="0" w:color="auto"/>
        <w:bottom w:val="none" w:sz="0" w:space="0" w:color="auto"/>
        <w:right w:val="none" w:sz="0" w:space="0" w:color="auto"/>
      </w:divBdr>
    </w:div>
    <w:div w:id="1163932492">
      <w:bodyDiv w:val="1"/>
      <w:marLeft w:val="0"/>
      <w:marRight w:val="0"/>
      <w:marTop w:val="0"/>
      <w:marBottom w:val="0"/>
      <w:divBdr>
        <w:top w:val="none" w:sz="0" w:space="0" w:color="auto"/>
        <w:left w:val="none" w:sz="0" w:space="0" w:color="auto"/>
        <w:bottom w:val="none" w:sz="0" w:space="0" w:color="auto"/>
        <w:right w:val="none" w:sz="0" w:space="0" w:color="auto"/>
      </w:divBdr>
    </w:div>
    <w:div w:id="1164320978">
      <w:bodyDiv w:val="1"/>
      <w:marLeft w:val="0"/>
      <w:marRight w:val="0"/>
      <w:marTop w:val="0"/>
      <w:marBottom w:val="0"/>
      <w:divBdr>
        <w:top w:val="none" w:sz="0" w:space="0" w:color="auto"/>
        <w:left w:val="none" w:sz="0" w:space="0" w:color="auto"/>
        <w:bottom w:val="none" w:sz="0" w:space="0" w:color="auto"/>
        <w:right w:val="none" w:sz="0" w:space="0" w:color="auto"/>
      </w:divBdr>
    </w:div>
    <w:div w:id="1173379420">
      <w:bodyDiv w:val="1"/>
      <w:marLeft w:val="0"/>
      <w:marRight w:val="0"/>
      <w:marTop w:val="0"/>
      <w:marBottom w:val="0"/>
      <w:divBdr>
        <w:top w:val="none" w:sz="0" w:space="0" w:color="auto"/>
        <w:left w:val="none" w:sz="0" w:space="0" w:color="auto"/>
        <w:bottom w:val="none" w:sz="0" w:space="0" w:color="auto"/>
        <w:right w:val="none" w:sz="0" w:space="0" w:color="auto"/>
      </w:divBdr>
    </w:div>
    <w:div w:id="1180046540">
      <w:bodyDiv w:val="1"/>
      <w:marLeft w:val="0"/>
      <w:marRight w:val="0"/>
      <w:marTop w:val="0"/>
      <w:marBottom w:val="0"/>
      <w:divBdr>
        <w:top w:val="none" w:sz="0" w:space="0" w:color="auto"/>
        <w:left w:val="none" w:sz="0" w:space="0" w:color="auto"/>
        <w:bottom w:val="none" w:sz="0" w:space="0" w:color="auto"/>
        <w:right w:val="none" w:sz="0" w:space="0" w:color="auto"/>
      </w:divBdr>
    </w:div>
    <w:div w:id="1187257689">
      <w:bodyDiv w:val="1"/>
      <w:marLeft w:val="0"/>
      <w:marRight w:val="0"/>
      <w:marTop w:val="0"/>
      <w:marBottom w:val="0"/>
      <w:divBdr>
        <w:top w:val="none" w:sz="0" w:space="0" w:color="auto"/>
        <w:left w:val="none" w:sz="0" w:space="0" w:color="auto"/>
        <w:bottom w:val="none" w:sz="0" w:space="0" w:color="auto"/>
        <w:right w:val="none" w:sz="0" w:space="0" w:color="auto"/>
      </w:divBdr>
    </w:div>
    <w:div w:id="1191921311">
      <w:bodyDiv w:val="1"/>
      <w:marLeft w:val="0"/>
      <w:marRight w:val="0"/>
      <w:marTop w:val="0"/>
      <w:marBottom w:val="0"/>
      <w:divBdr>
        <w:top w:val="none" w:sz="0" w:space="0" w:color="auto"/>
        <w:left w:val="none" w:sz="0" w:space="0" w:color="auto"/>
        <w:bottom w:val="none" w:sz="0" w:space="0" w:color="auto"/>
        <w:right w:val="none" w:sz="0" w:space="0" w:color="auto"/>
      </w:divBdr>
    </w:div>
    <w:div w:id="1197429363">
      <w:bodyDiv w:val="1"/>
      <w:marLeft w:val="0"/>
      <w:marRight w:val="0"/>
      <w:marTop w:val="0"/>
      <w:marBottom w:val="0"/>
      <w:divBdr>
        <w:top w:val="none" w:sz="0" w:space="0" w:color="auto"/>
        <w:left w:val="none" w:sz="0" w:space="0" w:color="auto"/>
        <w:bottom w:val="none" w:sz="0" w:space="0" w:color="auto"/>
        <w:right w:val="none" w:sz="0" w:space="0" w:color="auto"/>
      </w:divBdr>
    </w:div>
    <w:div w:id="1200363592">
      <w:bodyDiv w:val="1"/>
      <w:marLeft w:val="0"/>
      <w:marRight w:val="0"/>
      <w:marTop w:val="0"/>
      <w:marBottom w:val="0"/>
      <w:divBdr>
        <w:top w:val="none" w:sz="0" w:space="0" w:color="auto"/>
        <w:left w:val="none" w:sz="0" w:space="0" w:color="auto"/>
        <w:bottom w:val="none" w:sz="0" w:space="0" w:color="auto"/>
        <w:right w:val="none" w:sz="0" w:space="0" w:color="auto"/>
      </w:divBdr>
    </w:div>
    <w:div w:id="1201673379">
      <w:bodyDiv w:val="1"/>
      <w:marLeft w:val="0"/>
      <w:marRight w:val="0"/>
      <w:marTop w:val="0"/>
      <w:marBottom w:val="0"/>
      <w:divBdr>
        <w:top w:val="none" w:sz="0" w:space="0" w:color="auto"/>
        <w:left w:val="none" w:sz="0" w:space="0" w:color="auto"/>
        <w:bottom w:val="none" w:sz="0" w:space="0" w:color="auto"/>
        <w:right w:val="none" w:sz="0" w:space="0" w:color="auto"/>
      </w:divBdr>
    </w:div>
    <w:div w:id="1212688652">
      <w:bodyDiv w:val="1"/>
      <w:marLeft w:val="0"/>
      <w:marRight w:val="0"/>
      <w:marTop w:val="0"/>
      <w:marBottom w:val="0"/>
      <w:divBdr>
        <w:top w:val="none" w:sz="0" w:space="0" w:color="auto"/>
        <w:left w:val="none" w:sz="0" w:space="0" w:color="auto"/>
        <w:bottom w:val="none" w:sz="0" w:space="0" w:color="auto"/>
        <w:right w:val="none" w:sz="0" w:space="0" w:color="auto"/>
      </w:divBdr>
    </w:div>
    <w:div w:id="1216313151">
      <w:bodyDiv w:val="1"/>
      <w:marLeft w:val="0"/>
      <w:marRight w:val="0"/>
      <w:marTop w:val="0"/>
      <w:marBottom w:val="0"/>
      <w:divBdr>
        <w:top w:val="none" w:sz="0" w:space="0" w:color="auto"/>
        <w:left w:val="none" w:sz="0" w:space="0" w:color="auto"/>
        <w:bottom w:val="none" w:sz="0" w:space="0" w:color="auto"/>
        <w:right w:val="none" w:sz="0" w:space="0" w:color="auto"/>
      </w:divBdr>
    </w:div>
    <w:div w:id="1216504233">
      <w:bodyDiv w:val="1"/>
      <w:marLeft w:val="0"/>
      <w:marRight w:val="0"/>
      <w:marTop w:val="0"/>
      <w:marBottom w:val="0"/>
      <w:divBdr>
        <w:top w:val="none" w:sz="0" w:space="0" w:color="auto"/>
        <w:left w:val="none" w:sz="0" w:space="0" w:color="auto"/>
        <w:bottom w:val="none" w:sz="0" w:space="0" w:color="auto"/>
        <w:right w:val="none" w:sz="0" w:space="0" w:color="auto"/>
      </w:divBdr>
    </w:div>
    <w:div w:id="1220825344">
      <w:bodyDiv w:val="1"/>
      <w:marLeft w:val="0"/>
      <w:marRight w:val="0"/>
      <w:marTop w:val="0"/>
      <w:marBottom w:val="0"/>
      <w:divBdr>
        <w:top w:val="none" w:sz="0" w:space="0" w:color="auto"/>
        <w:left w:val="none" w:sz="0" w:space="0" w:color="auto"/>
        <w:bottom w:val="none" w:sz="0" w:space="0" w:color="auto"/>
        <w:right w:val="none" w:sz="0" w:space="0" w:color="auto"/>
      </w:divBdr>
    </w:div>
    <w:div w:id="1225949016">
      <w:bodyDiv w:val="1"/>
      <w:marLeft w:val="0"/>
      <w:marRight w:val="0"/>
      <w:marTop w:val="0"/>
      <w:marBottom w:val="0"/>
      <w:divBdr>
        <w:top w:val="none" w:sz="0" w:space="0" w:color="auto"/>
        <w:left w:val="none" w:sz="0" w:space="0" w:color="auto"/>
        <w:bottom w:val="none" w:sz="0" w:space="0" w:color="auto"/>
        <w:right w:val="none" w:sz="0" w:space="0" w:color="auto"/>
      </w:divBdr>
    </w:div>
    <w:div w:id="1226262685">
      <w:bodyDiv w:val="1"/>
      <w:marLeft w:val="0"/>
      <w:marRight w:val="0"/>
      <w:marTop w:val="0"/>
      <w:marBottom w:val="0"/>
      <w:divBdr>
        <w:top w:val="none" w:sz="0" w:space="0" w:color="auto"/>
        <w:left w:val="none" w:sz="0" w:space="0" w:color="auto"/>
        <w:bottom w:val="none" w:sz="0" w:space="0" w:color="auto"/>
        <w:right w:val="none" w:sz="0" w:space="0" w:color="auto"/>
      </w:divBdr>
    </w:div>
    <w:div w:id="1227960718">
      <w:bodyDiv w:val="1"/>
      <w:marLeft w:val="0"/>
      <w:marRight w:val="0"/>
      <w:marTop w:val="0"/>
      <w:marBottom w:val="0"/>
      <w:divBdr>
        <w:top w:val="none" w:sz="0" w:space="0" w:color="auto"/>
        <w:left w:val="none" w:sz="0" w:space="0" w:color="auto"/>
        <w:bottom w:val="none" w:sz="0" w:space="0" w:color="auto"/>
        <w:right w:val="none" w:sz="0" w:space="0" w:color="auto"/>
      </w:divBdr>
    </w:div>
    <w:div w:id="1253856402">
      <w:bodyDiv w:val="1"/>
      <w:marLeft w:val="0"/>
      <w:marRight w:val="0"/>
      <w:marTop w:val="0"/>
      <w:marBottom w:val="0"/>
      <w:divBdr>
        <w:top w:val="none" w:sz="0" w:space="0" w:color="auto"/>
        <w:left w:val="none" w:sz="0" w:space="0" w:color="auto"/>
        <w:bottom w:val="none" w:sz="0" w:space="0" w:color="auto"/>
        <w:right w:val="none" w:sz="0" w:space="0" w:color="auto"/>
      </w:divBdr>
    </w:div>
    <w:div w:id="1256523089">
      <w:bodyDiv w:val="1"/>
      <w:marLeft w:val="0"/>
      <w:marRight w:val="0"/>
      <w:marTop w:val="0"/>
      <w:marBottom w:val="0"/>
      <w:divBdr>
        <w:top w:val="none" w:sz="0" w:space="0" w:color="auto"/>
        <w:left w:val="none" w:sz="0" w:space="0" w:color="auto"/>
        <w:bottom w:val="none" w:sz="0" w:space="0" w:color="auto"/>
        <w:right w:val="none" w:sz="0" w:space="0" w:color="auto"/>
      </w:divBdr>
    </w:div>
    <w:div w:id="1268612728">
      <w:bodyDiv w:val="1"/>
      <w:marLeft w:val="0"/>
      <w:marRight w:val="0"/>
      <w:marTop w:val="0"/>
      <w:marBottom w:val="0"/>
      <w:divBdr>
        <w:top w:val="none" w:sz="0" w:space="0" w:color="auto"/>
        <w:left w:val="none" w:sz="0" w:space="0" w:color="auto"/>
        <w:bottom w:val="none" w:sz="0" w:space="0" w:color="auto"/>
        <w:right w:val="none" w:sz="0" w:space="0" w:color="auto"/>
      </w:divBdr>
    </w:div>
    <w:div w:id="1277060652">
      <w:bodyDiv w:val="1"/>
      <w:marLeft w:val="0"/>
      <w:marRight w:val="0"/>
      <w:marTop w:val="0"/>
      <w:marBottom w:val="0"/>
      <w:divBdr>
        <w:top w:val="none" w:sz="0" w:space="0" w:color="auto"/>
        <w:left w:val="none" w:sz="0" w:space="0" w:color="auto"/>
        <w:bottom w:val="none" w:sz="0" w:space="0" w:color="auto"/>
        <w:right w:val="none" w:sz="0" w:space="0" w:color="auto"/>
      </w:divBdr>
    </w:div>
    <w:div w:id="1287808327">
      <w:bodyDiv w:val="1"/>
      <w:marLeft w:val="0"/>
      <w:marRight w:val="0"/>
      <w:marTop w:val="0"/>
      <w:marBottom w:val="0"/>
      <w:divBdr>
        <w:top w:val="none" w:sz="0" w:space="0" w:color="auto"/>
        <w:left w:val="none" w:sz="0" w:space="0" w:color="auto"/>
        <w:bottom w:val="none" w:sz="0" w:space="0" w:color="auto"/>
        <w:right w:val="none" w:sz="0" w:space="0" w:color="auto"/>
      </w:divBdr>
    </w:div>
    <w:div w:id="1288925309">
      <w:bodyDiv w:val="1"/>
      <w:marLeft w:val="0"/>
      <w:marRight w:val="0"/>
      <w:marTop w:val="0"/>
      <w:marBottom w:val="0"/>
      <w:divBdr>
        <w:top w:val="none" w:sz="0" w:space="0" w:color="auto"/>
        <w:left w:val="none" w:sz="0" w:space="0" w:color="auto"/>
        <w:bottom w:val="none" w:sz="0" w:space="0" w:color="auto"/>
        <w:right w:val="none" w:sz="0" w:space="0" w:color="auto"/>
      </w:divBdr>
    </w:div>
    <w:div w:id="1291279963">
      <w:bodyDiv w:val="1"/>
      <w:marLeft w:val="0"/>
      <w:marRight w:val="0"/>
      <w:marTop w:val="0"/>
      <w:marBottom w:val="0"/>
      <w:divBdr>
        <w:top w:val="none" w:sz="0" w:space="0" w:color="auto"/>
        <w:left w:val="none" w:sz="0" w:space="0" w:color="auto"/>
        <w:bottom w:val="none" w:sz="0" w:space="0" w:color="auto"/>
        <w:right w:val="none" w:sz="0" w:space="0" w:color="auto"/>
      </w:divBdr>
    </w:div>
    <w:div w:id="1291782278">
      <w:bodyDiv w:val="1"/>
      <w:marLeft w:val="0"/>
      <w:marRight w:val="0"/>
      <w:marTop w:val="0"/>
      <w:marBottom w:val="0"/>
      <w:divBdr>
        <w:top w:val="none" w:sz="0" w:space="0" w:color="auto"/>
        <w:left w:val="none" w:sz="0" w:space="0" w:color="auto"/>
        <w:bottom w:val="none" w:sz="0" w:space="0" w:color="auto"/>
        <w:right w:val="none" w:sz="0" w:space="0" w:color="auto"/>
      </w:divBdr>
    </w:div>
    <w:div w:id="1294867688">
      <w:bodyDiv w:val="1"/>
      <w:marLeft w:val="0"/>
      <w:marRight w:val="0"/>
      <w:marTop w:val="0"/>
      <w:marBottom w:val="0"/>
      <w:divBdr>
        <w:top w:val="none" w:sz="0" w:space="0" w:color="auto"/>
        <w:left w:val="none" w:sz="0" w:space="0" w:color="auto"/>
        <w:bottom w:val="none" w:sz="0" w:space="0" w:color="auto"/>
        <w:right w:val="none" w:sz="0" w:space="0" w:color="auto"/>
      </w:divBdr>
    </w:div>
    <w:div w:id="1298561312">
      <w:bodyDiv w:val="1"/>
      <w:marLeft w:val="0"/>
      <w:marRight w:val="0"/>
      <w:marTop w:val="0"/>
      <w:marBottom w:val="0"/>
      <w:divBdr>
        <w:top w:val="none" w:sz="0" w:space="0" w:color="auto"/>
        <w:left w:val="none" w:sz="0" w:space="0" w:color="auto"/>
        <w:bottom w:val="none" w:sz="0" w:space="0" w:color="auto"/>
        <w:right w:val="none" w:sz="0" w:space="0" w:color="auto"/>
      </w:divBdr>
    </w:div>
    <w:div w:id="1300379947">
      <w:bodyDiv w:val="1"/>
      <w:marLeft w:val="0"/>
      <w:marRight w:val="0"/>
      <w:marTop w:val="0"/>
      <w:marBottom w:val="0"/>
      <w:divBdr>
        <w:top w:val="none" w:sz="0" w:space="0" w:color="auto"/>
        <w:left w:val="none" w:sz="0" w:space="0" w:color="auto"/>
        <w:bottom w:val="none" w:sz="0" w:space="0" w:color="auto"/>
        <w:right w:val="none" w:sz="0" w:space="0" w:color="auto"/>
      </w:divBdr>
    </w:div>
    <w:div w:id="1306815108">
      <w:bodyDiv w:val="1"/>
      <w:marLeft w:val="0"/>
      <w:marRight w:val="0"/>
      <w:marTop w:val="0"/>
      <w:marBottom w:val="0"/>
      <w:divBdr>
        <w:top w:val="none" w:sz="0" w:space="0" w:color="auto"/>
        <w:left w:val="none" w:sz="0" w:space="0" w:color="auto"/>
        <w:bottom w:val="none" w:sz="0" w:space="0" w:color="auto"/>
        <w:right w:val="none" w:sz="0" w:space="0" w:color="auto"/>
      </w:divBdr>
    </w:div>
    <w:div w:id="1315599654">
      <w:bodyDiv w:val="1"/>
      <w:marLeft w:val="0"/>
      <w:marRight w:val="0"/>
      <w:marTop w:val="0"/>
      <w:marBottom w:val="0"/>
      <w:divBdr>
        <w:top w:val="none" w:sz="0" w:space="0" w:color="auto"/>
        <w:left w:val="none" w:sz="0" w:space="0" w:color="auto"/>
        <w:bottom w:val="none" w:sz="0" w:space="0" w:color="auto"/>
        <w:right w:val="none" w:sz="0" w:space="0" w:color="auto"/>
      </w:divBdr>
    </w:div>
    <w:div w:id="1324548875">
      <w:bodyDiv w:val="1"/>
      <w:marLeft w:val="0"/>
      <w:marRight w:val="0"/>
      <w:marTop w:val="0"/>
      <w:marBottom w:val="0"/>
      <w:divBdr>
        <w:top w:val="none" w:sz="0" w:space="0" w:color="auto"/>
        <w:left w:val="none" w:sz="0" w:space="0" w:color="auto"/>
        <w:bottom w:val="none" w:sz="0" w:space="0" w:color="auto"/>
        <w:right w:val="none" w:sz="0" w:space="0" w:color="auto"/>
      </w:divBdr>
    </w:div>
    <w:div w:id="1351176664">
      <w:bodyDiv w:val="1"/>
      <w:marLeft w:val="0"/>
      <w:marRight w:val="0"/>
      <w:marTop w:val="0"/>
      <w:marBottom w:val="0"/>
      <w:divBdr>
        <w:top w:val="none" w:sz="0" w:space="0" w:color="auto"/>
        <w:left w:val="none" w:sz="0" w:space="0" w:color="auto"/>
        <w:bottom w:val="none" w:sz="0" w:space="0" w:color="auto"/>
        <w:right w:val="none" w:sz="0" w:space="0" w:color="auto"/>
      </w:divBdr>
    </w:div>
    <w:div w:id="1353998318">
      <w:bodyDiv w:val="1"/>
      <w:marLeft w:val="0"/>
      <w:marRight w:val="0"/>
      <w:marTop w:val="0"/>
      <w:marBottom w:val="0"/>
      <w:divBdr>
        <w:top w:val="none" w:sz="0" w:space="0" w:color="auto"/>
        <w:left w:val="none" w:sz="0" w:space="0" w:color="auto"/>
        <w:bottom w:val="none" w:sz="0" w:space="0" w:color="auto"/>
        <w:right w:val="none" w:sz="0" w:space="0" w:color="auto"/>
      </w:divBdr>
    </w:div>
    <w:div w:id="1368068888">
      <w:bodyDiv w:val="1"/>
      <w:marLeft w:val="0"/>
      <w:marRight w:val="0"/>
      <w:marTop w:val="0"/>
      <w:marBottom w:val="0"/>
      <w:divBdr>
        <w:top w:val="none" w:sz="0" w:space="0" w:color="auto"/>
        <w:left w:val="none" w:sz="0" w:space="0" w:color="auto"/>
        <w:bottom w:val="none" w:sz="0" w:space="0" w:color="auto"/>
        <w:right w:val="none" w:sz="0" w:space="0" w:color="auto"/>
      </w:divBdr>
    </w:div>
    <w:div w:id="1372076221">
      <w:bodyDiv w:val="1"/>
      <w:marLeft w:val="0"/>
      <w:marRight w:val="0"/>
      <w:marTop w:val="0"/>
      <w:marBottom w:val="0"/>
      <w:divBdr>
        <w:top w:val="none" w:sz="0" w:space="0" w:color="auto"/>
        <w:left w:val="none" w:sz="0" w:space="0" w:color="auto"/>
        <w:bottom w:val="none" w:sz="0" w:space="0" w:color="auto"/>
        <w:right w:val="none" w:sz="0" w:space="0" w:color="auto"/>
      </w:divBdr>
    </w:div>
    <w:div w:id="1374964915">
      <w:bodyDiv w:val="1"/>
      <w:marLeft w:val="0"/>
      <w:marRight w:val="0"/>
      <w:marTop w:val="0"/>
      <w:marBottom w:val="0"/>
      <w:divBdr>
        <w:top w:val="none" w:sz="0" w:space="0" w:color="auto"/>
        <w:left w:val="none" w:sz="0" w:space="0" w:color="auto"/>
        <w:bottom w:val="none" w:sz="0" w:space="0" w:color="auto"/>
        <w:right w:val="none" w:sz="0" w:space="0" w:color="auto"/>
      </w:divBdr>
    </w:div>
    <w:div w:id="1376268880">
      <w:bodyDiv w:val="1"/>
      <w:marLeft w:val="0"/>
      <w:marRight w:val="0"/>
      <w:marTop w:val="0"/>
      <w:marBottom w:val="0"/>
      <w:divBdr>
        <w:top w:val="none" w:sz="0" w:space="0" w:color="auto"/>
        <w:left w:val="none" w:sz="0" w:space="0" w:color="auto"/>
        <w:bottom w:val="none" w:sz="0" w:space="0" w:color="auto"/>
        <w:right w:val="none" w:sz="0" w:space="0" w:color="auto"/>
      </w:divBdr>
    </w:div>
    <w:div w:id="1376392544">
      <w:bodyDiv w:val="1"/>
      <w:marLeft w:val="0"/>
      <w:marRight w:val="0"/>
      <w:marTop w:val="0"/>
      <w:marBottom w:val="0"/>
      <w:divBdr>
        <w:top w:val="none" w:sz="0" w:space="0" w:color="auto"/>
        <w:left w:val="none" w:sz="0" w:space="0" w:color="auto"/>
        <w:bottom w:val="none" w:sz="0" w:space="0" w:color="auto"/>
        <w:right w:val="none" w:sz="0" w:space="0" w:color="auto"/>
      </w:divBdr>
    </w:div>
    <w:div w:id="1379208505">
      <w:bodyDiv w:val="1"/>
      <w:marLeft w:val="0"/>
      <w:marRight w:val="0"/>
      <w:marTop w:val="0"/>
      <w:marBottom w:val="0"/>
      <w:divBdr>
        <w:top w:val="none" w:sz="0" w:space="0" w:color="auto"/>
        <w:left w:val="none" w:sz="0" w:space="0" w:color="auto"/>
        <w:bottom w:val="none" w:sz="0" w:space="0" w:color="auto"/>
        <w:right w:val="none" w:sz="0" w:space="0" w:color="auto"/>
      </w:divBdr>
    </w:div>
    <w:div w:id="1379554305">
      <w:bodyDiv w:val="1"/>
      <w:marLeft w:val="0"/>
      <w:marRight w:val="0"/>
      <w:marTop w:val="0"/>
      <w:marBottom w:val="0"/>
      <w:divBdr>
        <w:top w:val="none" w:sz="0" w:space="0" w:color="auto"/>
        <w:left w:val="none" w:sz="0" w:space="0" w:color="auto"/>
        <w:bottom w:val="none" w:sz="0" w:space="0" w:color="auto"/>
        <w:right w:val="none" w:sz="0" w:space="0" w:color="auto"/>
      </w:divBdr>
    </w:div>
    <w:div w:id="1381248660">
      <w:bodyDiv w:val="1"/>
      <w:marLeft w:val="0"/>
      <w:marRight w:val="0"/>
      <w:marTop w:val="0"/>
      <w:marBottom w:val="0"/>
      <w:divBdr>
        <w:top w:val="none" w:sz="0" w:space="0" w:color="auto"/>
        <w:left w:val="none" w:sz="0" w:space="0" w:color="auto"/>
        <w:bottom w:val="none" w:sz="0" w:space="0" w:color="auto"/>
        <w:right w:val="none" w:sz="0" w:space="0" w:color="auto"/>
      </w:divBdr>
    </w:div>
    <w:div w:id="1382291916">
      <w:bodyDiv w:val="1"/>
      <w:marLeft w:val="0"/>
      <w:marRight w:val="0"/>
      <w:marTop w:val="0"/>
      <w:marBottom w:val="0"/>
      <w:divBdr>
        <w:top w:val="none" w:sz="0" w:space="0" w:color="auto"/>
        <w:left w:val="none" w:sz="0" w:space="0" w:color="auto"/>
        <w:bottom w:val="none" w:sz="0" w:space="0" w:color="auto"/>
        <w:right w:val="none" w:sz="0" w:space="0" w:color="auto"/>
      </w:divBdr>
    </w:div>
    <w:div w:id="1383670401">
      <w:bodyDiv w:val="1"/>
      <w:marLeft w:val="0"/>
      <w:marRight w:val="0"/>
      <w:marTop w:val="0"/>
      <w:marBottom w:val="0"/>
      <w:divBdr>
        <w:top w:val="none" w:sz="0" w:space="0" w:color="auto"/>
        <w:left w:val="none" w:sz="0" w:space="0" w:color="auto"/>
        <w:bottom w:val="none" w:sz="0" w:space="0" w:color="auto"/>
        <w:right w:val="none" w:sz="0" w:space="0" w:color="auto"/>
      </w:divBdr>
    </w:div>
    <w:div w:id="1393843394">
      <w:bodyDiv w:val="1"/>
      <w:marLeft w:val="0"/>
      <w:marRight w:val="0"/>
      <w:marTop w:val="0"/>
      <w:marBottom w:val="0"/>
      <w:divBdr>
        <w:top w:val="none" w:sz="0" w:space="0" w:color="auto"/>
        <w:left w:val="none" w:sz="0" w:space="0" w:color="auto"/>
        <w:bottom w:val="none" w:sz="0" w:space="0" w:color="auto"/>
        <w:right w:val="none" w:sz="0" w:space="0" w:color="auto"/>
      </w:divBdr>
    </w:div>
    <w:div w:id="1396663883">
      <w:bodyDiv w:val="1"/>
      <w:marLeft w:val="0"/>
      <w:marRight w:val="0"/>
      <w:marTop w:val="0"/>
      <w:marBottom w:val="0"/>
      <w:divBdr>
        <w:top w:val="none" w:sz="0" w:space="0" w:color="auto"/>
        <w:left w:val="none" w:sz="0" w:space="0" w:color="auto"/>
        <w:bottom w:val="none" w:sz="0" w:space="0" w:color="auto"/>
        <w:right w:val="none" w:sz="0" w:space="0" w:color="auto"/>
      </w:divBdr>
    </w:div>
    <w:div w:id="1399203445">
      <w:bodyDiv w:val="1"/>
      <w:marLeft w:val="0"/>
      <w:marRight w:val="0"/>
      <w:marTop w:val="0"/>
      <w:marBottom w:val="0"/>
      <w:divBdr>
        <w:top w:val="none" w:sz="0" w:space="0" w:color="auto"/>
        <w:left w:val="none" w:sz="0" w:space="0" w:color="auto"/>
        <w:bottom w:val="none" w:sz="0" w:space="0" w:color="auto"/>
        <w:right w:val="none" w:sz="0" w:space="0" w:color="auto"/>
      </w:divBdr>
    </w:div>
    <w:div w:id="1403215932">
      <w:bodyDiv w:val="1"/>
      <w:marLeft w:val="0"/>
      <w:marRight w:val="0"/>
      <w:marTop w:val="0"/>
      <w:marBottom w:val="0"/>
      <w:divBdr>
        <w:top w:val="none" w:sz="0" w:space="0" w:color="auto"/>
        <w:left w:val="none" w:sz="0" w:space="0" w:color="auto"/>
        <w:bottom w:val="none" w:sz="0" w:space="0" w:color="auto"/>
        <w:right w:val="none" w:sz="0" w:space="0" w:color="auto"/>
      </w:divBdr>
    </w:div>
    <w:div w:id="1416592199">
      <w:bodyDiv w:val="1"/>
      <w:marLeft w:val="0"/>
      <w:marRight w:val="0"/>
      <w:marTop w:val="0"/>
      <w:marBottom w:val="0"/>
      <w:divBdr>
        <w:top w:val="none" w:sz="0" w:space="0" w:color="auto"/>
        <w:left w:val="none" w:sz="0" w:space="0" w:color="auto"/>
        <w:bottom w:val="none" w:sz="0" w:space="0" w:color="auto"/>
        <w:right w:val="none" w:sz="0" w:space="0" w:color="auto"/>
      </w:divBdr>
    </w:div>
    <w:div w:id="1421949389">
      <w:bodyDiv w:val="1"/>
      <w:marLeft w:val="0"/>
      <w:marRight w:val="0"/>
      <w:marTop w:val="0"/>
      <w:marBottom w:val="0"/>
      <w:divBdr>
        <w:top w:val="none" w:sz="0" w:space="0" w:color="auto"/>
        <w:left w:val="none" w:sz="0" w:space="0" w:color="auto"/>
        <w:bottom w:val="none" w:sz="0" w:space="0" w:color="auto"/>
        <w:right w:val="none" w:sz="0" w:space="0" w:color="auto"/>
      </w:divBdr>
    </w:div>
    <w:div w:id="1443038261">
      <w:bodyDiv w:val="1"/>
      <w:marLeft w:val="0"/>
      <w:marRight w:val="0"/>
      <w:marTop w:val="0"/>
      <w:marBottom w:val="0"/>
      <w:divBdr>
        <w:top w:val="none" w:sz="0" w:space="0" w:color="auto"/>
        <w:left w:val="none" w:sz="0" w:space="0" w:color="auto"/>
        <w:bottom w:val="none" w:sz="0" w:space="0" w:color="auto"/>
        <w:right w:val="none" w:sz="0" w:space="0" w:color="auto"/>
      </w:divBdr>
    </w:div>
    <w:div w:id="1447500349">
      <w:bodyDiv w:val="1"/>
      <w:marLeft w:val="0"/>
      <w:marRight w:val="0"/>
      <w:marTop w:val="0"/>
      <w:marBottom w:val="0"/>
      <w:divBdr>
        <w:top w:val="none" w:sz="0" w:space="0" w:color="auto"/>
        <w:left w:val="none" w:sz="0" w:space="0" w:color="auto"/>
        <w:bottom w:val="none" w:sz="0" w:space="0" w:color="auto"/>
        <w:right w:val="none" w:sz="0" w:space="0" w:color="auto"/>
      </w:divBdr>
      <w:divsChild>
        <w:div w:id="478420309">
          <w:marLeft w:val="0"/>
          <w:marRight w:val="0"/>
          <w:marTop w:val="60"/>
          <w:marBottom w:val="255"/>
          <w:divBdr>
            <w:top w:val="none" w:sz="0" w:space="0" w:color="auto"/>
            <w:left w:val="none" w:sz="0" w:space="0" w:color="auto"/>
            <w:bottom w:val="none" w:sz="0" w:space="0" w:color="auto"/>
            <w:right w:val="none" w:sz="0" w:space="0" w:color="auto"/>
          </w:divBdr>
          <w:divsChild>
            <w:div w:id="2130976481">
              <w:marLeft w:val="0"/>
              <w:marRight w:val="0"/>
              <w:marTop w:val="0"/>
              <w:marBottom w:val="0"/>
              <w:divBdr>
                <w:top w:val="none" w:sz="0" w:space="0" w:color="auto"/>
                <w:left w:val="none" w:sz="0" w:space="0" w:color="auto"/>
                <w:bottom w:val="none" w:sz="0" w:space="0" w:color="auto"/>
                <w:right w:val="none" w:sz="0" w:space="0" w:color="auto"/>
              </w:divBdr>
              <w:divsChild>
                <w:div w:id="612786429">
                  <w:marLeft w:val="0"/>
                  <w:marRight w:val="0"/>
                  <w:marTop w:val="0"/>
                  <w:marBottom w:val="0"/>
                  <w:divBdr>
                    <w:top w:val="none" w:sz="0" w:space="0" w:color="auto"/>
                    <w:left w:val="none" w:sz="0" w:space="0" w:color="auto"/>
                    <w:bottom w:val="none" w:sz="0" w:space="0" w:color="auto"/>
                    <w:right w:val="none" w:sz="0" w:space="0" w:color="auto"/>
                  </w:divBdr>
                  <w:divsChild>
                    <w:div w:id="1591616759">
                      <w:marLeft w:val="0"/>
                      <w:marRight w:val="0"/>
                      <w:marTop w:val="0"/>
                      <w:marBottom w:val="0"/>
                      <w:divBdr>
                        <w:top w:val="none" w:sz="0" w:space="0" w:color="auto"/>
                        <w:left w:val="none" w:sz="0" w:space="0" w:color="auto"/>
                        <w:bottom w:val="none" w:sz="0" w:space="0" w:color="auto"/>
                        <w:right w:val="none" w:sz="0" w:space="0" w:color="auto"/>
                      </w:divBdr>
                      <w:divsChild>
                        <w:div w:id="1930649779">
                          <w:marLeft w:val="0"/>
                          <w:marRight w:val="0"/>
                          <w:marTop w:val="0"/>
                          <w:marBottom w:val="0"/>
                          <w:divBdr>
                            <w:top w:val="none" w:sz="0" w:space="0" w:color="auto"/>
                            <w:left w:val="none" w:sz="0" w:space="0" w:color="auto"/>
                            <w:bottom w:val="none" w:sz="0" w:space="0" w:color="auto"/>
                            <w:right w:val="none" w:sz="0" w:space="0" w:color="auto"/>
                          </w:divBdr>
                          <w:divsChild>
                            <w:div w:id="1030765198">
                              <w:marLeft w:val="0"/>
                              <w:marRight w:val="0"/>
                              <w:marTop w:val="0"/>
                              <w:marBottom w:val="0"/>
                              <w:divBdr>
                                <w:top w:val="none" w:sz="0" w:space="0" w:color="auto"/>
                                <w:left w:val="none" w:sz="0" w:space="0" w:color="auto"/>
                                <w:bottom w:val="none" w:sz="0" w:space="0" w:color="auto"/>
                                <w:right w:val="none" w:sz="0" w:space="0" w:color="auto"/>
                              </w:divBdr>
                              <w:divsChild>
                                <w:div w:id="981807462">
                                  <w:marLeft w:val="0"/>
                                  <w:marRight w:val="0"/>
                                  <w:marTop w:val="0"/>
                                  <w:marBottom w:val="0"/>
                                  <w:divBdr>
                                    <w:top w:val="none" w:sz="0" w:space="0" w:color="auto"/>
                                    <w:left w:val="none" w:sz="0" w:space="0" w:color="auto"/>
                                    <w:bottom w:val="none" w:sz="0" w:space="0" w:color="auto"/>
                                    <w:right w:val="none" w:sz="0" w:space="0" w:color="auto"/>
                                  </w:divBdr>
                                  <w:divsChild>
                                    <w:div w:id="121203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1362104">
      <w:bodyDiv w:val="1"/>
      <w:marLeft w:val="0"/>
      <w:marRight w:val="0"/>
      <w:marTop w:val="0"/>
      <w:marBottom w:val="0"/>
      <w:divBdr>
        <w:top w:val="none" w:sz="0" w:space="0" w:color="auto"/>
        <w:left w:val="none" w:sz="0" w:space="0" w:color="auto"/>
        <w:bottom w:val="none" w:sz="0" w:space="0" w:color="auto"/>
        <w:right w:val="none" w:sz="0" w:space="0" w:color="auto"/>
      </w:divBdr>
    </w:div>
    <w:div w:id="1452505870">
      <w:bodyDiv w:val="1"/>
      <w:marLeft w:val="0"/>
      <w:marRight w:val="0"/>
      <w:marTop w:val="0"/>
      <w:marBottom w:val="0"/>
      <w:divBdr>
        <w:top w:val="none" w:sz="0" w:space="0" w:color="auto"/>
        <w:left w:val="none" w:sz="0" w:space="0" w:color="auto"/>
        <w:bottom w:val="none" w:sz="0" w:space="0" w:color="auto"/>
        <w:right w:val="none" w:sz="0" w:space="0" w:color="auto"/>
      </w:divBdr>
    </w:div>
    <w:div w:id="1454060753">
      <w:bodyDiv w:val="1"/>
      <w:marLeft w:val="0"/>
      <w:marRight w:val="0"/>
      <w:marTop w:val="0"/>
      <w:marBottom w:val="0"/>
      <w:divBdr>
        <w:top w:val="none" w:sz="0" w:space="0" w:color="auto"/>
        <w:left w:val="none" w:sz="0" w:space="0" w:color="auto"/>
        <w:bottom w:val="none" w:sz="0" w:space="0" w:color="auto"/>
        <w:right w:val="none" w:sz="0" w:space="0" w:color="auto"/>
      </w:divBdr>
    </w:div>
    <w:div w:id="1456633747">
      <w:bodyDiv w:val="1"/>
      <w:marLeft w:val="0"/>
      <w:marRight w:val="0"/>
      <w:marTop w:val="0"/>
      <w:marBottom w:val="0"/>
      <w:divBdr>
        <w:top w:val="none" w:sz="0" w:space="0" w:color="auto"/>
        <w:left w:val="none" w:sz="0" w:space="0" w:color="auto"/>
        <w:bottom w:val="none" w:sz="0" w:space="0" w:color="auto"/>
        <w:right w:val="none" w:sz="0" w:space="0" w:color="auto"/>
      </w:divBdr>
    </w:div>
    <w:div w:id="1463305852">
      <w:bodyDiv w:val="1"/>
      <w:marLeft w:val="0"/>
      <w:marRight w:val="0"/>
      <w:marTop w:val="0"/>
      <w:marBottom w:val="0"/>
      <w:divBdr>
        <w:top w:val="none" w:sz="0" w:space="0" w:color="auto"/>
        <w:left w:val="none" w:sz="0" w:space="0" w:color="auto"/>
        <w:bottom w:val="none" w:sz="0" w:space="0" w:color="auto"/>
        <w:right w:val="none" w:sz="0" w:space="0" w:color="auto"/>
      </w:divBdr>
    </w:div>
    <w:div w:id="1473134081">
      <w:bodyDiv w:val="1"/>
      <w:marLeft w:val="0"/>
      <w:marRight w:val="0"/>
      <w:marTop w:val="0"/>
      <w:marBottom w:val="0"/>
      <w:divBdr>
        <w:top w:val="none" w:sz="0" w:space="0" w:color="auto"/>
        <w:left w:val="none" w:sz="0" w:space="0" w:color="auto"/>
        <w:bottom w:val="none" w:sz="0" w:space="0" w:color="auto"/>
        <w:right w:val="none" w:sz="0" w:space="0" w:color="auto"/>
      </w:divBdr>
    </w:div>
    <w:div w:id="1479225495">
      <w:bodyDiv w:val="1"/>
      <w:marLeft w:val="0"/>
      <w:marRight w:val="0"/>
      <w:marTop w:val="0"/>
      <w:marBottom w:val="0"/>
      <w:divBdr>
        <w:top w:val="none" w:sz="0" w:space="0" w:color="auto"/>
        <w:left w:val="none" w:sz="0" w:space="0" w:color="auto"/>
        <w:bottom w:val="none" w:sz="0" w:space="0" w:color="auto"/>
        <w:right w:val="none" w:sz="0" w:space="0" w:color="auto"/>
      </w:divBdr>
    </w:div>
    <w:div w:id="1486435406">
      <w:bodyDiv w:val="1"/>
      <w:marLeft w:val="0"/>
      <w:marRight w:val="0"/>
      <w:marTop w:val="0"/>
      <w:marBottom w:val="0"/>
      <w:divBdr>
        <w:top w:val="none" w:sz="0" w:space="0" w:color="auto"/>
        <w:left w:val="none" w:sz="0" w:space="0" w:color="auto"/>
        <w:bottom w:val="none" w:sz="0" w:space="0" w:color="auto"/>
        <w:right w:val="none" w:sz="0" w:space="0" w:color="auto"/>
      </w:divBdr>
    </w:div>
    <w:div w:id="1489010415">
      <w:bodyDiv w:val="1"/>
      <w:marLeft w:val="0"/>
      <w:marRight w:val="0"/>
      <w:marTop w:val="0"/>
      <w:marBottom w:val="0"/>
      <w:divBdr>
        <w:top w:val="none" w:sz="0" w:space="0" w:color="auto"/>
        <w:left w:val="none" w:sz="0" w:space="0" w:color="auto"/>
        <w:bottom w:val="none" w:sz="0" w:space="0" w:color="auto"/>
        <w:right w:val="none" w:sz="0" w:space="0" w:color="auto"/>
      </w:divBdr>
    </w:div>
    <w:div w:id="1491100078">
      <w:bodyDiv w:val="1"/>
      <w:marLeft w:val="0"/>
      <w:marRight w:val="0"/>
      <w:marTop w:val="0"/>
      <w:marBottom w:val="0"/>
      <w:divBdr>
        <w:top w:val="none" w:sz="0" w:space="0" w:color="auto"/>
        <w:left w:val="none" w:sz="0" w:space="0" w:color="auto"/>
        <w:bottom w:val="none" w:sz="0" w:space="0" w:color="auto"/>
        <w:right w:val="none" w:sz="0" w:space="0" w:color="auto"/>
      </w:divBdr>
    </w:div>
    <w:div w:id="1491827295">
      <w:bodyDiv w:val="1"/>
      <w:marLeft w:val="0"/>
      <w:marRight w:val="0"/>
      <w:marTop w:val="0"/>
      <w:marBottom w:val="0"/>
      <w:divBdr>
        <w:top w:val="none" w:sz="0" w:space="0" w:color="auto"/>
        <w:left w:val="none" w:sz="0" w:space="0" w:color="auto"/>
        <w:bottom w:val="none" w:sz="0" w:space="0" w:color="auto"/>
        <w:right w:val="none" w:sz="0" w:space="0" w:color="auto"/>
      </w:divBdr>
    </w:div>
    <w:div w:id="1492868322">
      <w:bodyDiv w:val="1"/>
      <w:marLeft w:val="0"/>
      <w:marRight w:val="0"/>
      <w:marTop w:val="0"/>
      <w:marBottom w:val="0"/>
      <w:divBdr>
        <w:top w:val="none" w:sz="0" w:space="0" w:color="auto"/>
        <w:left w:val="none" w:sz="0" w:space="0" w:color="auto"/>
        <w:bottom w:val="none" w:sz="0" w:space="0" w:color="auto"/>
        <w:right w:val="none" w:sz="0" w:space="0" w:color="auto"/>
      </w:divBdr>
    </w:div>
    <w:div w:id="1505129311">
      <w:bodyDiv w:val="1"/>
      <w:marLeft w:val="0"/>
      <w:marRight w:val="0"/>
      <w:marTop w:val="0"/>
      <w:marBottom w:val="0"/>
      <w:divBdr>
        <w:top w:val="none" w:sz="0" w:space="0" w:color="auto"/>
        <w:left w:val="none" w:sz="0" w:space="0" w:color="auto"/>
        <w:bottom w:val="none" w:sz="0" w:space="0" w:color="auto"/>
        <w:right w:val="none" w:sz="0" w:space="0" w:color="auto"/>
      </w:divBdr>
    </w:div>
    <w:div w:id="1511944655">
      <w:bodyDiv w:val="1"/>
      <w:marLeft w:val="0"/>
      <w:marRight w:val="0"/>
      <w:marTop w:val="0"/>
      <w:marBottom w:val="0"/>
      <w:divBdr>
        <w:top w:val="none" w:sz="0" w:space="0" w:color="auto"/>
        <w:left w:val="none" w:sz="0" w:space="0" w:color="auto"/>
        <w:bottom w:val="none" w:sz="0" w:space="0" w:color="auto"/>
        <w:right w:val="none" w:sz="0" w:space="0" w:color="auto"/>
      </w:divBdr>
    </w:div>
    <w:div w:id="1525942227">
      <w:bodyDiv w:val="1"/>
      <w:marLeft w:val="0"/>
      <w:marRight w:val="0"/>
      <w:marTop w:val="0"/>
      <w:marBottom w:val="0"/>
      <w:divBdr>
        <w:top w:val="none" w:sz="0" w:space="0" w:color="auto"/>
        <w:left w:val="none" w:sz="0" w:space="0" w:color="auto"/>
        <w:bottom w:val="none" w:sz="0" w:space="0" w:color="auto"/>
        <w:right w:val="none" w:sz="0" w:space="0" w:color="auto"/>
      </w:divBdr>
    </w:div>
    <w:div w:id="1532375227">
      <w:bodyDiv w:val="1"/>
      <w:marLeft w:val="0"/>
      <w:marRight w:val="0"/>
      <w:marTop w:val="0"/>
      <w:marBottom w:val="0"/>
      <w:divBdr>
        <w:top w:val="none" w:sz="0" w:space="0" w:color="auto"/>
        <w:left w:val="none" w:sz="0" w:space="0" w:color="auto"/>
        <w:bottom w:val="none" w:sz="0" w:space="0" w:color="auto"/>
        <w:right w:val="none" w:sz="0" w:space="0" w:color="auto"/>
      </w:divBdr>
    </w:div>
    <w:div w:id="1533689797">
      <w:bodyDiv w:val="1"/>
      <w:marLeft w:val="0"/>
      <w:marRight w:val="0"/>
      <w:marTop w:val="0"/>
      <w:marBottom w:val="0"/>
      <w:divBdr>
        <w:top w:val="none" w:sz="0" w:space="0" w:color="auto"/>
        <w:left w:val="none" w:sz="0" w:space="0" w:color="auto"/>
        <w:bottom w:val="none" w:sz="0" w:space="0" w:color="auto"/>
        <w:right w:val="none" w:sz="0" w:space="0" w:color="auto"/>
      </w:divBdr>
    </w:div>
    <w:div w:id="1534616735">
      <w:bodyDiv w:val="1"/>
      <w:marLeft w:val="0"/>
      <w:marRight w:val="0"/>
      <w:marTop w:val="0"/>
      <w:marBottom w:val="0"/>
      <w:divBdr>
        <w:top w:val="none" w:sz="0" w:space="0" w:color="auto"/>
        <w:left w:val="none" w:sz="0" w:space="0" w:color="auto"/>
        <w:bottom w:val="none" w:sz="0" w:space="0" w:color="auto"/>
        <w:right w:val="none" w:sz="0" w:space="0" w:color="auto"/>
      </w:divBdr>
    </w:div>
    <w:div w:id="1539662490">
      <w:bodyDiv w:val="1"/>
      <w:marLeft w:val="0"/>
      <w:marRight w:val="0"/>
      <w:marTop w:val="0"/>
      <w:marBottom w:val="0"/>
      <w:divBdr>
        <w:top w:val="none" w:sz="0" w:space="0" w:color="auto"/>
        <w:left w:val="none" w:sz="0" w:space="0" w:color="auto"/>
        <w:bottom w:val="none" w:sz="0" w:space="0" w:color="auto"/>
        <w:right w:val="none" w:sz="0" w:space="0" w:color="auto"/>
      </w:divBdr>
    </w:div>
    <w:div w:id="1540388435">
      <w:bodyDiv w:val="1"/>
      <w:marLeft w:val="0"/>
      <w:marRight w:val="0"/>
      <w:marTop w:val="0"/>
      <w:marBottom w:val="0"/>
      <w:divBdr>
        <w:top w:val="none" w:sz="0" w:space="0" w:color="auto"/>
        <w:left w:val="none" w:sz="0" w:space="0" w:color="auto"/>
        <w:bottom w:val="none" w:sz="0" w:space="0" w:color="auto"/>
        <w:right w:val="none" w:sz="0" w:space="0" w:color="auto"/>
      </w:divBdr>
    </w:div>
    <w:div w:id="1549027899">
      <w:bodyDiv w:val="1"/>
      <w:marLeft w:val="0"/>
      <w:marRight w:val="0"/>
      <w:marTop w:val="0"/>
      <w:marBottom w:val="0"/>
      <w:divBdr>
        <w:top w:val="none" w:sz="0" w:space="0" w:color="auto"/>
        <w:left w:val="none" w:sz="0" w:space="0" w:color="auto"/>
        <w:bottom w:val="none" w:sz="0" w:space="0" w:color="auto"/>
        <w:right w:val="none" w:sz="0" w:space="0" w:color="auto"/>
      </w:divBdr>
    </w:div>
    <w:div w:id="1550191386">
      <w:bodyDiv w:val="1"/>
      <w:marLeft w:val="0"/>
      <w:marRight w:val="0"/>
      <w:marTop w:val="0"/>
      <w:marBottom w:val="0"/>
      <w:divBdr>
        <w:top w:val="none" w:sz="0" w:space="0" w:color="auto"/>
        <w:left w:val="none" w:sz="0" w:space="0" w:color="auto"/>
        <w:bottom w:val="none" w:sz="0" w:space="0" w:color="auto"/>
        <w:right w:val="none" w:sz="0" w:space="0" w:color="auto"/>
      </w:divBdr>
    </w:div>
    <w:div w:id="1556309571">
      <w:bodyDiv w:val="1"/>
      <w:marLeft w:val="0"/>
      <w:marRight w:val="0"/>
      <w:marTop w:val="0"/>
      <w:marBottom w:val="0"/>
      <w:divBdr>
        <w:top w:val="none" w:sz="0" w:space="0" w:color="auto"/>
        <w:left w:val="none" w:sz="0" w:space="0" w:color="auto"/>
        <w:bottom w:val="none" w:sz="0" w:space="0" w:color="auto"/>
        <w:right w:val="none" w:sz="0" w:space="0" w:color="auto"/>
      </w:divBdr>
    </w:div>
    <w:div w:id="1576210136">
      <w:bodyDiv w:val="1"/>
      <w:marLeft w:val="0"/>
      <w:marRight w:val="0"/>
      <w:marTop w:val="0"/>
      <w:marBottom w:val="0"/>
      <w:divBdr>
        <w:top w:val="none" w:sz="0" w:space="0" w:color="auto"/>
        <w:left w:val="none" w:sz="0" w:space="0" w:color="auto"/>
        <w:bottom w:val="none" w:sz="0" w:space="0" w:color="auto"/>
        <w:right w:val="none" w:sz="0" w:space="0" w:color="auto"/>
      </w:divBdr>
    </w:div>
    <w:div w:id="1577745908">
      <w:bodyDiv w:val="1"/>
      <w:marLeft w:val="0"/>
      <w:marRight w:val="0"/>
      <w:marTop w:val="0"/>
      <w:marBottom w:val="0"/>
      <w:divBdr>
        <w:top w:val="none" w:sz="0" w:space="0" w:color="auto"/>
        <w:left w:val="none" w:sz="0" w:space="0" w:color="auto"/>
        <w:bottom w:val="none" w:sz="0" w:space="0" w:color="auto"/>
        <w:right w:val="none" w:sz="0" w:space="0" w:color="auto"/>
      </w:divBdr>
    </w:div>
    <w:div w:id="1578900566">
      <w:bodyDiv w:val="1"/>
      <w:marLeft w:val="0"/>
      <w:marRight w:val="0"/>
      <w:marTop w:val="0"/>
      <w:marBottom w:val="0"/>
      <w:divBdr>
        <w:top w:val="none" w:sz="0" w:space="0" w:color="auto"/>
        <w:left w:val="none" w:sz="0" w:space="0" w:color="auto"/>
        <w:bottom w:val="none" w:sz="0" w:space="0" w:color="auto"/>
        <w:right w:val="none" w:sz="0" w:space="0" w:color="auto"/>
      </w:divBdr>
    </w:div>
    <w:div w:id="1580367450">
      <w:bodyDiv w:val="1"/>
      <w:marLeft w:val="0"/>
      <w:marRight w:val="0"/>
      <w:marTop w:val="0"/>
      <w:marBottom w:val="0"/>
      <w:divBdr>
        <w:top w:val="none" w:sz="0" w:space="0" w:color="auto"/>
        <w:left w:val="none" w:sz="0" w:space="0" w:color="auto"/>
        <w:bottom w:val="none" w:sz="0" w:space="0" w:color="auto"/>
        <w:right w:val="none" w:sz="0" w:space="0" w:color="auto"/>
      </w:divBdr>
    </w:div>
    <w:div w:id="1580822668">
      <w:bodyDiv w:val="1"/>
      <w:marLeft w:val="0"/>
      <w:marRight w:val="0"/>
      <w:marTop w:val="0"/>
      <w:marBottom w:val="0"/>
      <w:divBdr>
        <w:top w:val="none" w:sz="0" w:space="0" w:color="auto"/>
        <w:left w:val="none" w:sz="0" w:space="0" w:color="auto"/>
        <w:bottom w:val="none" w:sz="0" w:space="0" w:color="auto"/>
        <w:right w:val="none" w:sz="0" w:space="0" w:color="auto"/>
      </w:divBdr>
    </w:div>
    <w:div w:id="1584756575">
      <w:bodyDiv w:val="1"/>
      <w:marLeft w:val="0"/>
      <w:marRight w:val="0"/>
      <w:marTop w:val="0"/>
      <w:marBottom w:val="0"/>
      <w:divBdr>
        <w:top w:val="none" w:sz="0" w:space="0" w:color="auto"/>
        <w:left w:val="none" w:sz="0" w:space="0" w:color="auto"/>
        <w:bottom w:val="none" w:sz="0" w:space="0" w:color="auto"/>
        <w:right w:val="none" w:sz="0" w:space="0" w:color="auto"/>
      </w:divBdr>
    </w:div>
    <w:div w:id="1595555472">
      <w:bodyDiv w:val="1"/>
      <w:marLeft w:val="0"/>
      <w:marRight w:val="0"/>
      <w:marTop w:val="0"/>
      <w:marBottom w:val="0"/>
      <w:divBdr>
        <w:top w:val="none" w:sz="0" w:space="0" w:color="auto"/>
        <w:left w:val="none" w:sz="0" w:space="0" w:color="auto"/>
        <w:bottom w:val="none" w:sz="0" w:space="0" w:color="auto"/>
        <w:right w:val="none" w:sz="0" w:space="0" w:color="auto"/>
      </w:divBdr>
    </w:div>
    <w:div w:id="1596208281">
      <w:bodyDiv w:val="1"/>
      <w:marLeft w:val="0"/>
      <w:marRight w:val="0"/>
      <w:marTop w:val="0"/>
      <w:marBottom w:val="0"/>
      <w:divBdr>
        <w:top w:val="none" w:sz="0" w:space="0" w:color="auto"/>
        <w:left w:val="none" w:sz="0" w:space="0" w:color="auto"/>
        <w:bottom w:val="none" w:sz="0" w:space="0" w:color="auto"/>
        <w:right w:val="none" w:sz="0" w:space="0" w:color="auto"/>
      </w:divBdr>
    </w:div>
    <w:div w:id="1599754952">
      <w:bodyDiv w:val="1"/>
      <w:marLeft w:val="0"/>
      <w:marRight w:val="0"/>
      <w:marTop w:val="0"/>
      <w:marBottom w:val="0"/>
      <w:divBdr>
        <w:top w:val="none" w:sz="0" w:space="0" w:color="auto"/>
        <w:left w:val="none" w:sz="0" w:space="0" w:color="auto"/>
        <w:bottom w:val="none" w:sz="0" w:space="0" w:color="auto"/>
        <w:right w:val="none" w:sz="0" w:space="0" w:color="auto"/>
      </w:divBdr>
    </w:div>
    <w:div w:id="1603147849">
      <w:bodyDiv w:val="1"/>
      <w:marLeft w:val="0"/>
      <w:marRight w:val="0"/>
      <w:marTop w:val="0"/>
      <w:marBottom w:val="0"/>
      <w:divBdr>
        <w:top w:val="none" w:sz="0" w:space="0" w:color="auto"/>
        <w:left w:val="none" w:sz="0" w:space="0" w:color="auto"/>
        <w:bottom w:val="none" w:sz="0" w:space="0" w:color="auto"/>
        <w:right w:val="none" w:sz="0" w:space="0" w:color="auto"/>
      </w:divBdr>
    </w:div>
    <w:div w:id="1604536193">
      <w:bodyDiv w:val="1"/>
      <w:marLeft w:val="0"/>
      <w:marRight w:val="0"/>
      <w:marTop w:val="0"/>
      <w:marBottom w:val="0"/>
      <w:divBdr>
        <w:top w:val="none" w:sz="0" w:space="0" w:color="auto"/>
        <w:left w:val="none" w:sz="0" w:space="0" w:color="auto"/>
        <w:bottom w:val="none" w:sz="0" w:space="0" w:color="auto"/>
        <w:right w:val="none" w:sz="0" w:space="0" w:color="auto"/>
      </w:divBdr>
    </w:div>
    <w:div w:id="1611356945">
      <w:bodyDiv w:val="1"/>
      <w:marLeft w:val="0"/>
      <w:marRight w:val="0"/>
      <w:marTop w:val="0"/>
      <w:marBottom w:val="0"/>
      <w:divBdr>
        <w:top w:val="none" w:sz="0" w:space="0" w:color="auto"/>
        <w:left w:val="none" w:sz="0" w:space="0" w:color="auto"/>
        <w:bottom w:val="none" w:sz="0" w:space="0" w:color="auto"/>
        <w:right w:val="none" w:sz="0" w:space="0" w:color="auto"/>
      </w:divBdr>
    </w:div>
    <w:div w:id="1611431531">
      <w:bodyDiv w:val="1"/>
      <w:marLeft w:val="0"/>
      <w:marRight w:val="0"/>
      <w:marTop w:val="0"/>
      <w:marBottom w:val="0"/>
      <w:divBdr>
        <w:top w:val="none" w:sz="0" w:space="0" w:color="auto"/>
        <w:left w:val="none" w:sz="0" w:space="0" w:color="auto"/>
        <w:bottom w:val="none" w:sz="0" w:space="0" w:color="auto"/>
        <w:right w:val="none" w:sz="0" w:space="0" w:color="auto"/>
      </w:divBdr>
    </w:div>
    <w:div w:id="1611820001">
      <w:bodyDiv w:val="1"/>
      <w:marLeft w:val="0"/>
      <w:marRight w:val="0"/>
      <w:marTop w:val="0"/>
      <w:marBottom w:val="0"/>
      <w:divBdr>
        <w:top w:val="none" w:sz="0" w:space="0" w:color="auto"/>
        <w:left w:val="none" w:sz="0" w:space="0" w:color="auto"/>
        <w:bottom w:val="none" w:sz="0" w:space="0" w:color="auto"/>
        <w:right w:val="none" w:sz="0" w:space="0" w:color="auto"/>
      </w:divBdr>
    </w:div>
    <w:div w:id="1615794818">
      <w:bodyDiv w:val="1"/>
      <w:marLeft w:val="0"/>
      <w:marRight w:val="0"/>
      <w:marTop w:val="0"/>
      <w:marBottom w:val="0"/>
      <w:divBdr>
        <w:top w:val="none" w:sz="0" w:space="0" w:color="auto"/>
        <w:left w:val="none" w:sz="0" w:space="0" w:color="auto"/>
        <w:bottom w:val="none" w:sz="0" w:space="0" w:color="auto"/>
        <w:right w:val="none" w:sz="0" w:space="0" w:color="auto"/>
      </w:divBdr>
    </w:div>
    <w:div w:id="1623462800">
      <w:bodyDiv w:val="1"/>
      <w:marLeft w:val="0"/>
      <w:marRight w:val="0"/>
      <w:marTop w:val="0"/>
      <w:marBottom w:val="0"/>
      <w:divBdr>
        <w:top w:val="none" w:sz="0" w:space="0" w:color="auto"/>
        <w:left w:val="none" w:sz="0" w:space="0" w:color="auto"/>
        <w:bottom w:val="none" w:sz="0" w:space="0" w:color="auto"/>
        <w:right w:val="none" w:sz="0" w:space="0" w:color="auto"/>
      </w:divBdr>
    </w:div>
    <w:div w:id="1624070751">
      <w:bodyDiv w:val="1"/>
      <w:marLeft w:val="0"/>
      <w:marRight w:val="0"/>
      <w:marTop w:val="0"/>
      <w:marBottom w:val="0"/>
      <w:divBdr>
        <w:top w:val="none" w:sz="0" w:space="0" w:color="auto"/>
        <w:left w:val="none" w:sz="0" w:space="0" w:color="auto"/>
        <w:bottom w:val="none" w:sz="0" w:space="0" w:color="auto"/>
        <w:right w:val="none" w:sz="0" w:space="0" w:color="auto"/>
      </w:divBdr>
    </w:div>
    <w:div w:id="1632831209">
      <w:bodyDiv w:val="1"/>
      <w:marLeft w:val="0"/>
      <w:marRight w:val="0"/>
      <w:marTop w:val="0"/>
      <w:marBottom w:val="0"/>
      <w:divBdr>
        <w:top w:val="none" w:sz="0" w:space="0" w:color="auto"/>
        <w:left w:val="none" w:sz="0" w:space="0" w:color="auto"/>
        <w:bottom w:val="none" w:sz="0" w:space="0" w:color="auto"/>
        <w:right w:val="none" w:sz="0" w:space="0" w:color="auto"/>
      </w:divBdr>
    </w:div>
    <w:div w:id="1635721393">
      <w:bodyDiv w:val="1"/>
      <w:marLeft w:val="0"/>
      <w:marRight w:val="0"/>
      <w:marTop w:val="0"/>
      <w:marBottom w:val="0"/>
      <w:divBdr>
        <w:top w:val="none" w:sz="0" w:space="0" w:color="auto"/>
        <w:left w:val="none" w:sz="0" w:space="0" w:color="auto"/>
        <w:bottom w:val="none" w:sz="0" w:space="0" w:color="auto"/>
        <w:right w:val="none" w:sz="0" w:space="0" w:color="auto"/>
      </w:divBdr>
    </w:div>
    <w:div w:id="1644583039">
      <w:bodyDiv w:val="1"/>
      <w:marLeft w:val="0"/>
      <w:marRight w:val="0"/>
      <w:marTop w:val="0"/>
      <w:marBottom w:val="0"/>
      <w:divBdr>
        <w:top w:val="none" w:sz="0" w:space="0" w:color="auto"/>
        <w:left w:val="none" w:sz="0" w:space="0" w:color="auto"/>
        <w:bottom w:val="none" w:sz="0" w:space="0" w:color="auto"/>
        <w:right w:val="none" w:sz="0" w:space="0" w:color="auto"/>
      </w:divBdr>
    </w:div>
    <w:div w:id="1657101060">
      <w:bodyDiv w:val="1"/>
      <w:marLeft w:val="0"/>
      <w:marRight w:val="0"/>
      <w:marTop w:val="0"/>
      <w:marBottom w:val="0"/>
      <w:divBdr>
        <w:top w:val="none" w:sz="0" w:space="0" w:color="auto"/>
        <w:left w:val="none" w:sz="0" w:space="0" w:color="auto"/>
        <w:bottom w:val="none" w:sz="0" w:space="0" w:color="auto"/>
        <w:right w:val="none" w:sz="0" w:space="0" w:color="auto"/>
      </w:divBdr>
    </w:div>
    <w:div w:id="1662074966">
      <w:bodyDiv w:val="1"/>
      <w:marLeft w:val="0"/>
      <w:marRight w:val="0"/>
      <w:marTop w:val="0"/>
      <w:marBottom w:val="0"/>
      <w:divBdr>
        <w:top w:val="none" w:sz="0" w:space="0" w:color="auto"/>
        <w:left w:val="none" w:sz="0" w:space="0" w:color="auto"/>
        <w:bottom w:val="none" w:sz="0" w:space="0" w:color="auto"/>
        <w:right w:val="none" w:sz="0" w:space="0" w:color="auto"/>
      </w:divBdr>
    </w:div>
    <w:div w:id="1674457945">
      <w:bodyDiv w:val="1"/>
      <w:marLeft w:val="0"/>
      <w:marRight w:val="0"/>
      <w:marTop w:val="0"/>
      <w:marBottom w:val="0"/>
      <w:divBdr>
        <w:top w:val="none" w:sz="0" w:space="0" w:color="auto"/>
        <w:left w:val="none" w:sz="0" w:space="0" w:color="auto"/>
        <w:bottom w:val="none" w:sz="0" w:space="0" w:color="auto"/>
        <w:right w:val="none" w:sz="0" w:space="0" w:color="auto"/>
      </w:divBdr>
    </w:div>
    <w:div w:id="1682465348">
      <w:bodyDiv w:val="1"/>
      <w:marLeft w:val="0"/>
      <w:marRight w:val="0"/>
      <w:marTop w:val="0"/>
      <w:marBottom w:val="0"/>
      <w:divBdr>
        <w:top w:val="none" w:sz="0" w:space="0" w:color="auto"/>
        <w:left w:val="none" w:sz="0" w:space="0" w:color="auto"/>
        <w:bottom w:val="none" w:sz="0" w:space="0" w:color="auto"/>
        <w:right w:val="none" w:sz="0" w:space="0" w:color="auto"/>
      </w:divBdr>
    </w:div>
    <w:div w:id="1682706030">
      <w:bodyDiv w:val="1"/>
      <w:marLeft w:val="0"/>
      <w:marRight w:val="0"/>
      <w:marTop w:val="0"/>
      <w:marBottom w:val="0"/>
      <w:divBdr>
        <w:top w:val="none" w:sz="0" w:space="0" w:color="auto"/>
        <w:left w:val="none" w:sz="0" w:space="0" w:color="auto"/>
        <w:bottom w:val="none" w:sz="0" w:space="0" w:color="auto"/>
        <w:right w:val="none" w:sz="0" w:space="0" w:color="auto"/>
      </w:divBdr>
    </w:div>
    <w:div w:id="1685208801">
      <w:bodyDiv w:val="1"/>
      <w:marLeft w:val="0"/>
      <w:marRight w:val="0"/>
      <w:marTop w:val="0"/>
      <w:marBottom w:val="0"/>
      <w:divBdr>
        <w:top w:val="none" w:sz="0" w:space="0" w:color="auto"/>
        <w:left w:val="none" w:sz="0" w:space="0" w:color="auto"/>
        <w:bottom w:val="none" w:sz="0" w:space="0" w:color="auto"/>
        <w:right w:val="none" w:sz="0" w:space="0" w:color="auto"/>
      </w:divBdr>
    </w:div>
    <w:div w:id="1685551903">
      <w:bodyDiv w:val="1"/>
      <w:marLeft w:val="0"/>
      <w:marRight w:val="0"/>
      <w:marTop w:val="0"/>
      <w:marBottom w:val="0"/>
      <w:divBdr>
        <w:top w:val="none" w:sz="0" w:space="0" w:color="auto"/>
        <w:left w:val="none" w:sz="0" w:space="0" w:color="auto"/>
        <w:bottom w:val="none" w:sz="0" w:space="0" w:color="auto"/>
        <w:right w:val="none" w:sz="0" w:space="0" w:color="auto"/>
      </w:divBdr>
    </w:div>
    <w:div w:id="1685666393">
      <w:bodyDiv w:val="1"/>
      <w:marLeft w:val="0"/>
      <w:marRight w:val="0"/>
      <w:marTop w:val="0"/>
      <w:marBottom w:val="0"/>
      <w:divBdr>
        <w:top w:val="none" w:sz="0" w:space="0" w:color="auto"/>
        <w:left w:val="none" w:sz="0" w:space="0" w:color="auto"/>
        <w:bottom w:val="none" w:sz="0" w:space="0" w:color="auto"/>
        <w:right w:val="none" w:sz="0" w:space="0" w:color="auto"/>
      </w:divBdr>
    </w:div>
    <w:div w:id="1691250270">
      <w:bodyDiv w:val="1"/>
      <w:marLeft w:val="0"/>
      <w:marRight w:val="0"/>
      <w:marTop w:val="0"/>
      <w:marBottom w:val="0"/>
      <w:divBdr>
        <w:top w:val="none" w:sz="0" w:space="0" w:color="auto"/>
        <w:left w:val="none" w:sz="0" w:space="0" w:color="auto"/>
        <w:bottom w:val="none" w:sz="0" w:space="0" w:color="auto"/>
        <w:right w:val="none" w:sz="0" w:space="0" w:color="auto"/>
      </w:divBdr>
    </w:div>
    <w:div w:id="1698002405">
      <w:bodyDiv w:val="1"/>
      <w:marLeft w:val="0"/>
      <w:marRight w:val="0"/>
      <w:marTop w:val="0"/>
      <w:marBottom w:val="0"/>
      <w:divBdr>
        <w:top w:val="none" w:sz="0" w:space="0" w:color="auto"/>
        <w:left w:val="none" w:sz="0" w:space="0" w:color="auto"/>
        <w:bottom w:val="none" w:sz="0" w:space="0" w:color="auto"/>
        <w:right w:val="none" w:sz="0" w:space="0" w:color="auto"/>
      </w:divBdr>
    </w:div>
    <w:div w:id="1705445182">
      <w:bodyDiv w:val="1"/>
      <w:marLeft w:val="0"/>
      <w:marRight w:val="0"/>
      <w:marTop w:val="0"/>
      <w:marBottom w:val="0"/>
      <w:divBdr>
        <w:top w:val="none" w:sz="0" w:space="0" w:color="auto"/>
        <w:left w:val="none" w:sz="0" w:space="0" w:color="auto"/>
        <w:bottom w:val="none" w:sz="0" w:space="0" w:color="auto"/>
        <w:right w:val="none" w:sz="0" w:space="0" w:color="auto"/>
      </w:divBdr>
    </w:div>
    <w:div w:id="1715347867">
      <w:bodyDiv w:val="1"/>
      <w:marLeft w:val="0"/>
      <w:marRight w:val="0"/>
      <w:marTop w:val="0"/>
      <w:marBottom w:val="0"/>
      <w:divBdr>
        <w:top w:val="none" w:sz="0" w:space="0" w:color="auto"/>
        <w:left w:val="none" w:sz="0" w:space="0" w:color="auto"/>
        <w:bottom w:val="none" w:sz="0" w:space="0" w:color="auto"/>
        <w:right w:val="none" w:sz="0" w:space="0" w:color="auto"/>
      </w:divBdr>
    </w:div>
    <w:div w:id="1715620676">
      <w:bodyDiv w:val="1"/>
      <w:marLeft w:val="0"/>
      <w:marRight w:val="0"/>
      <w:marTop w:val="0"/>
      <w:marBottom w:val="0"/>
      <w:divBdr>
        <w:top w:val="none" w:sz="0" w:space="0" w:color="auto"/>
        <w:left w:val="none" w:sz="0" w:space="0" w:color="auto"/>
        <w:bottom w:val="none" w:sz="0" w:space="0" w:color="auto"/>
        <w:right w:val="none" w:sz="0" w:space="0" w:color="auto"/>
      </w:divBdr>
    </w:div>
    <w:div w:id="1720202554">
      <w:bodyDiv w:val="1"/>
      <w:marLeft w:val="0"/>
      <w:marRight w:val="0"/>
      <w:marTop w:val="0"/>
      <w:marBottom w:val="0"/>
      <w:divBdr>
        <w:top w:val="none" w:sz="0" w:space="0" w:color="auto"/>
        <w:left w:val="none" w:sz="0" w:space="0" w:color="auto"/>
        <w:bottom w:val="none" w:sz="0" w:space="0" w:color="auto"/>
        <w:right w:val="none" w:sz="0" w:space="0" w:color="auto"/>
      </w:divBdr>
    </w:div>
    <w:div w:id="1728722333">
      <w:bodyDiv w:val="1"/>
      <w:marLeft w:val="0"/>
      <w:marRight w:val="0"/>
      <w:marTop w:val="0"/>
      <w:marBottom w:val="0"/>
      <w:divBdr>
        <w:top w:val="none" w:sz="0" w:space="0" w:color="auto"/>
        <w:left w:val="none" w:sz="0" w:space="0" w:color="auto"/>
        <w:bottom w:val="none" w:sz="0" w:space="0" w:color="auto"/>
        <w:right w:val="none" w:sz="0" w:space="0" w:color="auto"/>
      </w:divBdr>
    </w:div>
    <w:div w:id="1732581854">
      <w:bodyDiv w:val="1"/>
      <w:marLeft w:val="0"/>
      <w:marRight w:val="0"/>
      <w:marTop w:val="0"/>
      <w:marBottom w:val="0"/>
      <w:divBdr>
        <w:top w:val="none" w:sz="0" w:space="0" w:color="auto"/>
        <w:left w:val="none" w:sz="0" w:space="0" w:color="auto"/>
        <w:bottom w:val="none" w:sz="0" w:space="0" w:color="auto"/>
        <w:right w:val="none" w:sz="0" w:space="0" w:color="auto"/>
      </w:divBdr>
    </w:div>
    <w:div w:id="1735935380">
      <w:bodyDiv w:val="1"/>
      <w:marLeft w:val="0"/>
      <w:marRight w:val="0"/>
      <w:marTop w:val="0"/>
      <w:marBottom w:val="0"/>
      <w:divBdr>
        <w:top w:val="none" w:sz="0" w:space="0" w:color="auto"/>
        <w:left w:val="none" w:sz="0" w:space="0" w:color="auto"/>
        <w:bottom w:val="none" w:sz="0" w:space="0" w:color="auto"/>
        <w:right w:val="none" w:sz="0" w:space="0" w:color="auto"/>
      </w:divBdr>
    </w:div>
    <w:div w:id="1741321845">
      <w:bodyDiv w:val="1"/>
      <w:marLeft w:val="0"/>
      <w:marRight w:val="0"/>
      <w:marTop w:val="0"/>
      <w:marBottom w:val="0"/>
      <w:divBdr>
        <w:top w:val="none" w:sz="0" w:space="0" w:color="auto"/>
        <w:left w:val="none" w:sz="0" w:space="0" w:color="auto"/>
        <w:bottom w:val="none" w:sz="0" w:space="0" w:color="auto"/>
        <w:right w:val="none" w:sz="0" w:space="0" w:color="auto"/>
      </w:divBdr>
    </w:div>
    <w:div w:id="1742210278">
      <w:bodyDiv w:val="1"/>
      <w:marLeft w:val="0"/>
      <w:marRight w:val="0"/>
      <w:marTop w:val="0"/>
      <w:marBottom w:val="0"/>
      <w:divBdr>
        <w:top w:val="none" w:sz="0" w:space="0" w:color="auto"/>
        <w:left w:val="none" w:sz="0" w:space="0" w:color="auto"/>
        <w:bottom w:val="none" w:sz="0" w:space="0" w:color="auto"/>
        <w:right w:val="none" w:sz="0" w:space="0" w:color="auto"/>
      </w:divBdr>
    </w:div>
    <w:div w:id="1745686780">
      <w:bodyDiv w:val="1"/>
      <w:marLeft w:val="0"/>
      <w:marRight w:val="0"/>
      <w:marTop w:val="0"/>
      <w:marBottom w:val="0"/>
      <w:divBdr>
        <w:top w:val="none" w:sz="0" w:space="0" w:color="auto"/>
        <w:left w:val="none" w:sz="0" w:space="0" w:color="auto"/>
        <w:bottom w:val="none" w:sz="0" w:space="0" w:color="auto"/>
        <w:right w:val="none" w:sz="0" w:space="0" w:color="auto"/>
      </w:divBdr>
    </w:div>
    <w:div w:id="1746219060">
      <w:bodyDiv w:val="1"/>
      <w:marLeft w:val="0"/>
      <w:marRight w:val="0"/>
      <w:marTop w:val="0"/>
      <w:marBottom w:val="0"/>
      <w:divBdr>
        <w:top w:val="none" w:sz="0" w:space="0" w:color="auto"/>
        <w:left w:val="none" w:sz="0" w:space="0" w:color="auto"/>
        <w:bottom w:val="none" w:sz="0" w:space="0" w:color="auto"/>
        <w:right w:val="none" w:sz="0" w:space="0" w:color="auto"/>
      </w:divBdr>
    </w:div>
    <w:div w:id="1752389980">
      <w:bodyDiv w:val="1"/>
      <w:marLeft w:val="0"/>
      <w:marRight w:val="0"/>
      <w:marTop w:val="0"/>
      <w:marBottom w:val="0"/>
      <w:divBdr>
        <w:top w:val="none" w:sz="0" w:space="0" w:color="auto"/>
        <w:left w:val="none" w:sz="0" w:space="0" w:color="auto"/>
        <w:bottom w:val="none" w:sz="0" w:space="0" w:color="auto"/>
        <w:right w:val="none" w:sz="0" w:space="0" w:color="auto"/>
      </w:divBdr>
    </w:div>
    <w:div w:id="1761752753">
      <w:bodyDiv w:val="1"/>
      <w:marLeft w:val="0"/>
      <w:marRight w:val="0"/>
      <w:marTop w:val="0"/>
      <w:marBottom w:val="0"/>
      <w:divBdr>
        <w:top w:val="none" w:sz="0" w:space="0" w:color="auto"/>
        <w:left w:val="none" w:sz="0" w:space="0" w:color="auto"/>
        <w:bottom w:val="none" w:sz="0" w:space="0" w:color="auto"/>
        <w:right w:val="none" w:sz="0" w:space="0" w:color="auto"/>
      </w:divBdr>
    </w:div>
    <w:div w:id="1765952473">
      <w:bodyDiv w:val="1"/>
      <w:marLeft w:val="0"/>
      <w:marRight w:val="0"/>
      <w:marTop w:val="0"/>
      <w:marBottom w:val="0"/>
      <w:divBdr>
        <w:top w:val="none" w:sz="0" w:space="0" w:color="auto"/>
        <w:left w:val="none" w:sz="0" w:space="0" w:color="auto"/>
        <w:bottom w:val="none" w:sz="0" w:space="0" w:color="auto"/>
        <w:right w:val="none" w:sz="0" w:space="0" w:color="auto"/>
      </w:divBdr>
    </w:div>
    <w:div w:id="1767846341">
      <w:bodyDiv w:val="1"/>
      <w:marLeft w:val="0"/>
      <w:marRight w:val="0"/>
      <w:marTop w:val="0"/>
      <w:marBottom w:val="0"/>
      <w:divBdr>
        <w:top w:val="none" w:sz="0" w:space="0" w:color="auto"/>
        <w:left w:val="none" w:sz="0" w:space="0" w:color="auto"/>
        <w:bottom w:val="none" w:sz="0" w:space="0" w:color="auto"/>
        <w:right w:val="none" w:sz="0" w:space="0" w:color="auto"/>
      </w:divBdr>
    </w:div>
    <w:div w:id="1768304905">
      <w:bodyDiv w:val="1"/>
      <w:marLeft w:val="0"/>
      <w:marRight w:val="0"/>
      <w:marTop w:val="0"/>
      <w:marBottom w:val="0"/>
      <w:divBdr>
        <w:top w:val="none" w:sz="0" w:space="0" w:color="auto"/>
        <w:left w:val="none" w:sz="0" w:space="0" w:color="auto"/>
        <w:bottom w:val="none" w:sz="0" w:space="0" w:color="auto"/>
        <w:right w:val="none" w:sz="0" w:space="0" w:color="auto"/>
      </w:divBdr>
    </w:div>
    <w:div w:id="1769160647">
      <w:bodyDiv w:val="1"/>
      <w:marLeft w:val="0"/>
      <w:marRight w:val="0"/>
      <w:marTop w:val="0"/>
      <w:marBottom w:val="0"/>
      <w:divBdr>
        <w:top w:val="none" w:sz="0" w:space="0" w:color="auto"/>
        <w:left w:val="none" w:sz="0" w:space="0" w:color="auto"/>
        <w:bottom w:val="none" w:sz="0" w:space="0" w:color="auto"/>
        <w:right w:val="none" w:sz="0" w:space="0" w:color="auto"/>
      </w:divBdr>
    </w:div>
    <w:div w:id="1770277413">
      <w:bodyDiv w:val="1"/>
      <w:marLeft w:val="0"/>
      <w:marRight w:val="0"/>
      <w:marTop w:val="0"/>
      <w:marBottom w:val="0"/>
      <w:divBdr>
        <w:top w:val="none" w:sz="0" w:space="0" w:color="auto"/>
        <w:left w:val="none" w:sz="0" w:space="0" w:color="auto"/>
        <w:bottom w:val="none" w:sz="0" w:space="0" w:color="auto"/>
        <w:right w:val="none" w:sz="0" w:space="0" w:color="auto"/>
      </w:divBdr>
    </w:div>
    <w:div w:id="1774327834">
      <w:bodyDiv w:val="1"/>
      <w:marLeft w:val="0"/>
      <w:marRight w:val="0"/>
      <w:marTop w:val="0"/>
      <w:marBottom w:val="0"/>
      <w:divBdr>
        <w:top w:val="none" w:sz="0" w:space="0" w:color="auto"/>
        <w:left w:val="none" w:sz="0" w:space="0" w:color="auto"/>
        <w:bottom w:val="none" w:sz="0" w:space="0" w:color="auto"/>
        <w:right w:val="none" w:sz="0" w:space="0" w:color="auto"/>
      </w:divBdr>
    </w:div>
    <w:div w:id="1776441407">
      <w:bodyDiv w:val="1"/>
      <w:marLeft w:val="0"/>
      <w:marRight w:val="0"/>
      <w:marTop w:val="0"/>
      <w:marBottom w:val="0"/>
      <w:divBdr>
        <w:top w:val="none" w:sz="0" w:space="0" w:color="auto"/>
        <w:left w:val="none" w:sz="0" w:space="0" w:color="auto"/>
        <w:bottom w:val="none" w:sz="0" w:space="0" w:color="auto"/>
        <w:right w:val="none" w:sz="0" w:space="0" w:color="auto"/>
      </w:divBdr>
    </w:div>
    <w:div w:id="1787386484">
      <w:bodyDiv w:val="1"/>
      <w:marLeft w:val="0"/>
      <w:marRight w:val="0"/>
      <w:marTop w:val="0"/>
      <w:marBottom w:val="0"/>
      <w:divBdr>
        <w:top w:val="none" w:sz="0" w:space="0" w:color="auto"/>
        <w:left w:val="none" w:sz="0" w:space="0" w:color="auto"/>
        <w:bottom w:val="none" w:sz="0" w:space="0" w:color="auto"/>
        <w:right w:val="none" w:sz="0" w:space="0" w:color="auto"/>
      </w:divBdr>
    </w:div>
    <w:div w:id="1788622842">
      <w:bodyDiv w:val="1"/>
      <w:marLeft w:val="0"/>
      <w:marRight w:val="0"/>
      <w:marTop w:val="0"/>
      <w:marBottom w:val="0"/>
      <w:divBdr>
        <w:top w:val="none" w:sz="0" w:space="0" w:color="auto"/>
        <w:left w:val="none" w:sz="0" w:space="0" w:color="auto"/>
        <w:bottom w:val="none" w:sz="0" w:space="0" w:color="auto"/>
        <w:right w:val="none" w:sz="0" w:space="0" w:color="auto"/>
      </w:divBdr>
    </w:div>
    <w:div w:id="1790854885">
      <w:bodyDiv w:val="1"/>
      <w:marLeft w:val="0"/>
      <w:marRight w:val="0"/>
      <w:marTop w:val="0"/>
      <w:marBottom w:val="0"/>
      <w:divBdr>
        <w:top w:val="none" w:sz="0" w:space="0" w:color="auto"/>
        <w:left w:val="none" w:sz="0" w:space="0" w:color="auto"/>
        <w:bottom w:val="none" w:sz="0" w:space="0" w:color="auto"/>
        <w:right w:val="none" w:sz="0" w:space="0" w:color="auto"/>
      </w:divBdr>
    </w:div>
    <w:div w:id="1801997262">
      <w:bodyDiv w:val="1"/>
      <w:marLeft w:val="0"/>
      <w:marRight w:val="0"/>
      <w:marTop w:val="0"/>
      <w:marBottom w:val="0"/>
      <w:divBdr>
        <w:top w:val="none" w:sz="0" w:space="0" w:color="auto"/>
        <w:left w:val="none" w:sz="0" w:space="0" w:color="auto"/>
        <w:bottom w:val="none" w:sz="0" w:space="0" w:color="auto"/>
        <w:right w:val="none" w:sz="0" w:space="0" w:color="auto"/>
      </w:divBdr>
    </w:div>
    <w:div w:id="1810587547">
      <w:bodyDiv w:val="1"/>
      <w:marLeft w:val="0"/>
      <w:marRight w:val="0"/>
      <w:marTop w:val="0"/>
      <w:marBottom w:val="0"/>
      <w:divBdr>
        <w:top w:val="none" w:sz="0" w:space="0" w:color="auto"/>
        <w:left w:val="none" w:sz="0" w:space="0" w:color="auto"/>
        <w:bottom w:val="none" w:sz="0" w:space="0" w:color="auto"/>
        <w:right w:val="none" w:sz="0" w:space="0" w:color="auto"/>
      </w:divBdr>
    </w:div>
    <w:div w:id="1813792339">
      <w:bodyDiv w:val="1"/>
      <w:marLeft w:val="0"/>
      <w:marRight w:val="0"/>
      <w:marTop w:val="0"/>
      <w:marBottom w:val="0"/>
      <w:divBdr>
        <w:top w:val="none" w:sz="0" w:space="0" w:color="auto"/>
        <w:left w:val="none" w:sz="0" w:space="0" w:color="auto"/>
        <w:bottom w:val="none" w:sz="0" w:space="0" w:color="auto"/>
        <w:right w:val="none" w:sz="0" w:space="0" w:color="auto"/>
      </w:divBdr>
    </w:div>
    <w:div w:id="1820997164">
      <w:bodyDiv w:val="1"/>
      <w:marLeft w:val="0"/>
      <w:marRight w:val="0"/>
      <w:marTop w:val="0"/>
      <w:marBottom w:val="0"/>
      <w:divBdr>
        <w:top w:val="none" w:sz="0" w:space="0" w:color="auto"/>
        <w:left w:val="none" w:sz="0" w:space="0" w:color="auto"/>
        <w:bottom w:val="none" w:sz="0" w:space="0" w:color="auto"/>
        <w:right w:val="none" w:sz="0" w:space="0" w:color="auto"/>
      </w:divBdr>
    </w:div>
    <w:div w:id="1821533738">
      <w:bodyDiv w:val="1"/>
      <w:marLeft w:val="0"/>
      <w:marRight w:val="0"/>
      <w:marTop w:val="0"/>
      <w:marBottom w:val="0"/>
      <w:divBdr>
        <w:top w:val="none" w:sz="0" w:space="0" w:color="auto"/>
        <w:left w:val="none" w:sz="0" w:space="0" w:color="auto"/>
        <w:bottom w:val="none" w:sz="0" w:space="0" w:color="auto"/>
        <w:right w:val="none" w:sz="0" w:space="0" w:color="auto"/>
      </w:divBdr>
    </w:div>
    <w:div w:id="1828785133">
      <w:bodyDiv w:val="1"/>
      <w:marLeft w:val="0"/>
      <w:marRight w:val="0"/>
      <w:marTop w:val="0"/>
      <w:marBottom w:val="0"/>
      <w:divBdr>
        <w:top w:val="none" w:sz="0" w:space="0" w:color="auto"/>
        <w:left w:val="none" w:sz="0" w:space="0" w:color="auto"/>
        <w:bottom w:val="none" w:sz="0" w:space="0" w:color="auto"/>
        <w:right w:val="none" w:sz="0" w:space="0" w:color="auto"/>
      </w:divBdr>
    </w:div>
    <w:div w:id="1837526696">
      <w:bodyDiv w:val="1"/>
      <w:marLeft w:val="0"/>
      <w:marRight w:val="0"/>
      <w:marTop w:val="0"/>
      <w:marBottom w:val="0"/>
      <w:divBdr>
        <w:top w:val="none" w:sz="0" w:space="0" w:color="auto"/>
        <w:left w:val="none" w:sz="0" w:space="0" w:color="auto"/>
        <w:bottom w:val="none" w:sz="0" w:space="0" w:color="auto"/>
        <w:right w:val="none" w:sz="0" w:space="0" w:color="auto"/>
      </w:divBdr>
    </w:div>
    <w:div w:id="1838111566">
      <w:bodyDiv w:val="1"/>
      <w:marLeft w:val="0"/>
      <w:marRight w:val="0"/>
      <w:marTop w:val="0"/>
      <w:marBottom w:val="0"/>
      <w:divBdr>
        <w:top w:val="none" w:sz="0" w:space="0" w:color="auto"/>
        <w:left w:val="none" w:sz="0" w:space="0" w:color="auto"/>
        <w:bottom w:val="none" w:sz="0" w:space="0" w:color="auto"/>
        <w:right w:val="none" w:sz="0" w:space="0" w:color="auto"/>
      </w:divBdr>
    </w:div>
    <w:div w:id="1843351299">
      <w:bodyDiv w:val="1"/>
      <w:marLeft w:val="0"/>
      <w:marRight w:val="0"/>
      <w:marTop w:val="0"/>
      <w:marBottom w:val="0"/>
      <w:divBdr>
        <w:top w:val="none" w:sz="0" w:space="0" w:color="auto"/>
        <w:left w:val="none" w:sz="0" w:space="0" w:color="auto"/>
        <w:bottom w:val="none" w:sz="0" w:space="0" w:color="auto"/>
        <w:right w:val="none" w:sz="0" w:space="0" w:color="auto"/>
      </w:divBdr>
    </w:div>
    <w:div w:id="1850631520">
      <w:bodyDiv w:val="1"/>
      <w:marLeft w:val="0"/>
      <w:marRight w:val="0"/>
      <w:marTop w:val="0"/>
      <w:marBottom w:val="0"/>
      <w:divBdr>
        <w:top w:val="none" w:sz="0" w:space="0" w:color="auto"/>
        <w:left w:val="none" w:sz="0" w:space="0" w:color="auto"/>
        <w:bottom w:val="none" w:sz="0" w:space="0" w:color="auto"/>
        <w:right w:val="none" w:sz="0" w:space="0" w:color="auto"/>
      </w:divBdr>
    </w:div>
    <w:div w:id="1854225675">
      <w:bodyDiv w:val="1"/>
      <w:marLeft w:val="0"/>
      <w:marRight w:val="0"/>
      <w:marTop w:val="0"/>
      <w:marBottom w:val="0"/>
      <w:divBdr>
        <w:top w:val="none" w:sz="0" w:space="0" w:color="auto"/>
        <w:left w:val="none" w:sz="0" w:space="0" w:color="auto"/>
        <w:bottom w:val="none" w:sz="0" w:space="0" w:color="auto"/>
        <w:right w:val="none" w:sz="0" w:space="0" w:color="auto"/>
      </w:divBdr>
    </w:div>
    <w:div w:id="1860436585">
      <w:bodyDiv w:val="1"/>
      <w:marLeft w:val="0"/>
      <w:marRight w:val="0"/>
      <w:marTop w:val="0"/>
      <w:marBottom w:val="0"/>
      <w:divBdr>
        <w:top w:val="none" w:sz="0" w:space="0" w:color="auto"/>
        <w:left w:val="none" w:sz="0" w:space="0" w:color="auto"/>
        <w:bottom w:val="none" w:sz="0" w:space="0" w:color="auto"/>
        <w:right w:val="none" w:sz="0" w:space="0" w:color="auto"/>
      </w:divBdr>
    </w:div>
    <w:div w:id="1862234023">
      <w:bodyDiv w:val="1"/>
      <w:marLeft w:val="0"/>
      <w:marRight w:val="0"/>
      <w:marTop w:val="0"/>
      <w:marBottom w:val="0"/>
      <w:divBdr>
        <w:top w:val="none" w:sz="0" w:space="0" w:color="auto"/>
        <w:left w:val="none" w:sz="0" w:space="0" w:color="auto"/>
        <w:bottom w:val="none" w:sz="0" w:space="0" w:color="auto"/>
        <w:right w:val="none" w:sz="0" w:space="0" w:color="auto"/>
      </w:divBdr>
    </w:div>
    <w:div w:id="1873182379">
      <w:bodyDiv w:val="1"/>
      <w:marLeft w:val="0"/>
      <w:marRight w:val="0"/>
      <w:marTop w:val="0"/>
      <w:marBottom w:val="0"/>
      <w:divBdr>
        <w:top w:val="none" w:sz="0" w:space="0" w:color="auto"/>
        <w:left w:val="none" w:sz="0" w:space="0" w:color="auto"/>
        <w:bottom w:val="none" w:sz="0" w:space="0" w:color="auto"/>
        <w:right w:val="none" w:sz="0" w:space="0" w:color="auto"/>
      </w:divBdr>
    </w:div>
    <w:div w:id="1875995073">
      <w:bodyDiv w:val="1"/>
      <w:marLeft w:val="0"/>
      <w:marRight w:val="0"/>
      <w:marTop w:val="0"/>
      <w:marBottom w:val="0"/>
      <w:divBdr>
        <w:top w:val="none" w:sz="0" w:space="0" w:color="auto"/>
        <w:left w:val="none" w:sz="0" w:space="0" w:color="auto"/>
        <w:bottom w:val="none" w:sz="0" w:space="0" w:color="auto"/>
        <w:right w:val="none" w:sz="0" w:space="0" w:color="auto"/>
      </w:divBdr>
    </w:div>
    <w:div w:id="1878934731">
      <w:bodyDiv w:val="1"/>
      <w:marLeft w:val="0"/>
      <w:marRight w:val="0"/>
      <w:marTop w:val="0"/>
      <w:marBottom w:val="0"/>
      <w:divBdr>
        <w:top w:val="none" w:sz="0" w:space="0" w:color="auto"/>
        <w:left w:val="none" w:sz="0" w:space="0" w:color="auto"/>
        <w:bottom w:val="none" w:sz="0" w:space="0" w:color="auto"/>
        <w:right w:val="none" w:sz="0" w:space="0" w:color="auto"/>
      </w:divBdr>
    </w:div>
    <w:div w:id="1887528421">
      <w:bodyDiv w:val="1"/>
      <w:marLeft w:val="0"/>
      <w:marRight w:val="0"/>
      <w:marTop w:val="0"/>
      <w:marBottom w:val="0"/>
      <w:divBdr>
        <w:top w:val="none" w:sz="0" w:space="0" w:color="auto"/>
        <w:left w:val="none" w:sz="0" w:space="0" w:color="auto"/>
        <w:bottom w:val="none" w:sz="0" w:space="0" w:color="auto"/>
        <w:right w:val="none" w:sz="0" w:space="0" w:color="auto"/>
      </w:divBdr>
    </w:div>
    <w:div w:id="1891262766">
      <w:bodyDiv w:val="1"/>
      <w:marLeft w:val="0"/>
      <w:marRight w:val="0"/>
      <w:marTop w:val="0"/>
      <w:marBottom w:val="0"/>
      <w:divBdr>
        <w:top w:val="none" w:sz="0" w:space="0" w:color="auto"/>
        <w:left w:val="none" w:sz="0" w:space="0" w:color="auto"/>
        <w:bottom w:val="none" w:sz="0" w:space="0" w:color="auto"/>
        <w:right w:val="none" w:sz="0" w:space="0" w:color="auto"/>
      </w:divBdr>
    </w:div>
    <w:div w:id="1895197608">
      <w:bodyDiv w:val="1"/>
      <w:marLeft w:val="0"/>
      <w:marRight w:val="0"/>
      <w:marTop w:val="0"/>
      <w:marBottom w:val="0"/>
      <w:divBdr>
        <w:top w:val="none" w:sz="0" w:space="0" w:color="auto"/>
        <w:left w:val="none" w:sz="0" w:space="0" w:color="auto"/>
        <w:bottom w:val="none" w:sz="0" w:space="0" w:color="auto"/>
        <w:right w:val="none" w:sz="0" w:space="0" w:color="auto"/>
      </w:divBdr>
    </w:div>
    <w:div w:id="1897738699">
      <w:bodyDiv w:val="1"/>
      <w:marLeft w:val="0"/>
      <w:marRight w:val="0"/>
      <w:marTop w:val="0"/>
      <w:marBottom w:val="0"/>
      <w:divBdr>
        <w:top w:val="none" w:sz="0" w:space="0" w:color="auto"/>
        <w:left w:val="none" w:sz="0" w:space="0" w:color="auto"/>
        <w:bottom w:val="none" w:sz="0" w:space="0" w:color="auto"/>
        <w:right w:val="none" w:sz="0" w:space="0" w:color="auto"/>
      </w:divBdr>
    </w:div>
    <w:div w:id="1906061158">
      <w:bodyDiv w:val="1"/>
      <w:marLeft w:val="0"/>
      <w:marRight w:val="0"/>
      <w:marTop w:val="0"/>
      <w:marBottom w:val="0"/>
      <w:divBdr>
        <w:top w:val="none" w:sz="0" w:space="0" w:color="auto"/>
        <w:left w:val="none" w:sz="0" w:space="0" w:color="auto"/>
        <w:bottom w:val="none" w:sz="0" w:space="0" w:color="auto"/>
        <w:right w:val="none" w:sz="0" w:space="0" w:color="auto"/>
      </w:divBdr>
    </w:div>
    <w:div w:id="1911766240">
      <w:bodyDiv w:val="1"/>
      <w:marLeft w:val="0"/>
      <w:marRight w:val="0"/>
      <w:marTop w:val="0"/>
      <w:marBottom w:val="0"/>
      <w:divBdr>
        <w:top w:val="none" w:sz="0" w:space="0" w:color="auto"/>
        <w:left w:val="none" w:sz="0" w:space="0" w:color="auto"/>
        <w:bottom w:val="none" w:sz="0" w:space="0" w:color="auto"/>
        <w:right w:val="none" w:sz="0" w:space="0" w:color="auto"/>
      </w:divBdr>
    </w:div>
    <w:div w:id="1912502640">
      <w:bodyDiv w:val="1"/>
      <w:marLeft w:val="0"/>
      <w:marRight w:val="0"/>
      <w:marTop w:val="0"/>
      <w:marBottom w:val="0"/>
      <w:divBdr>
        <w:top w:val="none" w:sz="0" w:space="0" w:color="auto"/>
        <w:left w:val="none" w:sz="0" w:space="0" w:color="auto"/>
        <w:bottom w:val="none" w:sz="0" w:space="0" w:color="auto"/>
        <w:right w:val="none" w:sz="0" w:space="0" w:color="auto"/>
      </w:divBdr>
    </w:div>
    <w:div w:id="1913544302">
      <w:bodyDiv w:val="1"/>
      <w:marLeft w:val="0"/>
      <w:marRight w:val="0"/>
      <w:marTop w:val="0"/>
      <w:marBottom w:val="0"/>
      <w:divBdr>
        <w:top w:val="none" w:sz="0" w:space="0" w:color="auto"/>
        <w:left w:val="none" w:sz="0" w:space="0" w:color="auto"/>
        <w:bottom w:val="none" w:sz="0" w:space="0" w:color="auto"/>
        <w:right w:val="none" w:sz="0" w:space="0" w:color="auto"/>
      </w:divBdr>
    </w:div>
    <w:div w:id="1918591270">
      <w:bodyDiv w:val="1"/>
      <w:marLeft w:val="0"/>
      <w:marRight w:val="0"/>
      <w:marTop w:val="0"/>
      <w:marBottom w:val="0"/>
      <w:divBdr>
        <w:top w:val="none" w:sz="0" w:space="0" w:color="auto"/>
        <w:left w:val="none" w:sz="0" w:space="0" w:color="auto"/>
        <w:bottom w:val="none" w:sz="0" w:space="0" w:color="auto"/>
        <w:right w:val="none" w:sz="0" w:space="0" w:color="auto"/>
      </w:divBdr>
    </w:div>
    <w:div w:id="1929073792">
      <w:bodyDiv w:val="1"/>
      <w:marLeft w:val="0"/>
      <w:marRight w:val="0"/>
      <w:marTop w:val="0"/>
      <w:marBottom w:val="0"/>
      <w:divBdr>
        <w:top w:val="none" w:sz="0" w:space="0" w:color="auto"/>
        <w:left w:val="none" w:sz="0" w:space="0" w:color="auto"/>
        <w:bottom w:val="none" w:sz="0" w:space="0" w:color="auto"/>
        <w:right w:val="none" w:sz="0" w:space="0" w:color="auto"/>
      </w:divBdr>
    </w:div>
    <w:div w:id="1936673765">
      <w:bodyDiv w:val="1"/>
      <w:marLeft w:val="0"/>
      <w:marRight w:val="0"/>
      <w:marTop w:val="0"/>
      <w:marBottom w:val="0"/>
      <w:divBdr>
        <w:top w:val="none" w:sz="0" w:space="0" w:color="auto"/>
        <w:left w:val="none" w:sz="0" w:space="0" w:color="auto"/>
        <w:bottom w:val="none" w:sz="0" w:space="0" w:color="auto"/>
        <w:right w:val="none" w:sz="0" w:space="0" w:color="auto"/>
      </w:divBdr>
    </w:div>
    <w:div w:id="1939557603">
      <w:bodyDiv w:val="1"/>
      <w:marLeft w:val="0"/>
      <w:marRight w:val="0"/>
      <w:marTop w:val="0"/>
      <w:marBottom w:val="0"/>
      <w:divBdr>
        <w:top w:val="none" w:sz="0" w:space="0" w:color="auto"/>
        <w:left w:val="none" w:sz="0" w:space="0" w:color="auto"/>
        <w:bottom w:val="none" w:sz="0" w:space="0" w:color="auto"/>
        <w:right w:val="none" w:sz="0" w:space="0" w:color="auto"/>
      </w:divBdr>
    </w:div>
    <w:div w:id="1941254466">
      <w:bodyDiv w:val="1"/>
      <w:marLeft w:val="0"/>
      <w:marRight w:val="0"/>
      <w:marTop w:val="0"/>
      <w:marBottom w:val="0"/>
      <w:divBdr>
        <w:top w:val="none" w:sz="0" w:space="0" w:color="auto"/>
        <w:left w:val="none" w:sz="0" w:space="0" w:color="auto"/>
        <w:bottom w:val="none" w:sz="0" w:space="0" w:color="auto"/>
        <w:right w:val="none" w:sz="0" w:space="0" w:color="auto"/>
      </w:divBdr>
    </w:div>
    <w:div w:id="1941790017">
      <w:bodyDiv w:val="1"/>
      <w:marLeft w:val="0"/>
      <w:marRight w:val="0"/>
      <w:marTop w:val="0"/>
      <w:marBottom w:val="0"/>
      <w:divBdr>
        <w:top w:val="none" w:sz="0" w:space="0" w:color="auto"/>
        <w:left w:val="none" w:sz="0" w:space="0" w:color="auto"/>
        <w:bottom w:val="none" w:sz="0" w:space="0" w:color="auto"/>
        <w:right w:val="none" w:sz="0" w:space="0" w:color="auto"/>
      </w:divBdr>
    </w:div>
    <w:div w:id="1941914625">
      <w:bodyDiv w:val="1"/>
      <w:marLeft w:val="0"/>
      <w:marRight w:val="0"/>
      <w:marTop w:val="0"/>
      <w:marBottom w:val="0"/>
      <w:divBdr>
        <w:top w:val="none" w:sz="0" w:space="0" w:color="auto"/>
        <w:left w:val="none" w:sz="0" w:space="0" w:color="auto"/>
        <w:bottom w:val="none" w:sz="0" w:space="0" w:color="auto"/>
        <w:right w:val="none" w:sz="0" w:space="0" w:color="auto"/>
      </w:divBdr>
    </w:div>
    <w:div w:id="1943146178">
      <w:bodyDiv w:val="1"/>
      <w:marLeft w:val="0"/>
      <w:marRight w:val="0"/>
      <w:marTop w:val="0"/>
      <w:marBottom w:val="0"/>
      <w:divBdr>
        <w:top w:val="none" w:sz="0" w:space="0" w:color="auto"/>
        <w:left w:val="none" w:sz="0" w:space="0" w:color="auto"/>
        <w:bottom w:val="none" w:sz="0" w:space="0" w:color="auto"/>
        <w:right w:val="none" w:sz="0" w:space="0" w:color="auto"/>
      </w:divBdr>
    </w:div>
    <w:div w:id="1952321081">
      <w:bodyDiv w:val="1"/>
      <w:marLeft w:val="0"/>
      <w:marRight w:val="0"/>
      <w:marTop w:val="0"/>
      <w:marBottom w:val="0"/>
      <w:divBdr>
        <w:top w:val="none" w:sz="0" w:space="0" w:color="auto"/>
        <w:left w:val="none" w:sz="0" w:space="0" w:color="auto"/>
        <w:bottom w:val="none" w:sz="0" w:space="0" w:color="auto"/>
        <w:right w:val="none" w:sz="0" w:space="0" w:color="auto"/>
      </w:divBdr>
    </w:div>
    <w:div w:id="1959070035">
      <w:bodyDiv w:val="1"/>
      <w:marLeft w:val="0"/>
      <w:marRight w:val="0"/>
      <w:marTop w:val="0"/>
      <w:marBottom w:val="0"/>
      <w:divBdr>
        <w:top w:val="none" w:sz="0" w:space="0" w:color="auto"/>
        <w:left w:val="none" w:sz="0" w:space="0" w:color="auto"/>
        <w:bottom w:val="none" w:sz="0" w:space="0" w:color="auto"/>
        <w:right w:val="none" w:sz="0" w:space="0" w:color="auto"/>
      </w:divBdr>
    </w:div>
    <w:div w:id="1970473019">
      <w:bodyDiv w:val="1"/>
      <w:marLeft w:val="0"/>
      <w:marRight w:val="0"/>
      <w:marTop w:val="0"/>
      <w:marBottom w:val="0"/>
      <w:divBdr>
        <w:top w:val="none" w:sz="0" w:space="0" w:color="auto"/>
        <w:left w:val="none" w:sz="0" w:space="0" w:color="auto"/>
        <w:bottom w:val="none" w:sz="0" w:space="0" w:color="auto"/>
        <w:right w:val="none" w:sz="0" w:space="0" w:color="auto"/>
      </w:divBdr>
    </w:div>
    <w:div w:id="1973172104">
      <w:bodyDiv w:val="1"/>
      <w:marLeft w:val="0"/>
      <w:marRight w:val="0"/>
      <w:marTop w:val="0"/>
      <w:marBottom w:val="0"/>
      <w:divBdr>
        <w:top w:val="none" w:sz="0" w:space="0" w:color="auto"/>
        <w:left w:val="none" w:sz="0" w:space="0" w:color="auto"/>
        <w:bottom w:val="none" w:sz="0" w:space="0" w:color="auto"/>
        <w:right w:val="none" w:sz="0" w:space="0" w:color="auto"/>
      </w:divBdr>
    </w:div>
    <w:div w:id="1979415433">
      <w:bodyDiv w:val="1"/>
      <w:marLeft w:val="0"/>
      <w:marRight w:val="0"/>
      <w:marTop w:val="0"/>
      <w:marBottom w:val="0"/>
      <w:divBdr>
        <w:top w:val="none" w:sz="0" w:space="0" w:color="auto"/>
        <w:left w:val="none" w:sz="0" w:space="0" w:color="auto"/>
        <w:bottom w:val="none" w:sz="0" w:space="0" w:color="auto"/>
        <w:right w:val="none" w:sz="0" w:space="0" w:color="auto"/>
      </w:divBdr>
    </w:div>
    <w:div w:id="1991782992">
      <w:bodyDiv w:val="1"/>
      <w:marLeft w:val="0"/>
      <w:marRight w:val="0"/>
      <w:marTop w:val="0"/>
      <w:marBottom w:val="0"/>
      <w:divBdr>
        <w:top w:val="none" w:sz="0" w:space="0" w:color="auto"/>
        <w:left w:val="none" w:sz="0" w:space="0" w:color="auto"/>
        <w:bottom w:val="none" w:sz="0" w:space="0" w:color="auto"/>
        <w:right w:val="none" w:sz="0" w:space="0" w:color="auto"/>
      </w:divBdr>
    </w:div>
    <w:div w:id="2000965557">
      <w:bodyDiv w:val="1"/>
      <w:marLeft w:val="0"/>
      <w:marRight w:val="0"/>
      <w:marTop w:val="0"/>
      <w:marBottom w:val="0"/>
      <w:divBdr>
        <w:top w:val="none" w:sz="0" w:space="0" w:color="auto"/>
        <w:left w:val="none" w:sz="0" w:space="0" w:color="auto"/>
        <w:bottom w:val="none" w:sz="0" w:space="0" w:color="auto"/>
        <w:right w:val="none" w:sz="0" w:space="0" w:color="auto"/>
      </w:divBdr>
    </w:div>
    <w:div w:id="2011641708">
      <w:bodyDiv w:val="1"/>
      <w:marLeft w:val="0"/>
      <w:marRight w:val="0"/>
      <w:marTop w:val="0"/>
      <w:marBottom w:val="0"/>
      <w:divBdr>
        <w:top w:val="none" w:sz="0" w:space="0" w:color="auto"/>
        <w:left w:val="none" w:sz="0" w:space="0" w:color="auto"/>
        <w:bottom w:val="none" w:sz="0" w:space="0" w:color="auto"/>
        <w:right w:val="none" w:sz="0" w:space="0" w:color="auto"/>
      </w:divBdr>
    </w:div>
    <w:div w:id="2012945984">
      <w:bodyDiv w:val="1"/>
      <w:marLeft w:val="0"/>
      <w:marRight w:val="0"/>
      <w:marTop w:val="0"/>
      <w:marBottom w:val="0"/>
      <w:divBdr>
        <w:top w:val="none" w:sz="0" w:space="0" w:color="auto"/>
        <w:left w:val="none" w:sz="0" w:space="0" w:color="auto"/>
        <w:bottom w:val="none" w:sz="0" w:space="0" w:color="auto"/>
        <w:right w:val="none" w:sz="0" w:space="0" w:color="auto"/>
      </w:divBdr>
    </w:div>
    <w:div w:id="2013022071">
      <w:bodyDiv w:val="1"/>
      <w:marLeft w:val="0"/>
      <w:marRight w:val="0"/>
      <w:marTop w:val="0"/>
      <w:marBottom w:val="0"/>
      <w:divBdr>
        <w:top w:val="none" w:sz="0" w:space="0" w:color="auto"/>
        <w:left w:val="none" w:sz="0" w:space="0" w:color="auto"/>
        <w:bottom w:val="none" w:sz="0" w:space="0" w:color="auto"/>
        <w:right w:val="none" w:sz="0" w:space="0" w:color="auto"/>
      </w:divBdr>
    </w:div>
    <w:div w:id="2023629335">
      <w:bodyDiv w:val="1"/>
      <w:marLeft w:val="0"/>
      <w:marRight w:val="0"/>
      <w:marTop w:val="0"/>
      <w:marBottom w:val="0"/>
      <w:divBdr>
        <w:top w:val="none" w:sz="0" w:space="0" w:color="auto"/>
        <w:left w:val="none" w:sz="0" w:space="0" w:color="auto"/>
        <w:bottom w:val="none" w:sz="0" w:space="0" w:color="auto"/>
        <w:right w:val="none" w:sz="0" w:space="0" w:color="auto"/>
      </w:divBdr>
    </w:div>
    <w:div w:id="2025937834">
      <w:bodyDiv w:val="1"/>
      <w:marLeft w:val="0"/>
      <w:marRight w:val="0"/>
      <w:marTop w:val="0"/>
      <w:marBottom w:val="0"/>
      <w:divBdr>
        <w:top w:val="none" w:sz="0" w:space="0" w:color="auto"/>
        <w:left w:val="none" w:sz="0" w:space="0" w:color="auto"/>
        <w:bottom w:val="none" w:sz="0" w:space="0" w:color="auto"/>
        <w:right w:val="none" w:sz="0" w:space="0" w:color="auto"/>
      </w:divBdr>
    </w:div>
    <w:div w:id="2031446696">
      <w:bodyDiv w:val="1"/>
      <w:marLeft w:val="0"/>
      <w:marRight w:val="0"/>
      <w:marTop w:val="0"/>
      <w:marBottom w:val="0"/>
      <w:divBdr>
        <w:top w:val="none" w:sz="0" w:space="0" w:color="auto"/>
        <w:left w:val="none" w:sz="0" w:space="0" w:color="auto"/>
        <w:bottom w:val="none" w:sz="0" w:space="0" w:color="auto"/>
        <w:right w:val="none" w:sz="0" w:space="0" w:color="auto"/>
      </w:divBdr>
    </w:div>
    <w:div w:id="2031638040">
      <w:bodyDiv w:val="1"/>
      <w:marLeft w:val="0"/>
      <w:marRight w:val="0"/>
      <w:marTop w:val="0"/>
      <w:marBottom w:val="0"/>
      <w:divBdr>
        <w:top w:val="none" w:sz="0" w:space="0" w:color="auto"/>
        <w:left w:val="none" w:sz="0" w:space="0" w:color="auto"/>
        <w:bottom w:val="none" w:sz="0" w:space="0" w:color="auto"/>
        <w:right w:val="none" w:sz="0" w:space="0" w:color="auto"/>
      </w:divBdr>
    </w:div>
    <w:div w:id="2047946868">
      <w:bodyDiv w:val="1"/>
      <w:marLeft w:val="0"/>
      <w:marRight w:val="0"/>
      <w:marTop w:val="0"/>
      <w:marBottom w:val="0"/>
      <w:divBdr>
        <w:top w:val="none" w:sz="0" w:space="0" w:color="auto"/>
        <w:left w:val="none" w:sz="0" w:space="0" w:color="auto"/>
        <w:bottom w:val="none" w:sz="0" w:space="0" w:color="auto"/>
        <w:right w:val="none" w:sz="0" w:space="0" w:color="auto"/>
      </w:divBdr>
    </w:div>
    <w:div w:id="2063358481">
      <w:bodyDiv w:val="1"/>
      <w:marLeft w:val="0"/>
      <w:marRight w:val="0"/>
      <w:marTop w:val="0"/>
      <w:marBottom w:val="0"/>
      <w:divBdr>
        <w:top w:val="none" w:sz="0" w:space="0" w:color="auto"/>
        <w:left w:val="none" w:sz="0" w:space="0" w:color="auto"/>
        <w:bottom w:val="none" w:sz="0" w:space="0" w:color="auto"/>
        <w:right w:val="none" w:sz="0" w:space="0" w:color="auto"/>
      </w:divBdr>
    </w:div>
    <w:div w:id="2067600982">
      <w:bodyDiv w:val="1"/>
      <w:marLeft w:val="0"/>
      <w:marRight w:val="0"/>
      <w:marTop w:val="0"/>
      <w:marBottom w:val="0"/>
      <w:divBdr>
        <w:top w:val="none" w:sz="0" w:space="0" w:color="auto"/>
        <w:left w:val="none" w:sz="0" w:space="0" w:color="auto"/>
        <w:bottom w:val="none" w:sz="0" w:space="0" w:color="auto"/>
        <w:right w:val="none" w:sz="0" w:space="0" w:color="auto"/>
      </w:divBdr>
    </w:div>
    <w:div w:id="2068216095">
      <w:bodyDiv w:val="1"/>
      <w:marLeft w:val="0"/>
      <w:marRight w:val="0"/>
      <w:marTop w:val="0"/>
      <w:marBottom w:val="0"/>
      <w:divBdr>
        <w:top w:val="none" w:sz="0" w:space="0" w:color="auto"/>
        <w:left w:val="none" w:sz="0" w:space="0" w:color="auto"/>
        <w:bottom w:val="none" w:sz="0" w:space="0" w:color="auto"/>
        <w:right w:val="none" w:sz="0" w:space="0" w:color="auto"/>
      </w:divBdr>
    </w:div>
    <w:div w:id="2068912002">
      <w:bodyDiv w:val="1"/>
      <w:marLeft w:val="0"/>
      <w:marRight w:val="0"/>
      <w:marTop w:val="0"/>
      <w:marBottom w:val="0"/>
      <w:divBdr>
        <w:top w:val="none" w:sz="0" w:space="0" w:color="auto"/>
        <w:left w:val="none" w:sz="0" w:space="0" w:color="auto"/>
        <w:bottom w:val="none" w:sz="0" w:space="0" w:color="auto"/>
        <w:right w:val="none" w:sz="0" w:space="0" w:color="auto"/>
      </w:divBdr>
    </w:div>
    <w:div w:id="2082559821">
      <w:bodyDiv w:val="1"/>
      <w:marLeft w:val="0"/>
      <w:marRight w:val="0"/>
      <w:marTop w:val="0"/>
      <w:marBottom w:val="0"/>
      <w:divBdr>
        <w:top w:val="none" w:sz="0" w:space="0" w:color="auto"/>
        <w:left w:val="none" w:sz="0" w:space="0" w:color="auto"/>
        <w:bottom w:val="none" w:sz="0" w:space="0" w:color="auto"/>
        <w:right w:val="none" w:sz="0" w:space="0" w:color="auto"/>
      </w:divBdr>
    </w:div>
    <w:div w:id="2085763786">
      <w:bodyDiv w:val="1"/>
      <w:marLeft w:val="0"/>
      <w:marRight w:val="0"/>
      <w:marTop w:val="0"/>
      <w:marBottom w:val="0"/>
      <w:divBdr>
        <w:top w:val="none" w:sz="0" w:space="0" w:color="auto"/>
        <w:left w:val="none" w:sz="0" w:space="0" w:color="auto"/>
        <w:bottom w:val="none" w:sz="0" w:space="0" w:color="auto"/>
        <w:right w:val="none" w:sz="0" w:space="0" w:color="auto"/>
      </w:divBdr>
    </w:div>
    <w:div w:id="2087728877">
      <w:bodyDiv w:val="1"/>
      <w:marLeft w:val="0"/>
      <w:marRight w:val="0"/>
      <w:marTop w:val="0"/>
      <w:marBottom w:val="0"/>
      <w:divBdr>
        <w:top w:val="none" w:sz="0" w:space="0" w:color="auto"/>
        <w:left w:val="none" w:sz="0" w:space="0" w:color="auto"/>
        <w:bottom w:val="none" w:sz="0" w:space="0" w:color="auto"/>
        <w:right w:val="none" w:sz="0" w:space="0" w:color="auto"/>
      </w:divBdr>
    </w:div>
    <w:div w:id="2088767054">
      <w:bodyDiv w:val="1"/>
      <w:marLeft w:val="0"/>
      <w:marRight w:val="0"/>
      <w:marTop w:val="0"/>
      <w:marBottom w:val="0"/>
      <w:divBdr>
        <w:top w:val="none" w:sz="0" w:space="0" w:color="auto"/>
        <w:left w:val="none" w:sz="0" w:space="0" w:color="auto"/>
        <w:bottom w:val="none" w:sz="0" w:space="0" w:color="auto"/>
        <w:right w:val="none" w:sz="0" w:space="0" w:color="auto"/>
      </w:divBdr>
    </w:div>
    <w:div w:id="2093046348">
      <w:bodyDiv w:val="1"/>
      <w:marLeft w:val="0"/>
      <w:marRight w:val="0"/>
      <w:marTop w:val="0"/>
      <w:marBottom w:val="0"/>
      <w:divBdr>
        <w:top w:val="none" w:sz="0" w:space="0" w:color="auto"/>
        <w:left w:val="none" w:sz="0" w:space="0" w:color="auto"/>
        <w:bottom w:val="none" w:sz="0" w:space="0" w:color="auto"/>
        <w:right w:val="none" w:sz="0" w:space="0" w:color="auto"/>
      </w:divBdr>
    </w:div>
    <w:div w:id="2099447559">
      <w:bodyDiv w:val="1"/>
      <w:marLeft w:val="0"/>
      <w:marRight w:val="0"/>
      <w:marTop w:val="0"/>
      <w:marBottom w:val="0"/>
      <w:divBdr>
        <w:top w:val="none" w:sz="0" w:space="0" w:color="auto"/>
        <w:left w:val="none" w:sz="0" w:space="0" w:color="auto"/>
        <w:bottom w:val="none" w:sz="0" w:space="0" w:color="auto"/>
        <w:right w:val="none" w:sz="0" w:space="0" w:color="auto"/>
      </w:divBdr>
    </w:div>
    <w:div w:id="2103404951">
      <w:bodyDiv w:val="1"/>
      <w:marLeft w:val="0"/>
      <w:marRight w:val="0"/>
      <w:marTop w:val="0"/>
      <w:marBottom w:val="0"/>
      <w:divBdr>
        <w:top w:val="none" w:sz="0" w:space="0" w:color="auto"/>
        <w:left w:val="none" w:sz="0" w:space="0" w:color="auto"/>
        <w:bottom w:val="none" w:sz="0" w:space="0" w:color="auto"/>
        <w:right w:val="none" w:sz="0" w:space="0" w:color="auto"/>
      </w:divBdr>
    </w:div>
    <w:div w:id="2105374301">
      <w:bodyDiv w:val="1"/>
      <w:marLeft w:val="0"/>
      <w:marRight w:val="0"/>
      <w:marTop w:val="0"/>
      <w:marBottom w:val="0"/>
      <w:divBdr>
        <w:top w:val="none" w:sz="0" w:space="0" w:color="auto"/>
        <w:left w:val="none" w:sz="0" w:space="0" w:color="auto"/>
        <w:bottom w:val="none" w:sz="0" w:space="0" w:color="auto"/>
        <w:right w:val="none" w:sz="0" w:space="0" w:color="auto"/>
      </w:divBdr>
    </w:div>
    <w:div w:id="2117169721">
      <w:bodyDiv w:val="1"/>
      <w:marLeft w:val="0"/>
      <w:marRight w:val="0"/>
      <w:marTop w:val="0"/>
      <w:marBottom w:val="0"/>
      <w:divBdr>
        <w:top w:val="none" w:sz="0" w:space="0" w:color="auto"/>
        <w:left w:val="none" w:sz="0" w:space="0" w:color="auto"/>
        <w:bottom w:val="none" w:sz="0" w:space="0" w:color="auto"/>
        <w:right w:val="none" w:sz="0" w:space="0" w:color="auto"/>
      </w:divBdr>
    </w:div>
    <w:div w:id="2117210082">
      <w:bodyDiv w:val="1"/>
      <w:marLeft w:val="0"/>
      <w:marRight w:val="0"/>
      <w:marTop w:val="0"/>
      <w:marBottom w:val="0"/>
      <w:divBdr>
        <w:top w:val="none" w:sz="0" w:space="0" w:color="auto"/>
        <w:left w:val="none" w:sz="0" w:space="0" w:color="auto"/>
        <w:bottom w:val="none" w:sz="0" w:space="0" w:color="auto"/>
        <w:right w:val="none" w:sz="0" w:space="0" w:color="auto"/>
      </w:divBdr>
    </w:div>
    <w:div w:id="2125688059">
      <w:bodyDiv w:val="1"/>
      <w:marLeft w:val="0"/>
      <w:marRight w:val="0"/>
      <w:marTop w:val="0"/>
      <w:marBottom w:val="0"/>
      <w:divBdr>
        <w:top w:val="none" w:sz="0" w:space="0" w:color="auto"/>
        <w:left w:val="none" w:sz="0" w:space="0" w:color="auto"/>
        <w:bottom w:val="none" w:sz="0" w:space="0" w:color="auto"/>
        <w:right w:val="none" w:sz="0" w:space="0" w:color="auto"/>
      </w:divBdr>
    </w:div>
    <w:div w:id="2134053041">
      <w:bodyDiv w:val="1"/>
      <w:marLeft w:val="0"/>
      <w:marRight w:val="0"/>
      <w:marTop w:val="0"/>
      <w:marBottom w:val="0"/>
      <w:divBdr>
        <w:top w:val="none" w:sz="0" w:space="0" w:color="auto"/>
        <w:left w:val="none" w:sz="0" w:space="0" w:color="auto"/>
        <w:bottom w:val="none" w:sz="0" w:space="0" w:color="auto"/>
        <w:right w:val="none" w:sz="0" w:space="0" w:color="auto"/>
      </w:divBdr>
    </w:div>
    <w:div w:id="21344034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23.mchs.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mip@cuks23.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DC4BD7-DEC0-4461-8648-DB8CCFE52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6022</TotalTime>
  <Pages>13</Pages>
  <Words>4624</Words>
  <Characters>26361</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Ленка</dc:creator>
  <cp:keywords/>
  <dc:description/>
  <cp:lastModifiedBy>Asus</cp:lastModifiedBy>
  <cp:revision>1247</cp:revision>
  <cp:lastPrinted>2026-09-11T10:57:00Z</cp:lastPrinted>
  <dcterms:created xsi:type="dcterms:W3CDTF">2026-06-05T06:08:00Z</dcterms:created>
  <dcterms:modified xsi:type="dcterms:W3CDTF">2026-09-14T11:32:00Z</dcterms:modified>
</cp:coreProperties>
</file>