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9E" w:rsidRDefault="0060039E" w:rsidP="0060039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39E" w:rsidRDefault="0060039E" w:rsidP="006003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__________ 2016 года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№ ___</w:t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  <w:t>село Ванновское</w:t>
      </w:r>
    </w:p>
    <w:p w:rsidR="004B4D53" w:rsidRPr="001C1DE7" w:rsidRDefault="004B4D53" w:rsidP="00630DB8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szCs w:val="24"/>
        </w:rPr>
      </w:pPr>
      <w:bookmarkStart w:id="0" w:name="_GoBack"/>
      <w:bookmarkEnd w:id="0"/>
    </w:p>
    <w:p w:rsidR="004B4D53" w:rsidRPr="001C1DE7" w:rsidRDefault="004B4D53" w:rsidP="00630D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1DE7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  <w:r w:rsidR="001C1DE7" w:rsidRPr="001C1DE7">
        <w:rPr>
          <w:rFonts w:ascii="Arial" w:hAnsi="Arial" w:cs="Arial"/>
          <w:b/>
          <w:sz w:val="32"/>
          <w:szCs w:val="32"/>
        </w:rPr>
        <w:t xml:space="preserve"> </w:t>
      </w:r>
      <w:r w:rsidRPr="001C1DE7">
        <w:rPr>
          <w:rFonts w:ascii="Arial" w:hAnsi="Arial" w:cs="Arial"/>
          <w:b/>
          <w:sz w:val="32"/>
          <w:szCs w:val="32"/>
        </w:rPr>
        <w:t>администрации Ванновского сельского поселения</w:t>
      </w:r>
      <w:r w:rsidR="001C1DE7" w:rsidRPr="001C1DE7">
        <w:rPr>
          <w:rFonts w:ascii="Arial" w:hAnsi="Arial" w:cs="Arial"/>
          <w:b/>
          <w:sz w:val="32"/>
          <w:szCs w:val="32"/>
        </w:rPr>
        <w:t xml:space="preserve"> </w:t>
      </w:r>
      <w:r w:rsidRPr="001C1DE7">
        <w:rPr>
          <w:rFonts w:ascii="Arial" w:hAnsi="Arial" w:cs="Arial"/>
          <w:b/>
          <w:sz w:val="32"/>
          <w:szCs w:val="32"/>
        </w:rPr>
        <w:t xml:space="preserve">Тбилисского района </w:t>
      </w:r>
      <w:r w:rsidRPr="001C1DE7">
        <w:rPr>
          <w:rFonts w:ascii="Arial" w:eastAsia="Arial" w:hAnsi="Arial" w:cs="Arial"/>
          <w:b/>
          <w:bCs/>
          <w:sz w:val="32"/>
          <w:szCs w:val="32"/>
        </w:rPr>
        <w:t>от 02 июля</w:t>
      </w:r>
      <w:r w:rsidR="001C1DE7" w:rsidRPr="001C1DE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1C1DE7">
        <w:rPr>
          <w:rFonts w:ascii="Arial" w:eastAsia="Arial" w:hAnsi="Arial" w:cs="Arial"/>
          <w:b/>
          <w:bCs/>
          <w:sz w:val="32"/>
          <w:szCs w:val="32"/>
        </w:rPr>
        <w:t>2012 года № 95</w:t>
      </w:r>
      <w:r w:rsidR="001C1DE7" w:rsidRPr="001C1DE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1C1DE7">
        <w:rPr>
          <w:rFonts w:ascii="Arial" w:hAnsi="Arial" w:cs="Arial"/>
          <w:b/>
          <w:sz w:val="32"/>
          <w:szCs w:val="32"/>
        </w:rPr>
        <w:t>«Об утверждении административного регламента по предоставлению муниципальной услуги: «Предоставление копий правовых актов</w:t>
      </w:r>
      <w:r w:rsidR="001C1DE7" w:rsidRPr="001C1DE7">
        <w:rPr>
          <w:b/>
          <w:sz w:val="32"/>
          <w:szCs w:val="32"/>
        </w:rPr>
        <w:t xml:space="preserve"> </w:t>
      </w:r>
      <w:r w:rsidRPr="001C1DE7">
        <w:rPr>
          <w:rFonts w:ascii="Arial" w:hAnsi="Arial" w:cs="Arial"/>
          <w:b/>
          <w:sz w:val="32"/>
          <w:szCs w:val="32"/>
        </w:rPr>
        <w:t xml:space="preserve">администрации </w:t>
      </w:r>
      <w:r w:rsidR="00493341" w:rsidRPr="001C1DE7">
        <w:rPr>
          <w:rFonts w:ascii="Arial" w:hAnsi="Arial" w:cs="Arial"/>
          <w:b/>
          <w:sz w:val="32"/>
          <w:szCs w:val="32"/>
        </w:rPr>
        <w:t>Ванновского сельского поселения</w:t>
      </w:r>
      <w:r w:rsidR="001C1DE7" w:rsidRPr="001C1DE7">
        <w:rPr>
          <w:rFonts w:ascii="Arial" w:hAnsi="Arial" w:cs="Arial"/>
          <w:b/>
          <w:sz w:val="32"/>
          <w:szCs w:val="32"/>
        </w:rPr>
        <w:t xml:space="preserve"> </w:t>
      </w:r>
      <w:r w:rsidR="00493341" w:rsidRPr="001C1DE7">
        <w:rPr>
          <w:rFonts w:ascii="Arial" w:hAnsi="Arial" w:cs="Arial"/>
          <w:b/>
          <w:sz w:val="32"/>
          <w:szCs w:val="32"/>
        </w:rPr>
        <w:t>Тбилисского района»</w:t>
      </w:r>
    </w:p>
    <w:p w:rsidR="004B4D53" w:rsidRPr="001C1DE7" w:rsidRDefault="004B4D53" w:rsidP="00630DB8">
      <w:pPr>
        <w:widowControl w:val="0"/>
        <w:suppressAutoHyphens/>
        <w:spacing w:after="0" w:line="240" w:lineRule="auto"/>
        <w:contextualSpacing/>
        <w:jc w:val="center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4332F3" w:rsidRPr="001C1DE7" w:rsidRDefault="004332F3" w:rsidP="00630D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1E09" w:rsidRPr="001C1DE7" w:rsidRDefault="00531E09" w:rsidP="001C1D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1C1DE7">
        <w:rPr>
          <w:rFonts w:ascii="Arial" w:hAnsi="Arial" w:cs="Arial"/>
          <w:sz w:val="24"/>
          <w:szCs w:val="24"/>
        </w:rPr>
        <w:t xml:space="preserve"> </w:t>
      </w:r>
      <w:r w:rsidRPr="001C1DE7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сельского поселения Тбилисского района</w:t>
      </w:r>
      <w:r w:rsidR="001C1DE7">
        <w:rPr>
          <w:rFonts w:ascii="Arial" w:hAnsi="Arial" w:cs="Arial"/>
          <w:sz w:val="24"/>
          <w:szCs w:val="24"/>
        </w:rPr>
        <w:t>, постановляю</w:t>
      </w:r>
      <w:r w:rsidRPr="001C1DE7">
        <w:rPr>
          <w:rFonts w:ascii="Arial" w:hAnsi="Arial" w:cs="Arial"/>
          <w:spacing w:val="60"/>
          <w:sz w:val="24"/>
          <w:szCs w:val="24"/>
        </w:rPr>
        <w:t>:</w:t>
      </w:r>
    </w:p>
    <w:p w:rsidR="004B4D53" w:rsidRPr="001C1DE7" w:rsidRDefault="004B4D53" w:rsidP="001C1D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="00DC0AFF" w:rsidRPr="001C1DE7">
        <w:rPr>
          <w:rFonts w:ascii="Arial" w:eastAsia="Arial" w:hAnsi="Arial" w:cs="Arial"/>
          <w:bCs/>
          <w:sz w:val="24"/>
          <w:szCs w:val="24"/>
        </w:rPr>
        <w:t>от 02 июля</w:t>
      </w:r>
      <w:r w:rsidR="001C1DE7">
        <w:rPr>
          <w:rFonts w:ascii="Arial" w:eastAsia="Arial" w:hAnsi="Arial" w:cs="Arial"/>
          <w:bCs/>
          <w:sz w:val="24"/>
          <w:szCs w:val="24"/>
        </w:rPr>
        <w:t xml:space="preserve"> </w:t>
      </w:r>
      <w:r w:rsidR="00DC0AFF" w:rsidRPr="001C1DE7">
        <w:rPr>
          <w:rFonts w:ascii="Arial" w:eastAsia="Arial" w:hAnsi="Arial" w:cs="Arial"/>
          <w:bCs/>
          <w:sz w:val="24"/>
          <w:szCs w:val="24"/>
        </w:rPr>
        <w:t>2012 года № 95</w:t>
      </w:r>
    </w:p>
    <w:p w:rsidR="004B4D53" w:rsidRPr="001C1DE7" w:rsidRDefault="004B4D53" w:rsidP="001C1DE7">
      <w:pPr>
        <w:pStyle w:val="ConsPlusNormal"/>
        <w:spacing w:line="240" w:lineRule="auto"/>
        <w:ind w:firstLine="709"/>
        <w:jc w:val="both"/>
        <w:rPr>
          <w:sz w:val="24"/>
          <w:szCs w:val="24"/>
        </w:rPr>
      </w:pPr>
      <w:r w:rsidRPr="001C1DE7">
        <w:rPr>
          <w:sz w:val="24"/>
          <w:szCs w:val="24"/>
        </w:rPr>
        <w:t>«Об утверждении административного регламента по предоставлению муниципальной услуги: «Предоставление копий правовых актов</w:t>
      </w:r>
      <w:r w:rsidR="00493341" w:rsidRPr="001C1DE7">
        <w:rPr>
          <w:sz w:val="24"/>
          <w:szCs w:val="24"/>
        </w:rPr>
        <w:t xml:space="preserve"> администрации Ванновского сельского Тбилисского района </w:t>
      </w:r>
      <w:r w:rsidRPr="001C1DE7">
        <w:rPr>
          <w:sz w:val="24"/>
          <w:szCs w:val="24"/>
        </w:rPr>
        <w:t>» следующего содержания:</w:t>
      </w:r>
    </w:p>
    <w:p w:rsidR="004B4D53" w:rsidRPr="001C1DE7" w:rsidRDefault="00DC0AFF" w:rsidP="001C1DE7">
      <w:pPr>
        <w:pStyle w:val="ConsPlusNormal"/>
        <w:spacing w:line="240" w:lineRule="auto"/>
        <w:ind w:firstLine="0"/>
        <w:jc w:val="both"/>
        <w:rPr>
          <w:sz w:val="24"/>
          <w:szCs w:val="24"/>
        </w:rPr>
      </w:pPr>
      <w:r w:rsidRPr="001C1DE7">
        <w:rPr>
          <w:sz w:val="24"/>
          <w:szCs w:val="24"/>
        </w:rPr>
        <w:t>1</w:t>
      </w:r>
      <w:r w:rsidR="00CF1EC7" w:rsidRPr="001C1DE7">
        <w:rPr>
          <w:sz w:val="24"/>
          <w:szCs w:val="24"/>
        </w:rPr>
        <w:t>)</w:t>
      </w:r>
      <w:r w:rsidR="004B4D53" w:rsidRPr="001C1DE7">
        <w:rPr>
          <w:sz w:val="24"/>
          <w:szCs w:val="24"/>
        </w:rPr>
        <w:t xml:space="preserve"> Пункт</w:t>
      </w:r>
      <w:r w:rsidR="00CF1EC7" w:rsidRPr="001C1DE7">
        <w:rPr>
          <w:sz w:val="24"/>
          <w:szCs w:val="24"/>
        </w:rPr>
        <w:t>ы</w:t>
      </w:r>
      <w:r w:rsidR="004B4D53" w:rsidRPr="001C1DE7">
        <w:rPr>
          <w:sz w:val="24"/>
          <w:szCs w:val="24"/>
        </w:rPr>
        <w:t xml:space="preserve"> 1.3.</w:t>
      </w:r>
      <w:r w:rsidR="001B0A0C" w:rsidRPr="001C1DE7">
        <w:rPr>
          <w:sz w:val="24"/>
          <w:szCs w:val="24"/>
        </w:rPr>
        <w:t xml:space="preserve"> р</w:t>
      </w:r>
      <w:r w:rsidR="004B4D53" w:rsidRPr="001C1DE7">
        <w:rPr>
          <w:sz w:val="24"/>
          <w:szCs w:val="24"/>
        </w:rPr>
        <w:t>аздел</w:t>
      </w:r>
      <w:r w:rsidR="001B0A0C" w:rsidRPr="001C1DE7">
        <w:rPr>
          <w:sz w:val="24"/>
          <w:szCs w:val="24"/>
        </w:rPr>
        <w:t>а</w:t>
      </w:r>
      <w:r w:rsidR="004B4D53" w:rsidRPr="001C1DE7">
        <w:rPr>
          <w:sz w:val="24"/>
          <w:szCs w:val="24"/>
        </w:rPr>
        <w:t xml:space="preserve"> 3 изложить в новой редакции: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1C1DE7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1B0A0C" w:rsidRPr="001C1DE7" w:rsidRDefault="001B0A0C" w:rsidP="001C1DE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1C1DE7">
        <w:rPr>
          <w:rFonts w:ascii="Arial" w:eastAsia="Arial Unicode MS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hyperlink r:id="rId6" w:history="1">
        <w:r w:rsidRPr="001C1DE7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  <w:lang w:val="en-US"/>
          </w:rPr>
          <w:t>posel</w:t>
        </w:r>
        <w:r w:rsidRPr="001C1DE7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41@</w:t>
        </w:r>
        <w:r w:rsidRPr="001C1DE7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  <w:lang w:val="en-US"/>
          </w:rPr>
          <w:t>rambler</w:t>
        </w:r>
        <w:r w:rsidRPr="001C1DE7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.</w:t>
        </w:r>
        <w:r w:rsidRPr="001C1DE7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1C1DE7">
        <w:rPr>
          <w:rFonts w:ascii="Arial" w:eastAsia="Arial Unicode MS" w:hAnsi="Arial" w:cs="Arial"/>
          <w:sz w:val="24"/>
          <w:szCs w:val="24"/>
        </w:rPr>
        <w:t>пятница 8.00 - 17.00 (перерыв 12.00 - 13.00).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1C1DE7">
        <w:rPr>
          <w:rFonts w:ascii="Arial" w:eastAsia="Arial Unicode MS" w:hAnsi="Arial" w:cs="Arial"/>
          <w:sz w:val="24"/>
          <w:szCs w:val="24"/>
        </w:rPr>
        <w:lastRenderedPageBreak/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1C1DE7">
        <w:rPr>
          <w:rFonts w:ascii="Arial" w:eastAsia="Arial Unicode MS" w:hAnsi="Arial" w:cs="Arial"/>
          <w:sz w:val="24"/>
          <w:szCs w:val="24"/>
        </w:rPr>
        <w:t xml:space="preserve"> </w:t>
      </w:r>
      <w:r w:rsidRPr="001C1DE7">
        <w:rPr>
          <w:rFonts w:ascii="Arial" w:eastAsia="Arial Unicode MS" w:hAnsi="Arial" w:cs="Arial"/>
          <w:sz w:val="24"/>
          <w:szCs w:val="24"/>
        </w:rPr>
        <w:t>(далее – МФЦ) по адресу: станица Тбилисская, ул. Новая, 7 Б, в том числе по телефону: 8 (86158) 3-36-23.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График работы МФЦ: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понедельник 8.00- 18.00;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вторник 8.00 - 18.00;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среда 8.00 - 20.00;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четверг 8.00 - 18.00;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пятница 8.00 - 18.00;</w:t>
      </w:r>
    </w:p>
    <w:p w:rsidR="001B0A0C" w:rsidRPr="001C1DE7" w:rsidRDefault="001B0A0C" w:rsidP="001C1DE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1C1DE7">
        <w:rPr>
          <w:rFonts w:ascii="Arial" w:eastAsia="Arial Unicode MS" w:hAnsi="Arial" w:cs="Arial"/>
          <w:sz w:val="24"/>
          <w:szCs w:val="24"/>
        </w:rPr>
        <w:t>суббота 8.00 - 16.00.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1C1DE7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публичное информирование.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устного информирования;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письменного информирования;</w:t>
      </w:r>
    </w:p>
    <w:p w:rsidR="001B0A0C" w:rsidRPr="001C1DE7" w:rsidRDefault="001B0A0C" w:rsidP="001C1D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</w:t>
      </w:r>
      <w:hyperlink r:id="rId7" w:history="1">
        <w:r w:rsidRPr="001C1DE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www.pgu.krasnodar.ru</w:t>
        </w:r>
      </w:hyperlink>
      <w:r w:rsidRPr="001C1DE7">
        <w:rPr>
          <w:rFonts w:ascii="Arial" w:hAnsi="Arial" w:cs="Arial"/>
          <w:sz w:val="24"/>
          <w:szCs w:val="24"/>
        </w:rPr>
        <w:t xml:space="preserve">, на Едином портале государственных и муниципальных услуг (функций) - </w:t>
      </w:r>
      <w:hyperlink r:id="rId8" w:history="1">
        <w:r w:rsidRPr="001C1DE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www.gosuslugi.ru</w:t>
        </w:r>
      </w:hyperlink>
      <w:r w:rsidRPr="001C1DE7">
        <w:rPr>
          <w:rFonts w:ascii="Arial" w:hAnsi="Arial" w:cs="Arial"/>
          <w:sz w:val="24"/>
          <w:szCs w:val="24"/>
        </w:rPr>
        <w:t>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1C1DE7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lastRenderedPageBreak/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1C1DE7">
        <w:rPr>
          <w:rFonts w:ascii="Arial" w:hAnsi="Arial" w:cs="Arial"/>
          <w:bCs/>
          <w:sz w:val="24"/>
          <w:szCs w:val="24"/>
        </w:rPr>
        <w:t xml:space="preserve"> в соотве</w:t>
      </w:r>
      <w:r w:rsidRPr="001C1DE7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1C1DE7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1B0A0C" w:rsidRPr="001C1DE7" w:rsidRDefault="001B0A0C" w:rsidP="001C1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на </w:t>
      </w:r>
      <w:hyperlink r:id="rId9" w:history="1">
        <w:r w:rsidRPr="001C1DE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Едином портале</w:t>
        </w:r>
      </w:hyperlink>
      <w:r w:rsidRPr="001C1DE7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 и </w:t>
      </w:r>
      <w:hyperlink r:id="rId10" w:history="1">
        <w:r w:rsidRPr="001C1DE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портале</w:t>
        </w:r>
      </w:hyperlink>
      <w:r w:rsidRPr="001C1DE7">
        <w:rPr>
          <w:rFonts w:ascii="Arial" w:hAnsi="Arial" w:cs="Arial"/>
          <w:sz w:val="24"/>
          <w:szCs w:val="24"/>
        </w:rPr>
        <w:t xml:space="preserve"> государственных и муниципальных услуг Краснодарского края;</w:t>
      </w:r>
    </w:p>
    <w:p w:rsidR="001B0A0C" w:rsidRPr="001C1DE7" w:rsidRDefault="001B0A0C" w:rsidP="001C1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на </w:t>
      </w:r>
      <w:hyperlink r:id="rId11" w:history="1">
        <w:r w:rsidRPr="001C1DE7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официальном сайте</w:t>
        </w:r>
      </w:hyperlink>
      <w:r w:rsidRPr="001C1DE7">
        <w:rPr>
          <w:rFonts w:ascii="Arial" w:hAnsi="Arial" w:cs="Arial"/>
          <w:sz w:val="24"/>
          <w:szCs w:val="24"/>
        </w:rPr>
        <w:t xml:space="preserve"> администрации в информационно-телекоммуникационной сети «Интернет»;</w:t>
      </w:r>
    </w:p>
    <w:p w:rsidR="001B0A0C" w:rsidRPr="001C1DE7" w:rsidRDefault="001B0A0C" w:rsidP="001C1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1B0A0C" w:rsidRPr="001C1DE7" w:rsidRDefault="001B0A0C" w:rsidP="001C1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1C1DE7">
        <w:rPr>
          <w:rFonts w:ascii="Arial" w:eastAsia="Arial Unicode MS" w:hAnsi="Arial" w:cs="Arial"/>
          <w:sz w:val="24"/>
          <w:szCs w:val="24"/>
        </w:rPr>
        <w:t xml:space="preserve">Информационные стенды администрации, МБУ МФЦ оформляются в соответствии с требованиями, изложенными в пункте 2.13.3 </w:t>
      </w:r>
      <w:hyperlink w:anchor="sub_215" w:history="1">
        <w:r w:rsidRPr="001C1DE7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подраздела 2.13 раздела 2</w:t>
        </w:r>
      </w:hyperlink>
      <w:r w:rsidRPr="001C1DE7">
        <w:rPr>
          <w:rFonts w:ascii="Arial" w:eastAsia="Arial Unicode MS" w:hAnsi="Arial" w:cs="Arial"/>
          <w:sz w:val="24"/>
          <w:szCs w:val="24"/>
        </w:rPr>
        <w:t xml:space="preserve"> настоящего Административного регламента.</w:t>
      </w:r>
    </w:p>
    <w:bookmarkEnd w:id="2"/>
    <w:p w:rsidR="004B4D53" w:rsidRPr="001C1DE7" w:rsidRDefault="00982DE6" w:rsidP="001C1DE7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1C1DE7">
        <w:rPr>
          <w:rFonts w:ascii="Arial" w:eastAsia="Arial Unicode MS" w:hAnsi="Arial" w:cs="Arial"/>
          <w:kern w:val="2"/>
          <w:sz w:val="24"/>
          <w:szCs w:val="24"/>
        </w:rPr>
        <w:t>2) В</w:t>
      </w:r>
      <w:r w:rsidR="004B4D53" w:rsidRPr="001C1DE7">
        <w:rPr>
          <w:rFonts w:ascii="Arial" w:eastAsia="Arial Unicode MS" w:hAnsi="Arial" w:cs="Arial"/>
          <w:kern w:val="2"/>
          <w:sz w:val="24"/>
          <w:szCs w:val="24"/>
        </w:rPr>
        <w:t xml:space="preserve"> пункте 2.4. </w:t>
      </w:r>
      <w:r w:rsidRPr="001C1DE7">
        <w:rPr>
          <w:rFonts w:ascii="Arial" w:eastAsia="Arial Unicode MS" w:hAnsi="Arial" w:cs="Arial"/>
          <w:kern w:val="2"/>
          <w:sz w:val="24"/>
          <w:szCs w:val="24"/>
        </w:rPr>
        <w:t xml:space="preserve">раздела 2 </w:t>
      </w:r>
      <w:r w:rsidR="004B4D53" w:rsidRPr="001C1DE7">
        <w:rPr>
          <w:rFonts w:ascii="Arial" w:eastAsia="Arial Unicode MS" w:hAnsi="Arial" w:cs="Arial"/>
          <w:kern w:val="2"/>
          <w:sz w:val="24"/>
          <w:szCs w:val="24"/>
        </w:rPr>
        <w:t xml:space="preserve">после слов «не должен превышать одного месяца», </w:t>
      </w:r>
      <w:r w:rsidR="001B0A0C" w:rsidRPr="001C1DE7">
        <w:rPr>
          <w:rFonts w:ascii="Arial" w:eastAsia="Arial Unicode MS" w:hAnsi="Arial" w:cs="Arial"/>
          <w:kern w:val="2"/>
          <w:sz w:val="24"/>
          <w:szCs w:val="24"/>
        </w:rPr>
        <w:t xml:space="preserve">заменить </w:t>
      </w:r>
      <w:r w:rsidR="004B4D53" w:rsidRPr="001C1DE7">
        <w:rPr>
          <w:rFonts w:ascii="Arial" w:eastAsia="Arial Unicode MS" w:hAnsi="Arial" w:cs="Arial"/>
          <w:kern w:val="2"/>
          <w:sz w:val="24"/>
          <w:szCs w:val="24"/>
        </w:rPr>
        <w:t>словами «со дня подачи заявле</w:t>
      </w:r>
      <w:r w:rsidR="004332F3" w:rsidRPr="001C1DE7">
        <w:rPr>
          <w:rFonts w:ascii="Arial" w:eastAsia="Arial Unicode MS" w:hAnsi="Arial" w:cs="Arial"/>
          <w:kern w:val="2"/>
          <w:sz w:val="24"/>
          <w:szCs w:val="24"/>
        </w:rPr>
        <w:t>ния в администрацию или в МФЦ.»</w:t>
      </w:r>
    </w:p>
    <w:p w:rsidR="004B4D53" w:rsidRPr="001C1DE7" w:rsidRDefault="00982DE6" w:rsidP="001C1DE7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1C1DE7">
        <w:rPr>
          <w:rFonts w:ascii="Arial" w:eastAsia="Arial Unicode MS" w:hAnsi="Arial" w:cs="Arial"/>
          <w:kern w:val="2"/>
          <w:sz w:val="24"/>
          <w:szCs w:val="24"/>
        </w:rPr>
        <w:t>3</w:t>
      </w:r>
      <w:r w:rsidR="00DC0AFF" w:rsidRPr="001C1DE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="00CF1EC7" w:rsidRPr="001C1DE7">
        <w:rPr>
          <w:rFonts w:ascii="Arial" w:eastAsia="Arial Unicode MS" w:hAnsi="Arial" w:cs="Arial"/>
          <w:kern w:val="2"/>
          <w:sz w:val="24"/>
          <w:szCs w:val="24"/>
        </w:rPr>
        <w:t>П</w:t>
      </w:r>
      <w:r w:rsidR="004B4D53" w:rsidRPr="001C1DE7">
        <w:rPr>
          <w:rFonts w:ascii="Arial" w:eastAsia="Arial Unicode MS" w:hAnsi="Arial" w:cs="Arial"/>
          <w:kern w:val="2"/>
          <w:sz w:val="24"/>
          <w:szCs w:val="24"/>
        </w:rPr>
        <w:t>ункты 2.</w:t>
      </w:r>
      <w:r w:rsidR="001B0A0C" w:rsidRPr="001C1DE7">
        <w:rPr>
          <w:rFonts w:ascii="Arial" w:eastAsia="Arial Unicode MS" w:hAnsi="Arial" w:cs="Arial"/>
          <w:kern w:val="2"/>
          <w:sz w:val="24"/>
          <w:szCs w:val="24"/>
        </w:rPr>
        <w:t>7</w:t>
      </w:r>
      <w:r w:rsidR="00CF1EC7" w:rsidRPr="001C1DE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4B4D53" w:rsidRPr="001C1DE7">
        <w:rPr>
          <w:rFonts w:ascii="Arial" w:eastAsia="Arial Unicode MS" w:hAnsi="Arial" w:cs="Arial"/>
          <w:kern w:val="2"/>
          <w:sz w:val="24"/>
          <w:szCs w:val="24"/>
        </w:rPr>
        <w:t>-</w:t>
      </w:r>
      <w:r w:rsidR="00CF1EC7" w:rsidRPr="001C1DE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4B4D53" w:rsidRPr="001C1DE7">
        <w:rPr>
          <w:rFonts w:ascii="Arial" w:eastAsia="Arial Unicode MS" w:hAnsi="Arial" w:cs="Arial"/>
          <w:kern w:val="2"/>
          <w:sz w:val="24"/>
          <w:szCs w:val="24"/>
        </w:rPr>
        <w:t>2.</w:t>
      </w:r>
      <w:r w:rsidR="004332F3" w:rsidRPr="001C1DE7">
        <w:rPr>
          <w:rFonts w:ascii="Arial" w:eastAsia="Arial Unicode MS" w:hAnsi="Arial" w:cs="Arial"/>
          <w:kern w:val="2"/>
          <w:sz w:val="24"/>
          <w:szCs w:val="24"/>
        </w:rPr>
        <w:t>10</w:t>
      </w:r>
      <w:r w:rsidRPr="001C1DE7">
        <w:rPr>
          <w:rFonts w:ascii="Arial" w:eastAsia="Arial Unicode MS" w:hAnsi="Arial" w:cs="Arial"/>
          <w:kern w:val="2"/>
          <w:sz w:val="24"/>
          <w:szCs w:val="24"/>
        </w:rPr>
        <w:t xml:space="preserve"> раздела </w:t>
      </w:r>
      <w:r w:rsidR="00CF1EC7" w:rsidRPr="001C1DE7">
        <w:rPr>
          <w:rFonts w:ascii="Arial" w:eastAsia="Arial Unicode MS" w:hAnsi="Arial" w:cs="Arial"/>
          <w:kern w:val="2"/>
          <w:sz w:val="24"/>
          <w:szCs w:val="24"/>
        </w:rPr>
        <w:t>2 изложить в новой редакции</w:t>
      </w:r>
      <w:r w:rsidR="004B4D53" w:rsidRPr="001C1DE7">
        <w:rPr>
          <w:rFonts w:ascii="Arial" w:eastAsia="Arial Unicode MS" w:hAnsi="Arial" w:cs="Arial"/>
          <w:kern w:val="2"/>
          <w:sz w:val="24"/>
          <w:szCs w:val="24"/>
        </w:rPr>
        <w:t>:</w:t>
      </w:r>
    </w:p>
    <w:p w:rsidR="001B0A0C" w:rsidRPr="001C1DE7" w:rsidRDefault="001B0A0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eastAsia="Arial Unicode MS" w:hAnsi="Arial" w:cs="Arial"/>
          <w:kern w:val="2"/>
          <w:sz w:val="24"/>
          <w:szCs w:val="24"/>
        </w:rPr>
        <w:t>«</w:t>
      </w:r>
      <w:r w:rsidRPr="001C1DE7">
        <w:rPr>
          <w:rFonts w:ascii="Arial" w:eastAsia="Arial Unicode MS" w:hAnsi="Arial" w:cs="Arial"/>
          <w:sz w:val="24"/>
          <w:szCs w:val="24"/>
        </w:rPr>
        <w:t>2.</w:t>
      </w:r>
      <w:r w:rsidR="00271A8A" w:rsidRPr="001C1DE7">
        <w:rPr>
          <w:rFonts w:ascii="Arial" w:eastAsia="Arial Unicode MS" w:hAnsi="Arial" w:cs="Arial"/>
          <w:sz w:val="24"/>
          <w:szCs w:val="24"/>
        </w:rPr>
        <w:t>7.</w:t>
      </w:r>
      <w:r w:rsidRPr="001C1DE7">
        <w:rPr>
          <w:rFonts w:ascii="Arial" w:eastAsia="Arial Unicode MS" w:hAnsi="Arial" w:cs="Arial"/>
          <w:sz w:val="24"/>
          <w:szCs w:val="24"/>
        </w:rPr>
        <w:t xml:space="preserve"> Т</w:t>
      </w:r>
      <w:r w:rsidRPr="001C1DE7">
        <w:rPr>
          <w:rFonts w:ascii="Arial" w:hAnsi="Arial" w:cs="Arial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1C1DE7">
        <w:rPr>
          <w:rFonts w:ascii="Arial" w:hAnsi="Arial" w:cs="Arial"/>
          <w:sz w:val="24"/>
          <w:szCs w:val="24"/>
        </w:rPr>
        <w:t xml:space="preserve"> </w:t>
      </w:r>
      <w:r w:rsidRPr="001C1DE7">
        <w:rPr>
          <w:rFonts w:ascii="Arial" w:hAnsi="Arial" w:cs="Arial"/>
          <w:sz w:val="24"/>
          <w:szCs w:val="24"/>
        </w:rPr>
        <w:t>муниципальной услуги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6" w:name="sub_2141"/>
      <w:r w:rsidRPr="001C1DE7">
        <w:rPr>
          <w:rFonts w:ascii="Arial" w:hAnsi="Arial" w:cs="Arial"/>
          <w:sz w:val="24"/>
          <w:szCs w:val="24"/>
        </w:rPr>
        <w:t>2.</w:t>
      </w:r>
      <w:r w:rsidR="00271A8A" w:rsidRPr="001C1DE7">
        <w:rPr>
          <w:rFonts w:ascii="Arial" w:hAnsi="Arial" w:cs="Arial"/>
          <w:sz w:val="24"/>
          <w:szCs w:val="24"/>
        </w:rPr>
        <w:t>7</w:t>
      </w:r>
      <w:r w:rsidRPr="001C1DE7">
        <w:rPr>
          <w:rFonts w:ascii="Arial" w:hAnsi="Arial" w:cs="Arial"/>
          <w:sz w:val="24"/>
          <w:szCs w:val="24"/>
        </w:rPr>
        <w:t>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6"/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lastRenderedPageBreak/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7" w:name="sub_2142"/>
      <w:r w:rsidRPr="001C1DE7">
        <w:rPr>
          <w:rFonts w:ascii="Arial" w:hAnsi="Arial" w:cs="Arial"/>
          <w:sz w:val="24"/>
          <w:szCs w:val="24"/>
        </w:rPr>
        <w:t>2.</w:t>
      </w:r>
      <w:r w:rsidR="00271A8A" w:rsidRPr="001C1DE7">
        <w:rPr>
          <w:rFonts w:ascii="Arial" w:hAnsi="Arial" w:cs="Arial"/>
          <w:sz w:val="24"/>
          <w:szCs w:val="24"/>
        </w:rPr>
        <w:t>7</w:t>
      </w:r>
      <w:r w:rsidRPr="001C1DE7">
        <w:rPr>
          <w:rFonts w:ascii="Arial" w:hAnsi="Arial" w:cs="Arial"/>
          <w:sz w:val="24"/>
          <w:szCs w:val="24"/>
        </w:rPr>
        <w:t>.2. В помещениях для ожидания и приема граждан должна быть обеспечены возможности написания обращений.</w:t>
      </w:r>
    </w:p>
    <w:bookmarkEnd w:id="7"/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8" w:name="sub_2143"/>
      <w:r w:rsidRPr="001C1DE7">
        <w:rPr>
          <w:rFonts w:ascii="Arial" w:hAnsi="Arial" w:cs="Arial"/>
          <w:sz w:val="24"/>
          <w:szCs w:val="24"/>
        </w:rPr>
        <w:t>2.</w:t>
      </w:r>
      <w:r w:rsidR="00271A8A" w:rsidRPr="001C1DE7">
        <w:rPr>
          <w:rFonts w:ascii="Arial" w:hAnsi="Arial" w:cs="Arial"/>
          <w:sz w:val="24"/>
          <w:szCs w:val="24"/>
        </w:rPr>
        <w:t>7</w:t>
      </w:r>
      <w:r w:rsidRPr="001C1DE7">
        <w:rPr>
          <w:rFonts w:ascii="Arial" w:hAnsi="Arial" w:cs="Arial"/>
          <w:sz w:val="24"/>
          <w:szCs w:val="24"/>
        </w:rPr>
        <w:t>.3. К информационным стендам должен быть обеспечен свободный доступ посетителей.</w:t>
      </w:r>
    </w:p>
    <w:bookmarkEnd w:id="8"/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9" w:name="sub_2144"/>
      <w:r w:rsidRPr="001C1DE7">
        <w:rPr>
          <w:rFonts w:ascii="Arial" w:hAnsi="Arial" w:cs="Arial"/>
          <w:sz w:val="24"/>
          <w:szCs w:val="24"/>
        </w:rPr>
        <w:t>2.</w:t>
      </w:r>
      <w:r w:rsidR="00271A8A" w:rsidRPr="001C1DE7">
        <w:rPr>
          <w:rFonts w:ascii="Arial" w:hAnsi="Arial" w:cs="Arial"/>
          <w:sz w:val="24"/>
          <w:szCs w:val="24"/>
        </w:rPr>
        <w:t>7</w:t>
      </w:r>
      <w:r w:rsidRPr="001C1DE7">
        <w:rPr>
          <w:rFonts w:ascii="Arial" w:hAnsi="Arial" w:cs="Arial"/>
          <w:sz w:val="24"/>
          <w:szCs w:val="24"/>
        </w:rPr>
        <w:t>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9"/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1B0A0C" w:rsidRPr="001C1DE7" w:rsidRDefault="001B0A0C" w:rsidP="001C1DE7">
      <w:pPr>
        <w:pStyle w:val="a9"/>
        <w:widowControl w:val="0"/>
        <w:numPr>
          <w:ilvl w:val="1"/>
          <w:numId w:val="9"/>
        </w:numPr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eastAsia="Arial Unicode MS" w:hAnsi="Arial" w:cs="Arial"/>
          <w:sz w:val="24"/>
          <w:szCs w:val="24"/>
        </w:rPr>
        <w:t>П</w:t>
      </w:r>
      <w:r w:rsidRPr="001C1DE7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0" w:name="sub_2151"/>
      <w:bookmarkStart w:id="11" w:name="sub_151"/>
      <w:r w:rsidRPr="001C1DE7">
        <w:rPr>
          <w:rFonts w:ascii="Arial" w:hAnsi="Arial" w:cs="Arial"/>
          <w:sz w:val="24"/>
          <w:szCs w:val="24"/>
        </w:rPr>
        <w:t>2.</w:t>
      </w:r>
      <w:r w:rsidR="00271A8A" w:rsidRPr="001C1DE7">
        <w:rPr>
          <w:rFonts w:ascii="Arial" w:hAnsi="Arial" w:cs="Arial"/>
          <w:sz w:val="24"/>
          <w:szCs w:val="24"/>
        </w:rPr>
        <w:t>8</w:t>
      </w:r>
      <w:r w:rsidRPr="001C1DE7">
        <w:rPr>
          <w:rFonts w:ascii="Arial" w:hAnsi="Arial" w:cs="Arial"/>
          <w:sz w:val="24"/>
          <w:szCs w:val="24"/>
        </w:rPr>
        <w:t>.1. Показателями доступности и качества муниципальной услуги являются:</w:t>
      </w:r>
    </w:p>
    <w:bookmarkEnd w:id="10"/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условия ожидания приема;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1C1DE7">
        <w:rPr>
          <w:rFonts w:ascii="Arial" w:hAnsi="Arial" w:cs="Arial"/>
          <w:sz w:val="24"/>
          <w:szCs w:val="24"/>
        </w:rPr>
        <w:t xml:space="preserve"> </w:t>
      </w:r>
      <w:r w:rsidRPr="001C1DE7">
        <w:rPr>
          <w:rFonts w:ascii="Arial" w:hAnsi="Arial" w:cs="Arial"/>
          <w:sz w:val="24"/>
          <w:szCs w:val="24"/>
        </w:rPr>
        <w:t>МФЦ;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lastRenderedPageBreak/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2.</w:t>
      </w:r>
      <w:r w:rsidR="00271A8A" w:rsidRPr="001C1DE7">
        <w:rPr>
          <w:rFonts w:ascii="Arial" w:hAnsi="Arial" w:cs="Arial"/>
          <w:sz w:val="24"/>
          <w:szCs w:val="24"/>
        </w:rPr>
        <w:t>8</w:t>
      </w:r>
      <w:r w:rsidRPr="001C1DE7">
        <w:rPr>
          <w:rFonts w:ascii="Arial" w:hAnsi="Arial" w:cs="Arial"/>
          <w:sz w:val="24"/>
          <w:szCs w:val="24"/>
        </w:rPr>
        <w:t>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2" w:name="sub_2161"/>
      <w:bookmarkEnd w:id="11"/>
      <w:r w:rsidRPr="001C1DE7">
        <w:rPr>
          <w:rFonts w:ascii="Arial" w:hAnsi="Arial" w:cs="Arial"/>
          <w:sz w:val="24"/>
          <w:szCs w:val="24"/>
        </w:rPr>
        <w:t>2.</w:t>
      </w:r>
      <w:r w:rsidR="00271A8A" w:rsidRPr="001C1DE7">
        <w:rPr>
          <w:rFonts w:ascii="Arial" w:hAnsi="Arial" w:cs="Arial"/>
          <w:sz w:val="24"/>
          <w:szCs w:val="24"/>
        </w:rPr>
        <w:t>8</w:t>
      </w:r>
      <w:r w:rsidRPr="001C1DE7">
        <w:rPr>
          <w:rFonts w:ascii="Arial" w:hAnsi="Arial" w:cs="Arial"/>
          <w:sz w:val="24"/>
          <w:szCs w:val="24"/>
        </w:rPr>
        <w:t>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1B0A0C" w:rsidRPr="001C1DE7" w:rsidRDefault="001B0A0C" w:rsidP="001C1DE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3" w:name="sub_2162"/>
      <w:bookmarkEnd w:id="12"/>
      <w:r w:rsidRPr="001C1DE7">
        <w:rPr>
          <w:rFonts w:ascii="Arial" w:hAnsi="Arial" w:cs="Arial"/>
          <w:sz w:val="24"/>
          <w:szCs w:val="24"/>
        </w:rPr>
        <w:t>2.</w:t>
      </w:r>
      <w:r w:rsidR="00271A8A" w:rsidRPr="001C1DE7">
        <w:rPr>
          <w:rFonts w:ascii="Arial" w:hAnsi="Arial" w:cs="Arial"/>
          <w:sz w:val="24"/>
          <w:szCs w:val="24"/>
        </w:rPr>
        <w:t>8</w:t>
      </w:r>
      <w:r w:rsidRPr="001C1DE7">
        <w:rPr>
          <w:rFonts w:ascii="Arial" w:hAnsi="Arial" w:cs="Arial"/>
          <w:sz w:val="24"/>
          <w:szCs w:val="24"/>
        </w:rPr>
        <w:t>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p w:rsidR="000F747C" w:rsidRPr="001C1DE7" w:rsidRDefault="000F747C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4" w:name="sub_2163"/>
      <w:bookmarkEnd w:id="13"/>
    </w:p>
    <w:p w:rsidR="00271A8A" w:rsidRPr="001C1DE7" w:rsidRDefault="00271A8A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2.9. Иные требования, в том числе учитывающие особенности </w:t>
      </w:r>
    </w:p>
    <w:p w:rsidR="00271A8A" w:rsidRPr="001C1DE7" w:rsidRDefault="00271A8A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271A8A" w:rsidRPr="001C1DE7" w:rsidRDefault="00271A8A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При предоставлении муниципальной услуги в электронной форме осуществляются: </w:t>
      </w:r>
    </w:p>
    <w:p w:rsidR="00271A8A" w:rsidRPr="001C1DE7" w:rsidRDefault="00271A8A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271A8A" w:rsidRPr="001C1DE7" w:rsidRDefault="00271A8A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271A8A" w:rsidRPr="001C1DE7" w:rsidRDefault="00271A8A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1B0A0C" w:rsidRPr="001C1DE7" w:rsidRDefault="00271A8A" w:rsidP="001C1DE7">
      <w:pPr>
        <w:spacing w:after="0" w:line="240" w:lineRule="auto"/>
        <w:ind w:firstLine="708"/>
        <w:jc w:val="both"/>
        <w:rPr>
          <w:rFonts w:ascii="Arial" w:eastAsia="Arial CYR" w:hAnsi="Arial" w:cs="Arial"/>
          <w:sz w:val="24"/>
          <w:szCs w:val="24"/>
        </w:rPr>
      </w:pPr>
      <w:r w:rsidRPr="001C1DE7">
        <w:rPr>
          <w:rFonts w:ascii="Arial" w:eastAsia="Arial CYR" w:hAnsi="Arial" w:cs="Arial"/>
          <w:sz w:val="24"/>
          <w:szCs w:val="24"/>
        </w:rPr>
        <w:t>взаимодействие администрации с МФЦ при предоставлении муниципальной услуги.</w:t>
      </w:r>
    </w:p>
    <w:p w:rsidR="000F747C" w:rsidRPr="001C1DE7" w:rsidRDefault="000F747C" w:rsidP="001C1D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32F3" w:rsidRPr="001C1DE7" w:rsidRDefault="004332F3" w:rsidP="00630DB8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2.10. Срок и порядок регистрации заявления о предоставлении</w:t>
      </w:r>
      <w:r w:rsidR="001C1DE7">
        <w:rPr>
          <w:rFonts w:ascii="Arial" w:hAnsi="Arial" w:cs="Arial"/>
          <w:sz w:val="24"/>
          <w:szCs w:val="24"/>
        </w:rPr>
        <w:t xml:space="preserve"> </w:t>
      </w:r>
      <w:r w:rsidRPr="001C1DE7">
        <w:rPr>
          <w:rFonts w:ascii="Arial" w:hAnsi="Arial" w:cs="Arial"/>
          <w:sz w:val="24"/>
          <w:szCs w:val="24"/>
        </w:rPr>
        <w:t>муниципальной услуги, в том числе в электронной форме</w:t>
      </w:r>
    </w:p>
    <w:p w:rsidR="004332F3" w:rsidRPr="001C1DE7" w:rsidRDefault="004332F3" w:rsidP="001C1DE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285"/>
      <w:bookmarkEnd w:id="15"/>
    </w:p>
    <w:p w:rsidR="004332F3" w:rsidRPr="001C1DE7" w:rsidRDefault="004332F3" w:rsidP="001C1DE7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16" w:name="sub_286"/>
      <w:r w:rsidRPr="001C1DE7">
        <w:rPr>
          <w:rFonts w:ascii="Arial" w:hAnsi="Arial" w:cs="Arial"/>
          <w:sz w:val="24"/>
          <w:szCs w:val="24"/>
        </w:rPr>
        <w:t>2.10.1.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4332F3" w:rsidRPr="001C1DE7" w:rsidRDefault="004332F3" w:rsidP="001C1DE7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17" w:name="sub_290"/>
      <w:bookmarkEnd w:id="16"/>
      <w:r w:rsidRPr="001C1DE7">
        <w:rPr>
          <w:rFonts w:ascii="Arial" w:hAnsi="Arial" w:cs="Arial"/>
          <w:sz w:val="24"/>
          <w:szCs w:val="24"/>
        </w:rPr>
        <w:t xml:space="preserve">2.10.2.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средств в </w:t>
      </w:r>
      <w:r w:rsidRPr="001C1DE7">
        <w:rPr>
          <w:rFonts w:ascii="Arial" w:hAnsi="Arial" w:cs="Arial"/>
          <w:sz w:val="24"/>
          <w:szCs w:val="24"/>
        </w:rPr>
        <w:lastRenderedPageBreak/>
        <w:t>порядке, установленном Федеральным законом от 11 апреля 2011 года № 63-ФЗ «Об электронной подписи».</w:t>
      </w:r>
    </w:p>
    <w:bookmarkEnd w:id="17"/>
    <w:p w:rsidR="004332F3" w:rsidRPr="001C1DE7" w:rsidRDefault="004332F3" w:rsidP="001C1DE7">
      <w:pPr>
        <w:tabs>
          <w:tab w:val="left" w:pos="567"/>
          <w:tab w:val="left" w:pos="993"/>
        </w:tabs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  <w:r w:rsidRPr="001C1DE7">
        <w:rPr>
          <w:rFonts w:ascii="Arial" w:eastAsia="Arial Unicode MS" w:hAnsi="Arial" w:cs="Arial"/>
          <w:sz w:val="24"/>
          <w:szCs w:val="24"/>
        </w:rPr>
        <w:t>2.10.3. 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услуги.»</w:t>
      </w:r>
    </w:p>
    <w:bookmarkEnd w:id="14"/>
    <w:p w:rsidR="00CF1EC7" w:rsidRPr="001C1DE7" w:rsidRDefault="00CF1EC7" w:rsidP="001C1DE7">
      <w:pPr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</w:p>
    <w:p w:rsidR="004B4D53" w:rsidRPr="001C1DE7" w:rsidRDefault="00982DE6" w:rsidP="001C1DE7">
      <w:pPr>
        <w:spacing w:after="0" w:line="240" w:lineRule="auto"/>
        <w:ind w:firstLine="708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  <w:r w:rsidRPr="001C1DE7">
        <w:rPr>
          <w:rFonts w:ascii="Arial" w:eastAsia="Arial Unicode MS" w:hAnsi="Arial" w:cs="Arial"/>
          <w:kern w:val="2"/>
          <w:sz w:val="24"/>
          <w:szCs w:val="24"/>
        </w:rPr>
        <w:t>4</w:t>
      </w:r>
      <w:r w:rsidR="00CF1EC7" w:rsidRPr="001C1DE7">
        <w:rPr>
          <w:rFonts w:ascii="Arial" w:eastAsia="Arial Unicode MS" w:hAnsi="Arial" w:cs="Arial"/>
          <w:kern w:val="2"/>
          <w:sz w:val="24"/>
          <w:szCs w:val="24"/>
        </w:rPr>
        <w:t>)</w:t>
      </w:r>
      <w:r w:rsidR="001C1DE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4B4D53" w:rsidRPr="001C1DE7">
        <w:rPr>
          <w:rFonts w:ascii="Arial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  <w:r w:rsidR="00CF1EC7" w:rsidRPr="001C1DE7">
        <w:rPr>
          <w:rFonts w:ascii="Arial" w:hAnsi="Arial" w:cs="Arial"/>
          <w:kern w:val="2"/>
          <w:sz w:val="24"/>
          <w:szCs w:val="24"/>
          <w:shd w:val="clear" w:color="auto" w:fill="FFFFFF"/>
        </w:rPr>
        <w:t>:</w:t>
      </w:r>
    </w:p>
    <w:p w:rsidR="00CF1EC7" w:rsidRPr="001C1DE7" w:rsidRDefault="00CF1EC7" w:rsidP="001C1DE7">
      <w:pPr>
        <w:spacing w:after="0" w:line="240" w:lineRule="auto"/>
        <w:ind w:firstLine="708"/>
        <w:jc w:val="both"/>
        <w:rPr>
          <w:rFonts w:ascii="Arial" w:hAnsi="Arial" w:cs="Arial"/>
          <w:kern w:val="2"/>
          <w:sz w:val="24"/>
          <w:szCs w:val="24"/>
          <w:shd w:val="clear" w:color="auto" w:fill="FFFFFF"/>
        </w:rPr>
      </w:pPr>
    </w:p>
    <w:p w:rsidR="004332F3" w:rsidRPr="001C1DE7" w:rsidRDefault="004332F3" w:rsidP="001C1DE7">
      <w:pPr>
        <w:spacing w:after="0" w:line="240" w:lineRule="auto"/>
        <w:ind w:firstLine="720"/>
        <w:jc w:val="center"/>
        <w:rPr>
          <w:rFonts w:ascii="Arial" w:hAnsi="Arial" w:cs="Arial"/>
          <w:kern w:val="1"/>
          <w:sz w:val="24"/>
          <w:szCs w:val="24"/>
          <w:shd w:val="clear" w:color="auto" w:fill="FFFFFF"/>
        </w:rPr>
      </w:pPr>
      <w:r w:rsidRPr="001C1DE7">
        <w:rPr>
          <w:rFonts w:ascii="Arial" w:hAnsi="Arial" w:cs="Arial"/>
          <w:kern w:val="1"/>
          <w:sz w:val="24"/>
          <w:szCs w:val="24"/>
          <w:shd w:val="clear" w:color="auto" w:fill="FFFFFF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93341" w:rsidRPr="001C1DE7" w:rsidRDefault="00493341" w:rsidP="001C1DE7">
      <w:pPr>
        <w:spacing w:after="0" w:line="240" w:lineRule="auto"/>
        <w:ind w:firstLine="720"/>
        <w:jc w:val="center"/>
        <w:rPr>
          <w:rFonts w:ascii="Arial" w:hAnsi="Arial" w:cs="Arial"/>
          <w:kern w:val="1"/>
          <w:sz w:val="24"/>
          <w:szCs w:val="24"/>
          <w:shd w:val="clear" w:color="auto" w:fill="FFFFFF"/>
        </w:rPr>
      </w:pPr>
    </w:p>
    <w:p w:rsidR="004332F3" w:rsidRPr="001C1DE7" w:rsidRDefault="004332F3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8" w:name="sub_1301"/>
      <w:r w:rsidRPr="001C1DE7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C1DE7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4332F3" w:rsidRPr="001C1DE7" w:rsidRDefault="004332F3" w:rsidP="00630DB8">
      <w:pPr>
        <w:pStyle w:val="a5"/>
        <w:spacing w:after="0"/>
        <w:ind w:firstLine="720"/>
        <w:jc w:val="both"/>
        <w:rPr>
          <w:sz w:val="24"/>
        </w:rPr>
      </w:pPr>
      <w:r w:rsidRPr="001C1DE7">
        <w:rPr>
          <w:sz w:val="24"/>
        </w:rPr>
        <w:t>приём и регистрация заявления и документов;</w:t>
      </w:r>
    </w:p>
    <w:p w:rsidR="004332F3" w:rsidRPr="001C1DE7" w:rsidRDefault="001C1DE7" w:rsidP="00630DB8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="004332F3" w:rsidRPr="001C1DE7">
        <w:rPr>
          <w:rFonts w:ascii="Arial" w:hAnsi="Arial" w:cs="Arial"/>
          <w:spacing w:val="-6"/>
          <w:sz w:val="24"/>
          <w:szCs w:val="24"/>
        </w:rPr>
        <w:t>рассмотрение заявления и принятие решения;</w:t>
      </w:r>
    </w:p>
    <w:p w:rsidR="004332F3" w:rsidRPr="001C1DE7" w:rsidRDefault="001C1DE7" w:rsidP="00630DB8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="004332F3" w:rsidRPr="001C1DE7">
        <w:rPr>
          <w:rFonts w:ascii="Arial" w:hAnsi="Arial" w:cs="Arial"/>
          <w:spacing w:val="-6"/>
          <w:sz w:val="24"/>
          <w:szCs w:val="24"/>
        </w:rPr>
        <w:t>выдача конечного результата заявителю.</w:t>
      </w:r>
    </w:p>
    <w:bookmarkEnd w:id="18"/>
    <w:p w:rsidR="004332F3" w:rsidRPr="001C1DE7" w:rsidRDefault="004332F3" w:rsidP="00630DB8">
      <w:pPr>
        <w:widowControl w:val="0"/>
        <w:numPr>
          <w:ilvl w:val="2"/>
          <w:numId w:val="11"/>
        </w:numPr>
        <w:tabs>
          <w:tab w:val="left" w:pos="3855"/>
          <w:tab w:val="left" w:pos="4485"/>
        </w:tabs>
        <w:suppressAutoHyphens/>
        <w:autoSpaceDE w:val="0"/>
        <w:spacing w:after="0" w:line="240" w:lineRule="auto"/>
        <w:ind w:left="0"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Блок-схема предоставления муниципальной услуги приведена в приложении № 2 к Административному регламенту.</w:t>
      </w:r>
    </w:p>
    <w:p w:rsidR="004332F3" w:rsidRPr="001C1DE7" w:rsidRDefault="004332F3" w:rsidP="00630DB8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  <w:t>3.1.3 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неистребованные документы в администрации.</w:t>
      </w:r>
    </w:p>
    <w:p w:rsidR="004332F3" w:rsidRPr="001C1DE7" w:rsidRDefault="004332F3" w:rsidP="001C1DE7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</w:pPr>
    </w:p>
    <w:p w:rsidR="004332F3" w:rsidRPr="001C1DE7" w:rsidRDefault="004332F3" w:rsidP="001C1DE7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1C1DE7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4332F3" w:rsidRPr="001C1DE7" w:rsidRDefault="004332F3" w:rsidP="001C1DE7">
      <w:pPr>
        <w:pStyle w:val="a5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4332F3" w:rsidRPr="001C1DE7" w:rsidRDefault="004332F3" w:rsidP="00630DB8">
      <w:pPr>
        <w:pStyle w:val="a9"/>
        <w:widowControl w:val="0"/>
        <w:numPr>
          <w:ilvl w:val="2"/>
          <w:numId w:val="13"/>
        </w:numPr>
        <w:tabs>
          <w:tab w:val="left" w:pos="1560"/>
          <w:tab w:val="left" w:pos="4455"/>
        </w:tabs>
        <w:suppressAutoHyphens/>
        <w:autoSpaceDE w:val="0"/>
        <w:spacing w:after="0" w:line="240" w:lineRule="auto"/>
        <w:ind w:left="0"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Прием документов</w:t>
      </w:r>
      <w:r w:rsid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осуществляется специалистами МФЦ</w:t>
      </w:r>
      <w:r w:rsid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(далее специалист МФЦ) или специалистами </w:t>
      </w:r>
      <w:r w:rsidRPr="001C1DE7">
        <w:rPr>
          <w:rFonts w:ascii="Arial" w:hAnsi="Arial" w:cs="Arial"/>
          <w:sz w:val="24"/>
          <w:szCs w:val="24"/>
        </w:rPr>
        <w:t>администрации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(далее — Исполнитель).</w:t>
      </w:r>
    </w:p>
    <w:p w:rsidR="004332F3" w:rsidRPr="001C1DE7" w:rsidRDefault="004332F3" w:rsidP="00630DB8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3.2.3. Исполнитель и</w:t>
      </w:r>
      <w:r w:rsid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специалист МФЦ, осуществляющий прием</w:t>
      </w:r>
      <w:r w:rsid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документов: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lastRenderedPageBreak/>
        <w:t>тексты документов написаны разборчиво;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4332F3" w:rsidRPr="001C1DE7" w:rsidRDefault="004332F3" w:rsidP="00630DB8">
      <w:pPr>
        <w:tabs>
          <w:tab w:val="left" w:pos="3825"/>
          <w:tab w:val="left" w:pos="445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4332F3" w:rsidRPr="001C1DE7" w:rsidRDefault="004332F3" w:rsidP="00630DB8">
      <w:pPr>
        <w:tabs>
          <w:tab w:val="left" w:pos="3825"/>
          <w:tab w:val="left" w:pos="445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hyperlink r:id="rId12" w:history="1">
        <w:r w:rsidRPr="001C1DE7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частью 6 статьи 7</w:t>
        </w:r>
      </w:hyperlink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4332F3" w:rsidRPr="001C1DE7" w:rsidRDefault="004332F3" w:rsidP="00630DB8">
      <w:pPr>
        <w:tabs>
          <w:tab w:val="left" w:pos="3885"/>
          <w:tab w:val="left" w:pos="451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4332F3" w:rsidRPr="001C1DE7" w:rsidRDefault="004332F3" w:rsidP="00630DB8">
      <w:pPr>
        <w:tabs>
          <w:tab w:val="left" w:pos="3885"/>
          <w:tab w:val="left" w:pos="451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Документы из МФЦ передаются через курьера в </w:t>
      </w:r>
      <w:r w:rsidRPr="001C1DE7">
        <w:rPr>
          <w:rFonts w:ascii="Arial" w:hAnsi="Arial" w:cs="Arial"/>
          <w:sz w:val="24"/>
          <w:szCs w:val="24"/>
        </w:rPr>
        <w:t>администрации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. Передача документов осуществляется на основании реестра, который составляется в двух экземплярах и содержит дату и номер передачи. График приёма-передачи документов из МФЦ в </w:t>
      </w:r>
      <w:r w:rsidRPr="001C1DE7">
        <w:rPr>
          <w:rFonts w:ascii="Arial" w:hAnsi="Arial" w:cs="Arial"/>
          <w:sz w:val="24"/>
          <w:szCs w:val="24"/>
        </w:rPr>
        <w:t>администрации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согласовывается с руководителем МФЦ.</w:t>
      </w:r>
    </w:p>
    <w:p w:rsidR="004332F3" w:rsidRPr="001C1DE7" w:rsidRDefault="004332F3" w:rsidP="00630DB8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</w:t>
      </w:r>
      <w:r w:rsid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(в </w:t>
      </w:r>
      <w:r w:rsidRPr="001C1DE7">
        <w:rPr>
          <w:rFonts w:ascii="Arial" w:hAnsi="Arial" w:cs="Arial"/>
          <w:sz w:val="24"/>
          <w:szCs w:val="24"/>
        </w:rPr>
        <w:t>администрации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), составляет - не более 1 рабочего дня.</w:t>
      </w:r>
    </w:p>
    <w:p w:rsidR="004332F3" w:rsidRPr="001C1DE7" w:rsidRDefault="004332F3" w:rsidP="00630DB8">
      <w:pPr>
        <w:tabs>
          <w:tab w:val="left" w:pos="3885"/>
          <w:tab w:val="left" w:pos="451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Результатом административной процедуры является принятие от заявителя заявления и прилагаемых к нему документов и передача документов в </w:t>
      </w:r>
      <w:r w:rsidRPr="001C1DE7">
        <w:rPr>
          <w:rFonts w:ascii="Arial" w:hAnsi="Arial" w:cs="Arial"/>
          <w:sz w:val="24"/>
          <w:szCs w:val="24"/>
        </w:rPr>
        <w:t>администрацию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.</w:t>
      </w:r>
    </w:p>
    <w:p w:rsidR="004332F3" w:rsidRPr="001C1DE7" w:rsidRDefault="004332F3" w:rsidP="001C1DE7">
      <w:pPr>
        <w:tabs>
          <w:tab w:val="left" w:pos="3885"/>
          <w:tab w:val="left" w:pos="451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1"/>
          <w:sz w:val="24"/>
          <w:szCs w:val="24"/>
          <w:shd w:val="clear" w:color="auto" w:fill="FFFFFF"/>
        </w:rPr>
      </w:pPr>
    </w:p>
    <w:p w:rsidR="004332F3" w:rsidRPr="001C1DE7" w:rsidRDefault="004332F3" w:rsidP="001C1DE7">
      <w:pPr>
        <w:tabs>
          <w:tab w:val="left" w:pos="3885"/>
          <w:tab w:val="left" w:pos="451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3.3.</w:t>
      </w:r>
      <w:r w:rsidR="001C1DE7">
        <w:rPr>
          <w:rFonts w:ascii="Arial" w:eastAsia="Arial CYR" w:hAnsi="Arial" w:cs="Arial"/>
          <w:bCs/>
          <w:spacing w:val="-6"/>
          <w:kern w:val="1"/>
          <w:sz w:val="24"/>
          <w:szCs w:val="24"/>
          <w:shd w:val="clear" w:color="auto" w:fill="FFFFFF"/>
        </w:rPr>
        <w:t xml:space="preserve"> 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4332F3" w:rsidRPr="001C1DE7" w:rsidRDefault="004332F3" w:rsidP="001C1DE7">
      <w:pPr>
        <w:tabs>
          <w:tab w:val="left" w:pos="3885"/>
          <w:tab w:val="left" w:pos="4515"/>
        </w:tabs>
        <w:autoSpaceDE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4332F3" w:rsidRPr="001C1DE7" w:rsidRDefault="004332F3" w:rsidP="00630DB8">
      <w:pPr>
        <w:tabs>
          <w:tab w:val="left" w:pos="3885"/>
          <w:tab w:val="left" w:pos="451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>3.3.1. Основанием для начала административной процедуры является принятие необходимых документов.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1C1DE7">
        <w:rPr>
          <w:rFonts w:ascii="Arial" w:hAnsi="Arial" w:cs="Arial"/>
          <w:spacing w:val="-6"/>
          <w:sz w:val="24"/>
          <w:szCs w:val="24"/>
        </w:rPr>
        <w:t>Заявление передается</w:t>
      </w:r>
      <w:r w:rsidR="001C1DE7">
        <w:rPr>
          <w:rFonts w:ascii="Arial" w:hAnsi="Arial" w:cs="Arial"/>
          <w:spacing w:val="-6"/>
          <w:sz w:val="24"/>
          <w:szCs w:val="24"/>
        </w:rPr>
        <w:t xml:space="preserve"> </w:t>
      </w:r>
      <w:r w:rsidRPr="001C1DE7">
        <w:rPr>
          <w:rFonts w:ascii="Arial" w:hAnsi="Arial" w:cs="Arial"/>
          <w:spacing w:val="-6"/>
          <w:sz w:val="24"/>
          <w:szCs w:val="24"/>
        </w:rPr>
        <w:t>в порядке делопроизводства Исполнителю.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1C1DE7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1C1DE7">
        <w:rPr>
          <w:rFonts w:ascii="Arial" w:hAnsi="Arial" w:cs="Arial"/>
          <w:spacing w:val="-6"/>
          <w:sz w:val="24"/>
          <w:szCs w:val="24"/>
        </w:rPr>
        <w:t xml:space="preserve"> </w:t>
      </w:r>
      <w:r w:rsidRPr="001C1DE7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1C1DE7">
        <w:rPr>
          <w:rFonts w:ascii="Arial" w:hAnsi="Arial" w:cs="Arial"/>
          <w:spacing w:val="-6"/>
          <w:sz w:val="24"/>
          <w:szCs w:val="24"/>
        </w:rPr>
        <w:t xml:space="preserve"> </w:t>
      </w:r>
      <w:r w:rsidRPr="001C1DE7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1C1DE7">
        <w:rPr>
          <w:rFonts w:ascii="Arial" w:hAnsi="Arial" w:cs="Arial"/>
          <w:sz w:val="24"/>
          <w:szCs w:val="24"/>
        </w:rPr>
        <w:t xml:space="preserve"> </w:t>
      </w:r>
      <w:r w:rsidRPr="001C1DE7">
        <w:rPr>
          <w:rFonts w:ascii="Arial" w:hAnsi="Arial" w:cs="Arial"/>
          <w:sz w:val="24"/>
          <w:szCs w:val="24"/>
        </w:rPr>
        <w:t xml:space="preserve">услуги; 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1C1DE7">
        <w:rPr>
          <w:rFonts w:ascii="Arial" w:hAnsi="Arial" w:cs="Arial"/>
          <w:spacing w:val="-6"/>
          <w:sz w:val="24"/>
          <w:szCs w:val="24"/>
        </w:rPr>
        <w:t>- о</w:t>
      </w:r>
      <w:r w:rsidR="001C1DE7">
        <w:rPr>
          <w:rFonts w:ascii="Arial" w:hAnsi="Arial" w:cs="Arial"/>
          <w:spacing w:val="-6"/>
          <w:sz w:val="24"/>
          <w:szCs w:val="24"/>
        </w:rPr>
        <w:t xml:space="preserve"> </w:t>
      </w:r>
      <w:r w:rsidRPr="001C1DE7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4332F3" w:rsidRPr="001C1DE7" w:rsidRDefault="004332F3" w:rsidP="00630DB8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1C1DE7">
        <w:rPr>
          <w:rFonts w:ascii="Arial" w:hAnsi="Arial" w:cs="Arial"/>
          <w:spacing w:val="-6"/>
          <w:sz w:val="24"/>
          <w:szCs w:val="24"/>
        </w:rPr>
        <w:t>3.3.2. Заявление с прилагаемыми к нему документами, поступившее в администрации, в течение одного рабочего дня регистрируется должностным лицом администрации, ответственным за делопроизводство, и передается главе администрации для рассмотрения и наложения резолюции.</w:t>
      </w:r>
    </w:p>
    <w:p w:rsidR="004332F3" w:rsidRPr="001C1DE7" w:rsidRDefault="004332F3" w:rsidP="00630DB8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1C1DE7">
        <w:rPr>
          <w:rFonts w:ascii="Arial" w:hAnsi="Arial" w:cs="Arial"/>
          <w:spacing w:val="-6"/>
          <w:sz w:val="24"/>
          <w:szCs w:val="24"/>
        </w:rPr>
        <w:lastRenderedPageBreak/>
        <w:t>Регистрация заявления производится должностным лицом администрации, ответственным за делопроизводство, путем присвоения порядкового номера каждому поступившему заявлению в автоматизированной системе делопроизводства администрации.</w:t>
      </w:r>
    </w:p>
    <w:p w:rsidR="004332F3" w:rsidRPr="001C1DE7" w:rsidRDefault="004332F3" w:rsidP="00630DB8">
      <w:pPr>
        <w:tabs>
          <w:tab w:val="left" w:pos="709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1C1DE7">
        <w:rPr>
          <w:rFonts w:ascii="Arial" w:hAnsi="Arial" w:cs="Arial"/>
          <w:spacing w:val="-6"/>
          <w:sz w:val="24"/>
          <w:szCs w:val="24"/>
        </w:rPr>
        <w:t xml:space="preserve">3.3.3. </w:t>
      </w:r>
      <w:r w:rsidR="00CA58F5" w:rsidRPr="001C1DE7">
        <w:rPr>
          <w:rFonts w:ascii="Arial" w:hAnsi="Arial" w:cs="Arial"/>
          <w:spacing w:val="-6"/>
          <w:sz w:val="24"/>
          <w:szCs w:val="24"/>
        </w:rPr>
        <w:t>Глава</w:t>
      </w:r>
      <w:r w:rsidRPr="001C1DE7">
        <w:rPr>
          <w:rFonts w:ascii="Arial" w:hAnsi="Arial" w:cs="Arial"/>
          <w:spacing w:val="-6"/>
          <w:sz w:val="24"/>
          <w:szCs w:val="24"/>
        </w:rPr>
        <w:t xml:space="preserve"> администрации, в течение одного рабочего дня со дня поступления к нему заявления</w:t>
      </w:r>
      <w:r w:rsidR="001C1DE7">
        <w:rPr>
          <w:rFonts w:ascii="Arial" w:hAnsi="Arial" w:cs="Arial"/>
          <w:spacing w:val="-6"/>
          <w:sz w:val="24"/>
          <w:szCs w:val="24"/>
        </w:rPr>
        <w:t xml:space="preserve"> </w:t>
      </w:r>
      <w:r w:rsidRPr="001C1DE7">
        <w:rPr>
          <w:rFonts w:ascii="Arial" w:hAnsi="Arial" w:cs="Arial"/>
          <w:spacing w:val="-6"/>
          <w:sz w:val="24"/>
          <w:szCs w:val="24"/>
        </w:rPr>
        <w:t>с прилагаемыми к нему документами рассматривает их, накладывает резолюцию, и передает должностному лицу, ответственному за делопроизводство.</w:t>
      </w:r>
    </w:p>
    <w:p w:rsidR="004332F3" w:rsidRPr="001C1DE7" w:rsidRDefault="004332F3" w:rsidP="00630DB8">
      <w:pPr>
        <w:pStyle w:val="a5"/>
        <w:spacing w:after="0"/>
        <w:ind w:firstLine="720"/>
        <w:jc w:val="both"/>
        <w:rPr>
          <w:sz w:val="24"/>
        </w:rPr>
      </w:pPr>
      <w:r w:rsidRPr="001C1DE7">
        <w:rPr>
          <w:sz w:val="24"/>
        </w:rPr>
        <w:t xml:space="preserve">3.3.4. Срок рассмотрения заявления и принятия решения составляет до </w:t>
      </w:r>
      <w:r w:rsidR="00CF1EC7" w:rsidRPr="001C1DE7">
        <w:rPr>
          <w:sz w:val="24"/>
        </w:rPr>
        <w:t>25</w:t>
      </w:r>
      <w:r w:rsidRPr="001C1DE7">
        <w:rPr>
          <w:sz w:val="24"/>
        </w:rPr>
        <w:t xml:space="preserve"> дней. </w:t>
      </w:r>
    </w:p>
    <w:p w:rsidR="004332F3" w:rsidRPr="001C1DE7" w:rsidRDefault="004332F3" w:rsidP="00630DB8">
      <w:pPr>
        <w:pStyle w:val="a5"/>
        <w:spacing w:after="0"/>
        <w:ind w:firstLine="720"/>
        <w:jc w:val="both"/>
        <w:rPr>
          <w:sz w:val="24"/>
        </w:rPr>
      </w:pPr>
      <w:r w:rsidRPr="001C1DE7">
        <w:rPr>
          <w:sz w:val="24"/>
        </w:rPr>
        <w:t>3.3.5. Результатом административной процедуры является:</w:t>
      </w:r>
    </w:p>
    <w:p w:rsidR="004332F3" w:rsidRPr="001C1DE7" w:rsidRDefault="004332F3" w:rsidP="00630DB8">
      <w:pPr>
        <w:tabs>
          <w:tab w:val="left" w:pos="36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копия правового акта администрации </w:t>
      </w:r>
      <w:r w:rsidR="00493341" w:rsidRPr="001C1DE7">
        <w:rPr>
          <w:rFonts w:ascii="Arial" w:hAnsi="Arial" w:cs="Arial"/>
          <w:sz w:val="24"/>
          <w:szCs w:val="24"/>
        </w:rPr>
        <w:t>Ванновского</w:t>
      </w:r>
      <w:r w:rsidRPr="001C1DE7">
        <w:rPr>
          <w:rFonts w:ascii="Arial" w:hAnsi="Arial" w:cs="Arial"/>
          <w:sz w:val="24"/>
          <w:szCs w:val="24"/>
        </w:rPr>
        <w:t xml:space="preserve"> сельского поселения Тбилисского района или письмо об отказе в предоставлении муниципальной услуги.</w:t>
      </w:r>
    </w:p>
    <w:p w:rsidR="004332F3" w:rsidRPr="001C1DE7" w:rsidRDefault="004332F3" w:rsidP="00630DB8">
      <w:pPr>
        <w:pStyle w:val="a5"/>
        <w:spacing w:after="0"/>
        <w:ind w:firstLine="720"/>
        <w:jc w:val="both"/>
        <w:rPr>
          <w:sz w:val="24"/>
        </w:rPr>
      </w:pPr>
      <w:r w:rsidRPr="001C1DE7">
        <w:rPr>
          <w:sz w:val="24"/>
        </w:rPr>
        <w:t>3.3.6. Способ фиксации результата выполнения административной процедуры – внесение в журнал регистрации.</w:t>
      </w:r>
    </w:p>
    <w:p w:rsidR="004332F3" w:rsidRPr="001C1DE7" w:rsidRDefault="004332F3" w:rsidP="00630DB8">
      <w:pPr>
        <w:pStyle w:val="a5"/>
        <w:tabs>
          <w:tab w:val="left" w:pos="709"/>
        </w:tabs>
        <w:spacing w:after="0"/>
        <w:ind w:firstLine="720"/>
        <w:jc w:val="both"/>
        <w:rPr>
          <w:bCs/>
          <w:sz w:val="24"/>
        </w:rPr>
      </w:pPr>
    </w:p>
    <w:p w:rsidR="004332F3" w:rsidRPr="001C1DE7" w:rsidRDefault="004332F3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3.4. Выдача заявителю ответа в МФЦ или администрацией</w:t>
      </w:r>
    </w:p>
    <w:p w:rsidR="004332F3" w:rsidRPr="001C1DE7" w:rsidRDefault="004332F3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3.4.1. </w:t>
      </w:r>
      <w:bookmarkStart w:id="19" w:name="sub_1035"/>
      <w:r w:rsidRPr="001C1DE7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4332F3" w:rsidRPr="001C1DE7" w:rsidRDefault="004332F3" w:rsidP="00630DB8">
      <w:pPr>
        <w:tabs>
          <w:tab w:val="left" w:pos="3885"/>
          <w:tab w:val="left" w:pos="451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</w:pP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Документы из </w:t>
      </w:r>
      <w:r w:rsidRPr="001C1DE7">
        <w:rPr>
          <w:rFonts w:ascii="Arial" w:hAnsi="Arial" w:cs="Arial"/>
          <w:sz w:val="24"/>
          <w:szCs w:val="24"/>
        </w:rPr>
        <w:t>администрации</w:t>
      </w:r>
      <w:r w:rsidRPr="001C1DE7">
        <w:rPr>
          <w:rFonts w:ascii="Arial" w:eastAsia="Arial CYR" w:hAnsi="Arial" w:cs="Arial"/>
          <w:spacing w:val="-6"/>
          <w:kern w:val="1"/>
          <w:sz w:val="24"/>
          <w:szCs w:val="24"/>
          <w:shd w:val="clear" w:color="auto" w:fill="FFFFFF"/>
        </w:rPr>
        <w:t xml:space="preserve"> передаются через курьера в МФЦ. Передача документов осуществляется на основании реестра, который составляется в двух экземплярах и содержит дату и номер передачи.</w:t>
      </w:r>
    </w:p>
    <w:bookmarkEnd w:id="19"/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  <w:bookmarkStart w:id="20" w:name="sub_10351"/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3.4.2. При выдаче документов работник МФЦ или администрации:</w:t>
      </w:r>
    </w:p>
    <w:bookmarkEnd w:id="20"/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устанавливает личность заявителя;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10352"/>
      <w:r w:rsidRPr="001C1DE7">
        <w:rPr>
          <w:rFonts w:ascii="Arial" w:hAnsi="Arial" w:cs="Arial"/>
          <w:sz w:val="24"/>
          <w:szCs w:val="24"/>
        </w:rPr>
        <w:t>3.4.3. Заявитель подтверждает получение документов личной подписью с расшифровкой в соответствующей графе расписки, которая хранится в МФЦ или у Исполнителя.</w:t>
      </w:r>
    </w:p>
    <w:bookmarkEnd w:id="21"/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3.4.4.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1C1DE7">
        <w:rPr>
          <w:rFonts w:ascii="Arial" w:hAnsi="Arial" w:cs="Arial"/>
          <w:bCs/>
          <w:spacing w:val="-6"/>
          <w:sz w:val="24"/>
          <w:szCs w:val="24"/>
        </w:rPr>
        <w:t xml:space="preserve">3.4.5. Результатом административной процедуры в электронной форме является информирование заявителя в личном кабинете или посредством 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1C1DE7">
        <w:rPr>
          <w:rFonts w:ascii="Arial" w:hAnsi="Arial" w:cs="Arial"/>
          <w:bCs/>
          <w:spacing w:val="-6"/>
          <w:sz w:val="24"/>
          <w:szCs w:val="24"/>
        </w:rPr>
        <w:t>телекоммуникационных сетей (автоматизированное оповещение на указанный телефонный номер посредством</w:t>
      </w:r>
      <w:r w:rsidR="001C1DE7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1C1DE7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4332F3" w:rsidRPr="001C1DE7" w:rsidRDefault="004332F3" w:rsidP="001C1D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1EC7" w:rsidRPr="001C1DE7" w:rsidRDefault="004332F3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2" w:name="sub_376"/>
      <w:r w:rsidRPr="001C1DE7">
        <w:rPr>
          <w:rFonts w:ascii="Arial" w:hAnsi="Arial" w:cs="Arial"/>
          <w:sz w:val="24"/>
          <w:szCs w:val="24"/>
        </w:rPr>
        <w:t xml:space="preserve">3.5. Особенности выполнения </w:t>
      </w:r>
    </w:p>
    <w:p w:rsidR="004332F3" w:rsidRPr="001C1DE7" w:rsidRDefault="004332F3" w:rsidP="001C1D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административных процедур (действий) в электронной форме</w:t>
      </w:r>
    </w:p>
    <w:bookmarkEnd w:id="22"/>
    <w:p w:rsidR="004332F3" w:rsidRPr="001C1DE7" w:rsidRDefault="004332F3" w:rsidP="00630DB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377"/>
      <w:r w:rsidRPr="001C1DE7">
        <w:rPr>
          <w:rFonts w:ascii="Arial" w:hAnsi="Arial" w:cs="Arial"/>
          <w:sz w:val="24"/>
          <w:szCs w:val="24"/>
        </w:rPr>
        <w:t>3.5.1. 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«Единый портал государственных и муниципальных услуг (функций)» (</w:t>
      </w:r>
      <w:hyperlink r:id="rId13" w:history="1">
        <w:r w:rsidRPr="001C1DE7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www.gosuslugi.ru</w:t>
        </w:r>
      </w:hyperlink>
      <w:r w:rsidRPr="001C1DE7">
        <w:rPr>
          <w:rFonts w:ascii="Arial" w:hAnsi="Arial" w:cs="Arial"/>
          <w:sz w:val="24"/>
          <w:szCs w:val="24"/>
        </w:rPr>
        <w:t xml:space="preserve">) и на официальный портал государственных и муниципальных услуг Краснодарского края </w:t>
      </w:r>
      <w:r w:rsidRPr="001C1DE7">
        <w:rPr>
          <w:rFonts w:ascii="Arial" w:hAnsi="Arial" w:cs="Arial"/>
          <w:sz w:val="24"/>
          <w:szCs w:val="24"/>
        </w:rPr>
        <w:lastRenderedPageBreak/>
        <w:t>(</w:t>
      </w:r>
      <w:hyperlink r:id="rId14" w:history="1">
        <w:r w:rsidRPr="001C1DE7">
          <w:rPr>
            <w:rStyle w:val="a4"/>
            <w:rFonts w:ascii="Arial" w:eastAsia="Arial Unicode MS" w:hAnsi="Arial" w:cs="Arial"/>
            <w:color w:val="auto"/>
            <w:sz w:val="24"/>
            <w:szCs w:val="24"/>
            <w:u w:val="none"/>
          </w:rPr>
          <w:t>www.pgu.krasnodar.ru</w:t>
        </w:r>
      </w:hyperlink>
      <w:r w:rsidRPr="001C1DE7">
        <w:rPr>
          <w:rFonts w:ascii="Arial" w:hAnsi="Arial" w:cs="Arial"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bookmarkEnd w:id="23"/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3.5.2. Документы, необходимые для предоставления муниципальной услуги, в форме электронного документа принимаются специалистами администрации,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  <w:bookmarkStart w:id="24" w:name="sub_378"/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379"/>
      <w:bookmarkEnd w:id="24"/>
      <w:r w:rsidRPr="001C1DE7">
        <w:rPr>
          <w:rFonts w:ascii="Arial" w:hAnsi="Arial" w:cs="Arial"/>
          <w:sz w:val="24"/>
          <w:szCs w:val="24"/>
        </w:rPr>
        <w:t>3.5.3.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специалисту в порядке, установленном настоящим Административным регламентом.</w:t>
      </w:r>
    </w:p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380"/>
      <w:bookmarkEnd w:id="25"/>
      <w:r w:rsidRPr="001C1DE7">
        <w:rPr>
          <w:rFonts w:ascii="Arial" w:hAnsi="Arial" w:cs="Arial"/>
          <w:sz w:val="24"/>
          <w:szCs w:val="24"/>
        </w:rPr>
        <w:t>3.5.4. 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bookmarkEnd w:id="26"/>
    <w:p w:rsidR="004332F3" w:rsidRPr="001C1DE7" w:rsidRDefault="004332F3" w:rsidP="00630DB8">
      <w:pPr>
        <w:spacing w:after="0" w:line="240" w:lineRule="auto"/>
        <w:ind w:firstLine="720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1C1DE7">
        <w:rPr>
          <w:rFonts w:ascii="Arial" w:hAnsi="Arial" w:cs="Arial"/>
          <w:bCs/>
          <w:spacing w:val="-6"/>
          <w:sz w:val="24"/>
          <w:szCs w:val="24"/>
        </w:rPr>
        <w:t>3.5.5. 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</w:t>
      </w:r>
      <w:r w:rsidR="001C1DE7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1C1DE7">
        <w:rPr>
          <w:rFonts w:ascii="Arial" w:hAnsi="Arial" w:cs="Arial"/>
          <w:bCs/>
          <w:spacing w:val="-6"/>
          <w:sz w:val="24"/>
          <w:szCs w:val="24"/>
        </w:rPr>
        <w:t>796 «Об утверждении Требований к средствам электронной подписи и Требований к средствам удостоверяющего центра».</w:t>
      </w:r>
    </w:p>
    <w:p w:rsidR="00536EE5" w:rsidRPr="001C1DE7" w:rsidRDefault="00536EE5" w:rsidP="00630DB8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C1DE7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разместить настоящее постановление на официальном сайте администрации </w:t>
      </w:r>
      <w:r w:rsidRPr="001C1DE7">
        <w:rPr>
          <w:rFonts w:ascii="Arial" w:hAnsi="Arial" w:cs="Arial"/>
          <w:spacing w:val="-6"/>
          <w:sz w:val="24"/>
          <w:szCs w:val="24"/>
        </w:rPr>
        <w:t>Ванновского</w:t>
      </w:r>
      <w:r w:rsidRPr="001C1DE7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4B4D53" w:rsidRPr="001C1DE7" w:rsidRDefault="00CF1EC7" w:rsidP="00630D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3</w:t>
      </w:r>
      <w:r w:rsidR="004B4D53" w:rsidRPr="001C1DE7">
        <w:rPr>
          <w:rFonts w:ascii="Arial" w:hAnsi="Arial" w:cs="Arial"/>
          <w:sz w:val="24"/>
          <w:szCs w:val="24"/>
        </w:rPr>
        <w:t>. Постановление вступает в силу со дня его обнародования.</w:t>
      </w:r>
    </w:p>
    <w:p w:rsidR="00630DB8" w:rsidRDefault="00630DB8" w:rsidP="00630DB8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630DB8" w:rsidRDefault="00630DB8" w:rsidP="00630DB8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630DB8" w:rsidRDefault="00630DB8" w:rsidP="00630DB8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630DB8" w:rsidRDefault="00630DB8" w:rsidP="00630DB8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C1DE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630DB8" w:rsidRDefault="00630DB8" w:rsidP="00630DB8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C1DE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4B4D53" w:rsidRDefault="00630DB8" w:rsidP="00630DB8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1C1DE7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4B4D53" w:rsidRPr="001C1DE7" w:rsidRDefault="009730ED" w:rsidP="00630DB8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C1DE7">
        <w:rPr>
          <w:rFonts w:ascii="Arial" w:eastAsia="Arial Unicode MS" w:hAnsi="Arial" w:cs="Arial"/>
          <w:kern w:val="2"/>
          <w:sz w:val="24"/>
          <w:szCs w:val="24"/>
          <w:lang w:eastAsia="ar-SA"/>
        </w:rPr>
        <w:t>Е.Г. Ильин</w:t>
      </w:r>
    </w:p>
    <w:p w:rsidR="008058AE" w:rsidRPr="001C1DE7" w:rsidRDefault="008058AE" w:rsidP="00630DB8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730ED" w:rsidRPr="001C1DE7" w:rsidRDefault="009730ED" w:rsidP="00630DB8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9730ED" w:rsidRPr="001C1DE7" w:rsidRDefault="009730ED" w:rsidP="00630DB8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30DB8" w:rsidRDefault="00493341" w:rsidP="00630DB8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a"/>
          <w:b w:val="0"/>
          <w:color w:val="auto"/>
          <w:sz w:val="24"/>
          <w:szCs w:val="24"/>
        </w:rPr>
      </w:pPr>
      <w:r w:rsidRPr="001C1DE7">
        <w:rPr>
          <w:rStyle w:val="aa"/>
          <w:b w:val="0"/>
          <w:color w:val="auto"/>
          <w:sz w:val="24"/>
          <w:szCs w:val="24"/>
        </w:rPr>
        <w:t>ПРИЛОЖЕНИЕ № 2</w:t>
      </w:r>
    </w:p>
    <w:p w:rsidR="00630DB8" w:rsidRDefault="00493341" w:rsidP="00630DB8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4"/>
          <w:color w:val="auto"/>
          <w:sz w:val="24"/>
          <w:szCs w:val="24"/>
          <w:u w:val="none"/>
        </w:rPr>
      </w:pPr>
      <w:r w:rsidRPr="001C1DE7">
        <w:rPr>
          <w:rStyle w:val="aa"/>
          <w:b w:val="0"/>
          <w:color w:val="auto"/>
          <w:sz w:val="24"/>
          <w:szCs w:val="24"/>
        </w:rPr>
        <w:t xml:space="preserve">к </w:t>
      </w:r>
      <w:hyperlink w:anchor="sub_1000" w:history="1">
        <w:r w:rsidRPr="001C1DE7">
          <w:rPr>
            <w:rStyle w:val="a4"/>
            <w:color w:val="auto"/>
            <w:sz w:val="24"/>
            <w:szCs w:val="24"/>
            <w:u w:val="none"/>
          </w:rPr>
          <w:t>административному регламенту</w:t>
        </w:r>
      </w:hyperlink>
    </w:p>
    <w:p w:rsidR="00630DB8" w:rsidRDefault="00493341" w:rsidP="00630DB8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a"/>
          <w:b w:val="0"/>
          <w:color w:val="auto"/>
          <w:sz w:val="24"/>
          <w:szCs w:val="24"/>
        </w:rPr>
      </w:pPr>
      <w:r w:rsidRPr="001C1DE7">
        <w:rPr>
          <w:rStyle w:val="aa"/>
          <w:b w:val="0"/>
          <w:color w:val="auto"/>
          <w:sz w:val="24"/>
          <w:szCs w:val="24"/>
        </w:rPr>
        <w:t>предоставления муниципальной</w:t>
      </w:r>
    </w:p>
    <w:p w:rsidR="00493341" w:rsidRPr="001C1DE7" w:rsidRDefault="00493341" w:rsidP="00630DB8">
      <w:pPr>
        <w:pStyle w:val="ConsPlusNormal"/>
        <w:tabs>
          <w:tab w:val="left" w:pos="284"/>
        </w:tabs>
        <w:spacing w:line="240" w:lineRule="auto"/>
        <w:ind w:left="709" w:firstLine="0"/>
        <w:rPr>
          <w:sz w:val="24"/>
          <w:szCs w:val="24"/>
        </w:rPr>
      </w:pPr>
      <w:r w:rsidRPr="001C1DE7">
        <w:rPr>
          <w:rStyle w:val="aa"/>
          <w:b w:val="0"/>
          <w:color w:val="auto"/>
          <w:sz w:val="24"/>
          <w:szCs w:val="24"/>
        </w:rPr>
        <w:t>услуги по п</w:t>
      </w:r>
      <w:r w:rsidRPr="001C1DE7">
        <w:rPr>
          <w:sz w:val="24"/>
          <w:szCs w:val="24"/>
        </w:rPr>
        <w:t xml:space="preserve">редоставлению копий </w:t>
      </w:r>
    </w:p>
    <w:p w:rsidR="00493341" w:rsidRPr="001C1DE7" w:rsidRDefault="00493341" w:rsidP="00630DB8">
      <w:pPr>
        <w:pStyle w:val="ConsPlusNormal"/>
        <w:tabs>
          <w:tab w:val="left" w:pos="284"/>
        </w:tabs>
        <w:spacing w:line="240" w:lineRule="auto"/>
        <w:ind w:left="709" w:firstLine="0"/>
        <w:rPr>
          <w:sz w:val="24"/>
          <w:szCs w:val="24"/>
        </w:rPr>
      </w:pPr>
      <w:r w:rsidRPr="001C1DE7">
        <w:rPr>
          <w:sz w:val="24"/>
          <w:szCs w:val="24"/>
        </w:rPr>
        <w:t xml:space="preserve">правовых актов администрации </w:t>
      </w:r>
    </w:p>
    <w:p w:rsidR="00493341" w:rsidRPr="001C1DE7" w:rsidRDefault="00493341" w:rsidP="00630DB8">
      <w:pPr>
        <w:pStyle w:val="ConsPlusNormal"/>
        <w:tabs>
          <w:tab w:val="left" w:pos="284"/>
        </w:tabs>
        <w:spacing w:line="240" w:lineRule="auto"/>
        <w:ind w:left="709" w:firstLine="0"/>
        <w:rPr>
          <w:sz w:val="24"/>
          <w:szCs w:val="24"/>
        </w:rPr>
      </w:pPr>
      <w:r w:rsidRPr="001C1DE7">
        <w:rPr>
          <w:sz w:val="24"/>
          <w:szCs w:val="24"/>
        </w:rPr>
        <w:t xml:space="preserve">Ванновского сельского </w:t>
      </w:r>
    </w:p>
    <w:p w:rsidR="00493341" w:rsidRPr="001C1DE7" w:rsidRDefault="00493341" w:rsidP="00630DB8">
      <w:pPr>
        <w:pStyle w:val="ConsPlusNormal"/>
        <w:tabs>
          <w:tab w:val="left" w:pos="284"/>
        </w:tabs>
        <w:spacing w:line="240" w:lineRule="auto"/>
        <w:ind w:left="709" w:firstLine="0"/>
        <w:rPr>
          <w:rFonts w:eastAsia="Times New Roman CYR"/>
          <w:kern w:val="2"/>
          <w:sz w:val="24"/>
          <w:szCs w:val="24"/>
        </w:rPr>
      </w:pPr>
      <w:r w:rsidRPr="001C1DE7">
        <w:rPr>
          <w:sz w:val="24"/>
          <w:szCs w:val="24"/>
        </w:rPr>
        <w:t>Тбилисского района</w:t>
      </w:r>
    </w:p>
    <w:p w:rsidR="00493341" w:rsidRPr="001C1DE7" w:rsidRDefault="00493341" w:rsidP="00630DB8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93341" w:rsidRPr="001C1DE7" w:rsidRDefault="00493341" w:rsidP="00630DB8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93341" w:rsidRPr="00630DB8" w:rsidRDefault="00493341" w:rsidP="00630D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0DB8">
        <w:rPr>
          <w:rFonts w:ascii="Arial" w:hAnsi="Arial" w:cs="Arial"/>
          <w:b/>
          <w:sz w:val="24"/>
          <w:szCs w:val="24"/>
        </w:rPr>
        <w:t>Блок-схема</w:t>
      </w:r>
      <w:r w:rsidR="00630DB8" w:rsidRPr="00630DB8">
        <w:rPr>
          <w:rFonts w:ascii="Arial" w:hAnsi="Arial" w:cs="Arial"/>
          <w:b/>
          <w:sz w:val="24"/>
          <w:szCs w:val="24"/>
        </w:rPr>
        <w:t xml:space="preserve"> </w:t>
      </w:r>
      <w:r w:rsidRPr="00630DB8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  <w:r w:rsidR="00630DB8" w:rsidRPr="00630DB8">
        <w:rPr>
          <w:rFonts w:ascii="Arial" w:hAnsi="Arial" w:cs="Arial"/>
          <w:b/>
          <w:sz w:val="24"/>
          <w:szCs w:val="24"/>
        </w:rPr>
        <w:t xml:space="preserve"> </w:t>
      </w:r>
      <w:r w:rsidRPr="00630DB8">
        <w:rPr>
          <w:rFonts w:ascii="Arial" w:eastAsia="Times New Roman CYR" w:hAnsi="Arial" w:cs="Arial"/>
          <w:b/>
          <w:kern w:val="2"/>
          <w:sz w:val="24"/>
          <w:szCs w:val="24"/>
        </w:rPr>
        <w:t>по</w:t>
      </w:r>
      <w:r w:rsidR="001C1DE7" w:rsidRPr="00630DB8">
        <w:rPr>
          <w:rFonts w:eastAsia="Times New Roman CYR"/>
          <w:b/>
          <w:kern w:val="2"/>
          <w:sz w:val="24"/>
          <w:szCs w:val="24"/>
        </w:rPr>
        <w:t xml:space="preserve"> </w:t>
      </w:r>
      <w:r w:rsidRPr="00630DB8">
        <w:rPr>
          <w:rStyle w:val="aa"/>
          <w:rFonts w:ascii="Arial" w:hAnsi="Arial" w:cs="Arial"/>
          <w:b w:val="0"/>
          <w:color w:val="auto"/>
          <w:sz w:val="24"/>
          <w:szCs w:val="24"/>
        </w:rPr>
        <w:t>п</w:t>
      </w:r>
      <w:r w:rsidRPr="00630DB8">
        <w:rPr>
          <w:rFonts w:ascii="Arial" w:hAnsi="Arial" w:cs="Arial"/>
          <w:b/>
          <w:sz w:val="24"/>
          <w:szCs w:val="24"/>
        </w:rPr>
        <w:t>редоставлению копий правовых актов администрации</w:t>
      </w:r>
      <w:r w:rsidR="00630DB8" w:rsidRPr="00630DB8">
        <w:rPr>
          <w:rFonts w:ascii="Arial" w:hAnsi="Arial" w:cs="Arial"/>
          <w:b/>
          <w:sz w:val="24"/>
          <w:szCs w:val="24"/>
        </w:rPr>
        <w:t xml:space="preserve"> </w:t>
      </w:r>
      <w:r w:rsidRPr="00630DB8">
        <w:rPr>
          <w:rFonts w:ascii="Arial" w:hAnsi="Arial" w:cs="Arial"/>
          <w:b/>
          <w:sz w:val="24"/>
          <w:szCs w:val="24"/>
        </w:rPr>
        <w:t>Ванновского сельского Тбилисского района</w:t>
      </w:r>
    </w:p>
    <w:p w:rsidR="006109FA" w:rsidRPr="001C1DE7" w:rsidRDefault="006109FA" w:rsidP="001C1DE7">
      <w:pPr>
        <w:pStyle w:val="ConsPlusNormal"/>
        <w:tabs>
          <w:tab w:val="left" w:pos="284"/>
        </w:tabs>
        <w:spacing w:line="240" w:lineRule="auto"/>
        <w:ind w:firstLine="0"/>
        <w:jc w:val="center"/>
        <w:rPr>
          <w:sz w:val="24"/>
          <w:szCs w:val="24"/>
        </w:rPr>
      </w:pPr>
    </w:p>
    <w:p w:rsidR="006109FA" w:rsidRPr="001C1DE7" w:rsidRDefault="006109FA" w:rsidP="001C1DE7">
      <w:pPr>
        <w:pStyle w:val="ConsPlusNormal"/>
        <w:tabs>
          <w:tab w:val="left" w:pos="284"/>
        </w:tabs>
        <w:spacing w:line="240" w:lineRule="auto"/>
        <w:ind w:firstLine="0"/>
        <w:jc w:val="both"/>
        <w:rPr>
          <w:sz w:val="24"/>
          <w:szCs w:val="24"/>
        </w:rPr>
      </w:pPr>
    </w:p>
    <w:p w:rsidR="006109FA" w:rsidRPr="001C1DE7" w:rsidRDefault="006109FA" w:rsidP="00630DB8">
      <w:pPr>
        <w:pStyle w:val="ConsPlusNormal"/>
        <w:tabs>
          <w:tab w:val="left" w:pos="284"/>
        </w:tabs>
        <w:spacing w:line="240" w:lineRule="auto"/>
        <w:ind w:firstLine="0"/>
        <w:jc w:val="center"/>
        <w:rPr>
          <w:sz w:val="24"/>
          <w:szCs w:val="24"/>
        </w:rPr>
      </w:pPr>
      <w:r w:rsidRPr="001C1DE7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29852E97" wp14:editId="75590F80">
                <wp:simplePos x="0" y="0"/>
                <wp:positionH relativeFrom="column">
                  <wp:posOffset>571500</wp:posOffset>
                </wp:positionH>
                <wp:positionV relativeFrom="paragraph">
                  <wp:posOffset>-3810</wp:posOffset>
                </wp:positionV>
                <wp:extent cx="5217795" cy="843915"/>
                <wp:effectExtent l="0" t="0" r="20955" b="1333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FA" w:rsidRDefault="006109FA" w:rsidP="006109F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Прием и регистрация документов в администрации Ванновского сельского поселения Тбилисского района (в 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left:0;text-align:left;margin-left:45pt;margin-top:-.3pt;width:410.85pt;height:66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" strokeweight=".5pt">
                <v:textbox inset="7.45pt,3.85pt,7.45pt,3.85pt">
                  <w:txbxContent>
                    <w:p w:rsidR="006109FA" w:rsidRDefault="006109FA" w:rsidP="006109F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Прием и регистрация документов в администрации Ванновского сельского поселения Тбилисского района (в 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6109FA" w:rsidRPr="001C1DE7" w:rsidRDefault="006109FA" w:rsidP="00630DB8">
      <w:pPr>
        <w:pStyle w:val="1"/>
        <w:numPr>
          <w:ilvl w:val="0"/>
          <w:numId w:val="14"/>
        </w:numPr>
        <w:tabs>
          <w:tab w:val="num" w:pos="0"/>
        </w:tabs>
        <w:ind w:left="0" w:firstLine="0"/>
        <w:rPr>
          <w:b w:val="0"/>
          <w:color w:val="auto"/>
        </w:rPr>
      </w:pPr>
    </w:p>
    <w:p w:rsidR="006109FA" w:rsidRPr="001C1DE7" w:rsidRDefault="006109FA" w:rsidP="00630DB8">
      <w:pPr>
        <w:pStyle w:val="1"/>
        <w:numPr>
          <w:ilvl w:val="0"/>
          <w:numId w:val="14"/>
        </w:numPr>
        <w:tabs>
          <w:tab w:val="num" w:pos="0"/>
        </w:tabs>
        <w:ind w:left="0" w:firstLine="0"/>
        <w:rPr>
          <w:b w:val="0"/>
          <w:color w:val="auto"/>
        </w:rPr>
      </w:pPr>
      <w:r w:rsidRPr="001C1DE7">
        <w:rPr>
          <w:b w:val="0"/>
          <w:color w:val="auto"/>
        </w:rPr>
        <w:t xml:space="preserve"> </w:t>
      </w:r>
    </w:p>
    <w:p w:rsidR="006109FA" w:rsidRPr="001C1DE7" w:rsidRDefault="006109FA" w:rsidP="00630DB8">
      <w:pPr>
        <w:pStyle w:val="a5"/>
        <w:jc w:val="center"/>
        <w:rPr>
          <w:sz w:val="24"/>
        </w:rPr>
      </w:pPr>
      <w:r w:rsidRPr="001C1DE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50DF61" wp14:editId="54967EF4">
                <wp:simplePos x="0" y="0"/>
                <wp:positionH relativeFrom="column">
                  <wp:posOffset>3016250</wp:posOffset>
                </wp:positionH>
                <wp:positionV relativeFrom="paragraph">
                  <wp:posOffset>1062355</wp:posOffset>
                </wp:positionV>
                <wp:extent cx="123825" cy="342900"/>
                <wp:effectExtent l="19050" t="0" r="47625" b="38100"/>
                <wp:wrapNone/>
                <wp:docPr id="26" name="Стрелка вниз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6" o:spid="_x0000_s1026" type="#_x0000_t67" style="position:absolute;margin-left:237.5pt;margin-top:83.6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iK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" strokeweight=".26mm"/>
            </w:pict>
          </mc:Fallback>
        </mc:AlternateContent>
      </w:r>
      <w:r w:rsidRPr="001C1DE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2C913401" wp14:editId="5984CA47">
                <wp:simplePos x="0" y="0"/>
                <wp:positionH relativeFrom="column">
                  <wp:posOffset>729615</wp:posOffset>
                </wp:positionH>
                <wp:positionV relativeFrom="paragraph">
                  <wp:posOffset>313690</wp:posOffset>
                </wp:positionV>
                <wp:extent cx="4881880" cy="590550"/>
                <wp:effectExtent l="0" t="0" r="13970" b="190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FA" w:rsidRDefault="006109FA" w:rsidP="006109F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7" type="#_x0000_t202" style="position:absolute;left:0;text-align:left;margin-left:57.45pt;margin-top:24.7pt;width:384.4pt;height:46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" strokeweight=".5pt">
                <v:textbox inset="7.45pt,3.85pt,7.45pt,3.85pt">
                  <w:txbxContent>
                    <w:p w:rsidR="006109FA" w:rsidRDefault="006109FA" w:rsidP="006109F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  <w:r w:rsidRPr="001C1DE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50DD4F" wp14:editId="7746FF88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9050" t="0" r="47625" b="3810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237.5pt;margin-top:1.1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pD+wIAAO8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" strokeweight=".26mm"/>
            </w:pict>
          </mc:Fallback>
        </mc:AlternateContent>
      </w:r>
    </w:p>
    <w:p w:rsidR="006109FA" w:rsidRPr="001C1DE7" w:rsidRDefault="006109FA" w:rsidP="00630DB8">
      <w:pPr>
        <w:pStyle w:val="a5"/>
        <w:jc w:val="center"/>
        <w:rPr>
          <w:sz w:val="24"/>
        </w:rPr>
      </w:pPr>
    </w:p>
    <w:p w:rsidR="006109FA" w:rsidRPr="001C1DE7" w:rsidRDefault="006109FA" w:rsidP="00630DB8">
      <w:pPr>
        <w:pStyle w:val="a5"/>
        <w:jc w:val="center"/>
        <w:rPr>
          <w:sz w:val="24"/>
        </w:rPr>
      </w:pPr>
    </w:p>
    <w:p w:rsidR="006109FA" w:rsidRPr="001C1DE7" w:rsidRDefault="006109FA" w:rsidP="00630DB8">
      <w:pPr>
        <w:pStyle w:val="a5"/>
        <w:jc w:val="center"/>
        <w:rPr>
          <w:sz w:val="24"/>
        </w:rPr>
      </w:pPr>
    </w:p>
    <w:p w:rsidR="006109FA" w:rsidRPr="001C1DE7" w:rsidRDefault="006109FA" w:rsidP="00630DB8">
      <w:pPr>
        <w:pStyle w:val="a5"/>
        <w:jc w:val="center"/>
        <w:rPr>
          <w:sz w:val="24"/>
        </w:rPr>
      </w:pPr>
    </w:p>
    <w:p w:rsidR="006109FA" w:rsidRPr="001C1DE7" w:rsidRDefault="006109FA" w:rsidP="00630DB8">
      <w:pPr>
        <w:pStyle w:val="a5"/>
        <w:jc w:val="center"/>
        <w:rPr>
          <w:sz w:val="24"/>
        </w:rPr>
      </w:pPr>
    </w:p>
    <w:p w:rsidR="006109FA" w:rsidRPr="001C1DE7" w:rsidRDefault="006109FA" w:rsidP="00630DB8">
      <w:pPr>
        <w:pStyle w:val="a5"/>
        <w:spacing w:after="0"/>
        <w:jc w:val="center"/>
        <w:rPr>
          <w:sz w:val="24"/>
        </w:rPr>
      </w:pPr>
      <w:r w:rsidRPr="001C1DE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79C5EA75" wp14:editId="38C073A1">
                <wp:simplePos x="0" y="0"/>
                <wp:positionH relativeFrom="column">
                  <wp:posOffset>845185</wp:posOffset>
                </wp:positionH>
                <wp:positionV relativeFrom="paragraph">
                  <wp:posOffset>6985</wp:posOffset>
                </wp:positionV>
                <wp:extent cx="4398645" cy="360045"/>
                <wp:effectExtent l="0" t="0" r="20955" b="2095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FA" w:rsidRDefault="006109FA" w:rsidP="006109F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8" type="#_x0000_t202" style="position:absolute;left:0;text-align:left;margin-left:66.55pt;margin-top:.55pt;width:346.35pt;height:28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MoOQIAAFk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" strokeweight=".5pt">
                <v:textbox inset="7.45pt,3.85pt,7.45pt,3.85pt">
                  <w:txbxContent>
                    <w:p w:rsidR="006109FA" w:rsidRDefault="006109FA" w:rsidP="006109F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1C1DE7">
        <w:rPr>
          <w:noProof/>
          <w:sz w:val="24"/>
          <w:lang w:eastAsia="ru-RU"/>
        </w:rPr>
        <w:drawing>
          <wp:inline distT="0" distB="0" distL="0" distR="0" wp14:anchorId="4A20BB55" wp14:editId="64BF8F88">
            <wp:extent cx="8255" cy="1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DE7">
        <w:rPr>
          <w:sz w:val="24"/>
        </w:rPr>
        <w:t xml:space="preserve"> </w:t>
      </w:r>
    </w:p>
    <w:p w:rsidR="006109FA" w:rsidRPr="001C1DE7" w:rsidRDefault="006109FA" w:rsidP="001C1D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832DCD" wp14:editId="3080E971">
                <wp:simplePos x="0" y="0"/>
                <wp:positionH relativeFrom="column">
                  <wp:posOffset>4440555</wp:posOffset>
                </wp:positionH>
                <wp:positionV relativeFrom="paragraph">
                  <wp:posOffset>187960</wp:posOffset>
                </wp:positionV>
                <wp:extent cx="123825" cy="342900"/>
                <wp:effectExtent l="19050" t="0" r="47625" b="38100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349.65pt;margin-top:14.8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3C+wIAAO8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" strokeweight=".26mm"/>
            </w:pict>
          </mc:Fallback>
        </mc:AlternateContent>
      </w:r>
    </w:p>
    <w:p w:rsidR="006109FA" w:rsidRPr="001C1DE7" w:rsidRDefault="006109FA" w:rsidP="001C1D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850F7" wp14:editId="7497076B">
                <wp:simplePos x="0" y="0"/>
                <wp:positionH relativeFrom="column">
                  <wp:posOffset>1604010</wp:posOffset>
                </wp:positionH>
                <wp:positionV relativeFrom="paragraph">
                  <wp:posOffset>19685</wp:posOffset>
                </wp:positionV>
                <wp:extent cx="123825" cy="342900"/>
                <wp:effectExtent l="19050" t="0" r="47625" b="38100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1" o:spid="_x0000_s1026" type="#_x0000_t67" style="position:absolute;margin-left:126.3pt;margin-top:1.5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" strokeweight=".26mm"/>
            </w:pict>
          </mc:Fallback>
        </mc:AlternateContent>
      </w:r>
      <w:r w:rsidRPr="001C1DE7">
        <w:rPr>
          <w:rFonts w:ascii="Arial" w:hAnsi="Arial" w:cs="Arial"/>
          <w:sz w:val="24"/>
          <w:szCs w:val="24"/>
        </w:rPr>
        <w:t xml:space="preserve"> </w:t>
      </w:r>
      <w:r w:rsidR="00630DB8">
        <w:rPr>
          <w:rFonts w:ascii="Arial" w:hAnsi="Arial" w:cs="Arial"/>
          <w:sz w:val="24"/>
          <w:szCs w:val="24"/>
        </w:rPr>
        <w:tab/>
      </w:r>
      <w:r w:rsidR="00630DB8">
        <w:rPr>
          <w:rFonts w:ascii="Arial" w:hAnsi="Arial" w:cs="Arial"/>
          <w:sz w:val="24"/>
          <w:szCs w:val="24"/>
        </w:rPr>
        <w:tab/>
      </w:r>
      <w:r w:rsidR="00630DB8">
        <w:rPr>
          <w:rFonts w:ascii="Arial" w:hAnsi="Arial" w:cs="Arial"/>
          <w:sz w:val="24"/>
          <w:szCs w:val="24"/>
        </w:rPr>
        <w:tab/>
      </w:r>
      <w:r w:rsidRPr="001C1DE7">
        <w:rPr>
          <w:rFonts w:ascii="Arial" w:hAnsi="Arial" w:cs="Arial"/>
          <w:sz w:val="24"/>
          <w:szCs w:val="24"/>
        </w:rPr>
        <w:t xml:space="preserve">Да </w:t>
      </w:r>
      <w:r w:rsidR="00630DB8">
        <w:rPr>
          <w:rFonts w:ascii="Arial" w:hAnsi="Arial" w:cs="Arial"/>
          <w:sz w:val="24"/>
          <w:szCs w:val="24"/>
        </w:rPr>
        <w:tab/>
      </w:r>
      <w:r w:rsidR="00630DB8">
        <w:rPr>
          <w:rFonts w:ascii="Arial" w:hAnsi="Arial" w:cs="Arial"/>
          <w:sz w:val="24"/>
          <w:szCs w:val="24"/>
        </w:rPr>
        <w:tab/>
      </w:r>
      <w:r w:rsidR="00630DB8">
        <w:rPr>
          <w:rFonts w:ascii="Arial" w:hAnsi="Arial" w:cs="Arial"/>
          <w:sz w:val="24"/>
          <w:szCs w:val="24"/>
        </w:rPr>
        <w:tab/>
      </w:r>
      <w:r w:rsidR="00630DB8">
        <w:rPr>
          <w:rFonts w:ascii="Arial" w:hAnsi="Arial" w:cs="Arial"/>
          <w:sz w:val="24"/>
          <w:szCs w:val="24"/>
        </w:rPr>
        <w:tab/>
      </w:r>
      <w:r w:rsidR="00630DB8">
        <w:rPr>
          <w:rFonts w:ascii="Arial" w:hAnsi="Arial" w:cs="Arial"/>
          <w:sz w:val="24"/>
          <w:szCs w:val="24"/>
        </w:rPr>
        <w:tab/>
      </w:r>
      <w:r w:rsidR="00630DB8">
        <w:rPr>
          <w:rFonts w:ascii="Arial" w:hAnsi="Arial" w:cs="Arial"/>
          <w:sz w:val="24"/>
          <w:szCs w:val="24"/>
        </w:rPr>
        <w:tab/>
      </w:r>
      <w:r w:rsidRPr="001C1DE7">
        <w:rPr>
          <w:rFonts w:ascii="Arial" w:hAnsi="Arial" w:cs="Arial"/>
          <w:sz w:val="24"/>
          <w:szCs w:val="24"/>
        </w:rPr>
        <w:t>Нет</w:t>
      </w:r>
    </w:p>
    <w:p w:rsidR="006109FA" w:rsidRPr="001C1DE7" w:rsidRDefault="006109FA" w:rsidP="001C1D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8FFFACD" wp14:editId="7F455E17">
                <wp:simplePos x="0" y="0"/>
                <wp:positionH relativeFrom="column">
                  <wp:posOffset>558165</wp:posOffset>
                </wp:positionH>
                <wp:positionV relativeFrom="paragraph">
                  <wp:posOffset>10795</wp:posOffset>
                </wp:positionV>
                <wp:extent cx="2303145" cy="1057275"/>
                <wp:effectExtent l="0" t="0" r="20955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FA" w:rsidRDefault="006109FA" w:rsidP="006109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margin-left:43.95pt;margin-top:.85pt;width:181.35pt;height:83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" strokeweight=".5pt">
                <v:textbox inset="7.45pt,3.85pt,7.45pt,3.85pt">
                  <w:txbxContent>
                    <w:p w:rsidR="006109FA" w:rsidRDefault="006109FA" w:rsidP="006109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1C1D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3378D78" wp14:editId="253B0AD7">
                <wp:simplePos x="0" y="0"/>
                <wp:positionH relativeFrom="column">
                  <wp:posOffset>845185</wp:posOffset>
                </wp:positionH>
                <wp:positionV relativeFrom="paragraph">
                  <wp:posOffset>1567180</wp:posOffset>
                </wp:positionV>
                <wp:extent cx="4398645" cy="360045"/>
                <wp:effectExtent l="0" t="0" r="20955" b="2095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FA" w:rsidRDefault="006109FA" w:rsidP="006109F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margin-left:66.55pt;margin-top:123.4pt;width:346.35pt;height:28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" strokeweight=".5pt">
                <v:textbox inset="7.45pt,3.85pt,7.45pt,3.85pt">
                  <w:txbxContent>
                    <w:p w:rsidR="006109FA" w:rsidRDefault="006109FA" w:rsidP="006109F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  <w:r w:rsidRPr="001C1D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B9034" wp14:editId="6D77FA46">
                <wp:simplePos x="0" y="0"/>
                <wp:positionH relativeFrom="column">
                  <wp:posOffset>1671955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131.65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" strokeweight=".26mm"/>
            </w:pict>
          </mc:Fallback>
        </mc:AlternateContent>
      </w:r>
      <w:r w:rsidRPr="001C1D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93209" wp14:editId="77915E9B">
                <wp:simplePos x="0" y="0"/>
                <wp:positionH relativeFrom="column">
                  <wp:posOffset>4206240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331.2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UO+QIAAO0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" strokeweight=".26mm"/>
            </w:pict>
          </mc:Fallback>
        </mc:AlternateContent>
      </w:r>
      <w:r w:rsidRPr="001C1D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EE74A42" wp14:editId="2A1899D3">
                <wp:simplePos x="0" y="0"/>
                <wp:positionH relativeFrom="column">
                  <wp:posOffset>3006090</wp:posOffset>
                </wp:positionH>
                <wp:positionV relativeFrom="paragraph">
                  <wp:posOffset>10795</wp:posOffset>
                </wp:positionV>
                <wp:extent cx="2832100" cy="1057275"/>
                <wp:effectExtent l="0" t="0" r="2540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FA" w:rsidRDefault="006109FA" w:rsidP="006109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236.7pt;margin-top:.85pt;width:223pt;height:83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" strokeweight=".5pt">
                <v:textbox inset="7.45pt,3.85pt,7.45pt,3.85pt">
                  <w:txbxContent>
                    <w:p w:rsidR="006109FA" w:rsidRDefault="006109FA" w:rsidP="006109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6109FA" w:rsidRPr="001C1DE7" w:rsidRDefault="006109FA" w:rsidP="001C1D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109FA" w:rsidRPr="001C1DE7" w:rsidRDefault="006109FA" w:rsidP="001C1DE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Глава </w:t>
      </w:r>
    </w:p>
    <w:p w:rsidR="006109FA" w:rsidRPr="001C1DE7" w:rsidRDefault="006109FA" w:rsidP="001C1DE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6109FA" w:rsidRPr="001C1DE7" w:rsidRDefault="006109FA" w:rsidP="001C1DE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>Тбилисского района</w:t>
      </w:r>
    </w:p>
    <w:p w:rsidR="006109FA" w:rsidRPr="001C1DE7" w:rsidRDefault="006109FA" w:rsidP="001C1DE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C1DE7">
        <w:rPr>
          <w:rFonts w:ascii="Arial" w:hAnsi="Arial" w:cs="Arial"/>
          <w:sz w:val="24"/>
          <w:szCs w:val="24"/>
        </w:rPr>
        <w:t xml:space="preserve">Е.Г. Ильин </w:t>
      </w:r>
    </w:p>
    <w:p w:rsidR="006109FA" w:rsidRPr="001C1DE7" w:rsidRDefault="006109FA" w:rsidP="001C1DE7">
      <w:pPr>
        <w:pStyle w:val="ab"/>
        <w:spacing w:before="0" w:beforeAutospacing="0" w:after="0"/>
        <w:rPr>
          <w:rFonts w:ascii="Arial" w:hAnsi="Arial" w:cs="Arial"/>
          <w:bCs/>
        </w:rPr>
      </w:pPr>
    </w:p>
    <w:p w:rsidR="00493341" w:rsidRPr="001C1DE7" w:rsidRDefault="00493341" w:rsidP="001C1DE7">
      <w:pPr>
        <w:pStyle w:val="ConsPlusNormal"/>
        <w:tabs>
          <w:tab w:val="left" w:pos="284"/>
        </w:tabs>
        <w:spacing w:line="240" w:lineRule="auto"/>
        <w:ind w:firstLine="0"/>
        <w:jc w:val="center"/>
        <w:rPr>
          <w:sz w:val="24"/>
          <w:szCs w:val="24"/>
        </w:rPr>
      </w:pPr>
    </w:p>
    <w:sectPr w:rsidR="00493341" w:rsidRPr="001C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5">
    <w:nsid w:val="0E934E38"/>
    <w:multiLevelType w:val="multilevel"/>
    <w:tmpl w:val="FA0A014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7F40E58"/>
    <w:multiLevelType w:val="multilevel"/>
    <w:tmpl w:val="D3760124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7">
    <w:nsid w:val="42BD0612"/>
    <w:multiLevelType w:val="multilevel"/>
    <w:tmpl w:val="FAF05CB4"/>
    <w:lvl w:ilvl="0">
      <w:start w:val="2"/>
      <w:numFmt w:val="decimal"/>
      <w:lvlText w:val="%1."/>
      <w:lvlJc w:val="left"/>
      <w:pPr>
        <w:ind w:left="450" w:hanging="450"/>
      </w:pPr>
      <w:rPr>
        <w:rFonts w:eastAsia="Arial Unicode MS"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8">
    <w:nsid w:val="5CF316F5"/>
    <w:multiLevelType w:val="multilevel"/>
    <w:tmpl w:val="B87ABCFE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73" w:hanging="720"/>
      </w:pPr>
    </w:lvl>
    <w:lvl w:ilvl="2">
      <w:start w:val="2"/>
      <w:numFmt w:val="decimal"/>
      <w:isLgl/>
      <w:lvlText w:val="%1.%2.%3."/>
      <w:lvlJc w:val="left"/>
      <w:pPr>
        <w:ind w:left="1517" w:hanging="720"/>
      </w:pPr>
    </w:lvl>
    <w:lvl w:ilvl="3">
      <w:start w:val="1"/>
      <w:numFmt w:val="decimal"/>
      <w:isLgl/>
      <w:lvlText w:val="%1.%2.%3.%4."/>
      <w:lvlJc w:val="left"/>
      <w:pPr>
        <w:ind w:left="1921" w:hanging="1080"/>
      </w:pPr>
    </w:lvl>
    <w:lvl w:ilvl="4">
      <w:start w:val="1"/>
      <w:numFmt w:val="decimal"/>
      <w:isLgl/>
      <w:lvlText w:val="%1.%2.%3.%4.%5."/>
      <w:lvlJc w:val="left"/>
      <w:pPr>
        <w:ind w:left="1965" w:hanging="1080"/>
      </w:pPr>
    </w:lvl>
    <w:lvl w:ilvl="5">
      <w:start w:val="1"/>
      <w:numFmt w:val="decimal"/>
      <w:isLgl/>
      <w:lvlText w:val="%1.%2.%3.%4.%5.%6."/>
      <w:lvlJc w:val="left"/>
      <w:pPr>
        <w:ind w:left="2369" w:hanging="1440"/>
      </w:pPr>
    </w:lvl>
    <w:lvl w:ilvl="6">
      <w:start w:val="1"/>
      <w:numFmt w:val="decimal"/>
      <w:isLgl/>
      <w:lvlText w:val="%1.%2.%3.%4.%5.%6.%7."/>
      <w:lvlJc w:val="left"/>
      <w:pPr>
        <w:ind w:left="2413" w:hanging="1440"/>
      </w:pPr>
    </w:lvl>
    <w:lvl w:ilvl="7">
      <w:start w:val="1"/>
      <w:numFmt w:val="decimal"/>
      <w:isLgl/>
      <w:lvlText w:val="%1.%2.%3.%4.%5.%6.%7.%8."/>
      <w:lvlJc w:val="left"/>
      <w:pPr>
        <w:ind w:left="2817" w:hanging="1800"/>
      </w:pPr>
    </w:lvl>
    <w:lvl w:ilvl="8">
      <w:start w:val="1"/>
      <w:numFmt w:val="decimal"/>
      <w:isLgl/>
      <w:lvlText w:val="%1.%2.%3.%4.%5.%6.%7.%8.%9."/>
      <w:lvlJc w:val="left"/>
      <w:pPr>
        <w:ind w:left="2861" w:hanging="1800"/>
      </w:pPr>
    </w:lvl>
  </w:abstractNum>
  <w:abstractNum w:abstractNumId="9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10">
    <w:nsid w:val="63143569"/>
    <w:multiLevelType w:val="multilevel"/>
    <w:tmpl w:val="B9C41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731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124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495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248" w:hanging="2160"/>
      </w:pPr>
      <w:rPr>
        <w:rFonts w:eastAsia="Arial Unicode MS" w:hint="default"/>
      </w:rPr>
    </w:lvl>
  </w:abstractNum>
  <w:abstractNum w:abstractNumId="11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5"/>
  </w:num>
  <w:num w:numId="14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AA"/>
    <w:rsid w:val="00021AC9"/>
    <w:rsid w:val="000916D5"/>
    <w:rsid w:val="000F747C"/>
    <w:rsid w:val="001B0A0C"/>
    <w:rsid w:val="001C1DE7"/>
    <w:rsid w:val="00271A8A"/>
    <w:rsid w:val="004332F3"/>
    <w:rsid w:val="00493341"/>
    <w:rsid w:val="004B4D53"/>
    <w:rsid w:val="00531E09"/>
    <w:rsid w:val="00536EE5"/>
    <w:rsid w:val="0060039E"/>
    <w:rsid w:val="006109FA"/>
    <w:rsid w:val="00630DB8"/>
    <w:rsid w:val="007658AA"/>
    <w:rsid w:val="008058AE"/>
    <w:rsid w:val="009730ED"/>
    <w:rsid w:val="00982DE6"/>
    <w:rsid w:val="00A32C15"/>
    <w:rsid w:val="00CA58F5"/>
    <w:rsid w:val="00CB7984"/>
    <w:rsid w:val="00CF1EC7"/>
    <w:rsid w:val="00DC0AFF"/>
    <w:rsid w:val="00E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93341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4D53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3">
    <w:name w:val="No Spacing"/>
    <w:uiPriority w:val="1"/>
    <w:qFormat/>
    <w:rsid w:val="004B4D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4B4D53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4B4D53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B4D53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B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D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C0AF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3341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493341"/>
    <w:rPr>
      <w:b/>
      <w:bCs/>
      <w:color w:val="26282F"/>
    </w:rPr>
  </w:style>
  <w:style w:type="paragraph" w:customStyle="1" w:styleId="ConsPlusNonformat">
    <w:name w:val="ConsPlusNonformat"/>
    <w:uiPriority w:val="99"/>
    <w:rsid w:val="00493341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b">
    <w:name w:val="Normal (Web)"/>
    <w:basedOn w:val="a"/>
    <w:uiPriority w:val="99"/>
    <w:semiHidden/>
    <w:unhideWhenUsed/>
    <w:rsid w:val="006109F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93341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4D53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eastAsia="ru-RU" w:bidi="ru-RU"/>
    </w:rPr>
  </w:style>
  <w:style w:type="paragraph" w:styleId="a3">
    <w:name w:val="No Spacing"/>
    <w:uiPriority w:val="1"/>
    <w:qFormat/>
    <w:rsid w:val="004B4D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semiHidden/>
    <w:unhideWhenUsed/>
    <w:rsid w:val="004B4D53"/>
    <w:rPr>
      <w:color w:val="0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4B4D53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4B4D53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B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D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C0AF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3341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customStyle="1" w:styleId="aa">
    <w:name w:val="Цветовое выделение"/>
    <w:rsid w:val="00493341"/>
    <w:rPr>
      <w:b/>
      <w:bCs/>
      <w:color w:val="26282F"/>
    </w:rPr>
  </w:style>
  <w:style w:type="paragraph" w:customStyle="1" w:styleId="ConsPlusNonformat">
    <w:name w:val="ConsPlusNonformat"/>
    <w:uiPriority w:val="99"/>
    <w:rsid w:val="00493341"/>
    <w:pPr>
      <w:suppressAutoHyphens/>
      <w:spacing w:after="0" w:line="100" w:lineRule="atLeas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b">
    <w:name w:val="Normal (Web)"/>
    <w:basedOn w:val="a"/>
    <w:uiPriority w:val="99"/>
    <w:semiHidden/>
    <w:unhideWhenUsed/>
    <w:rsid w:val="006109F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2351" TargetMode="External"/><Relationship Id="rId13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gu.krasnodar.ru" TargetMode="External"/><Relationship Id="rId12" Type="http://schemas.openxmlformats.org/officeDocument/2006/relationships/hyperlink" Target="garantf1://12077515.70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sel41@rambler.ru" TargetMode="External"/><Relationship Id="rId11" Type="http://schemas.openxmlformats.org/officeDocument/2006/relationships/hyperlink" Target="garantf1://23800500.2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garantf1://23800500.2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00500.2351" TargetMode="External"/><Relationship Id="rId14" Type="http://schemas.openxmlformats.org/officeDocument/2006/relationships/hyperlink" Target="garantf1://31400130.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3701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</cp:lastModifiedBy>
  <cp:revision>21</cp:revision>
  <cp:lastPrinted>2016-01-30T07:51:00Z</cp:lastPrinted>
  <dcterms:created xsi:type="dcterms:W3CDTF">2015-10-15T10:47:00Z</dcterms:created>
  <dcterms:modified xsi:type="dcterms:W3CDTF">2016-02-09T11:58:00Z</dcterms:modified>
</cp:coreProperties>
</file>