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BBB1F" w14:textId="77777777" w:rsidR="00A56D41" w:rsidRPr="00A321B4" w:rsidRDefault="00A56D41" w:rsidP="00A321B4">
      <w:pPr>
        <w:ind w:firstLine="0"/>
        <w:jc w:val="center"/>
        <w:rPr>
          <w:rFonts w:eastAsia="Andale Sans UI" w:cs="Arial"/>
        </w:rPr>
      </w:pPr>
    </w:p>
    <w:p w14:paraId="6B86542C" w14:textId="77777777" w:rsidR="00A56D41" w:rsidRPr="00A321B4" w:rsidRDefault="00A56D41" w:rsidP="00A321B4">
      <w:pPr>
        <w:ind w:firstLine="0"/>
        <w:jc w:val="center"/>
        <w:rPr>
          <w:rFonts w:eastAsia="Andale Sans UI" w:cs="Arial"/>
        </w:rPr>
      </w:pPr>
      <w:r w:rsidRPr="00A321B4">
        <w:rPr>
          <w:rFonts w:eastAsia="Andale Sans UI" w:cs="Arial"/>
        </w:rPr>
        <w:t>КРАСНОДАРСКИЙ КРАЙ</w:t>
      </w:r>
    </w:p>
    <w:p w14:paraId="1B5819DE" w14:textId="77777777" w:rsidR="00A56D41" w:rsidRPr="00A321B4" w:rsidRDefault="00A56D41" w:rsidP="00A321B4">
      <w:pPr>
        <w:ind w:firstLine="0"/>
        <w:jc w:val="center"/>
        <w:rPr>
          <w:rFonts w:eastAsia="Andale Sans UI" w:cs="Arial"/>
        </w:rPr>
      </w:pPr>
      <w:r w:rsidRPr="00A321B4">
        <w:rPr>
          <w:rFonts w:eastAsia="Andale Sans UI" w:cs="Arial"/>
        </w:rPr>
        <w:t>ТБИЛИССКИЙ РАЙОН</w:t>
      </w:r>
    </w:p>
    <w:p w14:paraId="1DE51EA9" w14:textId="77777777" w:rsidR="00A56D41" w:rsidRPr="00A321B4" w:rsidRDefault="00A56D41" w:rsidP="00A321B4">
      <w:pPr>
        <w:ind w:firstLine="0"/>
        <w:jc w:val="center"/>
        <w:rPr>
          <w:rFonts w:eastAsia="Andale Sans UI" w:cs="Arial"/>
        </w:rPr>
      </w:pPr>
      <w:r w:rsidRPr="00A321B4">
        <w:rPr>
          <w:rFonts w:eastAsia="Andale Sans UI" w:cs="Arial"/>
        </w:rPr>
        <w:t>АДМИНИСТРАЦИЯ МУНИЦИПАЛЬНОГО ОБРАЗОВАНИЯ</w:t>
      </w:r>
    </w:p>
    <w:p w14:paraId="79D5F808" w14:textId="77777777" w:rsidR="00A56D41" w:rsidRPr="00A321B4" w:rsidRDefault="00A56D41" w:rsidP="00A321B4">
      <w:pPr>
        <w:ind w:firstLine="0"/>
        <w:jc w:val="center"/>
        <w:rPr>
          <w:rFonts w:eastAsia="Andale Sans UI" w:cs="Arial"/>
        </w:rPr>
      </w:pPr>
      <w:r w:rsidRPr="00A321B4">
        <w:rPr>
          <w:rFonts w:eastAsia="Andale Sans UI" w:cs="Arial"/>
        </w:rPr>
        <w:t>ТБИЛИССКИЙ РАЙОН</w:t>
      </w:r>
    </w:p>
    <w:p w14:paraId="2099456B" w14:textId="77777777" w:rsidR="00A56D41" w:rsidRPr="00A321B4" w:rsidRDefault="00A56D41" w:rsidP="00A321B4">
      <w:pPr>
        <w:ind w:firstLine="0"/>
        <w:jc w:val="center"/>
        <w:rPr>
          <w:rFonts w:eastAsia="Andale Sans UI" w:cs="Arial"/>
        </w:rPr>
      </w:pPr>
    </w:p>
    <w:p w14:paraId="3308CCC0" w14:textId="77777777" w:rsidR="00A56D41" w:rsidRPr="00A321B4" w:rsidRDefault="00A56D41" w:rsidP="00A321B4">
      <w:pPr>
        <w:ind w:firstLine="0"/>
        <w:jc w:val="center"/>
        <w:rPr>
          <w:rFonts w:eastAsia="Andale Sans UI" w:cs="Arial"/>
        </w:rPr>
      </w:pPr>
      <w:r w:rsidRPr="00A321B4">
        <w:rPr>
          <w:rFonts w:eastAsia="Andale Sans UI" w:cs="Arial"/>
        </w:rPr>
        <w:t>ПОСТАНОВЛЕНИЕ</w:t>
      </w:r>
    </w:p>
    <w:p w14:paraId="73A3A209" w14:textId="77777777" w:rsidR="00A56D41" w:rsidRPr="00A321B4" w:rsidRDefault="00A56D41" w:rsidP="00A321B4">
      <w:pPr>
        <w:ind w:firstLine="0"/>
        <w:jc w:val="center"/>
        <w:rPr>
          <w:rFonts w:eastAsia="Andale Sans UI" w:cs="Arial"/>
        </w:rPr>
      </w:pPr>
    </w:p>
    <w:p w14:paraId="612F36F3" w14:textId="77777777" w:rsidR="0028549C" w:rsidRDefault="0028549C" w:rsidP="0028549C">
      <w:pPr>
        <w:ind w:firstLine="0"/>
        <w:jc w:val="center"/>
        <w:rPr>
          <w:rFonts w:eastAsia="Calibri" w:cs="Arial"/>
        </w:rPr>
      </w:pPr>
      <w:r>
        <w:rPr>
          <w:rFonts w:eastAsia="Andale Sans UI" w:cs="Arial"/>
        </w:rPr>
        <w:t xml:space="preserve">___________ года </w:t>
      </w:r>
      <w:r>
        <w:rPr>
          <w:rFonts w:eastAsia="Andale Sans UI" w:cs="Arial"/>
        </w:rPr>
        <w:tab/>
      </w:r>
      <w:r>
        <w:rPr>
          <w:rFonts w:eastAsia="Andale Sans UI" w:cs="Arial"/>
        </w:rPr>
        <w:tab/>
      </w:r>
      <w:r>
        <w:rPr>
          <w:rFonts w:eastAsia="Andale Sans UI" w:cs="Arial"/>
        </w:rPr>
        <w:tab/>
        <w:t>№ ____</w:t>
      </w:r>
      <w:r>
        <w:rPr>
          <w:rFonts w:eastAsia="Andale Sans UI" w:cs="Arial"/>
        </w:rPr>
        <w:tab/>
      </w:r>
      <w:r>
        <w:rPr>
          <w:rFonts w:eastAsia="Andale Sans UI" w:cs="Arial"/>
        </w:rPr>
        <w:tab/>
      </w:r>
      <w:r>
        <w:rPr>
          <w:rFonts w:eastAsia="Andale Sans UI" w:cs="Arial"/>
        </w:rPr>
        <w:tab/>
      </w:r>
      <w:proofErr w:type="spellStart"/>
      <w:r>
        <w:rPr>
          <w:rFonts w:eastAsia="Andale Sans UI" w:cs="Arial"/>
        </w:rPr>
        <w:t>ст-ца</w:t>
      </w:r>
      <w:proofErr w:type="spellEnd"/>
      <w:r>
        <w:rPr>
          <w:rFonts w:eastAsia="Andale Sans UI" w:cs="Arial"/>
        </w:rPr>
        <w:t xml:space="preserve"> </w:t>
      </w:r>
      <w:proofErr w:type="gramStart"/>
      <w:r>
        <w:rPr>
          <w:rFonts w:eastAsia="Andale Sans UI" w:cs="Arial"/>
        </w:rPr>
        <w:t>Тбилисская</w:t>
      </w:r>
      <w:proofErr w:type="gramEnd"/>
    </w:p>
    <w:p w14:paraId="31DA6FEC" w14:textId="77777777" w:rsidR="00D360D8" w:rsidRPr="00A321B4" w:rsidRDefault="00D360D8" w:rsidP="00A321B4">
      <w:pPr>
        <w:ind w:firstLine="0"/>
        <w:jc w:val="center"/>
        <w:rPr>
          <w:rFonts w:cs="Arial"/>
        </w:rPr>
      </w:pPr>
    </w:p>
    <w:p w14:paraId="2404755F" w14:textId="0F2EA131" w:rsidR="00BE6A1F" w:rsidRPr="00A321B4" w:rsidRDefault="003A360B" w:rsidP="00A321B4">
      <w:pPr>
        <w:ind w:firstLine="0"/>
        <w:jc w:val="center"/>
        <w:rPr>
          <w:rFonts w:cs="Arial"/>
          <w:b/>
          <w:sz w:val="32"/>
          <w:szCs w:val="32"/>
        </w:rPr>
      </w:pPr>
      <w:r w:rsidRPr="00A321B4">
        <w:rPr>
          <w:rFonts w:cs="Arial"/>
          <w:b/>
          <w:sz w:val="32"/>
          <w:szCs w:val="32"/>
        </w:rPr>
        <w:t>Об утверждении Порядка предоставления субсидий</w:t>
      </w:r>
      <w:r w:rsidR="0043050A" w:rsidRPr="00A321B4">
        <w:rPr>
          <w:rFonts w:cs="Arial"/>
          <w:b/>
          <w:sz w:val="32"/>
          <w:szCs w:val="32"/>
        </w:rPr>
        <w:t xml:space="preserve"> </w:t>
      </w:r>
      <w:r w:rsidRPr="00A321B4">
        <w:rPr>
          <w:rFonts w:cs="Arial"/>
          <w:b/>
          <w:sz w:val="32"/>
          <w:szCs w:val="32"/>
        </w:rPr>
        <w:t>юридическим лицам (за исключением субсидий муниципальным учреждениям),</w:t>
      </w:r>
      <w:r w:rsidR="00A56D41" w:rsidRPr="00A321B4">
        <w:rPr>
          <w:rFonts w:cs="Arial"/>
          <w:b/>
          <w:sz w:val="32"/>
          <w:szCs w:val="32"/>
        </w:rPr>
        <w:t xml:space="preserve"> </w:t>
      </w:r>
      <w:r w:rsidRPr="00A321B4">
        <w:rPr>
          <w:rFonts w:cs="Arial"/>
          <w:b/>
          <w:sz w:val="32"/>
          <w:szCs w:val="32"/>
        </w:rPr>
        <w:t>индивидуальным предпринимателям, а также физическим лицам-производителям товаров, работ, услуг из бюджета муниципального образования Тбилисский район</w:t>
      </w:r>
    </w:p>
    <w:p w14:paraId="5A177FAC" w14:textId="77777777" w:rsidR="00BE6A1F" w:rsidRPr="00A321B4" w:rsidRDefault="00BE6A1F" w:rsidP="00A321B4">
      <w:pPr>
        <w:ind w:firstLine="0"/>
        <w:jc w:val="center"/>
        <w:rPr>
          <w:rFonts w:cs="Arial"/>
        </w:rPr>
      </w:pPr>
    </w:p>
    <w:p w14:paraId="5CAAECB0" w14:textId="77777777" w:rsidR="00A56D41" w:rsidRPr="00A321B4" w:rsidRDefault="00A56D41" w:rsidP="00A321B4">
      <w:pPr>
        <w:ind w:firstLine="0"/>
        <w:jc w:val="center"/>
        <w:rPr>
          <w:rFonts w:cs="Arial"/>
        </w:rPr>
      </w:pPr>
    </w:p>
    <w:p w14:paraId="5289D23C" w14:textId="0FF58F90" w:rsidR="00BE6A1F" w:rsidRPr="00A321B4" w:rsidRDefault="009C76CD" w:rsidP="00A321B4">
      <w:proofErr w:type="gramStart"/>
      <w:r w:rsidRPr="00A321B4">
        <w:t xml:space="preserve">В соответствии с Бюджетным кодексом Российской </w:t>
      </w:r>
      <w:r w:rsidR="003A360B" w:rsidRPr="00A321B4">
        <w:t xml:space="preserve">Федерации, </w:t>
      </w:r>
      <w:r w:rsidRPr="00A321B4">
        <w:t xml:space="preserve">постановлением </w:t>
      </w:r>
      <w:r w:rsidR="003A360B" w:rsidRPr="00A321B4">
        <w:t>Правительства Российс</w:t>
      </w:r>
      <w:r w:rsidRPr="00A321B4">
        <w:t xml:space="preserve">кой </w:t>
      </w:r>
      <w:r w:rsidR="003A360B" w:rsidRPr="00A321B4">
        <w:t xml:space="preserve">Федерации </w:t>
      </w:r>
      <w:r w:rsidRPr="00A321B4">
        <w:t xml:space="preserve">от 25 октября </w:t>
      </w:r>
      <w:r w:rsidR="003A360B" w:rsidRPr="00A321B4">
        <w:t>2023</w:t>
      </w:r>
      <w:r w:rsidRPr="00A321B4">
        <w:t xml:space="preserve"> г.</w:t>
      </w:r>
      <w:r w:rsidR="00A56D41" w:rsidRPr="00A321B4">
        <w:t xml:space="preserve"> </w:t>
      </w:r>
      <w:r w:rsidRPr="00A321B4">
        <w:t xml:space="preserve">№ </w:t>
      </w:r>
      <w:r w:rsidR="003A360B" w:rsidRPr="00A321B4">
        <w:t xml:space="preserve">1782 </w:t>
      </w:r>
      <w:r w:rsidRPr="00A321B4">
        <w:t>«Об утверждении общих требовани</w:t>
      </w:r>
      <w:r w:rsidR="00E52812" w:rsidRPr="00A321B4">
        <w:t>й</w:t>
      </w:r>
      <w:r w:rsidRPr="00A321B4">
        <w:t xml:space="preserve"> к нормативным правовым </w:t>
      </w:r>
      <w:r w:rsidR="003A360B" w:rsidRPr="00A321B4">
        <w:t xml:space="preserve">актам, муниципальным правовым актам, регулирующим предоставление из бюджетов </w:t>
      </w:r>
      <w:r w:rsidRPr="00A321B4">
        <w:t>субъектов Российской Федерации, местных бюджетов субсидий, в</w:t>
      </w:r>
      <w:r w:rsidR="003A360B" w:rsidRPr="00A321B4">
        <w:t xml:space="preserve"> том числе </w:t>
      </w:r>
      <w:r w:rsidRPr="00A321B4">
        <w:t>грантов в форме субсидий, юридическим лицам,</w:t>
      </w:r>
      <w:r w:rsidR="003A360B" w:rsidRPr="00A321B4">
        <w:t xml:space="preserve"> индивидуальным </w:t>
      </w:r>
      <w:r w:rsidRPr="00A321B4">
        <w:t xml:space="preserve">предпринимателям, а также физическим лицам - производителям </w:t>
      </w:r>
      <w:r w:rsidR="003A360B" w:rsidRPr="00A321B4">
        <w:t xml:space="preserve">товаров, </w:t>
      </w:r>
      <w:r w:rsidRPr="00A321B4">
        <w:t>работ, услуг и проведение отборов</w:t>
      </w:r>
      <w:proofErr w:type="gramEnd"/>
      <w:r w:rsidRPr="00A321B4">
        <w:t xml:space="preserve"> получателей указанных субсидий, в </w:t>
      </w:r>
      <w:r w:rsidR="003A360B" w:rsidRPr="00A321B4">
        <w:t xml:space="preserve">том </w:t>
      </w:r>
      <w:r w:rsidRPr="00A321B4">
        <w:t xml:space="preserve">числе грантов в </w:t>
      </w:r>
      <w:r w:rsidR="003A360B" w:rsidRPr="00A321B4">
        <w:t>фор</w:t>
      </w:r>
      <w:r w:rsidRPr="00A321B4">
        <w:t xml:space="preserve">ме </w:t>
      </w:r>
      <w:r w:rsidR="003A360B" w:rsidRPr="00A321B4">
        <w:t>субсидий»</w:t>
      </w:r>
      <w:r w:rsidR="0006398C" w:rsidRPr="00A321B4">
        <w:t xml:space="preserve">, </w:t>
      </w:r>
      <w:r w:rsidR="00D360D8" w:rsidRPr="00A321B4">
        <w:t>руко</w:t>
      </w:r>
      <w:r w:rsidR="000F784A" w:rsidRPr="00A321B4">
        <w:t>водствуясь статьями 31, 60, 61 У</w:t>
      </w:r>
      <w:r w:rsidR="00D360D8" w:rsidRPr="00A321B4">
        <w:t>става муниципального образования Тбилисский район</w:t>
      </w:r>
      <w:r w:rsidR="000F784A" w:rsidRPr="00A321B4">
        <w:t>,</w:t>
      </w:r>
      <w:r w:rsidR="0006398C" w:rsidRPr="00A321B4">
        <w:t xml:space="preserve"> постановля</w:t>
      </w:r>
      <w:r w:rsidR="00D360D8" w:rsidRPr="00A321B4">
        <w:t>ю</w:t>
      </w:r>
      <w:r w:rsidR="0006398C" w:rsidRPr="00A321B4">
        <w:t>:</w:t>
      </w:r>
    </w:p>
    <w:p w14:paraId="0C531F18" w14:textId="6FE71A61" w:rsidR="005B0635" w:rsidRPr="00A321B4" w:rsidRDefault="00A56D41" w:rsidP="00A321B4">
      <w:r w:rsidRPr="00A321B4">
        <w:t xml:space="preserve">1. </w:t>
      </w:r>
      <w:r w:rsidR="0054206D" w:rsidRPr="00A321B4">
        <w:t>У</w:t>
      </w:r>
      <w:r w:rsidR="004F3FF9" w:rsidRPr="00A321B4">
        <w:t>тверд</w:t>
      </w:r>
      <w:r w:rsidR="0054206D" w:rsidRPr="00A321B4">
        <w:t>ить</w:t>
      </w:r>
      <w:r w:rsidR="004F3FF9" w:rsidRPr="00A321B4">
        <w:t xml:space="preserve"> </w:t>
      </w:r>
      <w:r w:rsidR="0054206D" w:rsidRPr="00A321B4">
        <w:t>Поряд</w:t>
      </w:r>
      <w:r w:rsidR="00033F38" w:rsidRPr="00A321B4">
        <w:t>ок</w:t>
      </w:r>
      <w:r w:rsidR="0054206D" w:rsidRPr="00A321B4">
        <w:t xml:space="preserve"> предоставления субсидий</w:t>
      </w:r>
      <w:r w:rsidR="0043050A" w:rsidRPr="00A321B4">
        <w:t xml:space="preserve"> </w:t>
      </w:r>
      <w:r w:rsidR="0054206D" w:rsidRPr="00A321B4">
        <w:t>юридическим лицам (за исключением субсидий муниципальным учреждениям),</w:t>
      </w:r>
      <w:r w:rsidRPr="00A321B4">
        <w:t xml:space="preserve"> </w:t>
      </w:r>
      <w:r w:rsidR="0054206D" w:rsidRPr="00A321B4">
        <w:t>индивидуальным предпринимателям, а также физическим лицам-производителям товаров, работ, услуг из бюджета муниципального образования Тбилисский район</w:t>
      </w:r>
      <w:r w:rsidR="00033F38" w:rsidRPr="00A321B4">
        <w:t xml:space="preserve"> согласно приложению</w:t>
      </w:r>
      <w:r w:rsidR="00B31DF6" w:rsidRPr="00A321B4">
        <w:t xml:space="preserve"> </w:t>
      </w:r>
      <w:r w:rsidR="00E52812" w:rsidRPr="00A321B4">
        <w:t xml:space="preserve">к настоящему постановлению </w:t>
      </w:r>
      <w:r w:rsidR="00B31DF6" w:rsidRPr="00A321B4">
        <w:t>(приложение).</w:t>
      </w:r>
    </w:p>
    <w:p w14:paraId="6BDC8048" w14:textId="6D8CC1D4" w:rsidR="002A6A74" w:rsidRPr="00A321B4" w:rsidRDefault="00A56D41" w:rsidP="00A321B4">
      <w:r w:rsidRPr="00A321B4">
        <w:t xml:space="preserve">2. </w:t>
      </w:r>
      <w:r w:rsidR="002A6A74" w:rsidRPr="00A321B4">
        <w:t>Признать утратившим</w:t>
      </w:r>
      <w:r w:rsidR="0043050A" w:rsidRPr="00A321B4">
        <w:t>и</w:t>
      </w:r>
      <w:r w:rsidR="002A6A74" w:rsidRPr="00A321B4">
        <w:t xml:space="preserve"> силу:</w:t>
      </w:r>
    </w:p>
    <w:p w14:paraId="05323C93" w14:textId="6B2E0EF7" w:rsidR="00272272" w:rsidRPr="00A321B4" w:rsidRDefault="002A6A74" w:rsidP="00A321B4">
      <w:r w:rsidRPr="00A321B4">
        <w:t xml:space="preserve">постановление </w:t>
      </w:r>
      <w:r w:rsidR="00CF2511" w:rsidRPr="00A321B4">
        <w:t xml:space="preserve">администрации муниципального образования Тбилисский район от </w:t>
      </w:r>
      <w:r w:rsidR="00D2041F" w:rsidRPr="00A321B4">
        <w:t>22 марта 2022 г. № 249 «Об утверждении Порядка</w:t>
      </w:r>
      <w:r w:rsidR="00A56D41" w:rsidRPr="00A321B4">
        <w:t xml:space="preserve"> </w:t>
      </w:r>
      <w:r w:rsidR="00D2041F" w:rsidRPr="00A321B4">
        <w:t xml:space="preserve">предоставления субсидий муниципальным унитарным предприятиям в целях возмещения недополученных доходов и (или) финансового обеспечения (возмещения) затрат в связи с производством (реализацией) товаров, </w:t>
      </w:r>
      <w:r w:rsidR="0088434C" w:rsidRPr="00A321B4">
        <w:t>выполнением</w:t>
      </w:r>
      <w:r w:rsidR="00D2041F" w:rsidRPr="00A321B4">
        <w:t xml:space="preserve"> работ,</w:t>
      </w:r>
      <w:r w:rsidR="0088434C" w:rsidRPr="00A321B4">
        <w:t xml:space="preserve"> </w:t>
      </w:r>
      <w:r w:rsidR="00214B09" w:rsidRPr="00A321B4">
        <w:t>оказанием услуг</w:t>
      </w:r>
      <w:r w:rsidR="00D2041F" w:rsidRPr="00A321B4">
        <w:t>»</w:t>
      </w:r>
      <w:r w:rsidR="00214B09" w:rsidRPr="00A321B4">
        <w:t>;</w:t>
      </w:r>
    </w:p>
    <w:p w14:paraId="734A94F6" w14:textId="7FFF7227" w:rsidR="00214B09" w:rsidRPr="00A321B4" w:rsidRDefault="00214B09" w:rsidP="00A321B4">
      <w:proofErr w:type="gramStart"/>
      <w:r w:rsidRPr="00A321B4">
        <w:t xml:space="preserve">постановление администрации муниципального образования Тбилисский район от </w:t>
      </w:r>
      <w:r w:rsidR="00BB4F0B" w:rsidRPr="00A321B4">
        <w:t>15 сентября</w:t>
      </w:r>
      <w:r w:rsidRPr="00A321B4">
        <w:t xml:space="preserve"> 202</w:t>
      </w:r>
      <w:r w:rsidR="00BB4F0B" w:rsidRPr="00A321B4">
        <w:t>3</w:t>
      </w:r>
      <w:r w:rsidRPr="00A321B4">
        <w:t xml:space="preserve"> г. № </w:t>
      </w:r>
      <w:r w:rsidR="00BB4F0B" w:rsidRPr="00A321B4">
        <w:t xml:space="preserve">1082 «О внесении изменения в </w:t>
      </w:r>
      <w:r w:rsidRPr="00A321B4">
        <w:t>постановление администрации муниципального образования Тбилисский район от 22 марта 2022 г. № 249 «Об утверждении Порядка</w:t>
      </w:r>
      <w:r w:rsidR="00A56D41" w:rsidRPr="00A321B4">
        <w:t xml:space="preserve"> </w:t>
      </w:r>
      <w:r w:rsidRPr="00A321B4">
        <w:t>предоставления субсидий муниципальным унитарным предприятиям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roofErr w:type="gramEnd"/>
    </w:p>
    <w:p w14:paraId="0F419F1A" w14:textId="5BBB220F" w:rsidR="008473C0" w:rsidRPr="00A321B4" w:rsidRDefault="00240C09" w:rsidP="00A321B4">
      <w:r w:rsidRPr="00A321B4">
        <w:t>3</w:t>
      </w:r>
      <w:r w:rsidR="008473C0" w:rsidRPr="00A321B4">
        <w:t>. Отделу информатизации организационно-правового управления администрации муниципального образования Тбилисский район</w:t>
      </w:r>
      <w:r w:rsidR="00A56D41" w:rsidRPr="00A321B4">
        <w:t xml:space="preserve"> </w:t>
      </w:r>
      <w:proofErr w:type="gramStart"/>
      <w:r w:rsidR="008473C0" w:rsidRPr="00A321B4">
        <w:t>разместить</w:t>
      </w:r>
      <w:proofErr w:type="gramEnd"/>
      <w:r w:rsidR="008473C0" w:rsidRPr="00A321B4">
        <w:t xml:space="preserve"> настоящее постановление на официальном сайте администрации муниципального </w:t>
      </w:r>
      <w:r w:rsidR="008473C0" w:rsidRPr="00A321B4">
        <w:lastRenderedPageBreak/>
        <w:t>образования Тбилисский район в информационно-телекоммуникационной сети «Интернет».</w:t>
      </w:r>
    </w:p>
    <w:p w14:paraId="63815420" w14:textId="77777777" w:rsidR="008473C0" w:rsidRPr="00A321B4" w:rsidRDefault="00240C09" w:rsidP="00A321B4">
      <w:r w:rsidRPr="00A321B4">
        <w:t>4</w:t>
      </w:r>
      <w:r w:rsidR="008473C0" w:rsidRPr="00A321B4">
        <w:t>.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8473C0" w:rsidRPr="00A321B4">
        <w:t>Яньшин</w:t>
      </w:r>
      <w:proofErr w:type="spellEnd"/>
      <w:r w:rsidR="008473C0" w:rsidRPr="00A321B4">
        <w:t xml:space="preserve"> Р.С.) опубликовать настоящее постановление в сетевом издании «Информационный портал Тбилисского района».</w:t>
      </w:r>
    </w:p>
    <w:p w14:paraId="73854BDA" w14:textId="353C48DC" w:rsidR="002F3E8D" w:rsidRPr="00A321B4" w:rsidRDefault="00240C09" w:rsidP="00A321B4">
      <w:r w:rsidRPr="00A321B4">
        <w:t>5</w:t>
      </w:r>
      <w:r w:rsidR="002F3E8D" w:rsidRPr="00A321B4">
        <w:t xml:space="preserve">. </w:t>
      </w:r>
      <w:proofErr w:type="gramStart"/>
      <w:r w:rsidR="002F3E8D" w:rsidRPr="00A321B4">
        <w:t>Контроль за</w:t>
      </w:r>
      <w:proofErr w:type="gramEnd"/>
      <w:r w:rsidR="002F3E8D" w:rsidRPr="00A321B4">
        <w:t xml:space="preserve"> выполнением настоящего постановления возложить на</w:t>
      </w:r>
      <w:r w:rsidR="00A56D41" w:rsidRPr="00A321B4">
        <w:t xml:space="preserve"> </w:t>
      </w:r>
      <w:r w:rsidR="008235E1" w:rsidRPr="00A321B4">
        <w:t xml:space="preserve">исполняющего обязанности </w:t>
      </w:r>
      <w:r w:rsidR="002F3E8D" w:rsidRPr="00A321B4">
        <w:t xml:space="preserve">заместителя главы муниципального образования Тбилисский район, начальника по управлению ЖКХ, строительству, архитектуры </w:t>
      </w:r>
      <w:proofErr w:type="spellStart"/>
      <w:r w:rsidR="008235E1" w:rsidRPr="00A321B4">
        <w:t>Ручинского</w:t>
      </w:r>
      <w:proofErr w:type="spellEnd"/>
      <w:r w:rsidR="002F3E8D" w:rsidRPr="00A321B4">
        <w:t xml:space="preserve"> А.</w:t>
      </w:r>
      <w:r w:rsidR="008235E1" w:rsidRPr="00A321B4">
        <w:t>И</w:t>
      </w:r>
      <w:r w:rsidR="002F3E8D" w:rsidRPr="00A321B4">
        <w:t xml:space="preserve">. </w:t>
      </w:r>
    </w:p>
    <w:p w14:paraId="5BBBF08A" w14:textId="77777777" w:rsidR="008473C0" w:rsidRPr="00A321B4" w:rsidRDefault="00240C09" w:rsidP="00A321B4">
      <w:r w:rsidRPr="00A321B4">
        <w:t>6</w:t>
      </w:r>
      <w:r w:rsidR="008473C0" w:rsidRPr="00A321B4">
        <w:t xml:space="preserve">. Постановление вступает в силу со дня его официального опубликования. </w:t>
      </w:r>
    </w:p>
    <w:p w14:paraId="5407D232" w14:textId="77777777" w:rsidR="008473C0" w:rsidRPr="00A321B4" w:rsidRDefault="008473C0" w:rsidP="00A321B4"/>
    <w:p w14:paraId="4B17AFDD" w14:textId="77777777" w:rsidR="008473C0" w:rsidRPr="00A321B4" w:rsidRDefault="008473C0" w:rsidP="00A321B4"/>
    <w:p w14:paraId="66C29A1C" w14:textId="77777777" w:rsidR="008473C0" w:rsidRPr="00A321B4" w:rsidRDefault="008473C0" w:rsidP="00A321B4"/>
    <w:p w14:paraId="514A2105" w14:textId="77777777" w:rsidR="00A56D41" w:rsidRPr="00A321B4" w:rsidRDefault="007E03AC" w:rsidP="00A321B4">
      <w:proofErr w:type="gramStart"/>
      <w:r w:rsidRPr="00A321B4">
        <w:t>Исполняющий</w:t>
      </w:r>
      <w:proofErr w:type="gramEnd"/>
      <w:r w:rsidRPr="00A321B4">
        <w:t xml:space="preserve"> обязанности</w:t>
      </w:r>
      <w:r w:rsidR="00A56D41" w:rsidRPr="00A321B4">
        <w:t xml:space="preserve"> </w:t>
      </w:r>
      <w:r w:rsidRPr="00A321B4">
        <w:t>г</w:t>
      </w:r>
      <w:r w:rsidR="008473C0" w:rsidRPr="00A321B4">
        <w:t>лав</w:t>
      </w:r>
      <w:r w:rsidRPr="00A321B4">
        <w:t>ы</w:t>
      </w:r>
      <w:r w:rsidR="008473C0" w:rsidRPr="00A321B4">
        <w:t xml:space="preserve"> </w:t>
      </w:r>
    </w:p>
    <w:p w14:paraId="28B25C6E" w14:textId="77777777" w:rsidR="00A56D41" w:rsidRPr="00A321B4" w:rsidRDefault="00A56D41" w:rsidP="00A321B4">
      <w:r w:rsidRPr="00A321B4">
        <w:t>М</w:t>
      </w:r>
      <w:r w:rsidR="008473C0" w:rsidRPr="00A321B4">
        <w:t>униципального</w:t>
      </w:r>
      <w:r w:rsidRPr="00A321B4">
        <w:t xml:space="preserve"> </w:t>
      </w:r>
      <w:r w:rsidR="008473C0" w:rsidRPr="00A321B4">
        <w:t xml:space="preserve">образования </w:t>
      </w:r>
    </w:p>
    <w:p w14:paraId="086A0034" w14:textId="5D90BBCE" w:rsidR="00A56D41" w:rsidRPr="00A321B4" w:rsidRDefault="008473C0" w:rsidP="00A321B4">
      <w:r w:rsidRPr="00A321B4">
        <w:t xml:space="preserve">Тбилисский район </w:t>
      </w:r>
    </w:p>
    <w:p w14:paraId="13A99BC8" w14:textId="65968362" w:rsidR="008473C0" w:rsidRPr="00A321B4" w:rsidRDefault="007E03AC" w:rsidP="00A321B4">
      <w:r w:rsidRPr="00A321B4">
        <w:t>Т.В. Кириченко</w:t>
      </w:r>
    </w:p>
    <w:p w14:paraId="756D6332" w14:textId="77777777" w:rsidR="00D45F9C" w:rsidRPr="00A321B4" w:rsidRDefault="00D45F9C" w:rsidP="00A321B4"/>
    <w:p w14:paraId="1481B17E" w14:textId="77777777" w:rsidR="00A56D41" w:rsidRPr="00A321B4" w:rsidRDefault="00A56D41" w:rsidP="00A321B4"/>
    <w:p w14:paraId="4E82F894" w14:textId="77777777" w:rsidR="00A56D41" w:rsidRPr="00A321B4" w:rsidRDefault="00A56D41" w:rsidP="00A321B4"/>
    <w:p w14:paraId="4A355732" w14:textId="77777777" w:rsidR="00D45F9C" w:rsidRPr="00A321B4" w:rsidRDefault="00D45F9C" w:rsidP="00A321B4">
      <w:r w:rsidRPr="00A321B4">
        <w:t xml:space="preserve">Приложение </w:t>
      </w:r>
    </w:p>
    <w:p w14:paraId="5AB6E0C1" w14:textId="77777777" w:rsidR="00D45F9C" w:rsidRPr="00A321B4" w:rsidRDefault="00D45F9C" w:rsidP="00A321B4">
      <w:r w:rsidRPr="00A321B4">
        <w:t>УТВЕРЖДЕН</w:t>
      </w:r>
    </w:p>
    <w:p w14:paraId="71130346" w14:textId="77777777" w:rsidR="00A56D41" w:rsidRPr="00A321B4" w:rsidRDefault="00D45F9C" w:rsidP="00A321B4">
      <w:r w:rsidRPr="00A321B4">
        <w:t xml:space="preserve">постановлением администрации </w:t>
      </w:r>
    </w:p>
    <w:p w14:paraId="34D9352B" w14:textId="017178EA" w:rsidR="00D45F9C" w:rsidRPr="00A321B4" w:rsidRDefault="00D45F9C" w:rsidP="00A321B4">
      <w:r w:rsidRPr="00A321B4">
        <w:t>муниципального образования</w:t>
      </w:r>
    </w:p>
    <w:p w14:paraId="0BD97011" w14:textId="77777777" w:rsidR="00D45F9C" w:rsidRPr="00A321B4" w:rsidRDefault="00D45F9C" w:rsidP="00A321B4">
      <w:r w:rsidRPr="00A321B4">
        <w:t>Тбилисский район</w:t>
      </w:r>
    </w:p>
    <w:p w14:paraId="2FACED8E" w14:textId="59DBA822" w:rsidR="00D45F9C" w:rsidRPr="00A321B4" w:rsidRDefault="00A56D41" w:rsidP="00A321B4">
      <w:r w:rsidRPr="00A321B4">
        <w:t>о</w:t>
      </w:r>
      <w:r w:rsidR="00D45F9C" w:rsidRPr="00A321B4">
        <w:t>т</w:t>
      </w:r>
      <w:r w:rsidRPr="00A321B4">
        <w:t xml:space="preserve"> </w:t>
      </w:r>
      <w:r w:rsidR="0028549C">
        <w:t>_______________-.2024 г. № ___</w:t>
      </w:r>
      <w:bookmarkStart w:id="0" w:name="_GoBack"/>
      <w:bookmarkEnd w:id="0"/>
    </w:p>
    <w:p w14:paraId="18222EF7" w14:textId="77777777" w:rsidR="00D45F9C" w:rsidRPr="00A321B4" w:rsidRDefault="00D45F9C" w:rsidP="00A321B4"/>
    <w:p w14:paraId="5E149C2F" w14:textId="77777777" w:rsidR="00D45F9C" w:rsidRPr="00A321B4" w:rsidRDefault="00D45F9C" w:rsidP="00A321B4"/>
    <w:p w14:paraId="57B898B4" w14:textId="77777777" w:rsidR="00D45F9C" w:rsidRPr="00312F20" w:rsidRDefault="00D45F9C" w:rsidP="00312F20">
      <w:pPr>
        <w:ind w:firstLine="0"/>
        <w:jc w:val="center"/>
        <w:rPr>
          <w:rFonts w:cs="Arial"/>
          <w:b/>
        </w:rPr>
      </w:pPr>
      <w:r w:rsidRPr="00312F20">
        <w:rPr>
          <w:rFonts w:cs="Arial"/>
          <w:b/>
        </w:rPr>
        <w:t>ПОРЯДОК</w:t>
      </w:r>
    </w:p>
    <w:p w14:paraId="5FC7253A" w14:textId="7FF0A5D3" w:rsidR="00D45F9C" w:rsidRPr="00312F20" w:rsidRDefault="00D45F9C" w:rsidP="00312F20">
      <w:pPr>
        <w:ind w:firstLine="0"/>
        <w:jc w:val="center"/>
        <w:rPr>
          <w:rFonts w:cs="Arial"/>
          <w:b/>
        </w:rPr>
      </w:pPr>
      <w:r w:rsidRPr="00312F20">
        <w:rPr>
          <w:rFonts w:cs="Arial"/>
          <w:b/>
        </w:rPr>
        <w:t>предоставления субсидий юридическим лицам (за исключением субсидий муниципальным учреждениям),</w:t>
      </w:r>
      <w:r w:rsidR="00A56D41" w:rsidRPr="00312F20">
        <w:rPr>
          <w:rFonts w:cs="Arial"/>
          <w:b/>
        </w:rPr>
        <w:t xml:space="preserve"> </w:t>
      </w:r>
      <w:r w:rsidRPr="00312F20">
        <w:rPr>
          <w:rFonts w:cs="Arial"/>
          <w:b/>
        </w:rPr>
        <w:t>индивидуальным предпринимателям, а также физическим лицам-производителям товаров, работ, услуг из бюджета муниципального образования Тбилисский район</w:t>
      </w:r>
    </w:p>
    <w:p w14:paraId="75EC1B3A" w14:textId="77777777" w:rsidR="00D45F9C" w:rsidRPr="00A321B4" w:rsidRDefault="00D45F9C" w:rsidP="00312F20"/>
    <w:p w14:paraId="7DDD7541" w14:textId="77777777" w:rsidR="00D45F9C" w:rsidRPr="00A321B4" w:rsidRDefault="00D45F9C" w:rsidP="00312F20">
      <w:r w:rsidRPr="00A321B4">
        <w:t>1. Общие положения</w:t>
      </w:r>
    </w:p>
    <w:p w14:paraId="33E8421D" w14:textId="77777777" w:rsidR="00D45F9C" w:rsidRPr="00A321B4" w:rsidRDefault="00D45F9C" w:rsidP="00312F20"/>
    <w:p w14:paraId="703D23FB" w14:textId="77777777" w:rsidR="00D45F9C" w:rsidRPr="00A321B4" w:rsidRDefault="00D45F9C" w:rsidP="00312F20">
      <w:r w:rsidRPr="00A321B4">
        <w:t xml:space="preserve">1.1. </w:t>
      </w:r>
      <w:bookmarkStart w:id="1" w:name="bookmark2"/>
      <w:proofErr w:type="gramStart"/>
      <w:r w:rsidRPr="00A321B4">
        <w:t>Настоящий Порядок предоставления субсидий юридическим лицам, индивидуальным предпринимателям, а также физическим лицам – производителям товаров, работ, услуг (далее – Порядок) разработан в соответствии с пунктом 3 и абзацем 5 пункта 7 статьи 78, пунктом 2.2 и абзацами 4 и 5 пункта 4 статьи 78.1, статьей 78.5 Бюджетного кодекса Российской Федерации,</w:t>
      </w:r>
      <w:bookmarkEnd w:id="1"/>
      <w:r w:rsidRPr="00A321B4">
        <w:t xml:space="preserve"> постановлением Правительства Российской Федерации от 25 октября 2023 г. № 1782 «Об утверждении</w:t>
      </w:r>
      <w:proofErr w:type="gramEnd"/>
      <w:r w:rsidRPr="00A321B4">
        <w:t xml:space="preserve"> общих требований к нормативным правовым актам, муниципальным правовым актам, регулирующим предоставление из бюджетов субъектов </w:t>
      </w:r>
      <w:proofErr w:type="gramStart"/>
      <w:r w:rsidRPr="00A321B4">
        <w:t>Российской</w:t>
      </w:r>
      <w:proofErr w:type="gramEnd"/>
      <w:r w:rsidRPr="00A321B4">
        <w:t xml:space="preserve"> </w:t>
      </w:r>
      <w:proofErr w:type="gramStart"/>
      <w:r w:rsidRPr="00A321B4">
        <w:t>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и определяет порядок предоставления за счет средств бюджета муниципального образования Тбилисский район (далее – местный бюджет) на безвозмездной и безвозвратной основе субсидий юридическим лицам, индивидуальным</w:t>
      </w:r>
      <w:proofErr w:type="gramEnd"/>
      <w:r w:rsidRPr="00A321B4">
        <w:t xml:space="preserve"> </w:t>
      </w:r>
      <w:proofErr w:type="gramStart"/>
      <w:r w:rsidRPr="00A321B4">
        <w:t xml:space="preserve">предпринимателям, а также </w:t>
      </w:r>
      <w:r w:rsidRPr="00A321B4">
        <w:lastRenderedPageBreak/>
        <w:t>физическим лицам – производителям товаров, работ, услуг (далее – субсидии, получатели субсидии) и проведение отбора получателей указанных субсидий (далее – отбор, участники отбора).</w:t>
      </w:r>
      <w:proofErr w:type="gramEnd"/>
    </w:p>
    <w:p w14:paraId="749A3F07" w14:textId="77777777" w:rsidR="00D45F9C" w:rsidRPr="00A321B4" w:rsidRDefault="00D45F9C" w:rsidP="00312F20">
      <w:r w:rsidRPr="00A321B4">
        <w:t>В случае противоречия (коллизии) муниципального правового регулирования, установленного настоящим Порядком, нормативным правовым актам, имеющим большую юридическую силу, в том числе и тем, которые вступили в силу после введения в действие настоящего Порядка, применяется правовое регулирование, установленное нормативными правовыми актами, имеющими большую юридическую силу.</w:t>
      </w:r>
    </w:p>
    <w:p w14:paraId="5C70F0A5" w14:textId="77777777" w:rsidR="00D45F9C" w:rsidRPr="00A321B4" w:rsidRDefault="00D45F9C" w:rsidP="00312F20">
      <w:proofErr w:type="gramStart"/>
      <w:r w:rsidRPr="00A321B4">
        <w:t>Понятия и термины, используемые в настоящем Порядке, применяются в значении, установленном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14:paraId="73CCC294" w14:textId="77777777" w:rsidR="00D45F9C" w:rsidRPr="00A321B4" w:rsidRDefault="00D45F9C" w:rsidP="00312F20">
      <w:r w:rsidRPr="00A321B4">
        <w:t>1.2. Указанный в пункте 1.1. настоящего постановления Порядок не распространяется на предоставление из бюджета муниципального образования Тбилисский район:</w:t>
      </w:r>
    </w:p>
    <w:p w14:paraId="1151A367" w14:textId="77777777" w:rsidR="00D45F9C" w:rsidRPr="00A321B4" w:rsidRDefault="00D45F9C" w:rsidP="00312F20">
      <w:r w:rsidRPr="00A321B4">
        <w:t xml:space="preserve">а) субсидий в целях реализации соглашений о </w:t>
      </w:r>
      <w:proofErr w:type="spellStart"/>
      <w:r w:rsidRPr="00A321B4">
        <w:t>муниципально</w:t>
      </w:r>
      <w:proofErr w:type="spellEnd"/>
      <w:r w:rsidRPr="00A321B4">
        <w:t xml:space="preserve">-частном партнерстве, концессионных соглашений, заключаемых в порядке, определенном соответственно законодательством Российской Федерации о </w:t>
      </w:r>
      <w:proofErr w:type="spellStart"/>
      <w:r w:rsidRPr="00A321B4">
        <w:t>муниципально</w:t>
      </w:r>
      <w:proofErr w:type="spellEnd"/>
      <w:r w:rsidRPr="00A321B4">
        <w:t>-частном партнерстве, законодательством Российской Федерации о концессионных соглашениях, предусмотренных пунктом 6 статьи 78 Бюджетного кодекса Российской Федерации;</w:t>
      </w:r>
    </w:p>
    <w:p w14:paraId="03F64ECF" w14:textId="5F930740" w:rsidR="00D45F9C" w:rsidRPr="00A321B4" w:rsidRDefault="00D45F9C" w:rsidP="00312F20">
      <w:r w:rsidRPr="00A321B4">
        <w:t>б) субсидий в целях предусмотренной статьей 15 Федерального закона</w:t>
      </w:r>
      <w:r w:rsidR="00A56D41" w:rsidRPr="00A321B4">
        <w:t xml:space="preserve"> </w:t>
      </w:r>
      <w:r w:rsidRPr="00A321B4">
        <w:t>от</w:t>
      </w:r>
      <w:r w:rsidR="00A56D41" w:rsidRPr="00A321B4">
        <w:t xml:space="preserve"> </w:t>
      </w:r>
      <w:r w:rsidRPr="00A321B4">
        <w:t>1 апреля 2020 г. № 69-ФЗ «О защите и поощрении капиталовложений в Российской Федерации» государственной поддержки проектов, осуществляемых в рамках соглашений о защите и поощрении капиталовложений, заключаемых в соответствии с законодательством Российской Федерации о защите и поощрении капиталовложений в Российской Федерации;</w:t>
      </w:r>
    </w:p>
    <w:p w14:paraId="1B3A0B02" w14:textId="77777777" w:rsidR="00D45F9C" w:rsidRPr="00A321B4" w:rsidRDefault="00D45F9C" w:rsidP="00312F20">
      <w:r w:rsidRPr="00A321B4">
        <w:t>в) субсидий юридическим лицам, предусмотренные пунктами 8 и 8.1 статьи 78 Бюджетного кодекса Российской Федерации;</w:t>
      </w:r>
    </w:p>
    <w:p w14:paraId="1CC4FADC" w14:textId="77777777" w:rsidR="00D45F9C" w:rsidRPr="00A321B4" w:rsidRDefault="00D45F9C" w:rsidP="00312F20">
      <w:r w:rsidRPr="00A321B4">
        <w:t>г) субсидий государственным (муниципальным) учреждениям, за исключением грантов в форме субсидий, предусмотренных абзацами четвертым и пятым пункта 4 статьи 78.1 Бюджетного кодекса Российской Федерации;</w:t>
      </w:r>
    </w:p>
    <w:p w14:paraId="4BD88710" w14:textId="77777777" w:rsidR="00D45F9C" w:rsidRPr="00A321B4" w:rsidRDefault="00D45F9C" w:rsidP="00312F20">
      <w:r w:rsidRPr="00A321B4">
        <w:t>д)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случае, установленном решением Совета муниципального образования Тбилисский район, регулирующим бюджетные правоотношения, предусмотренном пунктом 2.1 статьи 78 и пунктом 2.1 статьи 78.1 Бюджетного кодекса Российской Федерации.</w:t>
      </w:r>
    </w:p>
    <w:p w14:paraId="4CC2530B" w14:textId="6641A390" w:rsidR="00D45F9C" w:rsidRPr="00A321B4" w:rsidRDefault="00D45F9C" w:rsidP="00312F20">
      <w:r w:rsidRPr="00A321B4">
        <w:t>е) субсидий, предоставляемых в соответствии с постановлением администрации муниципального образования Тбилисский район</w:t>
      </w:r>
      <w:r w:rsidR="00A56D41" w:rsidRPr="00A321B4">
        <w:t xml:space="preserve"> </w:t>
      </w:r>
      <w:r w:rsidRPr="00A321B4">
        <w:t>от 1 июля 2024 г. № 646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p>
    <w:p w14:paraId="55F8ABDB" w14:textId="77777777" w:rsidR="00D45F9C" w:rsidRPr="00A321B4" w:rsidRDefault="00D45F9C" w:rsidP="00312F20">
      <w:r w:rsidRPr="00A321B4">
        <w:t xml:space="preserve">1.3. Администрация муниципального образования Тбилисский район (далее – Администрация) является главным распорядителем средств бюджета муниципального образования Тбилисский район (далее – главный распорядитель), осуществляющего предоставление субсидий в пределах бюджетных ассигнований, предусмотренных в местном бюджете на соответствующий финансовый год и </w:t>
      </w:r>
      <w:r w:rsidRPr="00A321B4">
        <w:lastRenderedPageBreak/>
        <w:t>плановый период, и лимитов бюджетных обязательств, утвержденных в установленном порядке на предоставление субсидий.</w:t>
      </w:r>
    </w:p>
    <w:p w14:paraId="3FE5C8C0" w14:textId="19896953" w:rsidR="00D45F9C" w:rsidRPr="00A321B4" w:rsidRDefault="00D45F9C" w:rsidP="00312F20">
      <w:r w:rsidRPr="00A321B4">
        <w:t xml:space="preserve">1.4. </w:t>
      </w:r>
      <w:proofErr w:type="gramStart"/>
      <w:r w:rsidRPr="00A321B4">
        <w:t>Получателем субсидии является победитель отбора (юридическое лицо, индивидуальный предприниматель, а также физическое лицо – производитель товаров, работ, услуг), либо, если получатель субсидии</w:t>
      </w:r>
      <w:r w:rsidR="00A56D41" w:rsidRPr="00A321B4">
        <w:t xml:space="preserve"> </w:t>
      </w:r>
      <w:r w:rsidRPr="00A321B4">
        <w:t>определен в соответствии с решением Совета муниципального образования Тбилисский район о бюджете с указанием цели предоставления субсидий, с указанием наименования национального проекта (программы), в том числе муниципального проекта, входящего в состав соответствующего национального проекта (программы), или регионального проекта, обеспечивающего</w:t>
      </w:r>
      <w:proofErr w:type="gramEnd"/>
      <w:r w:rsidRPr="00A321B4">
        <w:t xml:space="preserve"> достижение целей, показателей и результатов муниципального проекта, муниципальной программы, в случае если субсидии предоставляются в целях реализации соответствующих проектов, программ. </w:t>
      </w:r>
    </w:p>
    <w:p w14:paraId="6D533F92" w14:textId="77777777" w:rsidR="00D45F9C" w:rsidRPr="00A321B4" w:rsidRDefault="00D45F9C" w:rsidP="00312F20">
      <w:r w:rsidRPr="00A321B4">
        <w:t>1.5. Требования к получателям субсидии, которым они должны соответствовать на дату, определенную правовым актом являются:</w:t>
      </w:r>
    </w:p>
    <w:p w14:paraId="2DBAAB5E" w14:textId="77777777" w:rsidR="00D45F9C" w:rsidRPr="00A321B4" w:rsidRDefault="00D45F9C" w:rsidP="00312F20">
      <w:r w:rsidRPr="00A321B4">
        <w:t xml:space="preserve">1)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главой VII Устава ООН, Советом Безопасности ООН или </w:t>
      </w:r>
      <w:proofErr w:type="gramStart"/>
      <w:r w:rsidRPr="00A321B4">
        <w:t>органами</w:t>
      </w:r>
      <w:proofErr w:type="gramEnd"/>
      <w:r w:rsidRPr="00A321B4">
        <w:t xml:space="preserve">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D4CFB34" w14:textId="77777777" w:rsidR="00D45F9C" w:rsidRPr="00A321B4" w:rsidRDefault="00D45F9C" w:rsidP="00312F20">
      <w:r w:rsidRPr="00A321B4">
        <w:t xml:space="preserve">2) участник отбора не является иностранным агентом в соответствии с Федеральным законом «О </w:t>
      </w:r>
      <w:proofErr w:type="gramStart"/>
      <w:r w:rsidRPr="00A321B4">
        <w:t>контроле за</w:t>
      </w:r>
      <w:proofErr w:type="gramEnd"/>
      <w:r w:rsidRPr="00A321B4">
        <w:t xml:space="preserve"> деятельностью лиц, находящихся под иностранным влиянием»;</w:t>
      </w:r>
    </w:p>
    <w:p w14:paraId="3D4DF3B9" w14:textId="77777777" w:rsidR="00D45F9C" w:rsidRPr="00A321B4" w:rsidRDefault="00D45F9C" w:rsidP="00312F20">
      <w:r w:rsidRPr="00A321B4">
        <w:t>3)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28BE788" w14:textId="77777777" w:rsidR="00D45F9C" w:rsidRPr="00A321B4" w:rsidRDefault="00D45F9C" w:rsidP="00312F20">
      <w:r w:rsidRPr="00A321B4">
        <w:t xml:space="preserve">4) у участника отбора должна отсутствовать просроченная задолженность по возврату в местный бюджет субсидий, бюджетных инвестиций, </w:t>
      </w:r>
      <w:proofErr w:type="gramStart"/>
      <w:r w:rsidRPr="00A321B4">
        <w:t>предоставленных</w:t>
      </w:r>
      <w:proofErr w:type="gramEnd"/>
      <w:r w:rsidRPr="00A321B4">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Тбилисский район; </w:t>
      </w:r>
    </w:p>
    <w:p w14:paraId="7C3E38C0" w14:textId="77777777" w:rsidR="00D45F9C" w:rsidRPr="00A321B4" w:rsidRDefault="00D45F9C" w:rsidP="00312F20">
      <w:proofErr w:type="gramStart"/>
      <w:r w:rsidRPr="00A321B4">
        <w:t>5)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14:paraId="7A1410C3" w14:textId="77777777" w:rsidR="00D45F9C" w:rsidRPr="00A321B4" w:rsidRDefault="00D45F9C" w:rsidP="00312F20">
      <w:proofErr w:type="gramStart"/>
      <w:r w:rsidRPr="00A321B4">
        <w:t>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14:paraId="6ED40225" w14:textId="50BB03D7" w:rsidR="00D45F9C" w:rsidRPr="00A321B4" w:rsidRDefault="00D45F9C" w:rsidP="00312F20">
      <w:proofErr w:type="gramStart"/>
      <w:r w:rsidRPr="00A321B4">
        <w:t xml:space="preserve">7)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r w:rsidRPr="00A321B4">
        <w:lastRenderedPageBreak/>
        <w:t>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w:t>
      </w:r>
      <w:proofErr w:type="gramEnd"/>
      <w:r w:rsidRPr="00A321B4">
        <w:t xml:space="preserve"> офшорных компаний в совокупности превышает</w:t>
      </w:r>
      <w:r w:rsidR="00A56D41" w:rsidRPr="00A321B4">
        <w:t xml:space="preserve"> </w:t>
      </w:r>
      <w:r w:rsidRPr="00A321B4">
        <w:t xml:space="preserve">25 процентов (если иное не предусмотрено законодательством Российской Федерации). </w:t>
      </w:r>
    </w:p>
    <w:p w14:paraId="566348A4" w14:textId="77777777" w:rsidR="00D45F9C" w:rsidRPr="00A321B4" w:rsidRDefault="00D45F9C" w:rsidP="00312F20">
      <w:proofErr w:type="gramStart"/>
      <w:r w:rsidRPr="00A321B4">
        <w:t>При расчете доли участия офшорных компаний в капитале российских юридических лиц не учитывается прямое и (или) косвенное участи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A321B4">
        <w:t xml:space="preserve"> публичных акционерных обществ; </w:t>
      </w:r>
    </w:p>
    <w:p w14:paraId="39E69784" w14:textId="77777777" w:rsidR="00D45F9C" w:rsidRPr="00A321B4" w:rsidRDefault="00D45F9C" w:rsidP="00312F20">
      <w:r w:rsidRPr="00A321B4">
        <w:t>8) участники отбора не должны получать средства из местного бюджета на основании иных нормативных правовых актов на цели, установленные правовым актом о проведении отбора;</w:t>
      </w:r>
    </w:p>
    <w:p w14:paraId="5E4F77EC" w14:textId="77777777" w:rsidR="00D45F9C" w:rsidRPr="00A321B4" w:rsidRDefault="00D45F9C" w:rsidP="00312F20">
      <w:r w:rsidRPr="00A321B4">
        <w:t>9) участники отбора должны соответствовать условиям допуска к участию в отборе, включающим:</w:t>
      </w:r>
    </w:p>
    <w:p w14:paraId="29B871D3" w14:textId="77777777" w:rsidR="00D45F9C" w:rsidRPr="00A321B4" w:rsidRDefault="00D45F9C" w:rsidP="00312F20">
      <w:r w:rsidRPr="00A321B4">
        <w:t>наличие опыта, необходимого для достижения результатов предоставления субсидии (в случае, если такое требование предусмотрено правовым актом о проведении отбора);</w:t>
      </w:r>
    </w:p>
    <w:p w14:paraId="23F3845F" w14:textId="77777777" w:rsidR="00D45F9C" w:rsidRPr="00A321B4" w:rsidRDefault="00D45F9C" w:rsidP="00312F20">
      <w:r w:rsidRPr="00A321B4">
        <w:t>наличие кадрового состава, необходимого для достижения результатов предоставления субсидии (в случае, если такое требование предусмотрено правовым актом о проведении отбора);</w:t>
      </w:r>
    </w:p>
    <w:p w14:paraId="5029E662" w14:textId="77777777" w:rsidR="00D45F9C" w:rsidRPr="00A321B4" w:rsidRDefault="00D45F9C" w:rsidP="00312F20">
      <w:r w:rsidRPr="00A321B4">
        <w:t>наличие материально-технической базы, необходимой для достижения результатов предоставления субсидии (в случае, если такое требование предусмотрено правовым актом о проведении отбора);</w:t>
      </w:r>
    </w:p>
    <w:p w14:paraId="72782E71" w14:textId="77777777" w:rsidR="00D45F9C" w:rsidRPr="00A321B4" w:rsidRDefault="00D45F9C" w:rsidP="00312F20">
      <w:r w:rsidRPr="00A321B4">
        <w:t>иные требования, установленные в правовом акте о проведении отбора.</w:t>
      </w:r>
    </w:p>
    <w:p w14:paraId="079A9406" w14:textId="77777777" w:rsidR="00D45F9C" w:rsidRPr="00A321B4" w:rsidRDefault="00D45F9C" w:rsidP="00312F20">
      <w:r w:rsidRPr="00A321B4">
        <w:t>Критериями отбора получателей субсидии является:</w:t>
      </w:r>
    </w:p>
    <w:p w14:paraId="502D5E1B" w14:textId="77777777" w:rsidR="00D45F9C" w:rsidRPr="00A321B4" w:rsidRDefault="00D45F9C" w:rsidP="00312F20">
      <w:r w:rsidRPr="00A321B4">
        <w:t>1) осуществление получателем субсидии деятельности на территории муниципального образования Тбилисский район;</w:t>
      </w:r>
    </w:p>
    <w:p w14:paraId="778006ED" w14:textId="77777777" w:rsidR="00D45F9C" w:rsidRPr="00A321B4" w:rsidRDefault="00D45F9C" w:rsidP="00312F20">
      <w:r w:rsidRPr="00A321B4">
        <w:t xml:space="preserve">2) </w:t>
      </w:r>
      <w:r w:rsidRPr="00A321B4">
        <w:tab/>
        <w:t>соответствие сферы деятельности получателей субсидий видам деятельности, определенным решением о бюджете на очередной финансовый год и плановый период.</w:t>
      </w:r>
    </w:p>
    <w:p w14:paraId="05969921" w14:textId="77777777" w:rsidR="00D45F9C" w:rsidRPr="00A321B4" w:rsidRDefault="00D45F9C" w:rsidP="00312F20">
      <w:r w:rsidRPr="00A321B4">
        <w:t>1.6. Правовым актом о проведении отбора может быть предусмотрено, что при проведении отбора требования к участникам отбора, предусмотренные подпунктами 3 – 6 пункта 1.5 настоящего Порядка, не применяются.</w:t>
      </w:r>
    </w:p>
    <w:p w14:paraId="7D7D312B" w14:textId="77777777" w:rsidR="00D45F9C" w:rsidRPr="00A321B4" w:rsidRDefault="00D45F9C" w:rsidP="00312F20">
      <w:r w:rsidRPr="00A321B4">
        <w:t>1.7. Сведения о субсидиях юридическим лицам, индивидуальным предпринимателям, а также физическим лицам – производителям товаров, работ, услуг,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46D448F0" w14:textId="77777777" w:rsidR="00D45F9C" w:rsidRPr="00A321B4" w:rsidRDefault="00D45F9C" w:rsidP="00312F20">
      <w:r w:rsidRPr="00A321B4">
        <w:t>В соответствии со статьей 78.5 Бюджетного кодекса Российской Федерации отбор получателей субсидий на муниципальном уровне осуществляется с использованием государственной интегрированной информационной системы управления общественными финансами «Электронный бюджет» с 1 января 2025 года.</w:t>
      </w:r>
    </w:p>
    <w:p w14:paraId="58FF0504" w14:textId="77777777" w:rsidR="00D45F9C" w:rsidRPr="00A321B4" w:rsidRDefault="00D45F9C" w:rsidP="00312F20">
      <w:r w:rsidRPr="00A321B4">
        <w:t>1.8. </w:t>
      </w:r>
      <w:proofErr w:type="gramStart"/>
      <w:r w:rsidRPr="00A321B4">
        <w:t xml:space="preserve">Целью предоставления субсидий, согласно настоящему Порядку, является финансовое обеспечение (возмещение) затрат или недополученных доходов в связи с производством (реализацией) товаров, выполнением работ, оказанием услуг категориям получателей субсидий по приоритетным направлениям деятельности, определенных решением о бюджете муниципального образования Тбилисский район </w:t>
      </w:r>
      <w:r w:rsidRPr="00A321B4">
        <w:lastRenderedPageBreak/>
        <w:t>на очередной финансовый год или с указанием муниципального проекта (программы), обеспечивающего достижение целей, показателей и результатов муниципального проекта (программы).</w:t>
      </w:r>
      <w:proofErr w:type="gramEnd"/>
    </w:p>
    <w:p w14:paraId="4A703E86" w14:textId="77777777" w:rsidR="00D45F9C" w:rsidRPr="00A321B4" w:rsidRDefault="00D45F9C" w:rsidP="00312F20">
      <w:r w:rsidRPr="00A321B4">
        <w:t xml:space="preserve">1.9. </w:t>
      </w:r>
      <w:proofErr w:type="gramStart"/>
      <w:r w:rsidRPr="00A321B4">
        <w:t>Предоставление субсидий из местного бюджета осуществляется на основании правовых актов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соответственно - правовой акт о предоставлении субсидии, главный распорядитель).</w:t>
      </w:r>
      <w:proofErr w:type="gramEnd"/>
    </w:p>
    <w:p w14:paraId="4F1B6CE0" w14:textId="77777777" w:rsidR="00D45F9C" w:rsidRPr="00A321B4" w:rsidRDefault="00D45F9C" w:rsidP="00312F20">
      <w:r w:rsidRPr="00A321B4">
        <w:t>1.10. В правовом акте о предоставлении субсидии указываются:</w:t>
      </w:r>
    </w:p>
    <w:p w14:paraId="6A2CB12D" w14:textId="77777777" w:rsidR="00D45F9C" w:rsidRPr="00A321B4" w:rsidRDefault="00D45F9C" w:rsidP="00312F20">
      <w:r w:rsidRPr="00A321B4">
        <w:t>1) цель предоставления субсидии исходя из наименования муниципальной программы, если субсидия предоставляется в целях реализации соответствующих программ;</w:t>
      </w:r>
    </w:p>
    <w:p w14:paraId="4F960974" w14:textId="77777777" w:rsidR="00D45F9C" w:rsidRPr="00A321B4" w:rsidRDefault="00D45F9C" w:rsidP="00312F20">
      <w:r w:rsidRPr="00A321B4">
        <w:t>2) наименование главного распорядителя;</w:t>
      </w:r>
    </w:p>
    <w:p w14:paraId="49F57584" w14:textId="77777777" w:rsidR="00D45F9C" w:rsidRPr="00A321B4" w:rsidRDefault="00D45F9C" w:rsidP="00312F20">
      <w:r w:rsidRPr="00A321B4">
        <w:t>3) наименование получателя субсидии и порядок его определения;</w:t>
      </w:r>
    </w:p>
    <w:p w14:paraId="68AA22A4" w14:textId="77777777" w:rsidR="00D45F9C" w:rsidRPr="00A321B4" w:rsidRDefault="00D45F9C" w:rsidP="00312F20">
      <w:r w:rsidRPr="00A321B4">
        <w:t>4) один из следующих способов предоставления субсидии:</w:t>
      </w:r>
    </w:p>
    <w:p w14:paraId="61FFD7AD" w14:textId="77777777" w:rsidR="00D45F9C" w:rsidRPr="00A321B4" w:rsidRDefault="00D45F9C" w:rsidP="00312F20">
      <w:r w:rsidRPr="00A321B4">
        <w:t>финансовое обеспечение затрат;</w:t>
      </w:r>
    </w:p>
    <w:p w14:paraId="2F01E97B" w14:textId="77777777" w:rsidR="00D45F9C" w:rsidRPr="00A321B4" w:rsidRDefault="00D45F9C" w:rsidP="00312F20">
      <w:r w:rsidRPr="00A321B4">
        <w:t>возмещение недополученных доходов и (или) возмещение затрат;</w:t>
      </w:r>
    </w:p>
    <w:p w14:paraId="7766E128" w14:textId="77777777" w:rsidR="00D45F9C" w:rsidRPr="00A321B4" w:rsidRDefault="00D45F9C" w:rsidP="00312F20">
      <w:r w:rsidRPr="00A321B4">
        <w:t>5) размер субсидии и (или) порядок расчета размера субсидии;</w:t>
      </w:r>
    </w:p>
    <w:p w14:paraId="40D8B4B1" w14:textId="77777777" w:rsidR="00D45F9C" w:rsidRPr="00A321B4" w:rsidRDefault="00D45F9C" w:rsidP="00312F20">
      <w:r w:rsidRPr="00A321B4">
        <w:t>6) положения о праве получателя субсидии на последующее предоставление полученных средств иным лицам для достижения результатов предоставления субсидии (при необходимости);</w:t>
      </w:r>
    </w:p>
    <w:p w14:paraId="5498B933" w14:textId="77777777" w:rsidR="00D45F9C" w:rsidRPr="00A321B4" w:rsidRDefault="00D45F9C" w:rsidP="00312F20">
      <w:r w:rsidRPr="00A321B4">
        <w:t>7) дополнительные условия предоставления субсидии и (или) иные положения (при необходимости).</w:t>
      </w:r>
    </w:p>
    <w:p w14:paraId="0205BDA3" w14:textId="77777777" w:rsidR="00D45F9C" w:rsidRPr="00A321B4" w:rsidRDefault="00D45F9C" w:rsidP="00312F20"/>
    <w:p w14:paraId="3148BD1B" w14:textId="77777777" w:rsidR="00D45F9C" w:rsidRPr="00A321B4" w:rsidRDefault="00D45F9C" w:rsidP="00312F20">
      <w:r w:rsidRPr="00A321B4">
        <w:t>2. Порядок проведения отбора получателей субсидий</w:t>
      </w:r>
    </w:p>
    <w:p w14:paraId="4E8B72B3" w14:textId="77777777" w:rsidR="00D45F9C" w:rsidRPr="00A321B4" w:rsidRDefault="00D45F9C" w:rsidP="00312F20"/>
    <w:p w14:paraId="56BC2F38" w14:textId="77777777" w:rsidR="00D45F9C" w:rsidRPr="00A321B4" w:rsidRDefault="00D45F9C" w:rsidP="00312F20">
      <w:r w:rsidRPr="00A321B4">
        <w:t>2.1. Отбор получателей субсидий осуществляется на конкурентной основе одним из способов, определенных пунктом 3 статьи 78.5 Бюджетного кодекса Российской Федерации.</w:t>
      </w:r>
    </w:p>
    <w:p w14:paraId="0C6C4A4B" w14:textId="77777777" w:rsidR="00D45F9C" w:rsidRPr="00A321B4" w:rsidRDefault="00D45F9C" w:rsidP="00312F20">
      <w:r w:rsidRPr="00A321B4">
        <w:t>Проведение отбора осуществляется уполномоченным органом - администрацией муниципального образования Тбилисский район. Для проведения отбора получателей субсидии правовым актом Администрации формируется комиссия из числа компетентных специалистов.</w:t>
      </w:r>
    </w:p>
    <w:p w14:paraId="316AD5A5" w14:textId="77777777" w:rsidR="00D45F9C" w:rsidRPr="00A321B4" w:rsidRDefault="00D45F9C" w:rsidP="00312F20">
      <w:r w:rsidRPr="00A321B4">
        <w:t>Комиссия осуществляет отбор получателей субсидий на основании критериев отбора, установленных настоящим Порядком.</w:t>
      </w:r>
    </w:p>
    <w:p w14:paraId="6A92EFD5" w14:textId="77777777" w:rsidR="00D45F9C" w:rsidRPr="00A321B4" w:rsidRDefault="00D45F9C" w:rsidP="00312F20">
      <w:r w:rsidRPr="00A321B4">
        <w:t>В случае предоставления субсидий по результатам отбора, нормативным правовым актом администрации объявляется прием предложений (заявок)</w:t>
      </w:r>
      <w:r w:rsidRPr="00A321B4">
        <w:rPr>
          <w:highlight w:val="yellow"/>
        </w:rPr>
        <w:t xml:space="preserve"> </w:t>
      </w:r>
      <w:r w:rsidRPr="00A321B4">
        <w:t xml:space="preserve">(далее - правовой акт о проведении отбора), если иное не предусмотрено решением о местном бюджете. </w:t>
      </w:r>
    </w:p>
    <w:p w14:paraId="2207B6DE" w14:textId="77777777" w:rsidR="00D45F9C" w:rsidRPr="00A321B4" w:rsidRDefault="00D45F9C" w:rsidP="00312F20">
      <w:r w:rsidRPr="00A321B4">
        <w:t>При этом в правовом акте о проведении отбора указываются:</w:t>
      </w:r>
    </w:p>
    <w:p w14:paraId="1CFF1920" w14:textId="77777777" w:rsidR="00D45F9C" w:rsidRPr="00A321B4" w:rsidRDefault="00D45F9C" w:rsidP="00312F20">
      <w:r w:rsidRPr="00A321B4">
        <w:t>1) один из следующих способов проведения отбора:</w:t>
      </w:r>
    </w:p>
    <w:p w14:paraId="01739621" w14:textId="77777777" w:rsidR="00D45F9C" w:rsidRPr="00A321B4" w:rsidRDefault="00D45F9C" w:rsidP="00312F20">
      <w:r w:rsidRPr="00A321B4">
        <w:t xml:space="preserve">конкурс, который проводится при определении получателя субсидии исходя из наилучших условий достижения результатов, в </w:t>
      </w:r>
      <w:proofErr w:type="gramStart"/>
      <w:r w:rsidRPr="00A321B4">
        <w:t>целях</w:t>
      </w:r>
      <w:proofErr w:type="gramEnd"/>
      <w:r w:rsidRPr="00A321B4">
        <w:t xml:space="preserve"> достижения которых предоставляется субсидия (далее - результат предоставления субсидии);</w:t>
      </w:r>
    </w:p>
    <w:p w14:paraId="4A5317A0" w14:textId="77777777" w:rsidR="00D45F9C" w:rsidRPr="00A321B4" w:rsidRDefault="00D45F9C" w:rsidP="00312F20">
      <w:proofErr w:type="gramStart"/>
      <w:r w:rsidRPr="00A321B4">
        <w:t xml:space="preserve">запрос предложений, который указывается при определении получателя субсидии главным распорядителем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w:t>
      </w:r>
      <w:r w:rsidRPr="00A321B4">
        <w:lastRenderedPageBreak/>
        <w:t>критериям отбора и очередности поступления предложений (заявок) на участие в отборе;</w:t>
      </w:r>
      <w:proofErr w:type="gramEnd"/>
    </w:p>
    <w:p w14:paraId="70BE3256" w14:textId="77777777" w:rsidR="00D45F9C" w:rsidRPr="00A321B4" w:rsidRDefault="00D45F9C" w:rsidP="00312F20">
      <w:r w:rsidRPr="00A321B4">
        <w:t>2) дата размещения объявления о проведении отбора на едином портале бюджетной системы Российской Федерации в информационно-телекоммуникационной сети «Интернет» (далее - единый портал), а также при необходимости на официальном сайте главного распорядителя в информационно-телекоммуникационной сети «Интернет» (далее - официальный сайт);</w:t>
      </w:r>
    </w:p>
    <w:p w14:paraId="4B9DF10C" w14:textId="77777777" w:rsidR="00D45F9C" w:rsidRPr="00A321B4" w:rsidRDefault="00D45F9C" w:rsidP="00312F20">
      <w:r w:rsidRPr="00A321B4">
        <w:t xml:space="preserve">3) должностное лицо, муниципальный орган (структурное, внутриструктурное подразделение), </w:t>
      </w:r>
      <w:proofErr w:type="gramStart"/>
      <w:r w:rsidRPr="00A321B4">
        <w:t>ответственные</w:t>
      </w:r>
      <w:proofErr w:type="gramEnd"/>
      <w:r w:rsidRPr="00A321B4">
        <w:t xml:space="preserve"> за организацию и проведение отбора;</w:t>
      </w:r>
    </w:p>
    <w:p w14:paraId="0535311B" w14:textId="77777777" w:rsidR="00D45F9C" w:rsidRPr="00A321B4" w:rsidRDefault="00D45F9C" w:rsidP="00312F20">
      <w:r w:rsidRPr="00A321B4">
        <w:t>4) иная информация о проведении отбора (при необходимости).</w:t>
      </w:r>
    </w:p>
    <w:p w14:paraId="64A980D2" w14:textId="77777777" w:rsidR="00D45F9C" w:rsidRPr="00A321B4" w:rsidRDefault="00D45F9C" w:rsidP="00312F20">
      <w:r w:rsidRPr="00A321B4">
        <w:t>2.2. Для проведения отбора получателей субсидии постановлением Администрации объявляется прием заявлений с указанием сроков его размещения, приема документов для участия в отборе и адреса приема документов, порядка разъяснений положений об отборе в соответствии с пунктами 21-22 Общих требований, утвержденных Постановлением Правительства РФ от 25 октября 2023 г. № 1782.</w:t>
      </w:r>
    </w:p>
    <w:p w14:paraId="55BFD1FA" w14:textId="605F1D1F" w:rsidR="00D45F9C" w:rsidRPr="00A321B4" w:rsidRDefault="00D45F9C" w:rsidP="00312F20">
      <w:r w:rsidRPr="00A321B4">
        <w:t xml:space="preserve">Постановление размещается на едином портале бюджетной системы Российской Федерации в информационно–телекоммуникационной сети «Интернет», а также на официальном сайте муниципального образования Тбилисский район https://www.adm-tbilisskaya.ru в информационно-телекоммуникационной сети «Интернет» в течение 10 рабочих дней </w:t>
      </w:r>
      <w:proofErr w:type="gramStart"/>
      <w:r w:rsidRPr="00A321B4">
        <w:t>с даты</w:t>
      </w:r>
      <w:proofErr w:type="gramEnd"/>
      <w:r w:rsidRPr="00A321B4">
        <w:t xml:space="preserve"> его вступления в силу.</w:t>
      </w:r>
    </w:p>
    <w:p w14:paraId="3AE74DEB" w14:textId="77777777" w:rsidR="00D45F9C" w:rsidRPr="00A321B4" w:rsidRDefault="00D45F9C" w:rsidP="00312F20">
      <w:r w:rsidRPr="00A321B4">
        <w:t>Срок приема документов для участия в отборе не может превышать 30 календарных дней.</w:t>
      </w:r>
    </w:p>
    <w:p w14:paraId="56A51200" w14:textId="77777777" w:rsidR="00D45F9C" w:rsidRPr="00A321B4" w:rsidRDefault="00D45F9C" w:rsidP="00312F20">
      <w:r w:rsidRPr="00A321B4">
        <w:t>Дата начала подачи или окончания приема предложений (заявок) участников отбора не может быть ранее:</w:t>
      </w:r>
    </w:p>
    <w:p w14:paraId="15B07DD8" w14:textId="77777777" w:rsidR="00D45F9C" w:rsidRPr="00A321B4" w:rsidRDefault="00D45F9C" w:rsidP="00312F20">
      <w:r w:rsidRPr="00A321B4">
        <w:t xml:space="preserve">30-го календарного дня, следующего за днем размещения объявления о проведении отбора, в </w:t>
      </w:r>
      <w:proofErr w:type="gramStart"/>
      <w:r w:rsidRPr="00A321B4">
        <w:t>случаи</w:t>
      </w:r>
      <w:proofErr w:type="gramEnd"/>
      <w:r w:rsidRPr="00A321B4">
        <w:t xml:space="preserve"> если получатель субсидии определяется по результатам конкурса;</w:t>
      </w:r>
    </w:p>
    <w:p w14:paraId="2ED873E7" w14:textId="77777777" w:rsidR="00D45F9C" w:rsidRPr="00A321B4" w:rsidRDefault="00D45F9C" w:rsidP="00312F20">
      <w:r w:rsidRPr="00A321B4">
        <w:t>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отбора;</w:t>
      </w:r>
    </w:p>
    <w:p w14:paraId="40E333BE" w14:textId="77777777" w:rsidR="00D45F9C" w:rsidRPr="00A321B4" w:rsidRDefault="00D45F9C" w:rsidP="00312F20">
      <w:r w:rsidRPr="00A321B4">
        <w:t>5-го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w:t>
      </w:r>
    </w:p>
    <w:p w14:paraId="6744DD28" w14:textId="77777777" w:rsidR="00D45F9C" w:rsidRPr="00A321B4" w:rsidRDefault="00D45F9C" w:rsidP="00312F20">
      <w:r w:rsidRPr="00A321B4">
        <w:t>2.3. Требования, предъявляемые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о проведении отбора:</w:t>
      </w:r>
    </w:p>
    <w:p w14:paraId="57E53F44" w14:textId="77777777" w:rsidR="00D45F9C" w:rsidRPr="00A321B4" w:rsidRDefault="00D45F9C" w:rsidP="00312F20">
      <w:r w:rsidRPr="00A321B4">
        <w:t>- наличие опыта, необходимого для достижения целей предоставления субсидии (в случае, если такое требование предусмотрено правовым актом);</w:t>
      </w:r>
    </w:p>
    <w:p w14:paraId="10B8F796" w14:textId="77777777" w:rsidR="00D45F9C" w:rsidRPr="00A321B4" w:rsidRDefault="00D45F9C" w:rsidP="00312F20">
      <w:r w:rsidRPr="00A321B4">
        <w:t>- наличие кадрового состава, необходимого для достижения целей предоставления субсидии (в случае, если такое требование предусмотрено правовым актом);</w:t>
      </w:r>
    </w:p>
    <w:p w14:paraId="22FEEDD7" w14:textId="77777777" w:rsidR="00D45F9C" w:rsidRPr="00A321B4" w:rsidRDefault="00D45F9C" w:rsidP="00312F20">
      <w:r w:rsidRPr="00A321B4">
        <w:t>- наличие материально-технической базы, необходимой для достижения целей предоставления субсидии (в случае, если такое требование предусмотрено правовым актом);</w:t>
      </w:r>
    </w:p>
    <w:p w14:paraId="28F71B5C" w14:textId="77777777" w:rsidR="00D45F9C" w:rsidRPr="00A321B4" w:rsidRDefault="00D45F9C" w:rsidP="00312F20">
      <w:r w:rsidRPr="00A321B4">
        <w:t>- наличие документов, необходимых для подтверждения соответствия участника отбора требованиям, предусмотренных пунктом 1.5 настоящего Порядка.</w:t>
      </w:r>
    </w:p>
    <w:p w14:paraId="2AE1727D" w14:textId="77777777" w:rsidR="00D45F9C" w:rsidRPr="00A321B4" w:rsidRDefault="00D45F9C" w:rsidP="00312F20">
      <w:r w:rsidRPr="00A321B4">
        <w:lastRenderedPageBreak/>
        <w:t>2.4. Правовым актом о проведении отбора может быть предусмотрено, что при проведении отбора требования к участникам отбора, предусмотренные подпунктами 3 – 6 пункта 1.5. настоящего Порядка, не применяются.</w:t>
      </w:r>
    </w:p>
    <w:p w14:paraId="25F1E5A0" w14:textId="77777777" w:rsidR="00D45F9C" w:rsidRPr="00A321B4" w:rsidRDefault="00D45F9C" w:rsidP="00312F20">
      <w:r w:rsidRPr="00A321B4">
        <w:t xml:space="preserve">2.5. </w:t>
      </w:r>
      <w:proofErr w:type="gramStart"/>
      <w:r w:rsidRPr="00A321B4">
        <w:t>Требования, предусмотренные объявлением о проведении отбора к форме и содержанию предложений (заявок), подаваемых участниками отбора, должны включать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roofErr w:type="gramEnd"/>
    </w:p>
    <w:p w14:paraId="4C02F827" w14:textId="77777777" w:rsidR="00D45F9C" w:rsidRPr="00A321B4" w:rsidRDefault="00D45F9C" w:rsidP="00312F20">
      <w:r w:rsidRPr="00A321B4">
        <w:t xml:space="preserve">2.6. </w:t>
      </w:r>
      <w:bookmarkStart w:id="2" w:name="_Hlk172484619"/>
      <w:r w:rsidRPr="00A321B4">
        <w:t xml:space="preserve">Участник отбора может </w:t>
      </w:r>
      <w:bookmarkEnd w:id="2"/>
      <w:r w:rsidRPr="00A321B4">
        <w:t>подать только одно предложение (заявку).</w:t>
      </w:r>
    </w:p>
    <w:p w14:paraId="28F6BF85" w14:textId="77777777" w:rsidR="00D45F9C" w:rsidRPr="00A321B4" w:rsidRDefault="00D45F9C" w:rsidP="00312F20">
      <w:r w:rsidRPr="00A321B4">
        <w:t>2.7. Участник отбора может отозвать Заявку путём направления в администрацию муниципального образования Тбилисский район соответствующего заявления.</w:t>
      </w:r>
    </w:p>
    <w:p w14:paraId="1D1E1282" w14:textId="77777777" w:rsidR="00D45F9C" w:rsidRPr="00A321B4" w:rsidRDefault="00D45F9C" w:rsidP="00312F20">
      <w:r w:rsidRPr="00A321B4">
        <w:t xml:space="preserve"> В день регистрации администрацией муниципального образования Тбилисский район заявления об отзыве Заявки данная Заявка признаётся администрацией муниципального образования Тбилисский район отозванной Участником и не подлежит рассмотрению.</w:t>
      </w:r>
    </w:p>
    <w:p w14:paraId="25B8B9C1" w14:textId="77777777" w:rsidR="00D45F9C" w:rsidRPr="00A321B4" w:rsidRDefault="00D45F9C" w:rsidP="00312F20">
      <w:r w:rsidRPr="00A321B4">
        <w:t>Возврат отозванной Заявки и прилагаемых к ней документов осуществляется администрацией муниципального образования Тбилисский район не позднее 2 рабочих дней со дня поступления заявления о её отзыве.</w:t>
      </w:r>
    </w:p>
    <w:p w14:paraId="3ABAE141" w14:textId="77777777" w:rsidR="00D45F9C" w:rsidRPr="00A321B4" w:rsidRDefault="00D45F9C" w:rsidP="00312F20">
      <w:r w:rsidRPr="00A321B4">
        <w:t>Отзыв Заявки не препятствует повторной подаче Участником Заявки, но не позднее сроков проведения Отбора Участников, предусмотренных в объявлении о проведении Отбора Участников.</w:t>
      </w:r>
    </w:p>
    <w:p w14:paraId="2E6040AC" w14:textId="77777777" w:rsidR="00D45F9C" w:rsidRPr="00A321B4" w:rsidRDefault="00D45F9C" w:rsidP="00312F20">
      <w:r w:rsidRPr="00A321B4">
        <w:t>2.8. Для участия в отборе участники отбора направляют в уполномоченный орган:</w:t>
      </w:r>
    </w:p>
    <w:p w14:paraId="3D9DD9F4" w14:textId="77777777" w:rsidR="00D45F9C" w:rsidRPr="00A321B4" w:rsidRDefault="00D45F9C" w:rsidP="00312F20">
      <w:r w:rsidRPr="00A321B4">
        <w:t>1) предложения (заявки), содержащие запрос на предоставление субсидий;</w:t>
      </w:r>
    </w:p>
    <w:p w14:paraId="6BBF4CD1" w14:textId="77777777" w:rsidR="00D45F9C" w:rsidRPr="00A321B4" w:rsidRDefault="00D45F9C" w:rsidP="00312F20">
      <w:r w:rsidRPr="00A321B4">
        <w:t>2) декларацию участника отбора о его соответствии требованиям, указанным в объявлении о проведении отбора в соответствии с пунктом 2.3. настоящего Порядка;</w:t>
      </w:r>
    </w:p>
    <w:p w14:paraId="24F2CC56" w14:textId="77777777" w:rsidR="00D45F9C" w:rsidRPr="00A321B4" w:rsidRDefault="00D45F9C" w:rsidP="00312F20">
      <w:r w:rsidRPr="00A321B4">
        <w:t>3) документы, обосновывающие потребность в получении субсидии, в том числе расчеты, сметы, технико-экономические обоснования (в соответствии с условиями, предусмотренными объявлением о проведении отбора);</w:t>
      </w:r>
    </w:p>
    <w:p w14:paraId="1195D3FD" w14:textId="77777777" w:rsidR="00D45F9C" w:rsidRPr="00A321B4" w:rsidRDefault="00D45F9C" w:rsidP="00312F20">
      <w:r w:rsidRPr="00A321B4">
        <w:t>4) документы, подтверждающие соответствие участника отбора условиям допуска к участию в отборе (в случае, если объявлением о проведении отбора предусмотрены условия допуска к участию в отборе);</w:t>
      </w:r>
    </w:p>
    <w:p w14:paraId="3BF25518" w14:textId="77777777" w:rsidR="00D45F9C" w:rsidRPr="00A321B4" w:rsidRDefault="00D45F9C" w:rsidP="00312F20">
      <w:r w:rsidRPr="00A321B4">
        <w:t>5) документ, подтверждающий полномочия представителя участника отбора (в случае участия в отборе через представителя).</w:t>
      </w:r>
    </w:p>
    <w:p w14:paraId="5AB75ECC" w14:textId="5CAC9760" w:rsidR="00D45F9C" w:rsidRPr="00A321B4" w:rsidRDefault="00D45F9C" w:rsidP="00312F20">
      <w:r w:rsidRPr="00A321B4">
        <w:t>Объявлением о проведении отбора могут быть предусмотрены требования к форме документов, указанных в подпунктах 1 – 4 настоящего пункта. В случае</w:t>
      </w:r>
      <w:proofErr w:type="gramStart"/>
      <w:r w:rsidRPr="00A321B4">
        <w:t>,</w:t>
      </w:r>
      <w:proofErr w:type="gramEnd"/>
      <w:r w:rsidRPr="00A321B4">
        <w:t xml:space="preserve"> если объявление о проведении отбора не содержит требований к форме документов, указанных в подпунктах 1 – 4 настоящего пункта, такие документы могут составляться в произвольной форме. При этом документы, содержащие обращение участника отбора к уполномоченному органу, должны составляться с соблюдением общих требований, установленных к письменным обращениям в соответствии с Федеральным законом от 2 мая 2006 г. № 59-ФЗ «О порядке рассмотрения обращений граждан Российской Федерации» (далее - Федеральный закон «О порядке рассмотрения обращений граждан</w:t>
      </w:r>
      <w:r w:rsidR="00A56D41" w:rsidRPr="00A321B4">
        <w:t xml:space="preserve"> </w:t>
      </w:r>
      <w:r w:rsidRPr="00A321B4">
        <w:t>Российской Федерации»).</w:t>
      </w:r>
    </w:p>
    <w:p w14:paraId="47BC9339" w14:textId="77777777" w:rsidR="00D45F9C" w:rsidRPr="00A321B4" w:rsidRDefault="00D45F9C" w:rsidP="00312F20">
      <w:r w:rsidRPr="00A321B4">
        <w:t>Способ направления участниками отбора документов уполномоченному органу определяется в соответствии с объявлением о проведении отбора. В случае</w:t>
      </w:r>
      <w:proofErr w:type="gramStart"/>
      <w:r w:rsidRPr="00A321B4">
        <w:t>,</w:t>
      </w:r>
      <w:proofErr w:type="gramEnd"/>
      <w:r w:rsidRPr="00A321B4">
        <w:t xml:space="preserve"> если такой способ не определен, участники отбора предоставляют документы самостоятельно или направляют их почтовым отправлением по адресу: 352360, Краснодарский край, Тбилисский район, </w:t>
      </w:r>
      <w:proofErr w:type="spellStart"/>
      <w:r w:rsidRPr="00A321B4">
        <w:t>ст-ца</w:t>
      </w:r>
      <w:proofErr w:type="spellEnd"/>
      <w:r w:rsidRPr="00A321B4">
        <w:t xml:space="preserve"> Тбилисская, ул. Первомайская, 17.</w:t>
      </w:r>
    </w:p>
    <w:p w14:paraId="2868C6C1" w14:textId="77777777" w:rsidR="00D45F9C" w:rsidRPr="00A321B4" w:rsidRDefault="00D45F9C" w:rsidP="00312F20">
      <w:r w:rsidRPr="00A321B4">
        <w:lastRenderedPageBreak/>
        <w:t>Документы, указанные в подпунктах 1, 2 настоящего пункта, предоставляются в виде оригиналов. Если иное не предусмотрено объявлением о проведении отбора, иные документы могут быть предоставлены участниками отбора в виде копий, которые должны быть заверены участником отбора либо нотариально.</w:t>
      </w:r>
    </w:p>
    <w:p w14:paraId="569D93CF" w14:textId="77777777" w:rsidR="00D45F9C" w:rsidRPr="00A321B4" w:rsidRDefault="00D45F9C" w:rsidP="00312F20">
      <w:r w:rsidRPr="00A321B4">
        <w:t>2.9. Полномочия представителя участника отбора (в случае участия в отборе через представителя) подтверждаются:</w:t>
      </w:r>
    </w:p>
    <w:p w14:paraId="763C40CA" w14:textId="77777777" w:rsidR="00D45F9C" w:rsidRPr="00A321B4" w:rsidRDefault="00D45F9C" w:rsidP="00312F20">
      <w:r w:rsidRPr="00A321B4">
        <w:t>1) для законного представителя юридического лица - документом о назначении (избрании) на должность руководителя юридического лица или иным документом, подтверждающим статус законного представителя юридического лица в соответствии с законом и учредительными документами юридического лица;</w:t>
      </w:r>
    </w:p>
    <w:p w14:paraId="008E885D" w14:textId="77777777" w:rsidR="00D45F9C" w:rsidRPr="00A321B4" w:rsidRDefault="00D45F9C" w:rsidP="00312F20">
      <w:r w:rsidRPr="00A321B4">
        <w:t>2) для иного представителя юридического лица - доверенностью, подписанной руководителем юридического лица или иным уполномоченным на это лицом в соответствии с законом и учредительными документами юридического лица;</w:t>
      </w:r>
    </w:p>
    <w:p w14:paraId="7711F860" w14:textId="77777777" w:rsidR="00D45F9C" w:rsidRPr="00A321B4" w:rsidRDefault="00D45F9C" w:rsidP="00312F20">
      <w:r w:rsidRPr="00A321B4">
        <w:t>3) для законного представителя физического лица (если последний не полностью дееспособен) - документом, подтверждающим статус законного представителя физического лица в соответствии с законом;</w:t>
      </w:r>
    </w:p>
    <w:p w14:paraId="07727B9B" w14:textId="77777777" w:rsidR="00D45F9C" w:rsidRPr="00A321B4" w:rsidRDefault="00D45F9C" w:rsidP="00312F20">
      <w:r w:rsidRPr="00A321B4">
        <w:t>4) для иного представителя физического лица - доверенностью, подписанной физическим лицом и оформленной в соответствии с гражданским законодательством Российской Федерации.</w:t>
      </w:r>
    </w:p>
    <w:p w14:paraId="4DFCAA92" w14:textId="4590E3A1" w:rsidR="00D45F9C" w:rsidRPr="00A321B4" w:rsidRDefault="00D45F9C" w:rsidP="00312F20">
      <w:r w:rsidRPr="00A321B4">
        <w:t>2.10. Рассмотрение и оценка предложений (заявок) участников отбора на предмет их соответствия установленным в объявлении о проведении отбора требованиям и критериям осуществляется комиссией по проведению отбора в течение</w:t>
      </w:r>
      <w:r w:rsidR="00A56D41" w:rsidRPr="00A321B4">
        <w:t xml:space="preserve"> </w:t>
      </w:r>
      <w:r w:rsidRPr="00A321B4">
        <w:t>не более 10 рабочих дней, следующих за днем окончания срока подачи предложений (заявок) участниками отбора.</w:t>
      </w:r>
    </w:p>
    <w:p w14:paraId="712884E5" w14:textId="77777777" w:rsidR="00D45F9C" w:rsidRPr="00A321B4" w:rsidRDefault="00D45F9C" w:rsidP="00312F20">
      <w:r w:rsidRPr="00A321B4">
        <w:t>В течение срока, указанного в абзаце первом настоящего пункта, комиссия по проведению отбора осуществляет проверку документов, предоставленных участниками отбора.</w:t>
      </w:r>
    </w:p>
    <w:p w14:paraId="3A7F2793" w14:textId="77777777" w:rsidR="00D45F9C" w:rsidRPr="00A321B4" w:rsidRDefault="00D45F9C" w:rsidP="00312F20">
      <w:r w:rsidRPr="00A321B4">
        <w:t>В случае если на участие в отборе не представлено ни одного предложения (заявки), отбор признается несостоявшимся.</w:t>
      </w:r>
    </w:p>
    <w:p w14:paraId="3B1DF8E9" w14:textId="77777777" w:rsidR="00D45F9C" w:rsidRPr="00A321B4" w:rsidRDefault="00D45F9C" w:rsidP="00312F20">
      <w:r w:rsidRPr="00A321B4">
        <w:t>2.11. Результаты рассмотрения и оценки предложений (заявок) участников отбора отражаются в протоколе заседания комиссии по проведению отбора, который составляется в течение двух рабочих дней, следующих за днем окончания рассмотрения и оценки предложений (заявок) участников отбора. В протоколе заседания комиссии по проведению отбора указываются:</w:t>
      </w:r>
    </w:p>
    <w:p w14:paraId="07E2D991" w14:textId="77777777" w:rsidR="00D45F9C" w:rsidRPr="00A321B4" w:rsidRDefault="00D45F9C" w:rsidP="00312F20">
      <w:r w:rsidRPr="00A321B4">
        <w:t>1) дата, время и место рассмотрения и оценки предложений (заявок) участников отбора;</w:t>
      </w:r>
    </w:p>
    <w:p w14:paraId="24C137C4" w14:textId="77777777" w:rsidR="00D45F9C" w:rsidRPr="00A321B4" w:rsidRDefault="00D45F9C" w:rsidP="00312F20">
      <w:r w:rsidRPr="00A321B4">
        <w:t>2) информация об участниках отбора, предложения (заявки) которых были рассмотрены;</w:t>
      </w:r>
    </w:p>
    <w:p w14:paraId="23851480" w14:textId="77777777" w:rsidR="00D45F9C" w:rsidRPr="00A321B4" w:rsidRDefault="00D45F9C" w:rsidP="00312F20">
      <w:r w:rsidRPr="00A321B4">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4370321D" w14:textId="77777777" w:rsidR="00D45F9C" w:rsidRPr="00A321B4" w:rsidRDefault="00D45F9C" w:rsidP="00312F20">
      <w:r w:rsidRPr="00A321B4">
        <w:t>4) последовательность оценки предложений (заявок) участников отбора, присвоенные предложениям (заявкам) участников отбора значения по каждому из предусмотренных критериев оценки предложений (заявок) участников отбора, принятое на основании результатов оценки указанных предложений решение о присвоении таким предложениям (заявкам) порядковых номеров (в случае проведения конкурса);</w:t>
      </w:r>
    </w:p>
    <w:p w14:paraId="423F648B" w14:textId="77777777" w:rsidR="00D45F9C" w:rsidRPr="00A321B4" w:rsidRDefault="00D45F9C" w:rsidP="00312F20">
      <w:r w:rsidRPr="00A321B4">
        <w:t>5) наименование получателя субсидии, с которым заключается соглашение, и размер предоставляемой ему субсидии.</w:t>
      </w:r>
    </w:p>
    <w:p w14:paraId="1500F274" w14:textId="673CDDDA" w:rsidR="00D45F9C" w:rsidRPr="00A321B4" w:rsidRDefault="00D45F9C" w:rsidP="00312F20">
      <w:r w:rsidRPr="00A321B4">
        <w:t xml:space="preserve">2.12. Информация о проведении отбора в составе сведений, указанных в подпунктах 1 – 5 пункта 2.11. настоящего Порядка, размещается на едином портале, </w:t>
      </w:r>
      <w:r w:rsidRPr="00A321B4">
        <w:lastRenderedPageBreak/>
        <w:t>а также на официальном сайте не позднее 14-го календарного дня</w:t>
      </w:r>
      <w:r w:rsidR="00A56D41" w:rsidRPr="00A321B4">
        <w:t xml:space="preserve"> </w:t>
      </w:r>
      <w:r w:rsidRPr="00A321B4">
        <w:t>после определения победителя отбора.</w:t>
      </w:r>
    </w:p>
    <w:p w14:paraId="60620A54" w14:textId="77777777" w:rsidR="00D45F9C" w:rsidRPr="00A321B4" w:rsidRDefault="00D45F9C" w:rsidP="00312F20">
      <w:r w:rsidRPr="00A321B4">
        <w:t>В случае</w:t>
      </w:r>
      <w:proofErr w:type="gramStart"/>
      <w:r w:rsidRPr="00A321B4">
        <w:t>,</w:t>
      </w:r>
      <w:proofErr w:type="gramEnd"/>
      <w:r w:rsidRPr="00A321B4">
        <w:t xml:space="preserve"> если в правовом акте о проведении отбора указано, что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указанная информация не размещается на едином портале, а также на официальном сайте.</w:t>
      </w:r>
    </w:p>
    <w:p w14:paraId="2C332F94" w14:textId="77777777" w:rsidR="00D45F9C" w:rsidRPr="00A321B4" w:rsidRDefault="00D45F9C" w:rsidP="00312F20">
      <w:r w:rsidRPr="00A321B4">
        <w:t>2.13. Основаниями для отклонения предложения (заявки) участника отбора на стадии рассмотрения и оценки предложений (заявок) являются:</w:t>
      </w:r>
    </w:p>
    <w:p w14:paraId="42B50C4B" w14:textId="77777777" w:rsidR="00D45F9C" w:rsidRPr="00A321B4" w:rsidRDefault="00D45F9C" w:rsidP="00312F20">
      <w:r w:rsidRPr="00A321B4">
        <w:t>1) несоответствие участника отбора требованиям к участникам отбора (пункт 2.3. настоящего Порядка);</w:t>
      </w:r>
    </w:p>
    <w:p w14:paraId="36A576AF" w14:textId="77777777" w:rsidR="00D45F9C" w:rsidRPr="00A321B4" w:rsidRDefault="00D45F9C" w:rsidP="00312F20">
      <w:r w:rsidRPr="00A321B4">
        <w:t>2) непредставление (представление не в полном объеме) документов, указанных в объявлении о проведении отбора, предусмотренных правовым актом;</w:t>
      </w:r>
    </w:p>
    <w:p w14:paraId="04C6DE76" w14:textId="77777777" w:rsidR="00D45F9C" w:rsidRPr="00A321B4" w:rsidRDefault="00D45F9C" w:rsidP="00312F20">
      <w:r w:rsidRPr="00A321B4">
        <w:t>3) несоответствие представленных участником отбора предложений (заявок) и документов требованиям к предложениям (заявкам) участников отбора, установленным в объявлении о проведении отбора;</w:t>
      </w:r>
    </w:p>
    <w:p w14:paraId="5C5101E6" w14:textId="77777777" w:rsidR="00D45F9C" w:rsidRPr="00A321B4" w:rsidRDefault="00D45F9C" w:rsidP="00312F20">
      <w:r w:rsidRPr="00A321B4">
        <w:t>4) недостоверность представленной участником отбора информации, в том числе информации о месте нахождения и адресе юридического лица;</w:t>
      </w:r>
    </w:p>
    <w:p w14:paraId="2AC2B4C4" w14:textId="77777777" w:rsidR="00D45F9C" w:rsidRPr="00A321B4" w:rsidRDefault="00D45F9C" w:rsidP="00312F20">
      <w:r w:rsidRPr="00A321B4">
        <w:t>5) подача участником отбора предложения (заявки) после даты и (или) времени, определенных для подачи предложений (заявок).</w:t>
      </w:r>
    </w:p>
    <w:p w14:paraId="0A9D7F60" w14:textId="77777777" w:rsidR="00D45F9C" w:rsidRPr="00A321B4" w:rsidRDefault="00D45F9C" w:rsidP="00312F20">
      <w:r w:rsidRPr="00A321B4">
        <w:t>2.14. При наличии оснований, указанных в пункте 2.13. настоящего Порядка, уполномоченный орган на основании протокола заседания комиссии по проведению отбора в течение двух рабочих дней, следующих за днем его составления, направляет участникам отбора, предложения (заявки) которых отклонены, уведомления об отклонении их предложений (заявок) с указанием информации о причинах отклонения.</w:t>
      </w:r>
    </w:p>
    <w:p w14:paraId="572C33E1" w14:textId="77777777" w:rsidR="00D45F9C" w:rsidRPr="00A321B4" w:rsidRDefault="00D45F9C" w:rsidP="00312F20">
      <w:r w:rsidRPr="00A321B4">
        <w:t>2.15. По результатам отбора в соответствии с протоколом заседания комиссии по проведению отбора определяется победитель отбора. Объявлением о проведении отбора может быть предусмотрено, что по результатам отбора победителями отбора могут быть признаны несколько участников отбора.</w:t>
      </w:r>
    </w:p>
    <w:p w14:paraId="55CF2CCF" w14:textId="77777777" w:rsidR="00D45F9C" w:rsidRPr="00A321B4" w:rsidRDefault="00D45F9C" w:rsidP="00312F20"/>
    <w:p w14:paraId="07F6D486" w14:textId="77777777" w:rsidR="00D45F9C" w:rsidRPr="00A321B4" w:rsidRDefault="00D45F9C" w:rsidP="00312F20">
      <w:r w:rsidRPr="00A321B4">
        <w:t>Раздел 3. Условия и порядок предоставления субсидий</w:t>
      </w:r>
    </w:p>
    <w:p w14:paraId="2343CB8F" w14:textId="77777777" w:rsidR="00D45F9C" w:rsidRPr="00A321B4" w:rsidRDefault="00D45F9C" w:rsidP="00312F20">
      <w:r w:rsidRPr="00A321B4">
        <w:t xml:space="preserve"> </w:t>
      </w:r>
    </w:p>
    <w:p w14:paraId="7AE4ED3C" w14:textId="77777777" w:rsidR="00D45F9C" w:rsidRPr="00A321B4" w:rsidRDefault="00D45F9C" w:rsidP="00312F20">
      <w:r w:rsidRPr="00A321B4">
        <w:t>3.1. Главный распорядитель предоставляет субсидии:</w:t>
      </w:r>
    </w:p>
    <w:p w14:paraId="3B6E1128" w14:textId="77777777" w:rsidR="00D45F9C" w:rsidRPr="00A321B4" w:rsidRDefault="00D45F9C" w:rsidP="00312F20">
      <w:r w:rsidRPr="00A321B4">
        <w:t>1) участнику отбора, признанного победителем отбора, проведенного в соответствии с разделом 2 настоящего Порядка;</w:t>
      </w:r>
    </w:p>
    <w:p w14:paraId="0894F6D7" w14:textId="77777777" w:rsidR="00D45F9C" w:rsidRPr="00A321B4" w:rsidRDefault="00D45F9C" w:rsidP="00312F20">
      <w:r w:rsidRPr="00A321B4">
        <w:t>2) получателю субсидии, определенному решением о местном бюджете.</w:t>
      </w:r>
    </w:p>
    <w:p w14:paraId="55CE3846" w14:textId="77777777" w:rsidR="00D45F9C" w:rsidRPr="00A321B4" w:rsidRDefault="00D45F9C" w:rsidP="00312F20">
      <w:r w:rsidRPr="00A321B4">
        <w:t>3.2. Для предоставления субсидии участнику отбора, признанному победителем отбора, проведенного в соответствии с разделом 2 настоящего Порядка, такой участник должен соответствовать требованиям, указанным в объявлении о проведении отбора в соответствии с пунктом 2.3. раздела 2 настоящего Порядка, на дату, указанную в абзаце первом пункта 2.3. раздела 2 настоящего Порядка.</w:t>
      </w:r>
    </w:p>
    <w:p w14:paraId="6351A8AC" w14:textId="77777777" w:rsidR="00D45F9C" w:rsidRPr="00A321B4" w:rsidRDefault="00D45F9C" w:rsidP="00312F20">
      <w:r w:rsidRPr="00A321B4">
        <w:t xml:space="preserve">3.3. Для предоставления субсидии получателю субсидии, определенному решением о местном бюджете, такой получатель на дату заключения соглашения должен соответствовать требованиям, установленным подпунктами 1-8 </w:t>
      </w:r>
      <w:proofErr w:type="gramStart"/>
      <w:r w:rsidRPr="00A321B4">
        <w:t>п</w:t>
      </w:r>
      <w:proofErr w:type="gramEnd"/>
      <w:r w:rsidRPr="00A321B4">
        <w:t xml:space="preserve"> 1.5 настоящего Порядка.</w:t>
      </w:r>
    </w:p>
    <w:p w14:paraId="4EC0C71E" w14:textId="77777777" w:rsidR="00D45F9C" w:rsidRPr="00A321B4" w:rsidRDefault="00D45F9C" w:rsidP="00312F20">
      <w:r w:rsidRPr="00A321B4">
        <w:t xml:space="preserve">Правовым актом о предоставлении субсидии может быть предусмотрено, что при предоставлении субсидии получателю субсидии, определенному решением о местном бюджете, </w:t>
      </w:r>
      <w:proofErr w:type="gramStart"/>
      <w:r w:rsidRPr="00A321B4">
        <w:t>требования, предусмотренные подпунктами 3-6 пункта 1.5 настоящего Порядка не применяются</w:t>
      </w:r>
      <w:proofErr w:type="gramEnd"/>
      <w:r w:rsidRPr="00A321B4">
        <w:t>.</w:t>
      </w:r>
    </w:p>
    <w:p w14:paraId="54A3B4AC" w14:textId="77777777" w:rsidR="00D45F9C" w:rsidRPr="00A321B4" w:rsidRDefault="00D45F9C" w:rsidP="00312F20">
      <w:r w:rsidRPr="00A321B4">
        <w:lastRenderedPageBreak/>
        <w:t>3.4. Предоставление субсидии осуществляется в соответствии с соглашением, которое заключается между главным распорядителем и получателем субсидии. Основанием для заключения соглашения является:</w:t>
      </w:r>
    </w:p>
    <w:p w14:paraId="2756FE1B" w14:textId="77777777" w:rsidR="00D45F9C" w:rsidRPr="00A321B4" w:rsidRDefault="00D45F9C" w:rsidP="00312F20">
      <w:r w:rsidRPr="00A321B4">
        <w:t>1) в случае предоставления субсидии участнику отбора, признанного победителем отбора, проведенного в соответствии с разделом 2 настоящего Порядка, - правовой акт о предоставлении субсидии, принятый на основании протокола заседания комиссии по проведению отбора;</w:t>
      </w:r>
    </w:p>
    <w:p w14:paraId="4F5F208F" w14:textId="77777777" w:rsidR="00D45F9C" w:rsidRPr="00A321B4" w:rsidRDefault="00D45F9C" w:rsidP="00312F20">
      <w:r w:rsidRPr="00A321B4">
        <w:t>2) в случае предоставления субсидии получателю субсидии, определенному решением о местном бюджете, - правовой акт о предоставлении субсидии, принятый на основании решения о местном бюджете и заявления о предоставлении субсидии (далее - заявление), направленного получателем субсидии главному распорядителю.</w:t>
      </w:r>
    </w:p>
    <w:p w14:paraId="0F70E41F" w14:textId="77777777" w:rsidR="00D45F9C" w:rsidRPr="00A321B4" w:rsidRDefault="00D45F9C" w:rsidP="00312F20">
      <w:r w:rsidRPr="00A321B4">
        <w:t>3.5. В случае, указанном в подпункте 2 пункта 3.4 настоящего Порядка:</w:t>
      </w:r>
    </w:p>
    <w:p w14:paraId="78EC2863" w14:textId="77777777" w:rsidR="00D45F9C" w:rsidRPr="00A321B4" w:rsidRDefault="00D45F9C" w:rsidP="00312F20">
      <w:r w:rsidRPr="00A321B4">
        <w:t>1) к заявлению получателя субсидии прилагаются:</w:t>
      </w:r>
    </w:p>
    <w:p w14:paraId="16D667D6" w14:textId="77777777" w:rsidR="00D45F9C" w:rsidRPr="00A321B4" w:rsidRDefault="00D45F9C" w:rsidP="00312F20">
      <w:r w:rsidRPr="00A321B4">
        <w:t>декларация получателя субсид</w:t>
      </w:r>
      <w:proofErr w:type="gramStart"/>
      <w:r w:rsidRPr="00A321B4">
        <w:t>ии о е</w:t>
      </w:r>
      <w:proofErr w:type="gramEnd"/>
      <w:r w:rsidRPr="00A321B4">
        <w:t>го соответствии требованиям, указанным в пункте 3.3. настоящего Порядка;</w:t>
      </w:r>
    </w:p>
    <w:p w14:paraId="3A5A389C" w14:textId="77777777" w:rsidR="00D45F9C" w:rsidRPr="00A321B4" w:rsidRDefault="00D45F9C" w:rsidP="00312F20">
      <w:r w:rsidRPr="00A321B4">
        <w:t>документы, обосновывающие потребность в получении субсидии, в том числе расчеты, сметы, технико-экономические обоснования (в соответствии с целями предоставления субсидии);</w:t>
      </w:r>
    </w:p>
    <w:p w14:paraId="323A9788" w14:textId="77777777" w:rsidR="00D45F9C" w:rsidRPr="00A321B4" w:rsidRDefault="00D45F9C" w:rsidP="00312F20">
      <w:r w:rsidRPr="00A321B4">
        <w:t>документ, подтверждающий полномочия представителя получателя субсидии (в случае направления заявления через представителя);</w:t>
      </w:r>
    </w:p>
    <w:p w14:paraId="0CD4149A" w14:textId="77777777" w:rsidR="00D45F9C" w:rsidRPr="00A321B4" w:rsidRDefault="00D45F9C" w:rsidP="00312F20">
      <w:r w:rsidRPr="00A321B4">
        <w:t>2) правовым актом главного распорядителя могут быть установлены требования к форме заявления и документов, указанных в абзацах втором, третьем подпункта 1 настоящего пункта. В случае</w:t>
      </w:r>
      <w:proofErr w:type="gramStart"/>
      <w:r w:rsidRPr="00A321B4">
        <w:t>,</w:t>
      </w:r>
      <w:proofErr w:type="gramEnd"/>
      <w:r w:rsidRPr="00A321B4">
        <w:t xml:space="preserve"> если правовым актом главного распорядителя не установлены требования к форме заявления и документов, указанных в абзацах втором, третьем подпункта 1 настоящего пункта, такие документы могут составляться в произвольной форме. При этом заявление должно составляться с соблюдением общих требований, установленных к письменным обращениям в соответствии с Федеральным законом «О порядке рассмотрения обращений граждан Российской Федерации»;</w:t>
      </w:r>
    </w:p>
    <w:p w14:paraId="3F270367" w14:textId="77777777" w:rsidR="00D45F9C" w:rsidRPr="00A321B4" w:rsidRDefault="00D45F9C" w:rsidP="00312F20">
      <w:r w:rsidRPr="00A321B4">
        <w:t>3) правовым актом главного распорядителя могут быть установлены требования к способу направления заявления и документов, указанных в абзацах втором, третьем подпункта 1 настоящего пункта. В случае</w:t>
      </w:r>
      <w:proofErr w:type="gramStart"/>
      <w:r w:rsidRPr="00A321B4">
        <w:t>,</w:t>
      </w:r>
      <w:proofErr w:type="gramEnd"/>
      <w:r w:rsidRPr="00A321B4">
        <w:t xml:space="preserve"> если такой способ не определен, получатель субсидии предоставляет документы самостоятельно или направляет их почтовым отправлением по адресу: 352360, Краснодарский край, Тбилисский район, </w:t>
      </w:r>
      <w:proofErr w:type="spellStart"/>
      <w:r w:rsidRPr="00A321B4">
        <w:t>ст-ца</w:t>
      </w:r>
      <w:proofErr w:type="spellEnd"/>
      <w:r w:rsidRPr="00A321B4">
        <w:t xml:space="preserve"> Тбилисская, ул. Первомайская, 17;</w:t>
      </w:r>
    </w:p>
    <w:p w14:paraId="56BA6DBE" w14:textId="77777777" w:rsidR="00D45F9C" w:rsidRPr="00A321B4" w:rsidRDefault="00D45F9C" w:rsidP="00312F20">
      <w:r w:rsidRPr="00A321B4">
        <w:t>4) заявление и документ, указанный в абзаце втором подпункта 1 настоящего пункта, предоставляются в виде оригиналов. Если иное не предусмотрено правовым актом главного распорядителя, иные документы могут быть предоставлены получателем субсидии в виде копий, которые должны быть заверены получателем субсидии либо нотариально;</w:t>
      </w:r>
    </w:p>
    <w:p w14:paraId="4910FE5F" w14:textId="77777777" w:rsidR="00D45F9C" w:rsidRPr="00A321B4" w:rsidRDefault="00D45F9C" w:rsidP="00312F20">
      <w:r w:rsidRPr="00A321B4">
        <w:t>5) полномочия представителя получателя субсидии (в случае направления заявления через представителя) подтверждаются:</w:t>
      </w:r>
    </w:p>
    <w:p w14:paraId="2BFB4F04" w14:textId="77777777" w:rsidR="00D45F9C" w:rsidRPr="00A321B4" w:rsidRDefault="00D45F9C" w:rsidP="00312F20">
      <w:r w:rsidRPr="00A321B4">
        <w:t>для законного представителя юридического лица - документом о назначении (избрании) на должность руководителя юридического лица или иным документом, подтверждающим статус законного представителя юридического лица в соответствии с законом и учредительными документами юридического лица;</w:t>
      </w:r>
    </w:p>
    <w:p w14:paraId="63131163" w14:textId="77777777" w:rsidR="00D45F9C" w:rsidRPr="00A321B4" w:rsidRDefault="00D45F9C" w:rsidP="00312F20">
      <w:r w:rsidRPr="00A321B4">
        <w:t>для иного представителя юридического лица - доверенностью, подписанной руководителем юридического лица или иным уполномоченным на это лицом в соответствии с законом и учредительными документами юридического лица;</w:t>
      </w:r>
    </w:p>
    <w:p w14:paraId="6D8EE0FF" w14:textId="77777777" w:rsidR="00D45F9C" w:rsidRPr="00A321B4" w:rsidRDefault="00D45F9C" w:rsidP="00312F20">
      <w:r w:rsidRPr="00A321B4">
        <w:lastRenderedPageBreak/>
        <w:t>для законного представителя физического лица (если последний не полностью дееспособен) - документом, подтверждающим статус законного представителя физического лица в соответствии с законом;</w:t>
      </w:r>
    </w:p>
    <w:p w14:paraId="1D5A9545" w14:textId="77777777" w:rsidR="00D45F9C" w:rsidRPr="00A321B4" w:rsidRDefault="00D45F9C" w:rsidP="00312F20">
      <w:r w:rsidRPr="00A321B4">
        <w:t>для иного представителя физического лица - доверенностью, подписанной физическим лицом и оформленной в соответствии с гражданским законодательством Российской Федерации;</w:t>
      </w:r>
    </w:p>
    <w:p w14:paraId="371D2AA5" w14:textId="77777777" w:rsidR="00D45F9C" w:rsidRPr="00A321B4" w:rsidRDefault="00D45F9C" w:rsidP="00312F20">
      <w:r w:rsidRPr="00A321B4">
        <w:t>6) рассмотрение и проверка документов, предоставленных получателем субсидии, осуществляется главным распорядителем в течение 10 рабочих дней, следующих за днем получения таких документов;</w:t>
      </w:r>
    </w:p>
    <w:p w14:paraId="74F9C6B8" w14:textId="77777777" w:rsidR="00D45F9C" w:rsidRPr="00A321B4" w:rsidRDefault="00D45F9C" w:rsidP="00312F20">
      <w:r w:rsidRPr="00A321B4">
        <w:t>7) основаниями для отказа получателю субсидии в предоставлении субсидии являются:</w:t>
      </w:r>
    </w:p>
    <w:p w14:paraId="2D496553" w14:textId="77777777" w:rsidR="00D45F9C" w:rsidRPr="00A321B4" w:rsidRDefault="00D45F9C" w:rsidP="00312F20">
      <w:r w:rsidRPr="00A321B4">
        <w:t>несоответствие представленных получателем субсидии документов требованиям, указанным в подпунктах 1 - 5 настоящего пункта, или непредставление (представление не в полном объеме) указанных документов;</w:t>
      </w:r>
    </w:p>
    <w:p w14:paraId="73C0EAF4" w14:textId="77777777" w:rsidR="00D45F9C" w:rsidRPr="00A321B4" w:rsidRDefault="00D45F9C" w:rsidP="00312F20">
      <w:r w:rsidRPr="00A321B4">
        <w:t>установление факта недостоверности представленной получателем субсидии информации;</w:t>
      </w:r>
    </w:p>
    <w:p w14:paraId="4B028F9F" w14:textId="1E5914A8" w:rsidR="00D45F9C" w:rsidRPr="00A321B4" w:rsidRDefault="00D45F9C" w:rsidP="00312F20">
      <w:r w:rsidRPr="00A321B4">
        <w:t>8) при наличии оснований, указанных в подпункте 7 настоящего пункта, главный распорядитель</w:t>
      </w:r>
      <w:r w:rsidR="00A56D41" w:rsidRPr="00A321B4">
        <w:t xml:space="preserve"> </w:t>
      </w:r>
      <w:r w:rsidRPr="00A321B4">
        <w:t>в течение двух рабочих дней, следующих за днем истечения срока, указанного в подпункте 6 настоящего пункта, направляет получателю субсидии уведомление об отклонении его заявления с указанием информации о причинах отклонения.</w:t>
      </w:r>
    </w:p>
    <w:p w14:paraId="3C4C9FB4" w14:textId="77777777" w:rsidR="00D45F9C" w:rsidRPr="00A321B4" w:rsidRDefault="00D45F9C" w:rsidP="00312F20">
      <w:r w:rsidRPr="00A321B4">
        <w:t>3.6 . В соглашении с получателем субсидии указываются:</w:t>
      </w:r>
    </w:p>
    <w:p w14:paraId="6297872B" w14:textId="77777777" w:rsidR="00D45F9C" w:rsidRPr="00A321B4" w:rsidRDefault="00D45F9C" w:rsidP="00312F20">
      <w:r w:rsidRPr="00A321B4">
        <w:t>1) дата, место заключения соглашения, его стороны, законные и иные представители сторон, действующие от их имени при заключении соглашения;</w:t>
      </w:r>
    </w:p>
    <w:p w14:paraId="6A296119" w14:textId="77777777" w:rsidR="00D45F9C" w:rsidRPr="00A321B4" w:rsidRDefault="00D45F9C" w:rsidP="00312F20">
      <w:r w:rsidRPr="00A321B4">
        <w:t>2) цель предоставления субсидии исходя из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государственной (муниципальной) программы, в случае если субсидии предоставляются в целях реализации соответствующих проектов, программ;</w:t>
      </w:r>
    </w:p>
    <w:p w14:paraId="507EEC2D" w14:textId="77777777" w:rsidR="00D45F9C" w:rsidRPr="00A321B4" w:rsidRDefault="00D45F9C" w:rsidP="00312F20">
      <w:r w:rsidRPr="00A321B4">
        <w:t>3) размер субсидии и (или) порядок расчета размера субсидии;</w:t>
      </w:r>
    </w:p>
    <w:p w14:paraId="303749FF" w14:textId="77777777" w:rsidR="00D45F9C" w:rsidRPr="00A321B4" w:rsidRDefault="00D45F9C" w:rsidP="00312F20">
      <w:r w:rsidRPr="00A321B4">
        <w:t>4) достигнутые или планируемые результаты предоставления субсидии, а также при необходимости их характеристики (показатели, необходимые для достижения результатов предоставления субсидии) (далее – характеристики);</w:t>
      </w:r>
    </w:p>
    <w:p w14:paraId="541E98B2" w14:textId="77777777" w:rsidR="00D45F9C" w:rsidRPr="00A321B4" w:rsidRDefault="00D45F9C" w:rsidP="00312F20">
      <w:r w:rsidRPr="00A321B4">
        <w:t>5) сроки (периодичность) перечисления субсидии с учетом положений, установленных бюджетным законодательством Российской Федерации;</w:t>
      </w:r>
    </w:p>
    <w:p w14:paraId="34D4D56F" w14:textId="77777777" w:rsidR="00D45F9C" w:rsidRPr="00A321B4" w:rsidRDefault="00D45F9C" w:rsidP="00312F20">
      <w:r w:rsidRPr="00A321B4">
        <w:t>6) счета, на которые перечисляется субсидия, с учетом положений, установленных бюджетным законодательством Российской Федерации;</w:t>
      </w:r>
    </w:p>
    <w:p w14:paraId="640CC4F6" w14:textId="77777777" w:rsidR="00D45F9C" w:rsidRPr="00A321B4" w:rsidRDefault="00D45F9C" w:rsidP="00312F20">
      <w:r w:rsidRPr="00A321B4">
        <w:t xml:space="preserve">7) порядок предоставления субсидии получателю субсидии; </w:t>
      </w:r>
      <w:proofErr w:type="gramStart"/>
      <w:r w:rsidRPr="00A321B4">
        <w:t>в случае невозможности предоставления субсидии в текущем финансовом году в связи с недостаточностью лимитов бюджетных обязательств, доведенных в соответствии с бюджетным законодательством Российской Федерации до главного распорядителя как получателя бюджетных средств на предоставление субсидий на соответствующий финансовый год (соответствующий финансовый год и плановый период), - порядок предоставления субсидии в очередном финансовом году получателю субсидии без повторного прохождения отбора (в случае, если</w:t>
      </w:r>
      <w:proofErr w:type="gramEnd"/>
      <w:r w:rsidRPr="00A321B4">
        <w:t xml:space="preserve"> получатель субсидии определяется по результатам отбора в форме запроса предложений) (при необходимости);</w:t>
      </w:r>
    </w:p>
    <w:p w14:paraId="58ECEFB3" w14:textId="77777777" w:rsidR="00D45F9C" w:rsidRPr="00A321B4" w:rsidRDefault="00D45F9C" w:rsidP="00312F20">
      <w:r w:rsidRPr="00A321B4">
        <w:t>8) порядок и сроки возврата субсидии в местный бюджет в случае нарушения условий предоставления субсидии;</w:t>
      </w:r>
    </w:p>
    <w:p w14:paraId="14B49A2B" w14:textId="77777777" w:rsidR="00D45F9C" w:rsidRPr="00A321B4" w:rsidRDefault="00D45F9C" w:rsidP="00312F20">
      <w:r w:rsidRPr="00A321B4">
        <w:lastRenderedPageBreak/>
        <w:t xml:space="preserve">9) требования об осуществлении </w:t>
      </w:r>
      <w:proofErr w:type="gramStart"/>
      <w:r w:rsidRPr="00A321B4">
        <w:t>контроля за</w:t>
      </w:r>
      <w:proofErr w:type="gramEnd"/>
      <w:r w:rsidRPr="00A321B4">
        <w:t xml:space="preserve"> соблюдением условий и порядка предоставления субсидии и ответственности за их нарушение, в том числе порядок и сроки расчета штрафных санкций;</w:t>
      </w:r>
    </w:p>
    <w:p w14:paraId="6F8B2BED" w14:textId="77777777" w:rsidR="00D45F9C" w:rsidRPr="00A321B4" w:rsidRDefault="00D45F9C" w:rsidP="00312F20">
      <w:proofErr w:type="gramStart"/>
      <w:r w:rsidRPr="00A321B4">
        <w:t xml:space="preserve">10) условие о согласовании новых условий соглашения или о расторжении соглашения при </w:t>
      </w:r>
      <w:proofErr w:type="spellStart"/>
      <w:r w:rsidRPr="00A321B4">
        <w:t>недостижении</w:t>
      </w:r>
      <w:proofErr w:type="spellEnd"/>
      <w:r w:rsidRPr="00A321B4">
        <w:t xml:space="preserve"> согласия по новым условиям - в случае уменьшения главному распорядителю как получателю бюджетных средств лимитов бюджетных обязательств, ранее доведенных главному распорядителю на предоставление субсидий на соответствующий финансовый год (соответствующий финансовый год и плановый период), приводящего к невозможности предоставления субсидии в размере, определенном в соглашении;</w:t>
      </w:r>
      <w:proofErr w:type="gramEnd"/>
    </w:p>
    <w:p w14:paraId="492107CD" w14:textId="77777777" w:rsidR="00D45F9C" w:rsidRPr="00A321B4" w:rsidRDefault="00D45F9C" w:rsidP="00312F20">
      <w:r w:rsidRPr="00A321B4">
        <w:t>11) требования к отчетности получателя субсидии;</w:t>
      </w:r>
    </w:p>
    <w:p w14:paraId="1335221C" w14:textId="77777777" w:rsidR="00D45F9C" w:rsidRPr="00A321B4" w:rsidRDefault="00D45F9C" w:rsidP="00312F20">
      <w:r w:rsidRPr="00A321B4">
        <w:t>12) иная информация, предусмотренная настоящим Порядком и (или) иными нормативными правовыми актами.</w:t>
      </w:r>
    </w:p>
    <w:p w14:paraId="786A4F74" w14:textId="77777777" w:rsidR="00D45F9C" w:rsidRPr="00A321B4" w:rsidRDefault="00D45F9C" w:rsidP="00312F20">
      <w:r w:rsidRPr="00A321B4">
        <w:t xml:space="preserve">3.7. </w:t>
      </w:r>
      <w:proofErr w:type="gramStart"/>
      <w:r w:rsidRPr="00A321B4">
        <w:t>Под результатами предоставления субсидии понимаются результаты деятельности (действий) получателя субсидии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который должен быть конкретным, измеримым, соответствовать целям предоставления субсидии, а также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proofErr w:type="gramEnd"/>
    </w:p>
    <w:p w14:paraId="217719B1" w14:textId="77777777" w:rsidR="00D45F9C" w:rsidRPr="00A321B4" w:rsidRDefault="00D45F9C" w:rsidP="00312F20">
      <w:r w:rsidRPr="00A321B4">
        <w:t>3.8. Соглашение, дополнительные соглашения к соглашению, в том числе дополнительное соглашение о расторжении соглашения (при необходимости), заключаются между главным распорядителем и получателем субсидии в соответствии с типовыми формами, установленными правовыми актами финансового управления администрации муниципального образования Тбилисский район.</w:t>
      </w:r>
    </w:p>
    <w:p w14:paraId="71215B36" w14:textId="1F580D0B" w:rsidR="00D45F9C" w:rsidRPr="00A321B4" w:rsidRDefault="00D45F9C" w:rsidP="00312F20">
      <w:r w:rsidRPr="00A321B4">
        <w:t xml:space="preserve">3.9. В случаях, установленных нормативными правовыми актами Российской Федерации, соглашение заключается в системе «Электронный бюджет», в том </w:t>
      </w:r>
      <w:proofErr w:type="gramStart"/>
      <w:r w:rsidRPr="00A321B4">
        <w:t>числе</w:t>
      </w:r>
      <w:proofErr w:type="gramEnd"/>
      <w:r w:rsidR="00A56D41" w:rsidRPr="00A321B4">
        <w:t xml:space="preserve"> </w:t>
      </w:r>
      <w:r w:rsidRPr="00A321B4">
        <w:t>если источником финансового обеспечения расходных обязательств муниципального образования Тбилисский район по предоставлению субсидий являются межбюджетные трансферты, имеющие целевое назначение, из федерального бюджета бюджету субъекта Российской Федерации, а также с соблюдением требований о защите государственной тайны.</w:t>
      </w:r>
    </w:p>
    <w:p w14:paraId="27B52480" w14:textId="77777777" w:rsidR="00D45F9C" w:rsidRPr="00A321B4" w:rsidRDefault="00D45F9C" w:rsidP="00312F20">
      <w:r w:rsidRPr="00A321B4">
        <w:t>3.10. Последующее предоставление получателем субсидии полученных средств иным лицам для достижения результатов предоставления субсидии (за исключением случаев исполнения контрактов (договоров) на поставку товаров, выполнение работ, оказание услуг), в том числе в качестве вклада в уставный (складочный) капитал юридического лица, осуществляется в случаях, если это предусмотрено правовым актом о предоставлении субсидии.</w:t>
      </w:r>
    </w:p>
    <w:p w14:paraId="6B45FBF8" w14:textId="77777777" w:rsidR="00D45F9C" w:rsidRPr="00A321B4" w:rsidRDefault="00D45F9C" w:rsidP="00312F20">
      <w:proofErr w:type="gramStart"/>
      <w:r w:rsidRPr="00A321B4">
        <w:t>В случае, указанном в абзаце первом настоящего пункта, в соглашение включаются условия о порядке проведения отбора иного лица получателем субсидии для последующего предоставления полученных средств; о результатах предоставления субсидии, для достижения которых получателем субсидии осуществляется последующее предоставление полученных средств иному лицу; требования к отчетности иного лица, которому получатель субсидии осуществляет последующее предоставление полученных средств;</w:t>
      </w:r>
      <w:proofErr w:type="gramEnd"/>
      <w:r w:rsidRPr="00A321B4">
        <w:t xml:space="preserve"> требования к проведению </w:t>
      </w:r>
      <w:proofErr w:type="gramStart"/>
      <w:r w:rsidRPr="00A321B4">
        <w:t>мониторинга достижения результатов предоставления субсидии</w:t>
      </w:r>
      <w:proofErr w:type="gramEnd"/>
      <w:r w:rsidRPr="00A321B4">
        <w:t>.</w:t>
      </w:r>
    </w:p>
    <w:p w14:paraId="76E03F25" w14:textId="77777777" w:rsidR="00D45F9C" w:rsidRPr="00A321B4" w:rsidRDefault="00D45F9C" w:rsidP="00312F20">
      <w:r w:rsidRPr="00A321B4">
        <w:t xml:space="preserve">3.11.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w:t>
      </w:r>
      <w:r w:rsidRPr="00A321B4">
        <w:lastRenderedPageBreak/>
        <w:t>части перемены лица в обязательстве с указанием в соглашении юридического лица, являющегося правопреемником.</w:t>
      </w:r>
    </w:p>
    <w:p w14:paraId="13E35792" w14:textId="77777777" w:rsidR="00D45F9C" w:rsidRPr="00A321B4" w:rsidRDefault="00D45F9C" w:rsidP="00312F20">
      <w:proofErr w:type="gramStart"/>
      <w:r w:rsidRPr="00A321B4">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A321B4">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14:paraId="13A32986" w14:textId="60C52372" w:rsidR="00D45F9C" w:rsidRPr="00A321B4" w:rsidRDefault="00D45F9C" w:rsidP="00312F20">
      <w:proofErr w:type="gramStart"/>
      <w:r w:rsidRPr="00A321B4">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w:t>
      </w:r>
      <w:r w:rsidR="00A56D41" w:rsidRPr="00A321B4">
        <w:t xml:space="preserve"> </w:t>
      </w:r>
      <w:r w:rsidRPr="00A321B4">
        <w:t>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A321B4">
        <w:t xml:space="preserve"> </w:t>
      </w:r>
      <w:proofErr w:type="gramStart"/>
      <w:r w:rsidRPr="00A321B4">
        <w:t>обязательстве</w:t>
      </w:r>
      <w:proofErr w:type="gramEnd"/>
      <w:r w:rsidRPr="00A321B4">
        <w:t xml:space="preserve"> с указанием стороны в соглашении иного лица, являющегося правопреемником.</w:t>
      </w:r>
    </w:p>
    <w:p w14:paraId="076F3909" w14:textId="77777777" w:rsidR="00D45F9C" w:rsidRPr="00A321B4" w:rsidRDefault="00D45F9C" w:rsidP="00312F20"/>
    <w:p w14:paraId="50EBC7D0" w14:textId="77777777" w:rsidR="00D45F9C" w:rsidRPr="00A321B4" w:rsidRDefault="00D45F9C" w:rsidP="00312F20">
      <w:r w:rsidRPr="00A321B4">
        <w:t>4. Отчетность о предоставлении субсидии</w:t>
      </w:r>
    </w:p>
    <w:p w14:paraId="005D6396" w14:textId="77777777" w:rsidR="00D45F9C" w:rsidRPr="00A321B4" w:rsidRDefault="00D45F9C" w:rsidP="00312F20">
      <w:r w:rsidRPr="00A321B4">
        <w:t xml:space="preserve"> </w:t>
      </w:r>
    </w:p>
    <w:p w14:paraId="19C22FFC" w14:textId="77777777" w:rsidR="00D45F9C" w:rsidRPr="00A321B4" w:rsidRDefault="00D45F9C" w:rsidP="00312F20">
      <w:r w:rsidRPr="00A321B4">
        <w:t xml:space="preserve">4.1. </w:t>
      </w:r>
      <w:proofErr w:type="gramStart"/>
      <w:r w:rsidRPr="00A321B4">
        <w:t>Получатель субсидии предоставляет главному распорядителю отчетность о достижении значений результатов предоставления субсидии и характеристик (при установлении характеристик),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 в порядке и сроки, установленные соглашением и (или) правовым актом главного распорядителя, и по формам</w:t>
      </w:r>
      <w:proofErr w:type="gramEnd"/>
      <w:r w:rsidRPr="00A321B4">
        <w:t xml:space="preserve">, </w:t>
      </w:r>
      <w:proofErr w:type="gramStart"/>
      <w:r w:rsidRPr="00A321B4">
        <w:t>определенным</w:t>
      </w:r>
      <w:proofErr w:type="gramEnd"/>
      <w:r w:rsidRPr="00A321B4">
        <w:t xml:space="preserve"> типовыми формами соглашений. При необходимости главный распорядитель может устанавливать в соглашении сроки и формы представления получателем субсидии дополнительной отчетности.</w:t>
      </w:r>
    </w:p>
    <w:p w14:paraId="49B79CC2" w14:textId="77777777" w:rsidR="00D45F9C" w:rsidRPr="00A321B4" w:rsidRDefault="00D45F9C" w:rsidP="00312F20">
      <w:r w:rsidRPr="00A321B4">
        <w:t>В случае</w:t>
      </w:r>
      <w:proofErr w:type="gramStart"/>
      <w:r w:rsidRPr="00A321B4">
        <w:t>,</w:t>
      </w:r>
      <w:proofErr w:type="gramEnd"/>
      <w:r w:rsidRPr="00A321B4">
        <w:t xml:space="preserve"> если периодичность представления отчетности получателем субсидии не определена соглашением и (или) правовым актом главного распорядителя, отчетность предоставляется получателем субсидии не позднее 20 числа месяца, следующего за отчетным периодом, но не реже одного раза в квартал.</w:t>
      </w:r>
    </w:p>
    <w:p w14:paraId="240587E4" w14:textId="77777777" w:rsidR="00D45F9C" w:rsidRPr="00A321B4" w:rsidRDefault="00D45F9C" w:rsidP="00312F20">
      <w:r w:rsidRPr="00A321B4">
        <w:t xml:space="preserve">При предоставлении субсидий из местного бюджета, источником финансового обеспечения расходных обязательств муниципального </w:t>
      </w:r>
      <w:proofErr w:type="gramStart"/>
      <w:r w:rsidRPr="00A321B4">
        <w:t>образования</w:t>
      </w:r>
      <w:proofErr w:type="gramEnd"/>
      <w:r w:rsidRPr="00A321B4">
        <w:t xml:space="preserve">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предусмотренную настоящим пунктом,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033AF17A" w14:textId="77777777" w:rsidR="00D45F9C" w:rsidRPr="00A321B4" w:rsidRDefault="00D45F9C" w:rsidP="00312F20">
      <w:r w:rsidRPr="00A321B4">
        <w:t>4.2. Главный распорядитель осуществляет проверку и принятие отчетности, указанной в пункте 4.1. настоящего Порядка, в срок, не превышающий 20 рабочих дней со дня ее представления.</w:t>
      </w:r>
    </w:p>
    <w:p w14:paraId="4760F738" w14:textId="77777777" w:rsidR="00D45F9C" w:rsidRPr="00A321B4" w:rsidRDefault="00D45F9C" w:rsidP="00312F20"/>
    <w:p w14:paraId="1A3F3E5E" w14:textId="649D9F47" w:rsidR="00D45F9C" w:rsidRPr="00A321B4" w:rsidRDefault="00D45F9C" w:rsidP="00312F20">
      <w:r w:rsidRPr="00A321B4">
        <w:t>5. Осуществление контроля (мониторинга) за соблюдением</w:t>
      </w:r>
      <w:r w:rsidR="00A56D41" w:rsidRPr="00A321B4">
        <w:t xml:space="preserve"> </w:t>
      </w:r>
      <w:r w:rsidRPr="00A321B4">
        <w:t>условий и порядка предоставления субсидий и ответственность</w:t>
      </w:r>
      <w:r w:rsidR="00A56D41" w:rsidRPr="00A321B4">
        <w:t xml:space="preserve"> </w:t>
      </w:r>
      <w:r w:rsidRPr="00A321B4">
        <w:t>за их нарушение</w:t>
      </w:r>
    </w:p>
    <w:p w14:paraId="07485074" w14:textId="77777777" w:rsidR="00D45F9C" w:rsidRPr="00A321B4" w:rsidRDefault="00D45F9C" w:rsidP="00312F20">
      <w:r w:rsidRPr="00A321B4">
        <w:t xml:space="preserve"> </w:t>
      </w:r>
    </w:p>
    <w:p w14:paraId="7C431D5F" w14:textId="77777777" w:rsidR="00D45F9C" w:rsidRPr="00A321B4" w:rsidRDefault="00D45F9C" w:rsidP="00312F20">
      <w:r w:rsidRPr="00A321B4">
        <w:t>5.1. Соблюдение условий и порядка предоставления субсидий получателями субсидий, в том числе целевое использование субсидий, подлежат контролю (мониторингу), осуществляемому главным распорядителем и органами государственного (муниципального) финансового контроля. При этом осуществление контроля (мониторинга) за соблюдением условий и порядка предоставление субсидий включает:</w:t>
      </w:r>
    </w:p>
    <w:p w14:paraId="35CABE4C" w14:textId="77777777" w:rsidR="00D45F9C" w:rsidRPr="00A321B4" w:rsidRDefault="00D45F9C" w:rsidP="00312F20">
      <w:r w:rsidRPr="00A321B4">
        <w:t>1) проверку главным распорядителем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проверку органами государственного (муниципального) финансового контроля в соответствии со статьями 268.1 и 269.2 Бюджетного кодекса Российской Федерации;</w:t>
      </w:r>
    </w:p>
    <w:p w14:paraId="3DF33BF5" w14:textId="77777777" w:rsidR="00D45F9C" w:rsidRPr="00A321B4" w:rsidRDefault="00D45F9C" w:rsidP="00312F20">
      <w:r w:rsidRPr="00A321B4">
        <w:t xml:space="preserve">2) проведение </w:t>
      </w:r>
      <w:proofErr w:type="gramStart"/>
      <w:r w:rsidRPr="00A321B4">
        <w:t>мониторинга достижения результатов предоставления субсидии</w:t>
      </w:r>
      <w:proofErr w:type="gramEnd"/>
      <w:r w:rsidRPr="00A321B4">
        <w:t xml:space="preserve">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74FF162" w14:textId="77777777" w:rsidR="00D45F9C" w:rsidRPr="00A321B4" w:rsidRDefault="00D45F9C" w:rsidP="00312F20">
      <w:r w:rsidRPr="00A321B4">
        <w:t>Положения настоящего подпункта не применяются при предоставлении 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p>
    <w:p w14:paraId="10EC0C1B" w14:textId="77777777" w:rsidR="00D45F9C" w:rsidRPr="00A321B4" w:rsidRDefault="00D45F9C" w:rsidP="00312F20">
      <w:r w:rsidRPr="00A321B4">
        <w:t xml:space="preserve">5.2. Нарушение условий и порядка предоставления субсидий, в том числе за </w:t>
      </w:r>
      <w:proofErr w:type="spellStart"/>
      <w:r w:rsidRPr="00A321B4">
        <w:t>недостижение</w:t>
      </w:r>
      <w:proofErr w:type="spellEnd"/>
      <w:r w:rsidRPr="00A321B4">
        <w:t xml:space="preserve"> результатов предоставления субсидий, является основанием для применения следующих мер ответственности:</w:t>
      </w:r>
    </w:p>
    <w:p w14:paraId="4A991092" w14:textId="77777777" w:rsidR="00D45F9C" w:rsidRPr="00A321B4" w:rsidRDefault="00D45F9C" w:rsidP="00312F20">
      <w:r w:rsidRPr="00A321B4">
        <w:t xml:space="preserve">1) возврат средств субсидий в местный бюджет - в случае нарушения получателем субсидии условий, установленных при предоставлении субсидии, </w:t>
      </w:r>
      <w:proofErr w:type="gramStart"/>
      <w:r w:rsidRPr="00A321B4">
        <w:t>выявленного</w:t>
      </w:r>
      <w:proofErr w:type="gramEnd"/>
      <w:r w:rsidRPr="00A321B4">
        <w:t xml:space="preserve"> в том числе по фактам проверок, проведенных главным распорядителем и (или) органами государственного (муниципального) финансового контроля, а также в случае </w:t>
      </w:r>
      <w:proofErr w:type="spellStart"/>
      <w:r w:rsidRPr="00A321B4">
        <w:t>недостижения</w:t>
      </w:r>
      <w:proofErr w:type="spellEnd"/>
      <w:r w:rsidRPr="00A321B4">
        <w:t xml:space="preserve"> значений результатов предоставления субсидии;</w:t>
      </w:r>
    </w:p>
    <w:p w14:paraId="6D1D83AF" w14:textId="77777777" w:rsidR="00D45F9C" w:rsidRPr="00A321B4" w:rsidRDefault="00D45F9C" w:rsidP="00312F20">
      <w:proofErr w:type="gramStart"/>
      <w:r w:rsidRPr="00A321B4">
        <w:t xml:space="preserve">2) уплата получателем субсидии пени в случае </w:t>
      </w:r>
      <w:proofErr w:type="spellStart"/>
      <w:r w:rsidRPr="00A321B4">
        <w:t>недостижения</w:t>
      </w:r>
      <w:proofErr w:type="spellEnd"/>
      <w:r w:rsidRPr="00A321B4">
        <w:t xml:space="preserve"> в установленные соглашением сроки значения результата предоставления субсидии в размере одной </w:t>
      </w:r>
      <w:proofErr w:type="spellStart"/>
      <w:r w:rsidRPr="00A321B4">
        <w:t>трехсотшестидесятой</w:t>
      </w:r>
      <w:proofErr w:type="spellEnd"/>
      <w:r w:rsidRPr="00A321B4">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местный</w:t>
      </w:r>
      <w:proofErr w:type="gramEnd"/>
      <w:r w:rsidRPr="00A321B4">
        <w:t xml:space="preserve"> бюджет) (при необходимости).</w:t>
      </w:r>
    </w:p>
    <w:p w14:paraId="2051B7D4" w14:textId="77777777" w:rsidR="00D45F9C" w:rsidRPr="00A321B4" w:rsidRDefault="00D45F9C" w:rsidP="00312F20">
      <w:r w:rsidRPr="00A321B4">
        <w:t xml:space="preserve">В случае нарушения получателем субсидии условий, установленных при предоставлении субсидии, </w:t>
      </w:r>
      <w:proofErr w:type="gramStart"/>
      <w:r w:rsidRPr="00A321B4">
        <w:t>выявленного</w:t>
      </w:r>
      <w:proofErr w:type="gramEnd"/>
      <w:r w:rsidRPr="00A321B4">
        <w:t xml:space="preserve"> в том числе по фактам проверок, проведенных главным распорядителем и (или) органами государственного (муниципального) финансового контроля (за исключением случая </w:t>
      </w:r>
      <w:proofErr w:type="spellStart"/>
      <w:r w:rsidRPr="00A321B4">
        <w:t>недостижения</w:t>
      </w:r>
      <w:proofErr w:type="spellEnd"/>
      <w:r w:rsidRPr="00A321B4">
        <w:t xml:space="preserve"> значения результата предоставления субсидии) применяются штрафные санкции к получателю субсидии (при необходимости).</w:t>
      </w:r>
    </w:p>
    <w:p w14:paraId="7A05FF2D" w14:textId="77777777" w:rsidR="00D45F9C" w:rsidRPr="00A321B4" w:rsidRDefault="00D45F9C" w:rsidP="00312F20">
      <w:r w:rsidRPr="00A321B4">
        <w:t xml:space="preserve">5.3. В случае нарушения получателем субсидии условий, установленных при предоставлении субсидии, </w:t>
      </w:r>
      <w:proofErr w:type="gramStart"/>
      <w:r w:rsidRPr="00A321B4">
        <w:t>выявленного</w:t>
      </w:r>
      <w:proofErr w:type="gramEnd"/>
      <w:r w:rsidRPr="00A321B4">
        <w:t xml:space="preserve"> в том числе по фактам проверок, проведенных главным распорядителем и (или) органами государственного (муниципального) финансового контроля, а также в случае </w:t>
      </w:r>
      <w:proofErr w:type="spellStart"/>
      <w:r w:rsidRPr="00A321B4">
        <w:t>недостижения</w:t>
      </w:r>
      <w:proofErr w:type="spellEnd"/>
      <w:r w:rsidRPr="00A321B4">
        <w:t xml:space="preserve"> значений результатов, указанных в соглашении, получатель субсидии осуществляет возврат </w:t>
      </w:r>
      <w:r w:rsidRPr="00A321B4">
        <w:lastRenderedPageBreak/>
        <w:t>средств субсидии в местный бюджет по требованию главного распорядителя в срок, не превышающий 10 дней, следующих за днем получения требования главного распорядителя, а в случае уклонения получателя субсидии от возврата средств субсидии в местный бюджет либо уклонения от получения требования главного распорядителя о возврате средств субсидии в местный бюджет - средства субсидии взыскиваются главным распорядителем в судебном порядке.</w:t>
      </w:r>
    </w:p>
    <w:p w14:paraId="531B6645" w14:textId="77777777" w:rsidR="00D45F9C" w:rsidRPr="00A321B4" w:rsidRDefault="00D45F9C" w:rsidP="00312F20">
      <w:r w:rsidRPr="00A321B4">
        <w:t>В аналогичном порядке осуществляется применение иных мер ответственности, если иное не предусмотрено соглашением.</w:t>
      </w:r>
    </w:p>
    <w:p w14:paraId="5D2F47E5" w14:textId="77777777" w:rsidR="00D45F9C" w:rsidRPr="00A321B4" w:rsidRDefault="00D45F9C" w:rsidP="00312F20">
      <w:r w:rsidRPr="00A321B4">
        <w:t>5.4. Получатель субсидии освобождается от применения мер ответственности в случае, если неисполнение или ненадлежащее исполнение условий соглашения произошло вследствие непреодолимой силы или по вине главного распорядителя.</w:t>
      </w:r>
    </w:p>
    <w:p w14:paraId="79E60C6E" w14:textId="77777777" w:rsidR="00D45F9C" w:rsidRPr="00A321B4" w:rsidRDefault="00D45F9C" w:rsidP="00312F20">
      <w:r w:rsidRPr="00A321B4">
        <w:t xml:space="preserve"> </w:t>
      </w:r>
    </w:p>
    <w:p w14:paraId="0977DBEA" w14:textId="77777777" w:rsidR="00D45F9C" w:rsidRPr="00A321B4" w:rsidRDefault="00D45F9C" w:rsidP="00312F20">
      <w:r w:rsidRPr="00A321B4">
        <w:t>6. Особенности предоставления субсидий в отдельных случаях</w:t>
      </w:r>
    </w:p>
    <w:p w14:paraId="563C4E8A" w14:textId="77777777" w:rsidR="00D45F9C" w:rsidRPr="00A321B4" w:rsidRDefault="00D45F9C" w:rsidP="00312F20">
      <w:r w:rsidRPr="00A321B4">
        <w:t xml:space="preserve"> </w:t>
      </w:r>
    </w:p>
    <w:p w14:paraId="629DD641" w14:textId="77777777" w:rsidR="00D45F9C" w:rsidRPr="00A321B4" w:rsidRDefault="00D45F9C" w:rsidP="00312F20">
      <w:r w:rsidRPr="00A321B4">
        <w:t>6.1. В случае предоставления субсидий на финансовое обеспечение затрат в связи с производством (реализацией) товаров, выполнением работ, оказанием услуг в правовой акт о предоставлении субсидии и (или) в соглашение дополнительно включаются условия:</w:t>
      </w:r>
    </w:p>
    <w:p w14:paraId="5C315873" w14:textId="77777777" w:rsidR="00D45F9C" w:rsidRPr="00A321B4" w:rsidRDefault="00D45F9C" w:rsidP="00312F20">
      <w:r w:rsidRPr="00A321B4">
        <w:t>1) о направлениях расходов, источником финансового обеспечения которых является субсидия;</w:t>
      </w:r>
    </w:p>
    <w:p w14:paraId="6C1B0FA3" w14:textId="77777777" w:rsidR="00D45F9C" w:rsidRPr="00A321B4" w:rsidRDefault="00D45F9C" w:rsidP="00312F20">
      <w:proofErr w:type="gramStart"/>
      <w:r w:rsidRPr="00A321B4">
        <w:t>2)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местного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w:t>
      </w:r>
      <w:proofErr w:type="gramEnd"/>
      <w:r w:rsidRPr="00A321B4">
        <w:t xml:space="preserve"> средств иных операций, определенных правовым актом главного распорядителя;</w:t>
      </w:r>
    </w:p>
    <w:p w14:paraId="6533D494" w14:textId="77777777" w:rsidR="00D45F9C" w:rsidRPr="00A321B4" w:rsidRDefault="00D45F9C" w:rsidP="00312F20">
      <w:proofErr w:type="gramStart"/>
      <w:r w:rsidRPr="00A321B4">
        <w:t>3)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по согласованию с финансовым управлением администрации муниципального образования Тбилисский район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главного распорядителя (при необходимости);</w:t>
      </w:r>
      <w:proofErr w:type="gramEnd"/>
    </w:p>
    <w:p w14:paraId="106F0F0E" w14:textId="77777777" w:rsidR="00D45F9C" w:rsidRPr="00A321B4" w:rsidRDefault="00D45F9C" w:rsidP="00312F20">
      <w:r w:rsidRPr="00A321B4">
        <w:t>4) 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0FA14509" w14:textId="0DCA06D8" w:rsidR="00D45F9C" w:rsidRPr="00A321B4" w:rsidRDefault="00D45F9C" w:rsidP="00312F20">
      <w:proofErr w:type="gramStart"/>
      <w:r w:rsidRPr="00A321B4">
        <w:t>5)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w:t>
      </w:r>
      <w:proofErr w:type="gramEnd"/>
      <w:r w:rsidRPr="00A321B4">
        <w:t xml:space="preserve">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w:t>
      </w:r>
      <w:r w:rsidR="00A56D41" w:rsidRPr="00A321B4">
        <w:t xml:space="preserve"> </w:t>
      </w:r>
      <w:r w:rsidRPr="00A321B4">
        <w:t>Бюджетного кодекса Российской Федерации, и на включение таких положений в соглашение;</w:t>
      </w:r>
    </w:p>
    <w:p w14:paraId="38E21F8B" w14:textId="77777777" w:rsidR="00D45F9C" w:rsidRPr="00A321B4" w:rsidRDefault="00D45F9C" w:rsidP="00312F20">
      <w:r w:rsidRPr="00A321B4">
        <w:lastRenderedPageBreak/>
        <w:t>6) о казначейском сопровождении, установленном правилами казначейского сопровождения в соответствии с бюджетным законодательством Российской Федерации, - в случае, если финансовое обеспечение затрат в связи с производством (реализацией) товаров, выполнением работ, оказанием услуг подлежит в соответствии с бюджетным законодательством Российской Федерации казначейскому сопровождению.</w:t>
      </w:r>
    </w:p>
    <w:p w14:paraId="55E0F6F4" w14:textId="77777777" w:rsidR="00D45F9C" w:rsidRPr="00A321B4" w:rsidRDefault="00D45F9C" w:rsidP="00312F20">
      <w:r w:rsidRPr="00A321B4">
        <w:t xml:space="preserve">В части, касающейся требований об осуществлении контроля за соблюдением условий и порядка предоставления субсидий и ответственности за их нарушение, - порядок и сроки возврата субсидий и средств, полученных на основании договоров, заключенных с получателями субсидий, в </w:t>
      </w:r>
      <w:proofErr w:type="gramStart"/>
      <w:r w:rsidRPr="00A321B4">
        <w:t>бюджет</w:t>
      </w:r>
      <w:proofErr w:type="gramEnd"/>
      <w:r w:rsidRPr="00A321B4">
        <w:t xml:space="preserve"> из которого предусматривается предоставление субсидии в соответствии с правовым актом.</w:t>
      </w:r>
    </w:p>
    <w:p w14:paraId="326ED837" w14:textId="77777777" w:rsidR="00D45F9C" w:rsidRPr="00A321B4" w:rsidRDefault="00D45F9C" w:rsidP="00312F20">
      <w:r w:rsidRPr="00A321B4">
        <w:t>В случае предоставления субсидий по результатам отбора, проведенного в соответствии с разделом 2 настоящего Порядка, условия, указанные в подпунктах 1 – 6 настоящего пункта, указываются в объявлении о проведении отбора.</w:t>
      </w:r>
    </w:p>
    <w:p w14:paraId="61698D32" w14:textId="77777777" w:rsidR="00D45F9C" w:rsidRPr="00A321B4" w:rsidRDefault="00D45F9C" w:rsidP="00312F20">
      <w:r w:rsidRPr="00A321B4">
        <w:t>6.2. В случае предоставления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в соглашение дополнительно включаются условия:</w:t>
      </w:r>
    </w:p>
    <w:p w14:paraId="295AA17D" w14:textId="77777777" w:rsidR="00D45F9C" w:rsidRPr="00A321B4" w:rsidRDefault="00D45F9C" w:rsidP="00312F20">
      <w:r w:rsidRPr="00A321B4">
        <w:t>1) о перечислении субсидии не позднее 10-го рабочего дня, следующего за днем принятия главным распорядителем бюджетных средств по результатам рассмотрения и проверки им документов, указанных в правовом акте о предоставлении субсидии;</w:t>
      </w:r>
    </w:p>
    <w:p w14:paraId="14F20896" w14:textId="77777777" w:rsidR="00D45F9C" w:rsidRPr="00A321B4" w:rsidRDefault="00D45F9C" w:rsidP="00312F20">
      <w:r w:rsidRPr="00A321B4">
        <w:t xml:space="preserve">2) 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w:t>
      </w:r>
      <w:proofErr w:type="gramStart"/>
      <w:r w:rsidRPr="00A321B4">
        <w:t>организациях</w:t>
      </w:r>
      <w:proofErr w:type="gramEnd"/>
      <w:r w:rsidRPr="00A321B4">
        <w:t xml:space="preserve"> если иное не установлено бюджетным законодательством Российской Федерации;</w:t>
      </w:r>
    </w:p>
    <w:p w14:paraId="2440239B" w14:textId="77777777" w:rsidR="00D45F9C" w:rsidRPr="00A321B4" w:rsidRDefault="00D45F9C" w:rsidP="00312F20">
      <w:r w:rsidRPr="00A321B4">
        <w:t>3) о направлениях затрат (недополученных доходов), на возмещение которых предоставляется субсидия;</w:t>
      </w:r>
    </w:p>
    <w:p w14:paraId="4BA2C53A" w14:textId="77777777" w:rsidR="00D45F9C" w:rsidRPr="00A321B4" w:rsidRDefault="00D45F9C" w:rsidP="00312F20">
      <w:r w:rsidRPr="00A321B4">
        <w:t>4) о перечне документов, подтверждающих фактически произведенные затраты (недополученные доходы), а также при необходимости о требованиях к таким документам.</w:t>
      </w:r>
    </w:p>
    <w:p w14:paraId="3E752CB2" w14:textId="77777777" w:rsidR="00D45F9C" w:rsidRPr="00A321B4" w:rsidRDefault="00D45F9C" w:rsidP="00312F20">
      <w:r w:rsidRPr="00A321B4">
        <w:t>В случае предоставления субсидий по результатам отбора, проведенного в соответствии с разделом 2 настоящего Порядка, условия, указанные в подпунктах 1 – 4 настоящего пункта, указываются в объявлении о проведении отбора.</w:t>
      </w:r>
    </w:p>
    <w:p w14:paraId="30406E59" w14:textId="77777777" w:rsidR="00D45F9C" w:rsidRPr="00A321B4" w:rsidRDefault="00D45F9C" w:rsidP="00312F20">
      <w:r w:rsidRPr="00A321B4">
        <w:t>В случаях, установленных Федеральным законом, законом субъекта Российской Федерации или решением Совета, правовым актом главного распорядителя может быть предусмотрена возможность заключения подведомственным муниципальным казенным учреждением соглашения с получателем субсидии, осуществляющим оказание услуг физическим лицам на бесплатной (частично платной) основе, в том числе по регулируемым ценам (тарифам).</w:t>
      </w:r>
    </w:p>
    <w:p w14:paraId="32D62353" w14:textId="77777777" w:rsidR="00D45F9C" w:rsidRPr="00A321B4" w:rsidRDefault="00D45F9C" w:rsidP="00312F20">
      <w:r w:rsidRPr="00A321B4">
        <w:t>При условии наличия достигнутого результата предоставления субсидии и единовременного предоставления субсидии правовым актом главного распорядителя может быть предусмотрена возможность предоставления субсидии на возмещение недополученных доходов и (или) возмещение затрат в связи с производством (реализацией) товаров, выполнением работ, оказанием услуг без заключения соглашения.</w:t>
      </w:r>
    </w:p>
    <w:p w14:paraId="5C15FC92" w14:textId="77777777" w:rsidR="00D45F9C" w:rsidRPr="00A321B4" w:rsidRDefault="00D45F9C" w:rsidP="00312F20"/>
    <w:p w14:paraId="52874993" w14:textId="77777777" w:rsidR="00D45F9C" w:rsidRPr="00A321B4" w:rsidRDefault="00D45F9C" w:rsidP="00312F20"/>
    <w:p w14:paraId="2B1E72C2" w14:textId="77777777" w:rsidR="00D45F9C" w:rsidRPr="00A321B4" w:rsidRDefault="00D45F9C" w:rsidP="00312F20"/>
    <w:p w14:paraId="4A253499" w14:textId="77777777" w:rsidR="00D45F9C" w:rsidRPr="00A321B4" w:rsidRDefault="00D45F9C" w:rsidP="00312F20">
      <w:proofErr w:type="gramStart"/>
      <w:r w:rsidRPr="00A321B4">
        <w:t>Исполняющий</w:t>
      </w:r>
      <w:proofErr w:type="gramEnd"/>
      <w:r w:rsidRPr="00A321B4">
        <w:t xml:space="preserve"> обязанности</w:t>
      </w:r>
    </w:p>
    <w:p w14:paraId="105FAD4C" w14:textId="77777777" w:rsidR="00D45F9C" w:rsidRPr="00A321B4" w:rsidRDefault="00D45F9C" w:rsidP="00312F20">
      <w:r w:rsidRPr="00A321B4">
        <w:t>начальника отдела экономики</w:t>
      </w:r>
    </w:p>
    <w:p w14:paraId="64EDE7FB" w14:textId="77777777" w:rsidR="00A56D41" w:rsidRPr="00A321B4" w:rsidRDefault="00D45F9C" w:rsidP="00312F20">
      <w:r w:rsidRPr="00A321B4">
        <w:lastRenderedPageBreak/>
        <w:t xml:space="preserve">администрации </w:t>
      </w:r>
    </w:p>
    <w:p w14:paraId="37E07524" w14:textId="7D888383" w:rsidR="00A56D41" w:rsidRPr="00A321B4" w:rsidRDefault="00D45F9C" w:rsidP="00312F20">
      <w:r w:rsidRPr="00A321B4">
        <w:t>муниципального</w:t>
      </w:r>
      <w:r w:rsidR="00A56D41" w:rsidRPr="00A321B4">
        <w:t xml:space="preserve"> </w:t>
      </w:r>
      <w:r w:rsidRPr="00A321B4">
        <w:t xml:space="preserve">образования </w:t>
      </w:r>
    </w:p>
    <w:p w14:paraId="6FC4C87C" w14:textId="4A03EEFB" w:rsidR="00A56D41" w:rsidRPr="00A321B4" w:rsidRDefault="00D45F9C" w:rsidP="00312F20">
      <w:r w:rsidRPr="00A321B4">
        <w:t>Тбилисский район</w:t>
      </w:r>
      <w:r w:rsidR="00A56D41" w:rsidRPr="00A321B4">
        <w:t xml:space="preserve"> </w:t>
      </w:r>
    </w:p>
    <w:p w14:paraId="18F537F1" w14:textId="6B4C3082" w:rsidR="00D45F9C" w:rsidRPr="00A321B4" w:rsidRDefault="00D45F9C" w:rsidP="00312F20">
      <w:r w:rsidRPr="00A321B4">
        <w:t xml:space="preserve">М.А. </w:t>
      </w:r>
      <w:proofErr w:type="spellStart"/>
      <w:r w:rsidRPr="00A321B4">
        <w:t>Рютин</w:t>
      </w:r>
      <w:proofErr w:type="spellEnd"/>
    </w:p>
    <w:p w14:paraId="00835A8C" w14:textId="77777777" w:rsidR="00D45F9C" w:rsidRPr="00A321B4" w:rsidRDefault="00D45F9C" w:rsidP="00312F20"/>
    <w:p w14:paraId="6CCA059F" w14:textId="77777777" w:rsidR="00BE6A1F" w:rsidRPr="00A321B4" w:rsidRDefault="00BE6A1F" w:rsidP="00312F20"/>
    <w:sectPr w:rsidR="00BE6A1F" w:rsidRPr="00A321B4" w:rsidSect="00A321B4">
      <w:pgSz w:w="1191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F3C6C" w14:textId="77777777" w:rsidR="000A500A" w:rsidRDefault="000A500A" w:rsidP="00243817">
      <w:r>
        <w:separator/>
      </w:r>
    </w:p>
  </w:endnote>
  <w:endnote w:type="continuationSeparator" w:id="0">
    <w:p w14:paraId="1DBF2DE3" w14:textId="77777777" w:rsidR="000A500A" w:rsidRDefault="000A500A" w:rsidP="0024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95363" w14:textId="77777777" w:rsidR="000A500A" w:rsidRDefault="000A500A" w:rsidP="00243817">
      <w:r>
        <w:separator/>
      </w:r>
    </w:p>
  </w:footnote>
  <w:footnote w:type="continuationSeparator" w:id="0">
    <w:p w14:paraId="5BBF4511" w14:textId="77777777" w:rsidR="000A500A" w:rsidRDefault="000A500A" w:rsidP="00243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66C85"/>
    <w:multiLevelType w:val="multilevel"/>
    <w:tmpl w:val="DCBCB954"/>
    <w:lvl w:ilvl="0">
      <w:start w:val="1"/>
      <w:numFmt w:val="decimal"/>
      <w:lvlText w:val="%1."/>
      <w:lvlJc w:val="left"/>
      <w:pPr>
        <w:ind w:left="402" w:hanging="39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329" w:hanging="36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02"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619" w:hanging="533"/>
      </w:pPr>
      <w:rPr>
        <w:rFonts w:hint="default"/>
        <w:lang w:val="ru-RU" w:eastAsia="en-US" w:bidi="ar-SA"/>
      </w:rPr>
    </w:lvl>
    <w:lvl w:ilvl="4">
      <w:numFmt w:val="bullet"/>
      <w:lvlText w:val="•"/>
      <w:lvlJc w:val="left"/>
      <w:pPr>
        <w:ind w:left="6268" w:hanging="533"/>
      </w:pPr>
      <w:rPr>
        <w:rFonts w:hint="default"/>
        <w:lang w:val="ru-RU" w:eastAsia="en-US" w:bidi="ar-SA"/>
      </w:rPr>
    </w:lvl>
    <w:lvl w:ilvl="5">
      <w:numFmt w:val="bullet"/>
      <w:lvlText w:val="•"/>
      <w:lvlJc w:val="left"/>
      <w:pPr>
        <w:ind w:left="6918" w:hanging="533"/>
      </w:pPr>
      <w:rPr>
        <w:rFonts w:hint="default"/>
        <w:lang w:val="ru-RU" w:eastAsia="en-US" w:bidi="ar-SA"/>
      </w:rPr>
    </w:lvl>
    <w:lvl w:ilvl="6">
      <w:numFmt w:val="bullet"/>
      <w:lvlText w:val="•"/>
      <w:lvlJc w:val="left"/>
      <w:pPr>
        <w:ind w:left="7568" w:hanging="533"/>
      </w:pPr>
      <w:rPr>
        <w:rFonts w:hint="default"/>
        <w:lang w:val="ru-RU" w:eastAsia="en-US" w:bidi="ar-SA"/>
      </w:rPr>
    </w:lvl>
    <w:lvl w:ilvl="7">
      <w:numFmt w:val="bullet"/>
      <w:lvlText w:val="•"/>
      <w:lvlJc w:val="left"/>
      <w:pPr>
        <w:ind w:left="8217" w:hanging="533"/>
      </w:pPr>
      <w:rPr>
        <w:rFonts w:hint="default"/>
        <w:lang w:val="ru-RU" w:eastAsia="en-US" w:bidi="ar-SA"/>
      </w:rPr>
    </w:lvl>
    <w:lvl w:ilvl="8">
      <w:numFmt w:val="bullet"/>
      <w:lvlText w:val="•"/>
      <w:lvlJc w:val="left"/>
      <w:pPr>
        <w:ind w:left="8867" w:hanging="533"/>
      </w:pPr>
      <w:rPr>
        <w:rFonts w:hint="default"/>
        <w:lang w:val="ru-RU" w:eastAsia="en-US" w:bidi="ar-SA"/>
      </w:rPr>
    </w:lvl>
  </w:abstractNum>
  <w:abstractNum w:abstractNumId="1">
    <w:nsid w:val="145C4DE0"/>
    <w:multiLevelType w:val="multilevel"/>
    <w:tmpl w:val="455C3828"/>
    <w:lvl w:ilvl="0">
      <w:start w:val="1"/>
      <w:numFmt w:val="decimal"/>
      <w:lvlText w:val="%1"/>
      <w:lvlJc w:val="left"/>
      <w:pPr>
        <w:ind w:left="402" w:hanging="593"/>
      </w:pPr>
      <w:rPr>
        <w:rFonts w:hint="default"/>
        <w:lang w:val="ru-RU" w:eastAsia="en-US" w:bidi="ar-SA"/>
      </w:rPr>
    </w:lvl>
    <w:lvl w:ilvl="1">
      <w:start w:val="1"/>
      <w:numFmt w:val="decimal"/>
      <w:lvlText w:val="%1.%2."/>
      <w:lvlJc w:val="left"/>
      <w:pPr>
        <w:ind w:left="402" w:hanging="5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593"/>
      </w:pPr>
      <w:rPr>
        <w:rFonts w:hint="default"/>
        <w:lang w:val="ru-RU" w:eastAsia="en-US" w:bidi="ar-SA"/>
      </w:rPr>
    </w:lvl>
    <w:lvl w:ilvl="3">
      <w:numFmt w:val="bullet"/>
      <w:lvlText w:val="•"/>
      <w:lvlJc w:val="left"/>
      <w:pPr>
        <w:ind w:left="3329" w:hanging="593"/>
      </w:pPr>
      <w:rPr>
        <w:rFonts w:hint="default"/>
        <w:lang w:val="ru-RU" w:eastAsia="en-US" w:bidi="ar-SA"/>
      </w:rPr>
    </w:lvl>
    <w:lvl w:ilvl="4">
      <w:numFmt w:val="bullet"/>
      <w:lvlText w:val="•"/>
      <w:lvlJc w:val="left"/>
      <w:pPr>
        <w:ind w:left="4306" w:hanging="593"/>
      </w:pPr>
      <w:rPr>
        <w:rFonts w:hint="default"/>
        <w:lang w:val="ru-RU" w:eastAsia="en-US" w:bidi="ar-SA"/>
      </w:rPr>
    </w:lvl>
    <w:lvl w:ilvl="5">
      <w:numFmt w:val="bullet"/>
      <w:lvlText w:val="•"/>
      <w:lvlJc w:val="left"/>
      <w:pPr>
        <w:ind w:left="5283" w:hanging="593"/>
      </w:pPr>
      <w:rPr>
        <w:rFonts w:hint="default"/>
        <w:lang w:val="ru-RU" w:eastAsia="en-US" w:bidi="ar-SA"/>
      </w:rPr>
    </w:lvl>
    <w:lvl w:ilvl="6">
      <w:numFmt w:val="bullet"/>
      <w:lvlText w:val="•"/>
      <w:lvlJc w:val="left"/>
      <w:pPr>
        <w:ind w:left="6259" w:hanging="593"/>
      </w:pPr>
      <w:rPr>
        <w:rFonts w:hint="default"/>
        <w:lang w:val="ru-RU" w:eastAsia="en-US" w:bidi="ar-SA"/>
      </w:rPr>
    </w:lvl>
    <w:lvl w:ilvl="7">
      <w:numFmt w:val="bullet"/>
      <w:lvlText w:val="•"/>
      <w:lvlJc w:val="left"/>
      <w:pPr>
        <w:ind w:left="7236" w:hanging="593"/>
      </w:pPr>
      <w:rPr>
        <w:rFonts w:hint="default"/>
        <w:lang w:val="ru-RU" w:eastAsia="en-US" w:bidi="ar-SA"/>
      </w:rPr>
    </w:lvl>
    <w:lvl w:ilvl="8">
      <w:numFmt w:val="bullet"/>
      <w:lvlText w:val="•"/>
      <w:lvlJc w:val="left"/>
      <w:pPr>
        <w:ind w:left="8213" w:hanging="593"/>
      </w:pPr>
      <w:rPr>
        <w:rFonts w:hint="default"/>
        <w:lang w:val="ru-RU" w:eastAsia="en-US" w:bidi="ar-SA"/>
      </w:rPr>
    </w:lvl>
  </w:abstractNum>
  <w:abstractNum w:abstractNumId="2">
    <w:nsid w:val="16770B21"/>
    <w:multiLevelType w:val="hybridMultilevel"/>
    <w:tmpl w:val="A7BEB756"/>
    <w:lvl w:ilvl="0" w:tplc="E94A3CEC">
      <w:start w:val="1"/>
      <w:numFmt w:val="decimal"/>
      <w:lvlText w:val="%1."/>
      <w:lvlJc w:val="left"/>
      <w:pPr>
        <w:ind w:left="502"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145DE"/>
    <w:multiLevelType w:val="hybridMultilevel"/>
    <w:tmpl w:val="EFC634E0"/>
    <w:lvl w:ilvl="0" w:tplc="AC6AF5A2">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A80F0D"/>
    <w:multiLevelType w:val="multilevel"/>
    <w:tmpl w:val="BBE0129A"/>
    <w:lvl w:ilvl="0">
      <w:start w:val="2"/>
      <w:numFmt w:val="decimal"/>
      <w:lvlText w:val="%1"/>
      <w:lvlJc w:val="left"/>
      <w:pPr>
        <w:ind w:left="402" w:hanging="478"/>
      </w:pPr>
      <w:rPr>
        <w:rFonts w:hint="default"/>
        <w:lang w:val="ru-RU" w:eastAsia="en-US" w:bidi="ar-SA"/>
      </w:rPr>
    </w:lvl>
    <w:lvl w:ilvl="1">
      <w:start w:val="1"/>
      <w:numFmt w:val="decimal"/>
      <w:lvlText w:val="%1.%2."/>
      <w:lvlJc w:val="left"/>
      <w:pPr>
        <w:ind w:left="402" w:hanging="47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478"/>
      </w:pPr>
      <w:rPr>
        <w:rFonts w:hint="default"/>
        <w:lang w:val="ru-RU" w:eastAsia="en-US" w:bidi="ar-SA"/>
      </w:rPr>
    </w:lvl>
    <w:lvl w:ilvl="3">
      <w:numFmt w:val="bullet"/>
      <w:lvlText w:val="•"/>
      <w:lvlJc w:val="left"/>
      <w:pPr>
        <w:ind w:left="3329" w:hanging="478"/>
      </w:pPr>
      <w:rPr>
        <w:rFonts w:hint="default"/>
        <w:lang w:val="ru-RU" w:eastAsia="en-US" w:bidi="ar-SA"/>
      </w:rPr>
    </w:lvl>
    <w:lvl w:ilvl="4">
      <w:numFmt w:val="bullet"/>
      <w:lvlText w:val="•"/>
      <w:lvlJc w:val="left"/>
      <w:pPr>
        <w:ind w:left="4306" w:hanging="478"/>
      </w:pPr>
      <w:rPr>
        <w:rFonts w:hint="default"/>
        <w:lang w:val="ru-RU" w:eastAsia="en-US" w:bidi="ar-SA"/>
      </w:rPr>
    </w:lvl>
    <w:lvl w:ilvl="5">
      <w:numFmt w:val="bullet"/>
      <w:lvlText w:val="•"/>
      <w:lvlJc w:val="left"/>
      <w:pPr>
        <w:ind w:left="5283" w:hanging="478"/>
      </w:pPr>
      <w:rPr>
        <w:rFonts w:hint="default"/>
        <w:lang w:val="ru-RU" w:eastAsia="en-US" w:bidi="ar-SA"/>
      </w:rPr>
    </w:lvl>
    <w:lvl w:ilvl="6">
      <w:numFmt w:val="bullet"/>
      <w:lvlText w:val="•"/>
      <w:lvlJc w:val="left"/>
      <w:pPr>
        <w:ind w:left="6259" w:hanging="478"/>
      </w:pPr>
      <w:rPr>
        <w:rFonts w:hint="default"/>
        <w:lang w:val="ru-RU" w:eastAsia="en-US" w:bidi="ar-SA"/>
      </w:rPr>
    </w:lvl>
    <w:lvl w:ilvl="7">
      <w:numFmt w:val="bullet"/>
      <w:lvlText w:val="•"/>
      <w:lvlJc w:val="left"/>
      <w:pPr>
        <w:ind w:left="7236" w:hanging="478"/>
      </w:pPr>
      <w:rPr>
        <w:rFonts w:hint="default"/>
        <w:lang w:val="ru-RU" w:eastAsia="en-US" w:bidi="ar-SA"/>
      </w:rPr>
    </w:lvl>
    <w:lvl w:ilvl="8">
      <w:numFmt w:val="bullet"/>
      <w:lvlText w:val="•"/>
      <w:lvlJc w:val="left"/>
      <w:pPr>
        <w:ind w:left="8213" w:hanging="478"/>
      </w:pPr>
      <w:rPr>
        <w:rFonts w:hint="default"/>
        <w:lang w:val="ru-RU" w:eastAsia="en-US" w:bidi="ar-SA"/>
      </w:rPr>
    </w:lvl>
  </w:abstractNum>
  <w:abstractNum w:abstractNumId="5">
    <w:nsid w:val="4C6B76DB"/>
    <w:multiLevelType w:val="hybridMultilevel"/>
    <w:tmpl w:val="0AB2C6C8"/>
    <w:lvl w:ilvl="0" w:tplc="A006AF50">
      <w:numFmt w:val="bullet"/>
      <w:lvlText w:val="-"/>
      <w:lvlJc w:val="left"/>
      <w:pPr>
        <w:ind w:left="402" w:hanging="164"/>
      </w:pPr>
      <w:rPr>
        <w:rFonts w:ascii="Times New Roman" w:eastAsia="Times New Roman" w:hAnsi="Times New Roman" w:cs="Times New Roman" w:hint="default"/>
        <w:b w:val="0"/>
        <w:bCs w:val="0"/>
        <w:i w:val="0"/>
        <w:iCs w:val="0"/>
        <w:w w:val="100"/>
        <w:sz w:val="28"/>
        <w:szCs w:val="28"/>
        <w:lang w:val="ru-RU" w:eastAsia="en-US" w:bidi="ar-SA"/>
      </w:rPr>
    </w:lvl>
    <w:lvl w:ilvl="1" w:tplc="111A7844">
      <w:numFmt w:val="bullet"/>
      <w:lvlText w:val="•"/>
      <w:lvlJc w:val="left"/>
      <w:pPr>
        <w:ind w:left="1376" w:hanging="164"/>
      </w:pPr>
      <w:rPr>
        <w:rFonts w:hint="default"/>
        <w:lang w:val="ru-RU" w:eastAsia="en-US" w:bidi="ar-SA"/>
      </w:rPr>
    </w:lvl>
    <w:lvl w:ilvl="2" w:tplc="31FE6660">
      <w:numFmt w:val="bullet"/>
      <w:lvlText w:val="•"/>
      <w:lvlJc w:val="left"/>
      <w:pPr>
        <w:ind w:left="2353" w:hanging="164"/>
      </w:pPr>
      <w:rPr>
        <w:rFonts w:hint="default"/>
        <w:lang w:val="ru-RU" w:eastAsia="en-US" w:bidi="ar-SA"/>
      </w:rPr>
    </w:lvl>
    <w:lvl w:ilvl="3" w:tplc="D8CA54C2">
      <w:numFmt w:val="bullet"/>
      <w:lvlText w:val="•"/>
      <w:lvlJc w:val="left"/>
      <w:pPr>
        <w:ind w:left="3329" w:hanging="164"/>
      </w:pPr>
      <w:rPr>
        <w:rFonts w:hint="default"/>
        <w:lang w:val="ru-RU" w:eastAsia="en-US" w:bidi="ar-SA"/>
      </w:rPr>
    </w:lvl>
    <w:lvl w:ilvl="4" w:tplc="0E0E7A18">
      <w:numFmt w:val="bullet"/>
      <w:lvlText w:val="•"/>
      <w:lvlJc w:val="left"/>
      <w:pPr>
        <w:ind w:left="4306" w:hanging="164"/>
      </w:pPr>
      <w:rPr>
        <w:rFonts w:hint="default"/>
        <w:lang w:val="ru-RU" w:eastAsia="en-US" w:bidi="ar-SA"/>
      </w:rPr>
    </w:lvl>
    <w:lvl w:ilvl="5" w:tplc="4CFE0740">
      <w:numFmt w:val="bullet"/>
      <w:lvlText w:val="•"/>
      <w:lvlJc w:val="left"/>
      <w:pPr>
        <w:ind w:left="5283" w:hanging="164"/>
      </w:pPr>
      <w:rPr>
        <w:rFonts w:hint="default"/>
        <w:lang w:val="ru-RU" w:eastAsia="en-US" w:bidi="ar-SA"/>
      </w:rPr>
    </w:lvl>
    <w:lvl w:ilvl="6" w:tplc="9254223C">
      <w:numFmt w:val="bullet"/>
      <w:lvlText w:val="•"/>
      <w:lvlJc w:val="left"/>
      <w:pPr>
        <w:ind w:left="6259" w:hanging="164"/>
      </w:pPr>
      <w:rPr>
        <w:rFonts w:hint="default"/>
        <w:lang w:val="ru-RU" w:eastAsia="en-US" w:bidi="ar-SA"/>
      </w:rPr>
    </w:lvl>
    <w:lvl w:ilvl="7" w:tplc="CB4E1480">
      <w:numFmt w:val="bullet"/>
      <w:lvlText w:val="•"/>
      <w:lvlJc w:val="left"/>
      <w:pPr>
        <w:ind w:left="7236" w:hanging="164"/>
      </w:pPr>
      <w:rPr>
        <w:rFonts w:hint="default"/>
        <w:lang w:val="ru-RU" w:eastAsia="en-US" w:bidi="ar-SA"/>
      </w:rPr>
    </w:lvl>
    <w:lvl w:ilvl="8" w:tplc="F878DEA6">
      <w:numFmt w:val="bullet"/>
      <w:lvlText w:val="•"/>
      <w:lvlJc w:val="left"/>
      <w:pPr>
        <w:ind w:left="8213" w:hanging="164"/>
      </w:pPr>
      <w:rPr>
        <w:rFonts w:hint="default"/>
        <w:lang w:val="ru-RU" w:eastAsia="en-US" w:bidi="ar-SA"/>
      </w:rPr>
    </w:lvl>
  </w:abstractNum>
  <w:abstractNum w:abstractNumId="6">
    <w:nsid w:val="568B5B88"/>
    <w:multiLevelType w:val="multilevel"/>
    <w:tmpl w:val="E32248C2"/>
    <w:lvl w:ilvl="0">
      <w:start w:val="3"/>
      <w:numFmt w:val="decimal"/>
      <w:lvlText w:val="%1"/>
      <w:lvlJc w:val="left"/>
      <w:pPr>
        <w:ind w:left="402" w:hanging="610"/>
      </w:pPr>
      <w:rPr>
        <w:rFonts w:hint="default"/>
        <w:lang w:val="ru-RU" w:eastAsia="en-US" w:bidi="ar-SA"/>
      </w:rPr>
    </w:lvl>
    <w:lvl w:ilvl="1">
      <w:start w:val="1"/>
      <w:numFmt w:val="decimal"/>
      <w:lvlText w:val="%1.%2."/>
      <w:lvlJc w:val="left"/>
      <w:pPr>
        <w:ind w:left="402" w:hanging="61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53" w:hanging="610"/>
      </w:pPr>
      <w:rPr>
        <w:rFonts w:hint="default"/>
        <w:lang w:val="ru-RU" w:eastAsia="en-US" w:bidi="ar-SA"/>
      </w:rPr>
    </w:lvl>
    <w:lvl w:ilvl="3">
      <w:numFmt w:val="bullet"/>
      <w:lvlText w:val="•"/>
      <w:lvlJc w:val="left"/>
      <w:pPr>
        <w:ind w:left="3329" w:hanging="610"/>
      </w:pPr>
      <w:rPr>
        <w:rFonts w:hint="default"/>
        <w:lang w:val="ru-RU" w:eastAsia="en-US" w:bidi="ar-SA"/>
      </w:rPr>
    </w:lvl>
    <w:lvl w:ilvl="4">
      <w:numFmt w:val="bullet"/>
      <w:lvlText w:val="•"/>
      <w:lvlJc w:val="left"/>
      <w:pPr>
        <w:ind w:left="4306" w:hanging="610"/>
      </w:pPr>
      <w:rPr>
        <w:rFonts w:hint="default"/>
        <w:lang w:val="ru-RU" w:eastAsia="en-US" w:bidi="ar-SA"/>
      </w:rPr>
    </w:lvl>
    <w:lvl w:ilvl="5">
      <w:numFmt w:val="bullet"/>
      <w:lvlText w:val="•"/>
      <w:lvlJc w:val="left"/>
      <w:pPr>
        <w:ind w:left="5283" w:hanging="610"/>
      </w:pPr>
      <w:rPr>
        <w:rFonts w:hint="default"/>
        <w:lang w:val="ru-RU" w:eastAsia="en-US" w:bidi="ar-SA"/>
      </w:rPr>
    </w:lvl>
    <w:lvl w:ilvl="6">
      <w:numFmt w:val="bullet"/>
      <w:lvlText w:val="•"/>
      <w:lvlJc w:val="left"/>
      <w:pPr>
        <w:ind w:left="6259" w:hanging="610"/>
      </w:pPr>
      <w:rPr>
        <w:rFonts w:hint="default"/>
        <w:lang w:val="ru-RU" w:eastAsia="en-US" w:bidi="ar-SA"/>
      </w:rPr>
    </w:lvl>
    <w:lvl w:ilvl="7">
      <w:numFmt w:val="bullet"/>
      <w:lvlText w:val="•"/>
      <w:lvlJc w:val="left"/>
      <w:pPr>
        <w:ind w:left="7236" w:hanging="610"/>
      </w:pPr>
      <w:rPr>
        <w:rFonts w:hint="default"/>
        <w:lang w:val="ru-RU" w:eastAsia="en-US" w:bidi="ar-SA"/>
      </w:rPr>
    </w:lvl>
    <w:lvl w:ilvl="8">
      <w:numFmt w:val="bullet"/>
      <w:lvlText w:val="•"/>
      <w:lvlJc w:val="left"/>
      <w:pPr>
        <w:ind w:left="8213" w:hanging="610"/>
      </w:pPr>
      <w:rPr>
        <w:rFonts w:hint="default"/>
        <w:lang w:val="ru-RU" w:eastAsia="en-US" w:bidi="ar-SA"/>
      </w:rPr>
    </w:lvl>
  </w:abstractNum>
  <w:abstractNum w:abstractNumId="7">
    <w:nsid w:val="5A3603FE"/>
    <w:multiLevelType w:val="multilevel"/>
    <w:tmpl w:val="D0608850"/>
    <w:lvl w:ilvl="0">
      <w:start w:val="2"/>
      <w:numFmt w:val="decimal"/>
      <w:lvlText w:val="%1."/>
      <w:lvlJc w:val="left"/>
      <w:pPr>
        <w:ind w:left="5099" w:hanging="420"/>
      </w:pPr>
      <w:rPr>
        <w:rFonts w:hint="default"/>
      </w:rPr>
    </w:lvl>
    <w:lvl w:ilvl="1">
      <w:start w:val="1"/>
      <w:numFmt w:val="decimal"/>
      <w:lvlText w:val="%1.%2."/>
      <w:lvlJc w:val="left"/>
      <w:pPr>
        <w:ind w:left="6108" w:hanging="720"/>
      </w:pPr>
      <w:rPr>
        <w:rFonts w:hint="default"/>
      </w:rPr>
    </w:lvl>
    <w:lvl w:ilvl="2">
      <w:start w:val="1"/>
      <w:numFmt w:val="decimal"/>
      <w:lvlText w:val="%1.%2.%3."/>
      <w:lvlJc w:val="left"/>
      <w:pPr>
        <w:ind w:left="6817" w:hanging="720"/>
      </w:pPr>
      <w:rPr>
        <w:rFonts w:hint="default"/>
      </w:rPr>
    </w:lvl>
    <w:lvl w:ilvl="3">
      <w:start w:val="1"/>
      <w:numFmt w:val="decimal"/>
      <w:lvlText w:val="%1.%2.%3.%4."/>
      <w:lvlJc w:val="left"/>
      <w:pPr>
        <w:ind w:left="7886" w:hanging="1080"/>
      </w:pPr>
      <w:rPr>
        <w:rFonts w:hint="default"/>
      </w:rPr>
    </w:lvl>
    <w:lvl w:ilvl="4">
      <w:start w:val="1"/>
      <w:numFmt w:val="decimal"/>
      <w:lvlText w:val="%1.%2.%3.%4.%5."/>
      <w:lvlJc w:val="left"/>
      <w:pPr>
        <w:ind w:left="8595" w:hanging="1080"/>
      </w:pPr>
      <w:rPr>
        <w:rFonts w:hint="default"/>
      </w:rPr>
    </w:lvl>
    <w:lvl w:ilvl="5">
      <w:start w:val="1"/>
      <w:numFmt w:val="decimal"/>
      <w:lvlText w:val="%1.%2.%3.%4.%5.%6."/>
      <w:lvlJc w:val="left"/>
      <w:pPr>
        <w:ind w:left="9664" w:hanging="1440"/>
      </w:pPr>
      <w:rPr>
        <w:rFonts w:hint="default"/>
      </w:rPr>
    </w:lvl>
    <w:lvl w:ilvl="6">
      <w:start w:val="1"/>
      <w:numFmt w:val="decimal"/>
      <w:lvlText w:val="%1.%2.%3.%4.%5.%6.%7."/>
      <w:lvlJc w:val="left"/>
      <w:pPr>
        <w:ind w:left="10733" w:hanging="1800"/>
      </w:pPr>
      <w:rPr>
        <w:rFonts w:hint="default"/>
      </w:rPr>
    </w:lvl>
    <w:lvl w:ilvl="7">
      <w:start w:val="1"/>
      <w:numFmt w:val="decimal"/>
      <w:lvlText w:val="%1.%2.%3.%4.%5.%6.%7.%8."/>
      <w:lvlJc w:val="left"/>
      <w:pPr>
        <w:ind w:left="11442" w:hanging="1800"/>
      </w:pPr>
      <w:rPr>
        <w:rFonts w:hint="default"/>
      </w:rPr>
    </w:lvl>
    <w:lvl w:ilvl="8">
      <w:start w:val="1"/>
      <w:numFmt w:val="decimal"/>
      <w:lvlText w:val="%1.%2.%3.%4.%5.%6.%7.%8.%9."/>
      <w:lvlJc w:val="left"/>
      <w:pPr>
        <w:ind w:left="12511" w:hanging="2160"/>
      </w:pPr>
      <w:rPr>
        <w:rFonts w:hint="default"/>
      </w:rPr>
    </w:lvl>
  </w:abstractNum>
  <w:abstractNum w:abstractNumId="8">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7BBD570C"/>
    <w:multiLevelType w:val="multilevel"/>
    <w:tmpl w:val="D164A63C"/>
    <w:lvl w:ilvl="0">
      <w:start w:val="4"/>
      <w:numFmt w:val="decimal"/>
      <w:lvlText w:val="%1"/>
      <w:lvlJc w:val="left"/>
      <w:pPr>
        <w:ind w:left="402" w:hanging="787"/>
      </w:pPr>
      <w:rPr>
        <w:rFonts w:hint="default"/>
        <w:lang w:val="ru-RU" w:eastAsia="en-US" w:bidi="ar-SA"/>
      </w:rPr>
    </w:lvl>
    <w:lvl w:ilvl="1">
      <w:start w:val="1"/>
      <w:numFmt w:val="decimal"/>
      <w:lvlText w:val="%1.%2."/>
      <w:lvlJc w:val="left"/>
      <w:pPr>
        <w:ind w:left="402" w:hanging="78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53" w:hanging="787"/>
      </w:pPr>
      <w:rPr>
        <w:rFonts w:hint="default"/>
        <w:lang w:val="ru-RU" w:eastAsia="en-US" w:bidi="ar-SA"/>
      </w:rPr>
    </w:lvl>
    <w:lvl w:ilvl="3">
      <w:numFmt w:val="bullet"/>
      <w:lvlText w:val="•"/>
      <w:lvlJc w:val="left"/>
      <w:pPr>
        <w:ind w:left="3329" w:hanging="787"/>
      </w:pPr>
      <w:rPr>
        <w:rFonts w:hint="default"/>
        <w:lang w:val="ru-RU" w:eastAsia="en-US" w:bidi="ar-SA"/>
      </w:rPr>
    </w:lvl>
    <w:lvl w:ilvl="4">
      <w:numFmt w:val="bullet"/>
      <w:lvlText w:val="•"/>
      <w:lvlJc w:val="left"/>
      <w:pPr>
        <w:ind w:left="4306" w:hanging="787"/>
      </w:pPr>
      <w:rPr>
        <w:rFonts w:hint="default"/>
        <w:lang w:val="ru-RU" w:eastAsia="en-US" w:bidi="ar-SA"/>
      </w:rPr>
    </w:lvl>
    <w:lvl w:ilvl="5">
      <w:numFmt w:val="bullet"/>
      <w:lvlText w:val="•"/>
      <w:lvlJc w:val="left"/>
      <w:pPr>
        <w:ind w:left="5283" w:hanging="787"/>
      </w:pPr>
      <w:rPr>
        <w:rFonts w:hint="default"/>
        <w:lang w:val="ru-RU" w:eastAsia="en-US" w:bidi="ar-SA"/>
      </w:rPr>
    </w:lvl>
    <w:lvl w:ilvl="6">
      <w:numFmt w:val="bullet"/>
      <w:lvlText w:val="•"/>
      <w:lvlJc w:val="left"/>
      <w:pPr>
        <w:ind w:left="6259" w:hanging="787"/>
      </w:pPr>
      <w:rPr>
        <w:rFonts w:hint="default"/>
        <w:lang w:val="ru-RU" w:eastAsia="en-US" w:bidi="ar-SA"/>
      </w:rPr>
    </w:lvl>
    <w:lvl w:ilvl="7">
      <w:numFmt w:val="bullet"/>
      <w:lvlText w:val="•"/>
      <w:lvlJc w:val="left"/>
      <w:pPr>
        <w:ind w:left="7236" w:hanging="787"/>
      </w:pPr>
      <w:rPr>
        <w:rFonts w:hint="default"/>
        <w:lang w:val="ru-RU" w:eastAsia="en-US" w:bidi="ar-SA"/>
      </w:rPr>
    </w:lvl>
    <w:lvl w:ilvl="8">
      <w:numFmt w:val="bullet"/>
      <w:lvlText w:val="•"/>
      <w:lvlJc w:val="left"/>
      <w:pPr>
        <w:ind w:left="8213" w:hanging="787"/>
      </w:pPr>
      <w:rPr>
        <w:rFonts w:hint="default"/>
        <w:lang w:val="ru-RU" w:eastAsia="en-US" w:bidi="ar-SA"/>
      </w:rPr>
    </w:lvl>
  </w:abstractNum>
  <w:abstractNum w:abstractNumId="1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9"/>
  </w:num>
  <w:num w:numId="2">
    <w:abstractNumId w:val="6"/>
  </w:num>
  <w:num w:numId="3">
    <w:abstractNumId w:val="4"/>
  </w:num>
  <w:num w:numId="4">
    <w:abstractNumId w:val="5"/>
  </w:num>
  <w:num w:numId="5">
    <w:abstractNumId w:val="1"/>
  </w:num>
  <w:num w:numId="6">
    <w:abstractNumId w:val="0"/>
  </w:num>
  <w:num w:numId="7">
    <w:abstractNumId w:val="7"/>
  </w:num>
  <w:num w:numId="8">
    <w:abstractNumId w:val="2"/>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1F"/>
    <w:rsid w:val="00033F38"/>
    <w:rsid w:val="0004467C"/>
    <w:rsid w:val="00055D24"/>
    <w:rsid w:val="0006398C"/>
    <w:rsid w:val="0006748A"/>
    <w:rsid w:val="00073E4A"/>
    <w:rsid w:val="000A500A"/>
    <w:rsid w:val="000F784A"/>
    <w:rsid w:val="00151ABA"/>
    <w:rsid w:val="0017363F"/>
    <w:rsid w:val="001A21C1"/>
    <w:rsid w:val="001F498A"/>
    <w:rsid w:val="00214B09"/>
    <w:rsid w:val="00240C09"/>
    <w:rsid w:val="00243817"/>
    <w:rsid w:val="00272272"/>
    <w:rsid w:val="002769ED"/>
    <w:rsid w:val="0028549C"/>
    <w:rsid w:val="002932DB"/>
    <w:rsid w:val="002A6A74"/>
    <w:rsid w:val="002F3E8D"/>
    <w:rsid w:val="00312F20"/>
    <w:rsid w:val="00313F52"/>
    <w:rsid w:val="00342526"/>
    <w:rsid w:val="00372142"/>
    <w:rsid w:val="003A360B"/>
    <w:rsid w:val="0043050A"/>
    <w:rsid w:val="00431D72"/>
    <w:rsid w:val="004B7C9D"/>
    <w:rsid w:val="004E3FDF"/>
    <w:rsid w:val="004F3FF9"/>
    <w:rsid w:val="0052671D"/>
    <w:rsid w:val="0054206D"/>
    <w:rsid w:val="005B0635"/>
    <w:rsid w:val="006153B3"/>
    <w:rsid w:val="006337C3"/>
    <w:rsid w:val="00655AE2"/>
    <w:rsid w:val="00673167"/>
    <w:rsid w:val="006D0F55"/>
    <w:rsid w:val="006E3061"/>
    <w:rsid w:val="006E7B67"/>
    <w:rsid w:val="006F2369"/>
    <w:rsid w:val="006F42E4"/>
    <w:rsid w:val="0071355A"/>
    <w:rsid w:val="007306BC"/>
    <w:rsid w:val="00747DEC"/>
    <w:rsid w:val="007B49B2"/>
    <w:rsid w:val="007E03AC"/>
    <w:rsid w:val="008235E1"/>
    <w:rsid w:val="00827910"/>
    <w:rsid w:val="008473C0"/>
    <w:rsid w:val="0088434C"/>
    <w:rsid w:val="009301B0"/>
    <w:rsid w:val="009B173F"/>
    <w:rsid w:val="009C76CD"/>
    <w:rsid w:val="009E434B"/>
    <w:rsid w:val="00A221FE"/>
    <w:rsid w:val="00A321B4"/>
    <w:rsid w:val="00A56D41"/>
    <w:rsid w:val="00B13AD6"/>
    <w:rsid w:val="00B31DF6"/>
    <w:rsid w:val="00B532AA"/>
    <w:rsid w:val="00B769FD"/>
    <w:rsid w:val="00B946BD"/>
    <w:rsid w:val="00BB4F0B"/>
    <w:rsid w:val="00BE6A1F"/>
    <w:rsid w:val="00C55815"/>
    <w:rsid w:val="00CF2511"/>
    <w:rsid w:val="00D108AE"/>
    <w:rsid w:val="00D2041F"/>
    <w:rsid w:val="00D360D8"/>
    <w:rsid w:val="00D45F9C"/>
    <w:rsid w:val="00D917A7"/>
    <w:rsid w:val="00D93A93"/>
    <w:rsid w:val="00E26382"/>
    <w:rsid w:val="00E52812"/>
    <w:rsid w:val="00E72A59"/>
    <w:rsid w:val="00EA06DD"/>
    <w:rsid w:val="00EE6551"/>
    <w:rsid w:val="00F442A7"/>
    <w:rsid w:val="00FA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2F20"/>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312F20"/>
    <w:pPr>
      <w:jc w:val="center"/>
      <w:outlineLvl w:val="0"/>
    </w:pPr>
    <w:rPr>
      <w:rFonts w:cs="Arial"/>
      <w:b/>
      <w:bCs/>
      <w:kern w:val="32"/>
      <w:sz w:val="32"/>
      <w:szCs w:val="32"/>
    </w:rPr>
  </w:style>
  <w:style w:type="paragraph" w:styleId="2">
    <w:name w:val="heading 2"/>
    <w:aliases w:val="!Разделы документа"/>
    <w:basedOn w:val="a"/>
    <w:link w:val="20"/>
    <w:qFormat/>
    <w:rsid w:val="00312F20"/>
    <w:pPr>
      <w:jc w:val="center"/>
      <w:outlineLvl w:val="1"/>
    </w:pPr>
    <w:rPr>
      <w:rFonts w:cs="Arial"/>
      <w:b/>
      <w:bCs/>
      <w:iCs/>
      <w:sz w:val="30"/>
      <w:szCs w:val="28"/>
    </w:rPr>
  </w:style>
  <w:style w:type="paragraph" w:styleId="3">
    <w:name w:val="heading 3"/>
    <w:aliases w:val="!Главы документа"/>
    <w:basedOn w:val="a"/>
    <w:link w:val="30"/>
    <w:qFormat/>
    <w:rsid w:val="00312F20"/>
    <w:pPr>
      <w:outlineLvl w:val="2"/>
    </w:pPr>
    <w:rPr>
      <w:rFonts w:cs="Arial"/>
      <w:b/>
      <w:bCs/>
      <w:sz w:val="28"/>
      <w:szCs w:val="26"/>
    </w:rPr>
  </w:style>
  <w:style w:type="paragraph" w:styleId="4">
    <w:name w:val="heading 4"/>
    <w:aliases w:val="!Параграфы/Статьи документа"/>
    <w:basedOn w:val="a"/>
    <w:link w:val="40"/>
    <w:qFormat/>
    <w:rsid w:val="00312F2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A1F"/>
    <w:tblPr>
      <w:tblInd w:w="0" w:type="dxa"/>
      <w:tblCellMar>
        <w:top w:w="0" w:type="dxa"/>
        <w:left w:w="0" w:type="dxa"/>
        <w:bottom w:w="0" w:type="dxa"/>
        <w:right w:w="0" w:type="dxa"/>
      </w:tblCellMar>
    </w:tblPr>
  </w:style>
  <w:style w:type="paragraph" w:styleId="a3">
    <w:name w:val="Body Text"/>
    <w:basedOn w:val="a"/>
    <w:uiPriority w:val="1"/>
    <w:qFormat/>
    <w:rsid w:val="00BE6A1F"/>
    <w:pPr>
      <w:ind w:left="402" w:firstLine="707"/>
    </w:pPr>
    <w:rPr>
      <w:sz w:val="28"/>
      <w:szCs w:val="28"/>
    </w:rPr>
  </w:style>
  <w:style w:type="paragraph" w:styleId="a4">
    <w:name w:val="List Paragraph"/>
    <w:basedOn w:val="a"/>
    <w:uiPriority w:val="1"/>
    <w:qFormat/>
    <w:rsid w:val="00BE6A1F"/>
    <w:pPr>
      <w:ind w:left="402" w:right="404" w:firstLine="707"/>
    </w:pPr>
  </w:style>
  <w:style w:type="paragraph" w:customStyle="1" w:styleId="TableParagraph">
    <w:name w:val="Table Paragraph"/>
    <w:basedOn w:val="a"/>
    <w:uiPriority w:val="1"/>
    <w:qFormat/>
    <w:rsid w:val="00BE6A1F"/>
  </w:style>
  <w:style w:type="paragraph" w:styleId="a5">
    <w:name w:val="Balloon Text"/>
    <w:basedOn w:val="a"/>
    <w:link w:val="a6"/>
    <w:uiPriority w:val="99"/>
    <w:semiHidden/>
    <w:unhideWhenUsed/>
    <w:rsid w:val="00151ABA"/>
    <w:rPr>
      <w:rFonts w:ascii="Tahoma" w:hAnsi="Tahoma" w:cs="Tahoma"/>
      <w:sz w:val="16"/>
      <w:szCs w:val="16"/>
    </w:rPr>
  </w:style>
  <w:style w:type="character" w:customStyle="1" w:styleId="a6">
    <w:name w:val="Текст выноски Знак"/>
    <w:basedOn w:val="a0"/>
    <w:link w:val="a5"/>
    <w:uiPriority w:val="99"/>
    <w:semiHidden/>
    <w:rsid w:val="00151ABA"/>
    <w:rPr>
      <w:rFonts w:ascii="Tahoma" w:eastAsia="Times New Roman" w:hAnsi="Tahoma" w:cs="Tahoma"/>
      <w:sz w:val="16"/>
      <w:szCs w:val="16"/>
      <w:lang w:val="ru-RU"/>
    </w:rPr>
  </w:style>
  <w:style w:type="paragraph" w:customStyle="1" w:styleId="ConsPlusNormal">
    <w:name w:val="ConsPlusNormal"/>
    <w:rsid w:val="008473C0"/>
    <w:pPr>
      <w:widowControl/>
      <w:adjustRightInd w:val="0"/>
    </w:pPr>
    <w:rPr>
      <w:rFonts w:ascii="Arial" w:eastAsia="Times New Roman" w:hAnsi="Arial" w:cs="Arial"/>
      <w:sz w:val="20"/>
      <w:szCs w:val="20"/>
      <w:lang w:val="ru-RU"/>
    </w:rPr>
  </w:style>
  <w:style w:type="paragraph" w:styleId="a7">
    <w:name w:val="header"/>
    <w:basedOn w:val="a"/>
    <w:link w:val="a8"/>
    <w:uiPriority w:val="99"/>
    <w:unhideWhenUsed/>
    <w:rsid w:val="00243817"/>
    <w:pPr>
      <w:tabs>
        <w:tab w:val="center" w:pos="4677"/>
        <w:tab w:val="right" w:pos="9355"/>
      </w:tabs>
    </w:pPr>
  </w:style>
  <w:style w:type="character" w:customStyle="1" w:styleId="a8">
    <w:name w:val="Верхний колонтитул Знак"/>
    <w:basedOn w:val="a0"/>
    <w:link w:val="a7"/>
    <w:uiPriority w:val="99"/>
    <w:rsid w:val="00243817"/>
    <w:rPr>
      <w:rFonts w:ascii="Times New Roman" w:eastAsia="Times New Roman" w:hAnsi="Times New Roman" w:cs="Times New Roman"/>
      <w:lang w:val="ru-RU"/>
    </w:rPr>
  </w:style>
  <w:style w:type="paragraph" w:styleId="a9">
    <w:name w:val="footer"/>
    <w:basedOn w:val="a"/>
    <w:link w:val="aa"/>
    <w:uiPriority w:val="99"/>
    <w:unhideWhenUsed/>
    <w:rsid w:val="00243817"/>
    <w:pPr>
      <w:tabs>
        <w:tab w:val="center" w:pos="4677"/>
        <w:tab w:val="right" w:pos="9355"/>
      </w:tabs>
    </w:pPr>
  </w:style>
  <w:style w:type="character" w:customStyle="1" w:styleId="aa">
    <w:name w:val="Нижний колонтитул Знак"/>
    <w:basedOn w:val="a0"/>
    <w:link w:val="a9"/>
    <w:uiPriority w:val="99"/>
    <w:rsid w:val="00243817"/>
    <w:rPr>
      <w:rFonts w:ascii="Times New Roman" w:eastAsia="Times New Roman" w:hAnsi="Times New Roman" w:cs="Times New Roman"/>
      <w:lang w:val="ru-RU"/>
    </w:rPr>
  </w:style>
  <w:style w:type="character" w:styleId="ab">
    <w:name w:val="Hyperlink"/>
    <w:basedOn w:val="a0"/>
    <w:rsid w:val="00312F20"/>
    <w:rPr>
      <w:color w:val="0000FF"/>
      <w:u w:val="none"/>
    </w:rPr>
  </w:style>
  <w:style w:type="character" w:customStyle="1" w:styleId="10">
    <w:name w:val="Заголовок 1 Знак"/>
    <w:aliases w:val="!Части документа Знак"/>
    <w:basedOn w:val="a0"/>
    <w:link w:val="1"/>
    <w:rsid w:val="00A321B4"/>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A321B4"/>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A321B4"/>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A321B4"/>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312F20"/>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312F20"/>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A321B4"/>
    <w:rPr>
      <w:rFonts w:ascii="Courier" w:eastAsia="Times New Roman" w:hAnsi="Courier" w:cs="Times New Roman"/>
      <w:szCs w:val="20"/>
      <w:lang w:val="ru-RU" w:eastAsia="ru-RU"/>
    </w:rPr>
  </w:style>
  <w:style w:type="paragraph" w:customStyle="1" w:styleId="Title">
    <w:name w:val="Title!Название НПА"/>
    <w:basedOn w:val="a"/>
    <w:rsid w:val="00312F20"/>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12F20"/>
    <w:pPr>
      <w:widowControl/>
      <w:autoSpaceDE/>
      <w:autoSpaceDN/>
      <w:ind w:firstLine="567"/>
      <w:jc w:val="both"/>
    </w:pPr>
    <w:rPr>
      <w:rFonts w:ascii="Arial" w:eastAsia="Times New Roman" w:hAnsi="Arial" w:cs="Times New Roman"/>
      <w:sz w:val="24"/>
      <w:szCs w:val="24"/>
      <w:lang w:val="ru-RU" w:eastAsia="ru-RU"/>
    </w:rPr>
  </w:style>
  <w:style w:type="paragraph" w:styleId="1">
    <w:name w:val="heading 1"/>
    <w:aliases w:val="!Части документа"/>
    <w:basedOn w:val="a"/>
    <w:next w:val="a"/>
    <w:link w:val="10"/>
    <w:qFormat/>
    <w:rsid w:val="00312F20"/>
    <w:pPr>
      <w:jc w:val="center"/>
      <w:outlineLvl w:val="0"/>
    </w:pPr>
    <w:rPr>
      <w:rFonts w:cs="Arial"/>
      <w:b/>
      <w:bCs/>
      <w:kern w:val="32"/>
      <w:sz w:val="32"/>
      <w:szCs w:val="32"/>
    </w:rPr>
  </w:style>
  <w:style w:type="paragraph" w:styleId="2">
    <w:name w:val="heading 2"/>
    <w:aliases w:val="!Разделы документа"/>
    <w:basedOn w:val="a"/>
    <w:link w:val="20"/>
    <w:qFormat/>
    <w:rsid w:val="00312F20"/>
    <w:pPr>
      <w:jc w:val="center"/>
      <w:outlineLvl w:val="1"/>
    </w:pPr>
    <w:rPr>
      <w:rFonts w:cs="Arial"/>
      <w:b/>
      <w:bCs/>
      <w:iCs/>
      <w:sz w:val="30"/>
      <w:szCs w:val="28"/>
    </w:rPr>
  </w:style>
  <w:style w:type="paragraph" w:styleId="3">
    <w:name w:val="heading 3"/>
    <w:aliases w:val="!Главы документа"/>
    <w:basedOn w:val="a"/>
    <w:link w:val="30"/>
    <w:qFormat/>
    <w:rsid w:val="00312F20"/>
    <w:pPr>
      <w:outlineLvl w:val="2"/>
    </w:pPr>
    <w:rPr>
      <w:rFonts w:cs="Arial"/>
      <w:b/>
      <w:bCs/>
      <w:sz w:val="28"/>
      <w:szCs w:val="26"/>
    </w:rPr>
  </w:style>
  <w:style w:type="paragraph" w:styleId="4">
    <w:name w:val="heading 4"/>
    <w:aliases w:val="!Параграфы/Статьи документа"/>
    <w:basedOn w:val="a"/>
    <w:link w:val="40"/>
    <w:qFormat/>
    <w:rsid w:val="00312F2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6A1F"/>
    <w:tblPr>
      <w:tblInd w:w="0" w:type="dxa"/>
      <w:tblCellMar>
        <w:top w:w="0" w:type="dxa"/>
        <w:left w:w="0" w:type="dxa"/>
        <w:bottom w:w="0" w:type="dxa"/>
        <w:right w:w="0" w:type="dxa"/>
      </w:tblCellMar>
    </w:tblPr>
  </w:style>
  <w:style w:type="paragraph" w:styleId="a3">
    <w:name w:val="Body Text"/>
    <w:basedOn w:val="a"/>
    <w:uiPriority w:val="1"/>
    <w:qFormat/>
    <w:rsid w:val="00BE6A1F"/>
    <w:pPr>
      <w:ind w:left="402" w:firstLine="707"/>
    </w:pPr>
    <w:rPr>
      <w:sz w:val="28"/>
      <w:szCs w:val="28"/>
    </w:rPr>
  </w:style>
  <w:style w:type="paragraph" w:styleId="a4">
    <w:name w:val="List Paragraph"/>
    <w:basedOn w:val="a"/>
    <w:uiPriority w:val="1"/>
    <w:qFormat/>
    <w:rsid w:val="00BE6A1F"/>
    <w:pPr>
      <w:ind w:left="402" w:right="404" w:firstLine="707"/>
    </w:pPr>
  </w:style>
  <w:style w:type="paragraph" w:customStyle="1" w:styleId="TableParagraph">
    <w:name w:val="Table Paragraph"/>
    <w:basedOn w:val="a"/>
    <w:uiPriority w:val="1"/>
    <w:qFormat/>
    <w:rsid w:val="00BE6A1F"/>
  </w:style>
  <w:style w:type="paragraph" w:styleId="a5">
    <w:name w:val="Balloon Text"/>
    <w:basedOn w:val="a"/>
    <w:link w:val="a6"/>
    <w:uiPriority w:val="99"/>
    <w:semiHidden/>
    <w:unhideWhenUsed/>
    <w:rsid w:val="00151ABA"/>
    <w:rPr>
      <w:rFonts w:ascii="Tahoma" w:hAnsi="Tahoma" w:cs="Tahoma"/>
      <w:sz w:val="16"/>
      <w:szCs w:val="16"/>
    </w:rPr>
  </w:style>
  <w:style w:type="character" w:customStyle="1" w:styleId="a6">
    <w:name w:val="Текст выноски Знак"/>
    <w:basedOn w:val="a0"/>
    <w:link w:val="a5"/>
    <w:uiPriority w:val="99"/>
    <w:semiHidden/>
    <w:rsid w:val="00151ABA"/>
    <w:rPr>
      <w:rFonts w:ascii="Tahoma" w:eastAsia="Times New Roman" w:hAnsi="Tahoma" w:cs="Tahoma"/>
      <w:sz w:val="16"/>
      <w:szCs w:val="16"/>
      <w:lang w:val="ru-RU"/>
    </w:rPr>
  </w:style>
  <w:style w:type="paragraph" w:customStyle="1" w:styleId="ConsPlusNormal">
    <w:name w:val="ConsPlusNormal"/>
    <w:rsid w:val="008473C0"/>
    <w:pPr>
      <w:widowControl/>
      <w:adjustRightInd w:val="0"/>
    </w:pPr>
    <w:rPr>
      <w:rFonts w:ascii="Arial" w:eastAsia="Times New Roman" w:hAnsi="Arial" w:cs="Arial"/>
      <w:sz w:val="20"/>
      <w:szCs w:val="20"/>
      <w:lang w:val="ru-RU"/>
    </w:rPr>
  </w:style>
  <w:style w:type="paragraph" w:styleId="a7">
    <w:name w:val="header"/>
    <w:basedOn w:val="a"/>
    <w:link w:val="a8"/>
    <w:uiPriority w:val="99"/>
    <w:unhideWhenUsed/>
    <w:rsid w:val="00243817"/>
    <w:pPr>
      <w:tabs>
        <w:tab w:val="center" w:pos="4677"/>
        <w:tab w:val="right" w:pos="9355"/>
      </w:tabs>
    </w:pPr>
  </w:style>
  <w:style w:type="character" w:customStyle="1" w:styleId="a8">
    <w:name w:val="Верхний колонтитул Знак"/>
    <w:basedOn w:val="a0"/>
    <w:link w:val="a7"/>
    <w:uiPriority w:val="99"/>
    <w:rsid w:val="00243817"/>
    <w:rPr>
      <w:rFonts w:ascii="Times New Roman" w:eastAsia="Times New Roman" w:hAnsi="Times New Roman" w:cs="Times New Roman"/>
      <w:lang w:val="ru-RU"/>
    </w:rPr>
  </w:style>
  <w:style w:type="paragraph" w:styleId="a9">
    <w:name w:val="footer"/>
    <w:basedOn w:val="a"/>
    <w:link w:val="aa"/>
    <w:uiPriority w:val="99"/>
    <w:unhideWhenUsed/>
    <w:rsid w:val="00243817"/>
    <w:pPr>
      <w:tabs>
        <w:tab w:val="center" w:pos="4677"/>
        <w:tab w:val="right" w:pos="9355"/>
      </w:tabs>
    </w:pPr>
  </w:style>
  <w:style w:type="character" w:customStyle="1" w:styleId="aa">
    <w:name w:val="Нижний колонтитул Знак"/>
    <w:basedOn w:val="a0"/>
    <w:link w:val="a9"/>
    <w:uiPriority w:val="99"/>
    <w:rsid w:val="00243817"/>
    <w:rPr>
      <w:rFonts w:ascii="Times New Roman" w:eastAsia="Times New Roman" w:hAnsi="Times New Roman" w:cs="Times New Roman"/>
      <w:lang w:val="ru-RU"/>
    </w:rPr>
  </w:style>
  <w:style w:type="character" w:styleId="ab">
    <w:name w:val="Hyperlink"/>
    <w:basedOn w:val="a0"/>
    <w:rsid w:val="00312F20"/>
    <w:rPr>
      <w:color w:val="0000FF"/>
      <w:u w:val="none"/>
    </w:rPr>
  </w:style>
  <w:style w:type="character" w:customStyle="1" w:styleId="10">
    <w:name w:val="Заголовок 1 Знак"/>
    <w:aliases w:val="!Части документа Знак"/>
    <w:basedOn w:val="a0"/>
    <w:link w:val="1"/>
    <w:rsid w:val="00A321B4"/>
    <w:rPr>
      <w:rFonts w:ascii="Arial" w:eastAsia="Times New Roman" w:hAnsi="Arial" w:cs="Arial"/>
      <w:b/>
      <w:bCs/>
      <w:kern w:val="32"/>
      <w:sz w:val="32"/>
      <w:szCs w:val="32"/>
      <w:lang w:val="ru-RU" w:eastAsia="ru-RU"/>
    </w:rPr>
  </w:style>
  <w:style w:type="character" w:customStyle="1" w:styleId="20">
    <w:name w:val="Заголовок 2 Знак"/>
    <w:aliases w:val="!Разделы документа Знак"/>
    <w:basedOn w:val="a0"/>
    <w:link w:val="2"/>
    <w:rsid w:val="00A321B4"/>
    <w:rPr>
      <w:rFonts w:ascii="Arial" w:eastAsia="Times New Roman" w:hAnsi="Arial" w:cs="Arial"/>
      <w:b/>
      <w:bCs/>
      <w:iCs/>
      <w:sz w:val="30"/>
      <w:szCs w:val="28"/>
      <w:lang w:val="ru-RU" w:eastAsia="ru-RU"/>
    </w:rPr>
  </w:style>
  <w:style w:type="character" w:customStyle="1" w:styleId="30">
    <w:name w:val="Заголовок 3 Знак"/>
    <w:aliases w:val="!Главы документа Знак"/>
    <w:basedOn w:val="a0"/>
    <w:link w:val="3"/>
    <w:rsid w:val="00A321B4"/>
    <w:rPr>
      <w:rFonts w:ascii="Arial" w:eastAsia="Times New Roman" w:hAnsi="Arial" w:cs="Arial"/>
      <w:b/>
      <w:bCs/>
      <w:sz w:val="28"/>
      <w:szCs w:val="26"/>
      <w:lang w:val="ru-RU" w:eastAsia="ru-RU"/>
    </w:rPr>
  </w:style>
  <w:style w:type="character" w:customStyle="1" w:styleId="40">
    <w:name w:val="Заголовок 4 Знак"/>
    <w:aliases w:val="!Параграфы/Статьи документа Знак"/>
    <w:basedOn w:val="a0"/>
    <w:link w:val="4"/>
    <w:rsid w:val="00A321B4"/>
    <w:rPr>
      <w:rFonts w:ascii="Arial" w:eastAsia="Times New Roman" w:hAnsi="Arial" w:cs="Times New Roman"/>
      <w:b/>
      <w:bCs/>
      <w:sz w:val="26"/>
      <w:szCs w:val="28"/>
      <w:lang w:val="ru-RU" w:eastAsia="ru-RU"/>
    </w:rPr>
  </w:style>
  <w:style w:type="character" w:styleId="HTML">
    <w:name w:val="HTML Variable"/>
    <w:aliases w:val="!Ссылки в документе"/>
    <w:basedOn w:val="a0"/>
    <w:rsid w:val="00312F20"/>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312F20"/>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A321B4"/>
    <w:rPr>
      <w:rFonts w:ascii="Courier" w:eastAsia="Times New Roman" w:hAnsi="Courier" w:cs="Times New Roman"/>
      <w:szCs w:val="20"/>
      <w:lang w:val="ru-RU" w:eastAsia="ru-RU"/>
    </w:rPr>
  </w:style>
  <w:style w:type="paragraph" w:customStyle="1" w:styleId="Title">
    <w:name w:val="Title!Название НПА"/>
    <w:basedOn w:val="a"/>
    <w:rsid w:val="00312F20"/>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TotalTime>
  <Pages>1</Pages>
  <Words>8015</Words>
  <Characters>45686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 Яна Владимировна</dc:creator>
  <cp:lastModifiedBy>Татьяна</cp:lastModifiedBy>
  <cp:revision>6</cp:revision>
  <cp:lastPrinted>2024-06-24T13:50:00Z</cp:lastPrinted>
  <dcterms:created xsi:type="dcterms:W3CDTF">2024-08-01T10:15:00Z</dcterms:created>
  <dcterms:modified xsi:type="dcterms:W3CDTF">2024-08-05T11:44:00Z</dcterms:modified>
</cp:coreProperties>
</file>