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2176BB" w:rsidP="005B70A9">
            <w:pPr>
              <w:ind w:left="220"/>
            </w:pPr>
            <w:r>
              <w:t>30</w:t>
            </w:r>
            <w:r w:rsidR="007B4BD9">
              <w:t xml:space="preserve"> июля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AF26A9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2176BB">
              <w:t>6</w:t>
            </w:r>
            <w:r w:rsidRPr="00F67172">
              <w:t xml:space="preserve"> /</w:t>
            </w:r>
            <w:r w:rsidRPr="004C3815">
              <w:t>1</w:t>
            </w:r>
            <w:bookmarkStart w:id="0" w:name="_GoBack"/>
            <w:r w:rsidR="00AF26A9" w:rsidRPr="00E40D40">
              <w:t>408</w:t>
            </w:r>
            <w:bookmarkEnd w:id="0"/>
            <w:r w:rsidRPr="004C3815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proofErr w:type="spellStart"/>
      <w:r w:rsidR="00586588">
        <w:rPr>
          <w:b/>
          <w:szCs w:val="28"/>
        </w:rPr>
        <w:t>Уваровой</w:t>
      </w:r>
      <w:proofErr w:type="spellEnd"/>
      <w:r w:rsidR="00586588">
        <w:rPr>
          <w:b/>
          <w:szCs w:val="28"/>
        </w:rPr>
        <w:t xml:space="preserve"> Светланы Викторовны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586588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1A74C5">
        <w:rPr>
          <w:b/>
          <w:szCs w:val="28"/>
        </w:rPr>
        <w:t xml:space="preserve"> </w:t>
      </w:r>
      <w:r w:rsidR="00586588">
        <w:rPr>
          <w:b/>
          <w:szCs w:val="28"/>
        </w:rPr>
        <w:t>5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proofErr w:type="spellStart"/>
      <w:r w:rsidR="00586588">
        <w:rPr>
          <w:szCs w:val="28"/>
        </w:rPr>
        <w:t>Уваровой</w:t>
      </w:r>
      <w:proofErr w:type="spellEnd"/>
      <w:r w:rsidR="00586588">
        <w:rPr>
          <w:szCs w:val="28"/>
        </w:rPr>
        <w:t xml:space="preserve"> Светланы Викторовны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proofErr w:type="gramStart"/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586588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1A74C5">
        <w:rPr>
          <w:szCs w:val="28"/>
        </w:rPr>
        <w:t>5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586588">
        <w:rPr>
          <w:szCs w:val="28"/>
        </w:rPr>
        <w:t>Уварову Светлану Викторовну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586588">
        <w:rPr>
          <w:szCs w:val="28"/>
        </w:rPr>
        <w:t>68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C227EE">
        <w:rPr>
          <w:szCs w:val="28"/>
        </w:rPr>
        <w:t>индивидуального предпринимателя</w:t>
      </w:r>
      <w:r w:rsidR="00B1757E" w:rsidRPr="004956B7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</w:t>
      </w:r>
      <w:r w:rsidR="002176BB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="00676708" w:rsidRPr="007B4BD9">
        <w:rPr>
          <w:szCs w:val="28"/>
        </w:rPr>
        <w:t xml:space="preserve">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C227EE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C227EE">
        <w:rPr>
          <w:szCs w:val="28"/>
        </w:rPr>
        <w:t>5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2176BB">
        <w:rPr>
          <w:szCs w:val="28"/>
        </w:rPr>
        <w:t>30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2176BB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C227EE">
        <w:rPr>
          <w:szCs w:val="28"/>
        </w:rPr>
        <w:t>30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C227EE">
        <w:rPr>
          <w:szCs w:val="28"/>
        </w:rPr>
        <w:t>Уваровой</w:t>
      </w:r>
      <w:proofErr w:type="spellEnd"/>
      <w:r w:rsidR="00C227EE">
        <w:rPr>
          <w:szCs w:val="28"/>
        </w:rPr>
        <w:t xml:space="preserve"> Светлане Викторовне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1A74C5"/>
    <w:rsid w:val="002176BB"/>
    <w:rsid w:val="002767C6"/>
    <w:rsid w:val="003F622F"/>
    <w:rsid w:val="004421B9"/>
    <w:rsid w:val="004956B7"/>
    <w:rsid w:val="004C3815"/>
    <w:rsid w:val="00586588"/>
    <w:rsid w:val="005B70A9"/>
    <w:rsid w:val="00676708"/>
    <w:rsid w:val="007B4BD9"/>
    <w:rsid w:val="008267FE"/>
    <w:rsid w:val="00900A95"/>
    <w:rsid w:val="009C1DB6"/>
    <w:rsid w:val="00AF26A9"/>
    <w:rsid w:val="00B1757E"/>
    <w:rsid w:val="00C227EE"/>
    <w:rsid w:val="00D2765D"/>
    <w:rsid w:val="00D33263"/>
    <w:rsid w:val="00D908E8"/>
    <w:rsid w:val="00E4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18</cp:revision>
  <cp:lastPrinted>2020-07-23T13:36:00Z</cp:lastPrinted>
  <dcterms:created xsi:type="dcterms:W3CDTF">2020-07-22T11:59:00Z</dcterms:created>
  <dcterms:modified xsi:type="dcterms:W3CDTF">2020-07-30T12:10:00Z</dcterms:modified>
</cp:coreProperties>
</file>