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EF7EE9">
            <w:pPr>
              <w:ind w:left="220"/>
            </w:pPr>
            <w:r>
              <w:t>2</w:t>
            </w:r>
            <w:r w:rsidR="00EF7EE9">
              <w:t>4</w:t>
            </w:r>
            <w:bookmarkStart w:id="0" w:name="_GoBack"/>
            <w:bookmarkEnd w:id="0"/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1869D5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1869D5">
              <w:t>3</w:t>
            </w:r>
            <w:r w:rsidRPr="00F67172">
              <w:t xml:space="preserve"> /</w:t>
            </w:r>
            <w:r w:rsidRPr="0069354D">
              <w:t>13</w:t>
            </w:r>
            <w:r w:rsidR="00C2334B" w:rsidRPr="0069354D">
              <w:t>62</w:t>
            </w:r>
            <w:r w:rsidRPr="0069354D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DC3CA7">
        <w:rPr>
          <w:b/>
          <w:szCs w:val="28"/>
        </w:rPr>
        <w:t>Германовой Галины Николаевны</w:t>
      </w:r>
      <w:r w:rsidRPr="007B4BD9">
        <w:rPr>
          <w:b/>
          <w:szCs w:val="28"/>
        </w:rPr>
        <w:t xml:space="preserve"> кандидатом </w:t>
      </w:r>
    </w:p>
    <w:p w:rsidR="00676708" w:rsidRPr="007B4BD9" w:rsidRDefault="00676708" w:rsidP="00676708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DC3CA7">
        <w:rPr>
          <w:b/>
          <w:szCs w:val="28"/>
        </w:rPr>
        <w:t>тре</w:t>
      </w:r>
      <w:r w:rsidR="001972C1" w:rsidRPr="007B4BD9">
        <w:rPr>
          <w:b/>
          <w:szCs w:val="28"/>
        </w:rPr>
        <w:t>хмандатному избирательному округу №</w:t>
      </w:r>
      <w:r w:rsidR="007B4BD9">
        <w:rPr>
          <w:b/>
          <w:szCs w:val="28"/>
        </w:rPr>
        <w:t xml:space="preserve"> </w:t>
      </w:r>
      <w:r w:rsidR="00DC3CA7">
        <w:rPr>
          <w:b/>
          <w:szCs w:val="28"/>
        </w:rPr>
        <w:t>2</w:t>
      </w:r>
    </w:p>
    <w:p w:rsidR="00676708" w:rsidRPr="007B4BD9" w:rsidRDefault="00676708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r w:rsidR="00DC3CA7">
        <w:rPr>
          <w:szCs w:val="28"/>
        </w:rPr>
        <w:t>Германовой Галины Николаевны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в депутаты </w:t>
      </w:r>
      <w:r w:rsidR="001972C1" w:rsidRPr="007B4BD9">
        <w:rPr>
          <w:szCs w:val="28"/>
        </w:rPr>
        <w:t xml:space="preserve">Совета </w:t>
      </w:r>
      <w:r w:rsidRPr="007B4BD9">
        <w:rPr>
          <w:szCs w:val="28"/>
        </w:rPr>
        <w:t>муниципального образования</w:t>
      </w:r>
      <w:r w:rsidR="001972C1" w:rsidRPr="007B4BD9">
        <w:rPr>
          <w:szCs w:val="28"/>
        </w:rPr>
        <w:t xml:space="preserve"> Тбилисский район седьмого созыва</w:t>
      </w:r>
      <w:r w:rsidRPr="007B4BD9">
        <w:rPr>
          <w:szCs w:val="28"/>
        </w:rPr>
        <w:t xml:space="preserve"> по </w:t>
      </w:r>
      <w:r w:rsidR="00DC3CA7">
        <w:rPr>
          <w:szCs w:val="28"/>
        </w:rPr>
        <w:t>тре</w:t>
      </w:r>
      <w:r w:rsidR="001972C1" w:rsidRPr="007B4BD9">
        <w:rPr>
          <w:szCs w:val="28"/>
        </w:rPr>
        <w:t xml:space="preserve">хмандатному </w:t>
      </w:r>
      <w:r w:rsidRPr="007B4BD9">
        <w:rPr>
          <w:szCs w:val="28"/>
        </w:rPr>
        <w:t xml:space="preserve"> избирательному округу</w:t>
      </w:r>
      <w:r w:rsidR="001972C1" w:rsidRPr="007B4BD9">
        <w:rPr>
          <w:szCs w:val="28"/>
        </w:rPr>
        <w:t xml:space="preserve"> № </w:t>
      </w:r>
      <w:r w:rsidR="00DC3CA7">
        <w:rPr>
          <w:szCs w:val="28"/>
        </w:rPr>
        <w:t>2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 Закона</w:t>
      </w:r>
      <w:proofErr w:type="gramEnd"/>
      <w:r w:rsidRPr="007B4BD9">
        <w:rPr>
          <w:rFonts w:eastAsia="Calibri"/>
          <w:szCs w:val="28"/>
        </w:rPr>
        <w:t xml:space="preserve">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DC3CA7">
        <w:rPr>
          <w:szCs w:val="28"/>
        </w:rPr>
        <w:t>Германову Галину Николаевну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DC3CA7">
        <w:rPr>
          <w:szCs w:val="28"/>
        </w:rPr>
        <w:t>95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DC3CA7">
        <w:rPr>
          <w:szCs w:val="28"/>
        </w:rPr>
        <w:t>художественного руководителя</w:t>
      </w:r>
      <w:r w:rsidRPr="007B4BD9">
        <w:rPr>
          <w:szCs w:val="28"/>
        </w:rPr>
        <w:t xml:space="preserve"> Муниципального </w:t>
      </w:r>
      <w:r w:rsidR="00DC3CA7">
        <w:rPr>
          <w:szCs w:val="28"/>
        </w:rPr>
        <w:t>бюджетного</w:t>
      </w:r>
      <w:r w:rsidRPr="007B4BD9">
        <w:rPr>
          <w:szCs w:val="28"/>
        </w:rPr>
        <w:t xml:space="preserve">  учреждения </w:t>
      </w:r>
      <w:r w:rsidR="00DC3CA7">
        <w:rPr>
          <w:szCs w:val="28"/>
        </w:rPr>
        <w:t xml:space="preserve">культуры </w:t>
      </w:r>
      <w:r w:rsidRPr="007B4BD9">
        <w:rPr>
          <w:szCs w:val="28"/>
        </w:rPr>
        <w:t>«</w:t>
      </w:r>
      <w:r w:rsidR="00DC3CA7">
        <w:rPr>
          <w:szCs w:val="28"/>
        </w:rPr>
        <w:t>Геймановский культурно-досуговый центр</w:t>
      </w:r>
      <w:r w:rsidRPr="007B4BD9">
        <w:rPr>
          <w:szCs w:val="28"/>
        </w:rPr>
        <w:t>»</w:t>
      </w:r>
      <w:r w:rsidR="00676708" w:rsidRPr="007B4BD9">
        <w:rPr>
          <w:szCs w:val="28"/>
        </w:rPr>
        <w:t xml:space="preserve">, выдвинутого в порядке самовыдвижения, кандидатом в депутаты Совета муниципального образования </w:t>
      </w:r>
      <w:r w:rsidRPr="007B4BD9">
        <w:rPr>
          <w:szCs w:val="28"/>
        </w:rPr>
        <w:t xml:space="preserve">Тбилисский район седьмого созыва </w:t>
      </w:r>
      <w:r w:rsidR="00676708" w:rsidRPr="007B4BD9">
        <w:rPr>
          <w:szCs w:val="28"/>
        </w:rPr>
        <w:t xml:space="preserve">по </w:t>
      </w:r>
      <w:r w:rsidR="00DC3CA7">
        <w:rPr>
          <w:szCs w:val="28"/>
        </w:rPr>
        <w:t>тре</w:t>
      </w:r>
      <w:r w:rsidRPr="007B4BD9">
        <w:rPr>
          <w:szCs w:val="28"/>
        </w:rPr>
        <w:t xml:space="preserve">хмандатному </w:t>
      </w:r>
      <w:r w:rsidR="00676708" w:rsidRPr="007B4BD9">
        <w:rPr>
          <w:szCs w:val="28"/>
        </w:rPr>
        <w:t xml:space="preserve">избирательному округу  </w:t>
      </w:r>
      <w:r w:rsidR="007B4BD9" w:rsidRPr="007B4BD9">
        <w:rPr>
          <w:szCs w:val="28"/>
        </w:rPr>
        <w:t xml:space="preserve">№ </w:t>
      </w:r>
      <w:r w:rsidR="00DC3CA7">
        <w:rPr>
          <w:szCs w:val="28"/>
        </w:rPr>
        <w:t>2</w:t>
      </w:r>
      <w:r w:rsidR="007B4BD9" w:rsidRPr="007B4BD9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24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7B4BD9">
        <w:rPr>
          <w:szCs w:val="28"/>
        </w:rPr>
        <w:t xml:space="preserve">              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15</w:t>
      </w:r>
      <w:r w:rsidR="00676708" w:rsidRPr="007B4BD9">
        <w:rPr>
          <w:szCs w:val="28"/>
        </w:rPr>
        <w:t>»  часов «1</w:t>
      </w:r>
      <w:r w:rsidR="00DC3CA7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DC3CA7">
        <w:rPr>
          <w:szCs w:val="28"/>
        </w:rPr>
        <w:t>Германовой Галине Николаевне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lastRenderedPageBreak/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1869D5"/>
    <w:rsid w:val="001972C1"/>
    <w:rsid w:val="003F622F"/>
    <w:rsid w:val="00676708"/>
    <w:rsid w:val="0069354D"/>
    <w:rsid w:val="007B4BD9"/>
    <w:rsid w:val="009C1DB6"/>
    <w:rsid w:val="00C2334B"/>
    <w:rsid w:val="00DC3CA7"/>
    <w:rsid w:val="00EF7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69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6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69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6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10</cp:revision>
  <cp:lastPrinted>2020-07-23T13:37:00Z</cp:lastPrinted>
  <dcterms:created xsi:type="dcterms:W3CDTF">2020-07-22T11:59:00Z</dcterms:created>
  <dcterms:modified xsi:type="dcterms:W3CDTF">2020-07-24T12:42:00Z</dcterms:modified>
</cp:coreProperties>
</file>