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7FB0522" w:rsidR="00F6663D" w:rsidRPr="00F01AA3" w:rsidRDefault="00944D95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506B20CE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44D95">
              <w:rPr>
                <w:color w:val="000000" w:themeColor="text1"/>
              </w:rPr>
              <w:t>94</w:t>
            </w:r>
            <w:proofErr w:type="gramEnd"/>
            <w:r w:rsidR="00944D95">
              <w:rPr>
                <w:color w:val="000000" w:themeColor="text1"/>
              </w:rPr>
              <w:t>/644-6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374801E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6629EE">
        <w:rPr>
          <w:b/>
          <w:szCs w:val="28"/>
        </w:rPr>
        <w:t>Касавченко</w:t>
      </w:r>
      <w:proofErr w:type="spellEnd"/>
      <w:r w:rsidR="006629EE">
        <w:rPr>
          <w:b/>
          <w:szCs w:val="28"/>
        </w:rPr>
        <w:t xml:space="preserve"> Надежды </w:t>
      </w:r>
      <w:proofErr w:type="gramStart"/>
      <w:r w:rsidR="006629EE">
        <w:rPr>
          <w:b/>
          <w:szCs w:val="28"/>
        </w:rPr>
        <w:t>Викторовны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54C7E9E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443234">
        <w:rPr>
          <w:b/>
          <w:szCs w:val="28"/>
        </w:rPr>
        <w:t>Ловлинского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2989148D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C1024D">
        <w:rPr>
          <w:b/>
          <w:szCs w:val="28"/>
        </w:rPr>
        <w:t>семимандатному</w:t>
      </w:r>
      <w:proofErr w:type="spellEnd"/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44611A3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6629EE">
        <w:rPr>
          <w:szCs w:val="28"/>
        </w:rPr>
        <w:t>Касавченко</w:t>
      </w:r>
      <w:proofErr w:type="spellEnd"/>
      <w:r w:rsidR="006629EE">
        <w:rPr>
          <w:szCs w:val="28"/>
        </w:rPr>
        <w:t xml:space="preserve"> Надежды Викторовны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443234">
        <w:rPr>
          <w:szCs w:val="28"/>
        </w:rPr>
        <w:t>Ловлинского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C1024D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0509C7D4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 xml:space="preserve">1. Зарегистрировать </w:t>
      </w:r>
      <w:proofErr w:type="spellStart"/>
      <w:r w:rsidR="006629EE">
        <w:rPr>
          <w:szCs w:val="28"/>
        </w:rPr>
        <w:t>Касавченко</w:t>
      </w:r>
      <w:proofErr w:type="spellEnd"/>
      <w:r w:rsidR="006629EE">
        <w:rPr>
          <w:szCs w:val="28"/>
        </w:rPr>
        <w:t xml:space="preserve"> Надежду Викторовну</w:t>
      </w:r>
      <w:r w:rsidRPr="00C1024D">
        <w:rPr>
          <w:szCs w:val="28"/>
        </w:rPr>
        <w:t>, 19</w:t>
      </w:r>
      <w:r w:rsidR="006629EE">
        <w:rPr>
          <w:szCs w:val="28"/>
        </w:rPr>
        <w:t>64</w:t>
      </w:r>
      <w:r w:rsidRPr="00C1024D">
        <w:rPr>
          <w:szCs w:val="28"/>
        </w:rPr>
        <w:t xml:space="preserve"> г.р.,</w:t>
      </w:r>
      <w:r w:rsidR="000621C3" w:rsidRPr="00C1024D">
        <w:rPr>
          <w:szCs w:val="28"/>
        </w:rPr>
        <w:t xml:space="preserve"> </w:t>
      </w:r>
      <w:r w:rsidR="006629EE" w:rsidRPr="006629EE">
        <w:rPr>
          <w:szCs w:val="28"/>
        </w:rPr>
        <w:t xml:space="preserve">заведующего </w:t>
      </w:r>
      <w:proofErr w:type="spellStart"/>
      <w:r w:rsidR="006629EE" w:rsidRPr="006629EE">
        <w:rPr>
          <w:szCs w:val="28"/>
        </w:rPr>
        <w:t>Ловлинск</w:t>
      </w:r>
      <w:r w:rsidR="006629EE">
        <w:rPr>
          <w:szCs w:val="28"/>
        </w:rPr>
        <w:t>ой</w:t>
      </w:r>
      <w:proofErr w:type="spellEnd"/>
      <w:r w:rsidR="006629EE" w:rsidRPr="006629EE">
        <w:rPr>
          <w:szCs w:val="28"/>
        </w:rPr>
        <w:t xml:space="preserve"> поселенческ</w:t>
      </w:r>
      <w:r w:rsidR="006629EE">
        <w:rPr>
          <w:szCs w:val="28"/>
        </w:rPr>
        <w:t>ой</w:t>
      </w:r>
      <w:r w:rsidR="006629EE" w:rsidRPr="006629EE">
        <w:rPr>
          <w:szCs w:val="28"/>
        </w:rPr>
        <w:t xml:space="preserve"> библиотек</w:t>
      </w:r>
      <w:r w:rsidR="006629EE">
        <w:rPr>
          <w:szCs w:val="28"/>
        </w:rPr>
        <w:t>ой</w:t>
      </w:r>
      <w:r w:rsidR="006629EE" w:rsidRPr="006629EE">
        <w:rPr>
          <w:szCs w:val="28"/>
        </w:rPr>
        <w:t xml:space="preserve"> (филиал № 6) муниципального бюджетного учреждения культуры </w:t>
      </w:r>
      <w:r w:rsidR="006629EE">
        <w:rPr>
          <w:szCs w:val="28"/>
        </w:rPr>
        <w:t>«</w:t>
      </w:r>
      <w:proofErr w:type="spellStart"/>
      <w:r w:rsidR="006629EE" w:rsidRPr="006629EE">
        <w:rPr>
          <w:szCs w:val="28"/>
        </w:rPr>
        <w:t>Межпоселенческая</w:t>
      </w:r>
      <w:proofErr w:type="spellEnd"/>
      <w:r w:rsidR="006629EE" w:rsidRPr="006629EE">
        <w:rPr>
          <w:szCs w:val="28"/>
        </w:rPr>
        <w:t xml:space="preserve"> библиотечная система Тбилисского района</w:t>
      </w:r>
      <w:r w:rsidR="006629EE">
        <w:rPr>
          <w:szCs w:val="28"/>
        </w:rPr>
        <w:t>»</w:t>
      </w:r>
      <w:r w:rsidR="006629EE" w:rsidRPr="006629EE">
        <w:rPr>
          <w:szCs w:val="28"/>
        </w:rPr>
        <w:t>,</w:t>
      </w:r>
      <w:r w:rsidR="006629EE" w:rsidRPr="00E55542">
        <w:rPr>
          <w:sz w:val="20"/>
        </w:rPr>
        <w:t xml:space="preserve"> 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proofErr w:type="spellStart"/>
      <w:r w:rsidR="00443234">
        <w:rPr>
          <w:szCs w:val="28"/>
        </w:rPr>
        <w:t>Ловлинского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C1024D">
        <w:rPr>
          <w:szCs w:val="28"/>
        </w:rPr>
        <w:t>семимандатному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C1024D">
        <w:rPr>
          <w:szCs w:val="28"/>
        </w:rPr>
        <w:t>№ 1</w:t>
      </w:r>
      <w:r w:rsidR="0059580A">
        <w:rPr>
          <w:szCs w:val="28"/>
        </w:rPr>
        <w:t xml:space="preserve"> </w:t>
      </w:r>
      <w:r w:rsidR="00C1024D">
        <w:rPr>
          <w:szCs w:val="28"/>
        </w:rPr>
        <w:t xml:space="preserve"> 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</w:t>
      </w:r>
      <w:r w:rsidR="00443234">
        <w:rPr>
          <w:color w:val="000000" w:themeColor="text1"/>
          <w:szCs w:val="28"/>
        </w:rPr>
        <w:t xml:space="preserve">    </w:t>
      </w:r>
      <w:r w:rsidR="004C113C" w:rsidRPr="00F01AA3">
        <w:rPr>
          <w:color w:val="000000" w:themeColor="text1"/>
          <w:szCs w:val="28"/>
        </w:rPr>
        <w:t xml:space="preserve">в </w:t>
      </w:r>
      <w:r w:rsidR="00944D95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>часов</w:t>
      </w:r>
      <w:r w:rsidR="00944D95">
        <w:rPr>
          <w:szCs w:val="28"/>
        </w:rPr>
        <w:t xml:space="preserve"> 20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579446C9" w14:textId="170644B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6629EE">
        <w:rPr>
          <w:szCs w:val="28"/>
        </w:rPr>
        <w:t>Касавченко</w:t>
      </w:r>
      <w:proofErr w:type="spellEnd"/>
      <w:r w:rsidR="006629EE">
        <w:rPr>
          <w:szCs w:val="28"/>
        </w:rPr>
        <w:t xml:space="preserve"> Н.В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425F4CBE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124DF"/>
    <w:rsid w:val="00346E81"/>
    <w:rsid w:val="00350FDE"/>
    <w:rsid w:val="00380E5F"/>
    <w:rsid w:val="00385770"/>
    <w:rsid w:val="00417C52"/>
    <w:rsid w:val="00443234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629EE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44D95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37D3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87</cp:revision>
  <cp:lastPrinted>2019-07-26T08:29:00Z</cp:lastPrinted>
  <dcterms:created xsi:type="dcterms:W3CDTF">2019-06-26T14:33:00Z</dcterms:created>
  <dcterms:modified xsi:type="dcterms:W3CDTF">2024-07-23T12:57:00Z</dcterms:modified>
</cp:coreProperties>
</file>