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7B4BD9" w:rsidP="00ED1BD9">
            <w:pPr>
              <w:ind w:left="220"/>
            </w:pPr>
            <w:r>
              <w:t>2</w:t>
            </w:r>
            <w:r w:rsidR="00ED1BD9">
              <w:t>4</w:t>
            </w:r>
            <w:r>
              <w:t xml:space="preserve">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BE4B15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BE4B15">
              <w:t>3</w:t>
            </w:r>
            <w:bookmarkStart w:id="0" w:name="_GoBack"/>
            <w:bookmarkEnd w:id="0"/>
            <w:r w:rsidRPr="00F67172">
              <w:t xml:space="preserve"> /</w:t>
            </w:r>
            <w:r w:rsidRPr="0057160B">
              <w:t>13</w:t>
            </w:r>
            <w:r w:rsidR="00B2438E" w:rsidRPr="00B2438E">
              <w:t>66</w:t>
            </w:r>
            <w:r w:rsidRPr="007B4BD9">
              <w:rPr>
                <w:color w:val="FF0000"/>
              </w:rPr>
              <w:t>-</w:t>
            </w:r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676708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proofErr w:type="spellStart"/>
      <w:r w:rsidR="00380370">
        <w:rPr>
          <w:b/>
          <w:szCs w:val="28"/>
        </w:rPr>
        <w:t>Прокопцова</w:t>
      </w:r>
      <w:proofErr w:type="spellEnd"/>
      <w:r w:rsidR="00380370">
        <w:rPr>
          <w:b/>
          <w:szCs w:val="28"/>
        </w:rPr>
        <w:t xml:space="preserve"> Алексея Васильевича</w:t>
      </w:r>
      <w:r w:rsidRPr="007B4BD9">
        <w:rPr>
          <w:b/>
          <w:szCs w:val="28"/>
        </w:rPr>
        <w:t xml:space="preserve"> кандидатом </w:t>
      </w:r>
    </w:p>
    <w:p w:rsidR="00676708" w:rsidRPr="007B4BD9" w:rsidRDefault="00676708" w:rsidP="00676708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в депутаты Совета муниципального образования Тбилисский район седьмого созыва по </w:t>
      </w:r>
      <w:r w:rsidR="00ED1BD9">
        <w:rPr>
          <w:b/>
          <w:szCs w:val="28"/>
        </w:rPr>
        <w:t>тре</w:t>
      </w:r>
      <w:r w:rsidR="001972C1" w:rsidRPr="007B4BD9">
        <w:rPr>
          <w:b/>
          <w:szCs w:val="28"/>
        </w:rPr>
        <w:t>хмандатному избирательному округу №</w:t>
      </w:r>
      <w:r w:rsidR="007B4BD9">
        <w:rPr>
          <w:b/>
          <w:szCs w:val="28"/>
        </w:rPr>
        <w:t xml:space="preserve"> </w:t>
      </w:r>
      <w:r w:rsidR="00ED1BD9">
        <w:rPr>
          <w:b/>
          <w:szCs w:val="28"/>
        </w:rPr>
        <w:t>2</w:t>
      </w:r>
    </w:p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Рассмотрев документы </w:t>
      </w:r>
      <w:proofErr w:type="spellStart"/>
      <w:r w:rsidR="00380370">
        <w:rPr>
          <w:szCs w:val="28"/>
        </w:rPr>
        <w:t>Прокопцова</w:t>
      </w:r>
      <w:proofErr w:type="spellEnd"/>
      <w:r w:rsidR="00380370">
        <w:rPr>
          <w:szCs w:val="28"/>
        </w:rPr>
        <w:t xml:space="preserve"> Алексея Васильевича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proofErr w:type="gramStart"/>
      <w:r w:rsidR="001972C1" w:rsidRPr="007B4BD9">
        <w:rPr>
          <w:szCs w:val="28"/>
        </w:rPr>
        <w:t xml:space="preserve">Тбилисская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Тбилисский район седьмого созыва</w:t>
      </w:r>
      <w:r w:rsidRPr="007B4BD9">
        <w:rPr>
          <w:szCs w:val="28"/>
        </w:rPr>
        <w:t xml:space="preserve"> по </w:t>
      </w:r>
      <w:r w:rsidR="00ED1BD9">
        <w:rPr>
          <w:szCs w:val="28"/>
        </w:rPr>
        <w:t>тре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ED1BD9">
        <w:rPr>
          <w:szCs w:val="28"/>
        </w:rPr>
        <w:t>2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</w:t>
      </w:r>
      <w:proofErr w:type="gramEnd"/>
      <w:r w:rsidRPr="007B4BD9">
        <w:rPr>
          <w:rFonts w:eastAsia="Calibri"/>
          <w:szCs w:val="28"/>
        </w:rPr>
        <w:t xml:space="preserve">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proofErr w:type="spellStart"/>
      <w:r w:rsidR="00380370">
        <w:rPr>
          <w:szCs w:val="28"/>
        </w:rPr>
        <w:t>Прокопцова</w:t>
      </w:r>
      <w:proofErr w:type="spellEnd"/>
      <w:r w:rsidR="00380370">
        <w:rPr>
          <w:szCs w:val="28"/>
        </w:rPr>
        <w:t xml:space="preserve"> Алексея Васильевича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380370">
        <w:rPr>
          <w:szCs w:val="28"/>
        </w:rPr>
        <w:t>64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380370">
        <w:rPr>
          <w:szCs w:val="28"/>
        </w:rPr>
        <w:t>аккомпаниатора</w:t>
      </w:r>
      <w:r w:rsidRPr="007B4BD9">
        <w:rPr>
          <w:szCs w:val="28"/>
        </w:rPr>
        <w:t xml:space="preserve"> </w:t>
      </w:r>
      <w:r w:rsidR="005545DF">
        <w:rPr>
          <w:szCs w:val="28"/>
        </w:rPr>
        <w:t xml:space="preserve">Муниципального </w:t>
      </w:r>
      <w:r w:rsidR="00380370">
        <w:rPr>
          <w:szCs w:val="28"/>
        </w:rPr>
        <w:t>бюджетного</w:t>
      </w:r>
      <w:r w:rsidR="005545DF">
        <w:rPr>
          <w:szCs w:val="28"/>
        </w:rPr>
        <w:t xml:space="preserve"> учреждения</w:t>
      </w:r>
      <w:r w:rsidR="00380370">
        <w:rPr>
          <w:szCs w:val="28"/>
        </w:rPr>
        <w:t xml:space="preserve"> культуры</w:t>
      </w:r>
      <w:r w:rsidR="005545DF">
        <w:rPr>
          <w:szCs w:val="28"/>
        </w:rPr>
        <w:t xml:space="preserve">  «</w:t>
      </w:r>
      <w:r w:rsidR="00380370">
        <w:rPr>
          <w:szCs w:val="28"/>
        </w:rPr>
        <w:t>Геймановский культурно-досуговый центр</w:t>
      </w:r>
      <w:r w:rsidR="0055210B">
        <w:rPr>
          <w:szCs w:val="28"/>
        </w:rPr>
        <w:t>»</w:t>
      </w:r>
      <w:r w:rsidR="00676708" w:rsidRPr="007B4BD9">
        <w:rPr>
          <w:szCs w:val="28"/>
        </w:rPr>
        <w:t xml:space="preserve">, выдвинутого в порядке самовыдвижения,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ED1BD9">
        <w:rPr>
          <w:szCs w:val="28"/>
        </w:rPr>
        <w:t>тре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ED1BD9">
        <w:rPr>
          <w:szCs w:val="28"/>
        </w:rPr>
        <w:t>2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24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55210B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15</w:t>
      </w:r>
      <w:r w:rsidR="00676708" w:rsidRPr="007B4BD9">
        <w:rPr>
          <w:szCs w:val="28"/>
        </w:rPr>
        <w:t>»  часов «</w:t>
      </w:r>
      <w:r w:rsidR="005545DF">
        <w:rPr>
          <w:szCs w:val="28"/>
        </w:rPr>
        <w:t>3</w:t>
      </w:r>
      <w:r w:rsidR="00380370">
        <w:rPr>
          <w:szCs w:val="28"/>
        </w:rPr>
        <w:t>5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proofErr w:type="spellStart"/>
      <w:r w:rsidR="00380370">
        <w:rPr>
          <w:szCs w:val="28"/>
        </w:rPr>
        <w:t>Прокопцову</w:t>
      </w:r>
      <w:proofErr w:type="spellEnd"/>
      <w:r w:rsidR="00380370">
        <w:rPr>
          <w:szCs w:val="28"/>
        </w:rPr>
        <w:t xml:space="preserve"> Алексею Васильевичу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lastRenderedPageBreak/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1972C1"/>
    <w:rsid w:val="00380370"/>
    <w:rsid w:val="003F622F"/>
    <w:rsid w:val="0055210B"/>
    <w:rsid w:val="005545DF"/>
    <w:rsid w:val="00676708"/>
    <w:rsid w:val="007B4BD9"/>
    <w:rsid w:val="009C1DB6"/>
    <w:rsid w:val="00B2438E"/>
    <w:rsid w:val="00BE4B15"/>
    <w:rsid w:val="00ED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E4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4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E4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4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</cp:revision>
  <cp:lastPrinted>2020-07-23T13:39:00Z</cp:lastPrinted>
  <dcterms:created xsi:type="dcterms:W3CDTF">2020-07-22T11:59:00Z</dcterms:created>
  <dcterms:modified xsi:type="dcterms:W3CDTF">2020-07-23T13:39:00Z</dcterms:modified>
</cp:coreProperties>
</file>