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467C5" w14:textId="77777777" w:rsidR="008F4A88" w:rsidRDefault="008F4A88" w:rsidP="008F4A88">
      <w:pPr>
        <w:pStyle w:val="ConsPlusTitle"/>
        <w:widowControl/>
        <w:ind w:right="-5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C5DA49B" w14:textId="77777777" w:rsidR="008F4A88" w:rsidRDefault="008F4A88" w:rsidP="008F4A88">
      <w:pPr>
        <w:pStyle w:val="ConsPlusTitle"/>
        <w:widowControl/>
        <w:ind w:right="-57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КРАСНОДАРСКИЙ КРАЙ</w:t>
      </w:r>
    </w:p>
    <w:p w14:paraId="3F809AB3" w14:textId="77777777" w:rsidR="008F4A88" w:rsidRDefault="008F4A88" w:rsidP="008F4A88">
      <w:pPr>
        <w:pStyle w:val="ConsPlusTitle"/>
        <w:widowControl/>
        <w:ind w:right="-57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ТБИЛИССКИЙ РАЙОН</w:t>
      </w:r>
    </w:p>
    <w:p w14:paraId="43BB92A7" w14:textId="77777777" w:rsidR="008F4A88" w:rsidRDefault="008F4A88" w:rsidP="008F4A88">
      <w:pPr>
        <w:pStyle w:val="ConsPlusTitle"/>
        <w:widowControl/>
        <w:ind w:right="-57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АДМИНИСТРАЦИЯ ТБИЛИССКОГО СЕЛЬСКОГО ПОСЕЛЕНИЯ</w:t>
      </w:r>
    </w:p>
    <w:p w14:paraId="0DF5F167" w14:textId="77777777" w:rsidR="008F4A88" w:rsidRDefault="008F4A88" w:rsidP="008F4A88">
      <w:pPr>
        <w:pStyle w:val="ConsPlusTitle"/>
        <w:widowControl/>
        <w:ind w:right="-57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ТБИЛИССКОГО РАЙОНА</w:t>
      </w:r>
    </w:p>
    <w:p w14:paraId="2F3AC300" w14:textId="77777777" w:rsidR="008F4A88" w:rsidRDefault="008F4A88" w:rsidP="008F4A88">
      <w:pPr>
        <w:pStyle w:val="ConsPlusTitle"/>
        <w:widowControl/>
        <w:ind w:right="-5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C57B4E2" w14:textId="77777777" w:rsidR="008F4A88" w:rsidRDefault="008F4A88" w:rsidP="008F4A88">
      <w:pPr>
        <w:pStyle w:val="ConsPlusTitle"/>
        <w:widowControl/>
        <w:ind w:right="-57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</w:p>
    <w:p w14:paraId="4BC332CB" w14:textId="77777777" w:rsidR="008F4A88" w:rsidRDefault="008F4A88" w:rsidP="008F4A88">
      <w:pPr>
        <w:pStyle w:val="ConsPlusTitle"/>
        <w:widowControl/>
        <w:ind w:right="-5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A8076C8" w14:textId="16189BDB" w:rsidR="008F4A88" w:rsidRDefault="00BA7DBD" w:rsidP="008F4A88">
      <w:pPr>
        <w:pStyle w:val="ConsPlusTitle"/>
        <w:widowControl/>
        <w:ind w:right="-57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 w:val="0"/>
          <w:sz w:val="26"/>
          <w:szCs w:val="26"/>
        </w:rPr>
        <w:t>_____________</w:t>
      </w:r>
      <w:r w:rsidR="008F4A88">
        <w:rPr>
          <w:rFonts w:ascii="Times New Roman" w:hAnsi="Times New Roman" w:cs="Times New Roman"/>
          <w:b w:val="0"/>
          <w:sz w:val="26"/>
          <w:szCs w:val="26"/>
        </w:rPr>
        <w:t xml:space="preserve"> 2022 года </w:t>
      </w:r>
      <w:r w:rsidR="008F4A88">
        <w:rPr>
          <w:rFonts w:ascii="Times New Roman" w:hAnsi="Times New Roman" w:cs="Times New Roman"/>
          <w:b w:val="0"/>
          <w:sz w:val="26"/>
          <w:szCs w:val="26"/>
        </w:rPr>
        <w:tab/>
      </w:r>
      <w:r w:rsidR="008F4A88">
        <w:rPr>
          <w:rFonts w:ascii="Times New Roman" w:hAnsi="Times New Roman" w:cs="Times New Roman"/>
          <w:b w:val="0"/>
          <w:sz w:val="26"/>
          <w:szCs w:val="26"/>
        </w:rPr>
        <w:tab/>
      </w:r>
      <w:r w:rsidR="008F4A88">
        <w:rPr>
          <w:rFonts w:ascii="Times New Roman" w:hAnsi="Times New Roman" w:cs="Times New Roman"/>
          <w:b w:val="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b w:val="0"/>
          <w:sz w:val="26"/>
          <w:szCs w:val="26"/>
        </w:rPr>
        <w:t>___</w:t>
      </w:r>
      <w:r w:rsidR="008F4A8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F4A88">
        <w:rPr>
          <w:rFonts w:ascii="Times New Roman" w:hAnsi="Times New Roman" w:cs="Times New Roman"/>
          <w:b w:val="0"/>
          <w:sz w:val="26"/>
          <w:szCs w:val="26"/>
        </w:rPr>
        <w:tab/>
      </w:r>
      <w:r w:rsidR="008F4A88">
        <w:rPr>
          <w:rFonts w:ascii="Times New Roman" w:hAnsi="Times New Roman" w:cs="Times New Roman"/>
          <w:b w:val="0"/>
          <w:sz w:val="26"/>
          <w:szCs w:val="26"/>
        </w:rPr>
        <w:tab/>
      </w:r>
      <w:proofErr w:type="spellStart"/>
      <w:r w:rsidR="008F4A88">
        <w:rPr>
          <w:rFonts w:ascii="Times New Roman" w:hAnsi="Times New Roman" w:cs="Times New Roman"/>
          <w:b w:val="0"/>
          <w:sz w:val="26"/>
          <w:szCs w:val="26"/>
        </w:rPr>
        <w:t>ст-ца</w:t>
      </w:r>
      <w:proofErr w:type="spellEnd"/>
      <w:r w:rsidR="008F4A8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="008F4A88">
        <w:rPr>
          <w:rFonts w:ascii="Times New Roman" w:hAnsi="Times New Roman" w:cs="Times New Roman"/>
          <w:b w:val="0"/>
          <w:sz w:val="26"/>
          <w:szCs w:val="26"/>
        </w:rPr>
        <w:t>Тбилисская</w:t>
      </w:r>
      <w:proofErr w:type="gramEnd"/>
    </w:p>
    <w:bookmarkEnd w:id="0"/>
    <w:p w14:paraId="0F090BA2" w14:textId="77777777" w:rsidR="008F4A88" w:rsidRDefault="008F4A88" w:rsidP="00C7586F">
      <w:pPr>
        <w:shd w:val="clear" w:color="auto" w:fill="FFFFFF"/>
        <w:ind w:firstLine="567"/>
        <w:jc w:val="both"/>
        <w:rPr>
          <w:bCs/>
          <w:spacing w:val="-1"/>
          <w:sz w:val="28"/>
          <w:szCs w:val="28"/>
        </w:rPr>
      </w:pPr>
    </w:p>
    <w:p w14:paraId="0B6FB8BA" w14:textId="74773C40" w:rsidR="006D5C2D" w:rsidRPr="009F0501" w:rsidRDefault="002A57B2" w:rsidP="00C7586F">
      <w:pPr>
        <w:shd w:val="clear" w:color="auto" w:fill="FFFFFF"/>
        <w:ind w:firstLine="567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О внесении изменений в постановление администрации Тбилисского сельского поселения Тбилисского района от 8 июля 2022 года № 333 «</w:t>
      </w:r>
      <w:r w:rsidR="00C61E0E" w:rsidRPr="009F0501">
        <w:rPr>
          <w:b/>
          <w:bCs/>
          <w:spacing w:val="-1"/>
          <w:sz w:val="28"/>
          <w:szCs w:val="28"/>
        </w:rPr>
        <w:t>Об утверждении Инструкции о порядке</w:t>
      </w:r>
      <w:r w:rsidR="009F0501">
        <w:rPr>
          <w:b/>
          <w:bCs/>
          <w:spacing w:val="-1"/>
          <w:sz w:val="28"/>
          <w:szCs w:val="28"/>
        </w:rPr>
        <w:t xml:space="preserve"> </w:t>
      </w:r>
      <w:r w:rsidR="00C61E0E" w:rsidRPr="009F0501">
        <w:rPr>
          <w:b/>
          <w:bCs/>
          <w:spacing w:val="-1"/>
          <w:sz w:val="28"/>
          <w:szCs w:val="28"/>
        </w:rPr>
        <w:t>рассмотрения</w:t>
      </w:r>
      <w:r w:rsidR="009F0501" w:rsidRPr="009F0501">
        <w:rPr>
          <w:b/>
          <w:sz w:val="28"/>
          <w:szCs w:val="28"/>
        </w:rPr>
        <w:t xml:space="preserve"> </w:t>
      </w:r>
      <w:r w:rsidR="00C61E0E" w:rsidRPr="009F0501">
        <w:rPr>
          <w:b/>
          <w:bCs/>
          <w:spacing w:val="-2"/>
          <w:sz w:val="28"/>
          <w:szCs w:val="28"/>
        </w:rPr>
        <w:t>обращений граждан</w:t>
      </w:r>
      <w:r w:rsidR="009F0501">
        <w:rPr>
          <w:b/>
          <w:bCs/>
          <w:spacing w:val="-2"/>
          <w:sz w:val="28"/>
          <w:szCs w:val="28"/>
        </w:rPr>
        <w:t xml:space="preserve"> в администрации Тбилисского сельского поселения Тбилисского района</w:t>
      </w:r>
    </w:p>
    <w:p w14:paraId="30D05FC3" w14:textId="77777777" w:rsidR="009F0501" w:rsidRDefault="009F0501" w:rsidP="00C7586F">
      <w:pPr>
        <w:shd w:val="clear" w:color="auto" w:fill="FFFFFF"/>
        <w:spacing w:line="322" w:lineRule="exact"/>
        <w:ind w:firstLine="567"/>
        <w:jc w:val="both"/>
        <w:rPr>
          <w:bCs/>
          <w:sz w:val="28"/>
          <w:szCs w:val="28"/>
        </w:rPr>
      </w:pPr>
    </w:p>
    <w:p w14:paraId="47E8A3C3" w14:textId="77777777" w:rsidR="008F4A88" w:rsidRDefault="008F4A88" w:rsidP="00C7586F">
      <w:pPr>
        <w:shd w:val="clear" w:color="auto" w:fill="FFFFFF"/>
        <w:spacing w:line="322" w:lineRule="exact"/>
        <w:ind w:firstLine="567"/>
        <w:jc w:val="both"/>
        <w:rPr>
          <w:bCs/>
          <w:sz w:val="28"/>
          <w:szCs w:val="28"/>
        </w:rPr>
      </w:pPr>
    </w:p>
    <w:p w14:paraId="580E60B4" w14:textId="26174336" w:rsidR="006D5C2D" w:rsidRPr="009F0501" w:rsidRDefault="00C61E0E" w:rsidP="00C7586F">
      <w:pPr>
        <w:shd w:val="clear" w:color="auto" w:fill="FFFFFF"/>
        <w:spacing w:line="322" w:lineRule="exact"/>
        <w:ind w:firstLine="567"/>
        <w:jc w:val="both"/>
        <w:rPr>
          <w:sz w:val="28"/>
          <w:szCs w:val="28"/>
        </w:rPr>
      </w:pPr>
      <w:r w:rsidRPr="009F0501">
        <w:rPr>
          <w:bCs/>
          <w:sz w:val="28"/>
          <w:szCs w:val="28"/>
        </w:rPr>
        <w:t xml:space="preserve">В </w:t>
      </w:r>
      <w:r w:rsidRPr="009F0501">
        <w:rPr>
          <w:sz w:val="28"/>
          <w:szCs w:val="28"/>
        </w:rPr>
        <w:t>соответствии с федера</w:t>
      </w:r>
      <w:r w:rsidR="009F0501">
        <w:rPr>
          <w:sz w:val="28"/>
          <w:szCs w:val="28"/>
        </w:rPr>
        <w:t>льными законами от 6 октября 2003 года № 131-ФЗ «Об общих принципах организации местного самоуправления в Российской Федерации», от 2 мая 2006 года</w:t>
      </w:r>
      <w:r w:rsidRPr="009F0501">
        <w:rPr>
          <w:sz w:val="28"/>
          <w:szCs w:val="28"/>
        </w:rPr>
        <w:t xml:space="preserve"> № 59-ФЗ «О порядке рассмотрения обращений граждан Российской </w:t>
      </w:r>
      <w:r w:rsidR="009F0501">
        <w:rPr>
          <w:sz w:val="28"/>
          <w:szCs w:val="28"/>
        </w:rPr>
        <w:t>Федерации», от 9 февраля 2009 года</w:t>
      </w:r>
      <w:r w:rsidRPr="009F0501">
        <w:rPr>
          <w:sz w:val="28"/>
          <w:szCs w:val="28"/>
        </w:rPr>
        <w:t xml:space="preserve"> № 8-ФЗ «Об обеспечении доступа к информации о деятельности государственных органов и органов местного самоуправления», </w:t>
      </w:r>
      <w:r w:rsidRPr="009F0501">
        <w:rPr>
          <w:spacing w:val="-2"/>
          <w:sz w:val="28"/>
          <w:szCs w:val="28"/>
        </w:rPr>
        <w:t>Законом Красно</w:t>
      </w:r>
      <w:r w:rsidR="009F0501">
        <w:rPr>
          <w:spacing w:val="-2"/>
          <w:sz w:val="28"/>
          <w:szCs w:val="28"/>
        </w:rPr>
        <w:t>дарского края от 28 июня 2007 года</w:t>
      </w:r>
      <w:r w:rsidRPr="009F0501">
        <w:rPr>
          <w:spacing w:val="-2"/>
          <w:sz w:val="28"/>
          <w:szCs w:val="28"/>
        </w:rPr>
        <w:t xml:space="preserve"> № 1270-КЗ «О дополнительных </w:t>
      </w:r>
      <w:r w:rsidRPr="009F0501">
        <w:rPr>
          <w:sz w:val="28"/>
          <w:szCs w:val="28"/>
        </w:rPr>
        <w:t>гарантиях реализации права граждан на обращение в Краснодарском крае», в целях установления единого порядка работы с обращениями граждан Российской Федерации, иностранных граждан</w:t>
      </w:r>
      <w:r w:rsidR="009F0501">
        <w:rPr>
          <w:sz w:val="28"/>
          <w:szCs w:val="28"/>
        </w:rPr>
        <w:t>, руководствуясь статьями 32, 60 Устава Тбилисского сельского поселения Тбилисского района</w:t>
      </w:r>
      <w:r w:rsidRPr="009F0501">
        <w:rPr>
          <w:sz w:val="28"/>
          <w:szCs w:val="28"/>
        </w:rPr>
        <w:t xml:space="preserve"> </w:t>
      </w:r>
      <w:r w:rsidRPr="009F0501">
        <w:rPr>
          <w:spacing w:val="54"/>
          <w:sz w:val="28"/>
          <w:szCs w:val="28"/>
        </w:rPr>
        <w:t>постановляю:</w:t>
      </w:r>
    </w:p>
    <w:p w14:paraId="4EF4D125" w14:textId="42DF4C3A" w:rsidR="002A57B2" w:rsidRPr="002A57B2" w:rsidRDefault="008F4A88" w:rsidP="008F4A88">
      <w:pPr>
        <w:shd w:val="clear" w:color="auto" w:fill="FFFFFF"/>
        <w:tabs>
          <w:tab w:val="left" w:pos="998"/>
        </w:tabs>
        <w:spacing w:line="322" w:lineRule="exact"/>
        <w:ind w:left="567" w:right="14"/>
        <w:jc w:val="both"/>
        <w:rPr>
          <w:spacing w:val="-26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2A57B2">
        <w:rPr>
          <w:sz w:val="28"/>
          <w:szCs w:val="28"/>
        </w:rPr>
        <w:t xml:space="preserve">Внести изменения в постановление администрации Тбилисского сельского поселения Тбилисского района от 8 июля 2022 года № 333 «Об утверждении </w:t>
      </w:r>
      <w:r w:rsidR="00C61E0E" w:rsidRPr="009F0501">
        <w:rPr>
          <w:sz w:val="28"/>
          <w:szCs w:val="28"/>
        </w:rPr>
        <w:t>Инструкци</w:t>
      </w:r>
      <w:r w:rsidR="002A57B2">
        <w:rPr>
          <w:sz w:val="28"/>
          <w:szCs w:val="28"/>
        </w:rPr>
        <w:t>и</w:t>
      </w:r>
      <w:r w:rsidR="00C61E0E" w:rsidRPr="009F0501">
        <w:rPr>
          <w:sz w:val="28"/>
          <w:szCs w:val="28"/>
        </w:rPr>
        <w:t xml:space="preserve"> о порядке рассмотрения обращений граждан</w:t>
      </w:r>
      <w:r w:rsidR="00CC69A4">
        <w:rPr>
          <w:sz w:val="28"/>
          <w:szCs w:val="28"/>
        </w:rPr>
        <w:t xml:space="preserve"> в администрации Тбилисского сельского поселения Тбилисского района</w:t>
      </w:r>
      <w:r w:rsidR="006B19E5">
        <w:rPr>
          <w:sz w:val="28"/>
          <w:szCs w:val="28"/>
        </w:rPr>
        <w:t>, а именно в приложение к настоящему постановлению.</w:t>
      </w:r>
      <w:r w:rsidR="00C61E0E" w:rsidRPr="009F0501">
        <w:rPr>
          <w:sz w:val="28"/>
          <w:szCs w:val="28"/>
        </w:rPr>
        <w:t xml:space="preserve"> </w:t>
      </w:r>
    </w:p>
    <w:p w14:paraId="4E0DCD7E" w14:textId="134D5F49" w:rsidR="005C41F6" w:rsidRDefault="008F4A88" w:rsidP="008F4A88">
      <w:pPr>
        <w:shd w:val="clear" w:color="auto" w:fill="FFFFFF"/>
        <w:tabs>
          <w:tab w:val="left" w:pos="998"/>
        </w:tabs>
        <w:spacing w:line="322" w:lineRule="exact"/>
        <w:ind w:left="567" w:right="14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6B19E5">
        <w:rPr>
          <w:sz w:val="28"/>
          <w:szCs w:val="28"/>
        </w:rPr>
        <w:t xml:space="preserve"> Дополнить </w:t>
      </w:r>
      <w:r w:rsidR="002A57B2">
        <w:rPr>
          <w:sz w:val="28"/>
          <w:szCs w:val="28"/>
        </w:rPr>
        <w:t xml:space="preserve">пункт 2.4.6. подраздела 2.4. раздела 2 Инструкции </w:t>
      </w:r>
      <w:r w:rsidR="006B19E5">
        <w:rPr>
          <w:sz w:val="28"/>
          <w:szCs w:val="28"/>
        </w:rPr>
        <w:t>после слов «в Отдел МВД России по Тбилисскому району» словами следующего содержания «и главе администрации (губернатору) Краснодарского края».</w:t>
      </w:r>
    </w:p>
    <w:p w14:paraId="7393818F" w14:textId="63F340E4" w:rsidR="005C41F6" w:rsidRPr="005C41F6" w:rsidRDefault="008F4A88" w:rsidP="008F4A88">
      <w:pPr>
        <w:shd w:val="clear" w:color="auto" w:fill="FFFFFF"/>
        <w:tabs>
          <w:tab w:val="left" w:pos="998"/>
        </w:tabs>
        <w:spacing w:line="322" w:lineRule="exact"/>
        <w:ind w:left="567" w:right="14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5C41F6" w:rsidRPr="005C41F6">
        <w:rPr>
          <w:sz w:val="28"/>
          <w:szCs w:val="28"/>
        </w:rPr>
        <w:t xml:space="preserve">Дополнить </w:t>
      </w:r>
      <w:r w:rsidR="0087110F">
        <w:rPr>
          <w:sz w:val="28"/>
          <w:szCs w:val="28"/>
        </w:rPr>
        <w:t xml:space="preserve">подраздел 2.6. </w:t>
      </w:r>
      <w:r w:rsidR="005C41F6" w:rsidRPr="005C41F6">
        <w:rPr>
          <w:sz w:val="28"/>
          <w:szCs w:val="28"/>
        </w:rPr>
        <w:t>раздел</w:t>
      </w:r>
      <w:r w:rsidR="0087110F">
        <w:rPr>
          <w:sz w:val="28"/>
          <w:szCs w:val="28"/>
        </w:rPr>
        <w:t>а</w:t>
      </w:r>
      <w:r w:rsidR="005C41F6" w:rsidRPr="005C41F6">
        <w:rPr>
          <w:sz w:val="28"/>
          <w:szCs w:val="28"/>
        </w:rPr>
        <w:t xml:space="preserve"> 2 Инструкции пунктами следующего содержания: </w:t>
      </w:r>
    </w:p>
    <w:p w14:paraId="4E1BB4FC" w14:textId="47EAA9FB" w:rsidR="005C41F6" w:rsidRDefault="005C41F6" w:rsidP="008F4A88">
      <w:pPr>
        <w:shd w:val="clear" w:color="auto" w:fill="FFFFFF"/>
        <w:tabs>
          <w:tab w:val="left" w:pos="1728"/>
        </w:tabs>
        <w:spacing w:line="312" w:lineRule="exact"/>
        <w:ind w:left="567"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«пункт 2.6.22. </w:t>
      </w:r>
      <w:r w:rsidRPr="002A57B2">
        <w:rPr>
          <w:sz w:val="28"/>
          <w:szCs w:val="28"/>
        </w:rPr>
        <w:t>В случае</w:t>
      </w:r>
      <w:proofErr w:type="gramStart"/>
      <w:r w:rsidRPr="002A57B2">
        <w:rPr>
          <w:sz w:val="28"/>
          <w:szCs w:val="28"/>
        </w:rPr>
        <w:t>,</w:t>
      </w:r>
      <w:proofErr w:type="gramEnd"/>
      <w:r w:rsidRPr="002A57B2">
        <w:rPr>
          <w:sz w:val="28"/>
          <w:szCs w:val="28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14:paraId="17FB08F5" w14:textId="1723364A" w:rsidR="005C41F6" w:rsidRDefault="005C41F6" w:rsidP="008F4A88">
      <w:pPr>
        <w:shd w:val="clear" w:color="auto" w:fill="FFFFFF"/>
        <w:tabs>
          <w:tab w:val="left" w:pos="1728"/>
        </w:tabs>
        <w:spacing w:line="312" w:lineRule="exact"/>
        <w:ind w:left="567" w:right="5"/>
        <w:jc w:val="both"/>
        <w:rPr>
          <w:sz w:val="28"/>
          <w:szCs w:val="28"/>
        </w:rPr>
      </w:pPr>
      <w:r>
        <w:rPr>
          <w:sz w:val="28"/>
          <w:szCs w:val="28"/>
        </w:rPr>
        <w:t>«пункт 2.6.23. О</w:t>
      </w:r>
      <w:r w:rsidRPr="002A57B2">
        <w:rPr>
          <w:sz w:val="28"/>
          <w:szCs w:val="28"/>
        </w:rPr>
        <w:t xml:space="preserve">рган местного самоуправления или должностное лицо при </w:t>
      </w:r>
      <w:r w:rsidRPr="002A57B2">
        <w:rPr>
          <w:sz w:val="28"/>
          <w:szCs w:val="28"/>
        </w:rPr>
        <w:lastRenderedPageBreak/>
        <w:t>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</w:t>
      </w:r>
      <w:r>
        <w:rPr>
          <w:sz w:val="28"/>
          <w:szCs w:val="28"/>
        </w:rPr>
        <w:t>тимости злоупотребления правом.</w:t>
      </w:r>
    </w:p>
    <w:p w14:paraId="43FFD2F0" w14:textId="680CC91F" w:rsidR="005C41F6" w:rsidRDefault="005C41F6" w:rsidP="008F4A88">
      <w:pPr>
        <w:shd w:val="clear" w:color="auto" w:fill="FFFFFF"/>
        <w:tabs>
          <w:tab w:val="left" w:pos="1728"/>
        </w:tabs>
        <w:spacing w:line="312" w:lineRule="exact"/>
        <w:ind w:left="567"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«пункт 2.6.24. </w:t>
      </w:r>
      <w:r w:rsidRPr="006B19E5">
        <w:rPr>
          <w:sz w:val="28"/>
          <w:szCs w:val="28"/>
        </w:rPr>
        <w:t>В случае</w:t>
      </w:r>
      <w:proofErr w:type="gramStart"/>
      <w:r w:rsidRPr="006B19E5">
        <w:rPr>
          <w:sz w:val="28"/>
          <w:szCs w:val="28"/>
        </w:rPr>
        <w:t>,</w:t>
      </w:r>
      <w:proofErr w:type="gramEnd"/>
      <w:r w:rsidRPr="006B19E5">
        <w:rPr>
          <w:sz w:val="28"/>
          <w:szCs w:val="28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14:paraId="1A4A94FC" w14:textId="1FBDB534" w:rsidR="002A57B2" w:rsidRDefault="008F4A88" w:rsidP="008F4A88">
      <w:pPr>
        <w:shd w:val="clear" w:color="auto" w:fill="FFFFFF"/>
        <w:tabs>
          <w:tab w:val="left" w:pos="1728"/>
        </w:tabs>
        <w:spacing w:line="312" w:lineRule="exact"/>
        <w:ind w:left="567"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C41F6">
        <w:rPr>
          <w:sz w:val="28"/>
          <w:szCs w:val="28"/>
        </w:rPr>
        <w:t>И</w:t>
      </w:r>
      <w:r w:rsidR="002A57B2">
        <w:rPr>
          <w:sz w:val="28"/>
          <w:szCs w:val="28"/>
        </w:rPr>
        <w:t>сключить из пункта 2.3.1</w:t>
      </w:r>
      <w:r w:rsidR="005C41F6">
        <w:rPr>
          <w:sz w:val="28"/>
          <w:szCs w:val="28"/>
        </w:rPr>
        <w:t>.</w:t>
      </w:r>
      <w:r w:rsidR="002A57B2">
        <w:rPr>
          <w:sz w:val="28"/>
          <w:szCs w:val="28"/>
        </w:rPr>
        <w:t xml:space="preserve"> подраздела 2.3. раздела 2 Инструкции абзац второй.</w:t>
      </w:r>
    </w:p>
    <w:p w14:paraId="69E49BF0" w14:textId="4BDD5219" w:rsidR="00AB306E" w:rsidRPr="00AB306E" w:rsidRDefault="008F4A88" w:rsidP="008F4A88">
      <w:pPr>
        <w:shd w:val="clear" w:color="auto" w:fill="FFFFFF"/>
        <w:tabs>
          <w:tab w:val="left" w:pos="998"/>
        </w:tabs>
        <w:spacing w:line="322" w:lineRule="exact"/>
        <w:ind w:left="567" w:right="14"/>
        <w:jc w:val="both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 xml:space="preserve">2. </w:t>
      </w:r>
      <w:r w:rsidR="006D7299">
        <w:rPr>
          <w:spacing w:val="-1"/>
          <w:sz w:val="28"/>
          <w:szCs w:val="28"/>
        </w:rPr>
        <w:t>Начальникам отделов администрации Тбилисского сельского поселения Тбилисского района (</w:t>
      </w:r>
      <w:proofErr w:type="spellStart"/>
      <w:r w:rsidR="006D7299">
        <w:rPr>
          <w:spacing w:val="-1"/>
          <w:sz w:val="28"/>
          <w:szCs w:val="28"/>
        </w:rPr>
        <w:t>Воронкин</w:t>
      </w:r>
      <w:proofErr w:type="spellEnd"/>
      <w:r w:rsidR="006D7299">
        <w:rPr>
          <w:spacing w:val="-1"/>
          <w:sz w:val="28"/>
          <w:szCs w:val="28"/>
        </w:rPr>
        <w:t xml:space="preserve">, Шуваев, </w:t>
      </w:r>
      <w:proofErr w:type="spellStart"/>
      <w:r w:rsidR="006D7299">
        <w:rPr>
          <w:spacing w:val="-1"/>
          <w:sz w:val="28"/>
          <w:szCs w:val="28"/>
        </w:rPr>
        <w:t>Серик</w:t>
      </w:r>
      <w:proofErr w:type="spellEnd"/>
      <w:r w:rsidR="006D7299">
        <w:rPr>
          <w:spacing w:val="-1"/>
          <w:sz w:val="28"/>
          <w:szCs w:val="28"/>
        </w:rPr>
        <w:t>) довести требования настоящего постановления до сотрудников администрации Тбилисского сельского поселения Тбилисского района, обязать руководствоваться в своей работе по обращениям граждан настоящим постановлением.</w:t>
      </w:r>
    </w:p>
    <w:p w14:paraId="42F44250" w14:textId="04A36A7E" w:rsidR="005C41F6" w:rsidRDefault="008F4A88" w:rsidP="008F4A88">
      <w:pPr>
        <w:shd w:val="clear" w:color="auto" w:fill="FFFFFF"/>
        <w:tabs>
          <w:tab w:val="left" w:pos="1070"/>
        </w:tabs>
        <w:spacing w:line="322" w:lineRule="exact"/>
        <w:ind w:left="567"/>
        <w:jc w:val="both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 xml:space="preserve">3. </w:t>
      </w:r>
      <w:r w:rsidR="006D7299" w:rsidRPr="00AB306E">
        <w:rPr>
          <w:spacing w:val="-1"/>
          <w:sz w:val="28"/>
          <w:szCs w:val="28"/>
        </w:rPr>
        <w:t xml:space="preserve">Отделу делопроизводства и организационно-кадровой работы администрации Тбилисского сельского поселения Тбилисского района (Воронкин) </w:t>
      </w:r>
      <w:r w:rsidR="00AB306E" w:rsidRPr="00AB306E">
        <w:rPr>
          <w:rFonts w:eastAsia="Calibri"/>
          <w:sz w:val="28"/>
          <w:szCs w:val="28"/>
          <w:lang w:eastAsia="en-US"/>
        </w:rPr>
        <w:t>опубликовать настоящее постановление в сетевом издании «Информационный портал Тбилисского района» и разместить на официальном сайте Тбилисского сельского поселения Тбилисского района в информационно-телекоммуникационной сети «Интернет».</w:t>
      </w:r>
    </w:p>
    <w:p w14:paraId="2FC0597D" w14:textId="0C391C59" w:rsidR="00AB306E" w:rsidRPr="005C41F6" w:rsidRDefault="008F4A88" w:rsidP="008F4A88">
      <w:pPr>
        <w:shd w:val="clear" w:color="auto" w:fill="FFFFFF"/>
        <w:tabs>
          <w:tab w:val="left" w:pos="1070"/>
        </w:tabs>
        <w:spacing w:line="322" w:lineRule="exact"/>
        <w:ind w:left="567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AB306E" w:rsidRPr="005C41F6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606FBDDC" w14:textId="77777777" w:rsidR="00AB306E" w:rsidRDefault="00AB306E" w:rsidP="00C7586F">
      <w:pPr>
        <w:shd w:val="clear" w:color="auto" w:fill="FFFFFF"/>
        <w:tabs>
          <w:tab w:val="left" w:pos="1003"/>
        </w:tabs>
        <w:spacing w:line="322" w:lineRule="exact"/>
        <w:ind w:firstLine="567"/>
        <w:jc w:val="both"/>
        <w:rPr>
          <w:sz w:val="28"/>
          <w:szCs w:val="28"/>
        </w:rPr>
      </w:pPr>
    </w:p>
    <w:p w14:paraId="0536DD28" w14:textId="77777777" w:rsidR="00AB306E" w:rsidRDefault="00AB306E" w:rsidP="00C7586F">
      <w:pPr>
        <w:shd w:val="clear" w:color="auto" w:fill="FFFFFF"/>
        <w:tabs>
          <w:tab w:val="left" w:pos="1003"/>
        </w:tabs>
        <w:spacing w:line="322" w:lineRule="exact"/>
        <w:ind w:firstLine="567"/>
        <w:jc w:val="both"/>
        <w:rPr>
          <w:sz w:val="28"/>
          <w:szCs w:val="28"/>
        </w:rPr>
      </w:pPr>
    </w:p>
    <w:p w14:paraId="24CEEFD8" w14:textId="77777777" w:rsidR="00AB306E" w:rsidRDefault="00AB306E" w:rsidP="00C7586F">
      <w:pPr>
        <w:shd w:val="clear" w:color="auto" w:fill="FFFFFF"/>
        <w:tabs>
          <w:tab w:val="left" w:pos="1003"/>
        </w:tabs>
        <w:spacing w:line="322" w:lineRule="exact"/>
        <w:ind w:firstLine="567"/>
        <w:jc w:val="both"/>
        <w:rPr>
          <w:sz w:val="28"/>
          <w:szCs w:val="28"/>
        </w:rPr>
      </w:pPr>
    </w:p>
    <w:p w14:paraId="69D5BAC5" w14:textId="77777777" w:rsidR="008F4A88" w:rsidRDefault="00AB306E" w:rsidP="00C7586F">
      <w:pPr>
        <w:shd w:val="clear" w:color="auto" w:fill="FFFFFF"/>
        <w:tabs>
          <w:tab w:val="left" w:pos="0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5D8F21C7" w14:textId="77777777" w:rsidR="008F4A88" w:rsidRDefault="00AB306E" w:rsidP="00C7586F">
      <w:pPr>
        <w:shd w:val="clear" w:color="auto" w:fill="FFFFFF"/>
        <w:tabs>
          <w:tab w:val="left" w:pos="0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сельского поселения </w:t>
      </w:r>
    </w:p>
    <w:p w14:paraId="0E375645" w14:textId="77777777" w:rsidR="008F4A88" w:rsidRDefault="00AB306E" w:rsidP="00C7586F">
      <w:pPr>
        <w:shd w:val="clear" w:color="auto" w:fill="FFFFFF"/>
        <w:tabs>
          <w:tab w:val="left" w:pos="0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</w:p>
    <w:p w14:paraId="31D400AB" w14:textId="48F5C46D" w:rsidR="00AB306E" w:rsidRDefault="00AB306E" w:rsidP="00C7586F">
      <w:pPr>
        <w:shd w:val="clear" w:color="auto" w:fill="FFFFFF"/>
        <w:tabs>
          <w:tab w:val="left" w:pos="0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А.Н. </w:t>
      </w:r>
      <w:proofErr w:type="spellStart"/>
      <w:r>
        <w:rPr>
          <w:sz w:val="28"/>
          <w:szCs w:val="28"/>
        </w:rPr>
        <w:t>Стойкин</w:t>
      </w:r>
      <w:proofErr w:type="spellEnd"/>
    </w:p>
    <w:p w14:paraId="37CDDEB9" w14:textId="77777777" w:rsidR="008F4A88" w:rsidRDefault="008F4A88" w:rsidP="00C7586F">
      <w:pPr>
        <w:shd w:val="clear" w:color="auto" w:fill="FFFFFF"/>
        <w:tabs>
          <w:tab w:val="left" w:pos="0"/>
        </w:tabs>
        <w:spacing w:line="322" w:lineRule="exact"/>
        <w:jc w:val="both"/>
        <w:rPr>
          <w:sz w:val="28"/>
          <w:szCs w:val="28"/>
        </w:rPr>
      </w:pPr>
    </w:p>
    <w:sectPr w:rsidR="008F4A88" w:rsidSect="008F4A88">
      <w:type w:val="continuous"/>
      <w:pgSz w:w="11909" w:h="16834"/>
      <w:pgMar w:top="1440" w:right="569" w:bottom="720" w:left="1701" w:header="720" w:footer="720" w:gutter="0"/>
      <w:cols w:space="715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75359"/>
    <w:multiLevelType w:val="singleLevel"/>
    <w:tmpl w:val="44F84928"/>
    <w:lvl w:ilvl="0">
      <w:start w:val="2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1">
    <w:nsid w:val="3F3214F6"/>
    <w:multiLevelType w:val="multilevel"/>
    <w:tmpl w:val="499E87A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30007"/>
    <w:multiLevelType w:val="multilevel"/>
    <w:tmpl w:val="905806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E0E"/>
    <w:rsid w:val="000349DD"/>
    <w:rsid w:val="00052642"/>
    <w:rsid w:val="000C1CB3"/>
    <w:rsid w:val="00102A58"/>
    <w:rsid w:val="0017205E"/>
    <w:rsid w:val="00297836"/>
    <w:rsid w:val="002A57B2"/>
    <w:rsid w:val="003105A4"/>
    <w:rsid w:val="003562F5"/>
    <w:rsid w:val="003843C9"/>
    <w:rsid w:val="004217FD"/>
    <w:rsid w:val="004714A4"/>
    <w:rsid w:val="0055280A"/>
    <w:rsid w:val="00570F96"/>
    <w:rsid w:val="005C41F6"/>
    <w:rsid w:val="005E1A8D"/>
    <w:rsid w:val="005F1901"/>
    <w:rsid w:val="006B19E5"/>
    <w:rsid w:val="006D5C2D"/>
    <w:rsid w:val="006D7299"/>
    <w:rsid w:val="007032FE"/>
    <w:rsid w:val="00763711"/>
    <w:rsid w:val="007847C4"/>
    <w:rsid w:val="007E76CA"/>
    <w:rsid w:val="0087110F"/>
    <w:rsid w:val="008D5BE9"/>
    <w:rsid w:val="008F4A88"/>
    <w:rsid w:val="009141FE"/>
    <w:rsid w:val="0091625B"/>
    <w:rsid w:val="0098479E"/>
    <w:rsid w:val="009B0800"/>
    <w:rsid w:val="009F0501"/>
    <w:rsid w:val="00A634F5"/>
    <w:rsid w:val="00A63DC2"/>
    <w:rsid w:val="00A9154A"/>
    <w:rsid w:val="00AB2145"/>
    <w:rsid w:val="00AB306E"/>
    <w:rsid w:val="00B11E72"/>
    <w:rsid w:val="00BA7DBD"/>
    <w:rsid w:val="00C3680C"/>
    <w:rsid w:val="00C61E0E"/>
    <w:rsid w:val="00C7586F"/>
    <w:rsid w:val="00CC69A4"/>
    <w:rsid w:val="00D03986"/>
    <w:rsid w:val="00D14005"/>
    <w:rsid w:val="00D179C7"/>
    <w:rsid w:val="00D217E6"/>
    <w:rsid w:val="00D21FF1"/>
    <w:rsid w:val="00D34CE0"/>
    <w:rsid w:val="00D55B3C"/>
    <w:rsid w:val="00DA1682"/>
    <w:rsid w:val="00E9788D"/>
    <w:rsid w:val="00F228EC"/>
    <w:rsid w:val="00F32222"/>
    <w:rsid w:val="00FC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F552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06E"/>
    <w:pPr>
      <w:ind w:left="720"/>
      <w:contextualSpacing/>
    </w:pPr>
  </w:style>
  <w:style w:type="paragraph" w:customStyle="1" w:styleId="ConsPlusTitle">
    <w:name w:val="ConsPlusTitle"/>
    <w:rsid w:val="008F4A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06E"/>
    <w:pPr>
      <w:ind w:left="720"/>
      <w:contextualSpacing/>
    </w:pPr>
  </w:style>
  <w:style w:type="paragraph" w:customStyle="1" w:styleId="ConsPlusTitle">
    <w:name w:val="ConsPlusTitle"/>
    <w:rsid w:val="008F4A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SAdmin</dc:creator>
  <cp:lastModifiedBy>Татьяна</cp:lastModifiedBy>
  <cp:revision>6</cp:revision>
  <cp:lastPrinted>2022-06-29T12:31:00Z</cp:lastPrinted>
  <dcterms:created xsi:type="dcterms:W3CDTF">2022-09-14T07:24:00Z</dcterms:created>
  <dcterms:modified xsi:type="dcterms:W3CDTF">2022-10-07T07:22:00Z</dcterms:modified>
</cp:coreProperties>
</file>