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63" w:rsidRDefault="00E76763" w:rsidP="00E76763">
      <w:pPr>
        <w:suppressAutoHyphens/>
        <w:ind w:firstLine="0"/>
        <w:jc w:val="center"/>
        <w:rPr>
          <w:rFonts w:ascii="Arial" w:hAnsi="Arial" w:cs="Arial"/>
          <w:bCs/>
          <w:lang w:eastAsia="ar-SA"/>
        </w:rPr>
      </w:pPr>
    </w:p>
    <w:p w:rsidR="00E76763" w:rsidRDefault="00E76763" w:rsidP="00E76763">
      <w:pPr>
        <w:suppressAutoHyphens/>
        <w:ind w:firstLine="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КРАСНОДАРСКИЙ КРАЙ</w:t>
      </w:r>
    </w:p>
    <w:p w:rsidR="00E76763" w:rsidRDefault="00E76763" w:rsidP="00E76763">
      <w:pPr>
        <w:suppressAutoHyphens/>
        <w:ind w:firstLine="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ТБИЛИССКИЙ РАЙОН</w:t>
      </w:r>
    </w:p>
    <w:p w:rsidR="00E76763" w:rsidRDefault="00E76763" w:rsidP="00E76763">
      <w:pPr>
        <w:suppressAutoHyphens/>
        <w:ind w:firstLine="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СОВЕТ МУНИЦИПАЛЬНОГО ОБРАЗОВАНИЯ</w:t>
      </w:r>
    </w:p>
    <w:p w:rsidR="00E76763" w:rsidRDefault="00E76763" w:rsidP="00E76763">
      <w:pPr>
        <w:suppressAutoHyphens/>
        <w:ind w:firstLine="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ТБИЛИССКИЙ РАЙОН</w:t>
      </w:r>
    </w:p>
    <w:p w:rsidR="00E76763" w:rsidRDefault="00E76763" w:rsidP="00E76763">
      <w:pPr>
        <w:suppressAutoHyphens/>
        <w:ind w:firstLine="0"/>
        <w:jc w:val="center"/>
        <w:rPr>
          <w:rFonts w:ascii="Arial" w:hAnsi="Arial" w:cs="Arial"/>
          <w:bCs/>
          <w:lang w:eastAsia="ar-SA"/>
        </w:rPr>
      </w:pPr>
    </w:p>
    <w:p w:rsidR="00E76763" w:rsidRDefault="00E76763" w:rsidP="00E76763">
      <w:pPr>
        <w:suppressAutoHyphens/>
        <w:ind w:firstLine="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РЕШЕНИЕ</w:t>
      </w:r>
    </w:p>
    <w:p w:rsidR="00E76763" w:rsidRDefault="00E76763" w:rsidP="00E76763">
      <w:pPr>
        <w:suppressAutoHyphens/>
        <w:ind w:firstLine="0"/>
        <w:jc w:val="center"/>
        <w:rPr>
          <w:rFonts w:ascii="Arial" w:hAnsi="Arial" w:cs="Arial"/>
          <w:bCs/>
          <w:lang w:eastAsia="ar-SA"/>
        </w:rPr>
      </w:pPr>
    </w:p>
    <w:p w:rsidR="0036210C" w:rsidRDefault="0036210C" w:rsidP="0036210C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2020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9F5A72" w:rsidRPr="00483D0A" w:rsidRDefault="009F5A72" w:rsidP="00E7676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00A2" w:rsidRPr="00147861" w:rsidRDefault="000000DC" w:rsidP="00E76763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внесении изменений</w:t>
      </w:r>
      <w:r w:rsidR="00C73AC2"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в решение Совета муниципального образования Тбилисский район</w:t>
      </w:r>
      <w:r w:rsid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5F0B30">
        <w:rPr>
          <w:rFonts w:ascii="Times New Roman CYR" w:hAnsi="Times New Roman CYR" w:cs="Times New Roman CYR"/>
          <w:b/>
          <w:bCs/>
          <w:sz w:val="28"/>
          <w:szCs w:val="28"/>
        </w:rPr>
        <w:t xml:space="preserve">от </w:t>
      </w:r>
      <w:r w:rsidR="00BA5DF5">
        <w:rPr>
          <w:rFonts w:ascii="Times New Roman CYR" w:hAnsi="Times New Roman CYR" w:cs="Times New Roman CYR"/>
          <w:b/>
          <w:bCs/>
          <w:sz w:val="28"/>
          <w:szCs w:val="28"/>
        </w:rPr>
        <w:t>13</w:t>
      </w:r>
      <w:r w:rsidR="005F0B3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BA5DF5">
        <w:rPr>
          <w:rFonts w:ascii="Times New Roman CYR" w:hAnsi="Times New Roman CYR" w:cs="Times New Roman CYR"/>
          <w:b/>
          <w:bCs/>
          <w:sz w:val="28"/>
          <w:szCs w:val="28"/>
        </w:rPr>
        <w:t>марта</w:t>
      </w:r>
      <w:r w:rsidR="005F0B3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BA5DF5">
        <w:rPr>
          <w:rFonts w:ascii="Times New Roman CYR" w:hAnsi="Times New Roman CYR" w:cs="Times New Roman CYR"/>
          <w:b/>
          <w:bCs/>
          <w:sz w:val="28"/>
          <w:szCs w:val="28"/>
        </w:rPr>
        <w:t>2015</w:t>
      </w:r>
      <w:r w:rsidR="005F0B30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 № </w:t>
      </w:r>
      <w:r w:rsidR="00BA5DF5">
        <w:rPr>
          <w:rFonts w:ascii="Times New Roman CYR" w:hAnsi="Times New Roman CYR" w:cs="Times New Roman CYR"/>
          <w:b/>
          <w:bCs/>
          <w:sz w:val="28"/>
          <w:szCs w:val="28"/>
        </w:rPr>
        <w:t>907</w:t>
      </w:r>
      <w:r w:rsidR="005F0B30">
        <w:rPr>
          <w:rFonts w:ascii="Times New Roman CYR" w:hAnsi="Times New Roman CYR" w:cs="Times New Roman CYR"/>
          <w:b/>
          <w:bCs/>
          <w:sz w:val="28"/>
          <w:szCs w:val="28"/>
        </w:rPr>
        <w:t xml:space="preserve"> «</w:t>
      </w:r>
      <w:r w:rsidR="007A7F24"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Положения </w:t>
      </w:r>
      <w:r w:rsidR="00894679">
        <w:rPr>
          <w:rFonts w:ascii="Times New Roman CYR" w:hAnsi="Times New Roman CYR" w:cs="Times New Roman CYR"/>
          <w:b/>
          <w:bCs/>
          <w:sz w:val="28"/>
          <w:szCs w:val="28"/>
        </w:rPr>
        <w:t xml:space="preserve">о </w:t>
      </w:r>
      <w:r w:rsidR="00BA5DF5">
        <w:rPr>
          <w:rFonts w:ascii="Times New Roman CYR" w:hAnsi="Times New Roman CYR" w:cs="Times New Roman CYR"/>
          <w:b/>
          <w:bCs/>
          <w:sz w:val="28"/>
          <w:szCs w:val="28"/>
        </w:rPr>
        <w:t>порядке управления и распоряжения имуществом, находящимся в муниципальной собственности муниципального образования Тбилисский район</w:t>
      </w:r>
      <w:r w:rsidR="00C73AC2" w:rsidRPr="00C73AC2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601E25" w:rsidRPr="00147861" w:rsidRDefault="00601E25" w:rsidP="00E76763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  <w:sz w:val="28"/>
          <w:szCs w:val="28"/>
        </w:rPr>
      </w:pPr>
    </w:p>
    <w:p w:rsidR="00DF00A2" w:rsidRPr="00B40EEF" w:rsidRDefault="00DF00A2" w:rsidP="00E76763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40695" w:rsidRPr="0025679D" w:rsidRDefault="00AA453F" w:rsidP="00164328">
      <w:pPr>
        <w:rPr>
          <w:rFonts w:ascii="Times New Roman" w:hAnsi="Times New Roman" w:cs="Times New Roman"/>
          <w:sz w:val="28"/>
          <w:szCs w:val="28"/>
        </w:rPr>
      </w:pPr>
      <w:r w:rsidRPr="00AA453F">
        <w:rPr>
          <w:rFonts w:ascii="Times New Roman" w:hAnsi="Times New Roman" w:cs="Times New Roman"/>
          <w:sz w:val="28"/>
          <w:szCs w:val="28"/>
        </w:rPr>
        <w:t>В целях приведения нормативно-правовых актов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2B7F">
        <w:rPr>
          <w:rFonts w:ascii="Times New Roman" w:hAnsi="Times New Roman" w:cs="Times New Roman"/>
          <w:sz w:val="28"/>
          <w:szCs w:val="28"/>
        </w:rPr>
        <w:t xml:space="preserve"> на основании экспертного заключения управления правового обеспечения, реестра и регистра департамента внутренней политики администрации Краснодарского края № 34.03-04-395/20</w:t>
      </w:r>
      <w:r w:rsidR="00B45F19">
        <w:rPr>
          <w:rFonts w:ascii="Times New Roman" w:hAnsi="Times New Roman" w:cs="Times New Roman"/>
          <w:sz w:val="28"/>
          <w:szCs w:val="28"/>
        </w:rPr>
        <w:t xml:space="preserve"> </w:t>
      </w:r>
      <w:r w:rsidR="00E82B7F">
        <w:rPr>
          <w:rFonts w:ascii="Times New Roman" w:hAnsi="Times New Roman" w:cs="Times New Roman"/>
          <w:sz w:val="28"/>
          <w:szCs w:val="28"/>
        </w:rPr>
        <w:t>от 31 июля 2020 года,</w:t>
      </w:r>
      <w:r w:rsidR="00B45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4069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011BD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45F19">
        <w:rPr>
          <w:rFonts w:ascii="Times New Roman" w:hAnsi="Times New Roman" w:cs="Times New Roman"/>
          <w:sz w:val="28"/>
          <w:szCs w:val="28"/>
        </w:rPr>
        <w:t xml:space="preserve"> </w:t>
      </w:r>
      <w:r w:rsidR="00F011BD">
        <w:rPr>
          <w:rFonts w:ascii="Times New Roman" w:hAnsi="Times New Roman" w:cs="Times New Roman"/>
          <w:sz w:val="28"/>
          <w:szCs w:val="28"/>
        </w:rPr>
        <w:t>от 6 октября 2003 года № 131-</w:t>
      </w:r>
      <w:proofErr w:type="gramStart"/>
      <w:r w:rsidR="00F011BD">
        <w:rPr>
          <w:rFonts w:ascii="Times New Roman" w:hAnsi="Times New Roman" w:cs="Times New Roman"/>
          <w:sz w:val="28"/>
          <w:szCs w:val="28"/>
        </w:rPr>
        <w:t>ФЗ «</w:t>
      </w:r>
      <w:r w:rsidR="00F011BD" w:rsidRPr="00F011B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011BD">
        <w:rPr>
          <w:rFonts w:ascii="Times New Roman" w:hAnsi="Times New Roman" w:cs="Times New Roman"/>
          <w:sz w:val="28"/>
          <w:szCs w:val="28"/>
        </w:rPr>
        <w:t xml:space="preserve">», </w:t>
      </w:r>
      <w:r w:rsidR="00164328" w:rsidRPr="00164328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45F19">
        <w:rPr>
          <w:rFonts w:ascii="Times New Roman" w:hAnsi="Times New Roman" w:cs="Times New Roman"/>
          <w:sz w:val="28"/>
          <w:szCs w:val="28"/>
        </w:rPr>
        <w:t xml:space="preserve"> </w:t>
      </w:r>
      <w:r w:rsidR="00164328" w:rsidRPr="00164328">
        <w:rPr>
          <w:rFonts w:ascii="Times New Roman" w:hAnsi="Times New Roman" w:cs="Times New Roman"/>
          <w:sz w:val="28"/>
          <w:szCs w:val="28"/>
        </w:rPr>
        <w:t>от 14 ноября 2002 года</w:t>
      </w:r>
      <w:r w:rsidR="00B45F19">
        <w:rPr>
          <w:rFonts w:ascii="Times New Roman" w:hAnsi="Times New Roman" w:cs="Times New Roman"/>
          <w:sz w:val="28"/>
          <w:szCs w:val="28"/>
        </w:rPr>
        <w:t xml:space="preserve"> </w:t>
      </w:r>
      <w:r w:rsidR="00164328" w:rsidRPr="00164328">
        <w:rPr>
          <w:rFonts w:ascii="Times New Roman" w:hAnsi="Times New Roman" w:cs="Times New Roman"/>
          <w:sz w:val="28"/>
          <w:szCs w:val="28"/>
        </w:rPr>
        <w:t>№ 161-ФЗ «О государственных и муниципальных предпр</w:t>
      </w:r>
      <w:r w:rsidR="00164328">
        <w:rPr>
          <w:rFonts w:ascii="Times New Roman" w:hAnsi="Times New Roman" w:cs="Times New Roman"/>
          <w:sz w:val="28"/>
          <w:szCs w:val="28"/>
        </w:rPr>
        <w:t>иятиях»</w:t>
      </w:r>
      <w:r w:rsidR="00164328" w:rsidRPr="00164328">
        <w:rPr>
          <w:rFonts w:ascii="Times New Roman" w:hAnsi="Times New Roman" w:cs="Times New Roman"/>
          <w:sz w:val="28"/>
          <w:szCs w:val="28"/>
        </w:rPr>
        <w:t xml:space="preserve">, </w:t>
      </w:r>
      <w:r w:rsidR="00164328">
        <w:rPr>
          <w:rFonts w:ascii="Times New Roman" w:hAnsi="Times New Roman" w:cs="Times New Roman"/>
          <w:sz w:val="28"/>
          <w:szCs w:val="28"/>
        </w:rPr>
        <w:t>Федеральным</w:t>
      </w:r>
      <w:r w:rsidR="00164328" w:rsidRPr="0016432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64328">
        <w:rPr>
          <w:rFonts w:ascii="Times New Roman" w:hAnsi="Times New Roman" w:cs="Times New Roman"/>
          <w:sz w:val="28"/>
          <w:szCs w:val="28"/>
        </w:rPr>
        <w:t>ом</w:t>
      </w:r>
      <w:r w:rsidR="00164328" w:rsidRPr="00164328">
        <w:rPr>
          <w:rFonts w:ascii="Times New Roman" w:hAnsi="Times New Roman" w:cs="Times New Roman"/>
          <w:sz w:val="28"/>
          <w:szCs w:val="28"/>
        </w:rPr>
        <w:t xml:space="preserve"> от 5 мая 2014 г</w:t>
      </w:r>
      <w:r w:rsidR="00164328">
        <w:rPr>
          <w:rFonts w:ascii="Times New Roman" w:hAnsi="Times New Roman" w:cs="Times New Roman"/>
          <w:sz w:val="28"/>
          <w:szCs w:val="28"/>
        </w:rPr>
        <w:t>ода</w:t>
      </w:r>
      <w:r w:rsidR="00164328" w:rsidRPr="00164328">
        <w:rPr>
          <w:rFonts w:ascii="Times New Roman" w:hAnsi="Times New Roman" w:cs="Times New Roman"/>
          <w:sz w:val="28"/>
          <w:szCs w:val="28"/>
        </w:rPr>
        <w:t xml:space="preserve"> </w:t>
      </w:r>
      <w:r w:rsidR="00164328">
        <w:rPr>
          <w:rFonts w:ascii="Times New Roman" w:hAnsi="Times New Roman" w:cs="Times New Roman"/>
          <w:sz w:val="28"/>
          <w:szCs w:val="28"/>
        </w:rPr>
        <w:t>№</w:t>
      </w:r>
      <w:r w:rsidR="00164328" w:rsidRPr="00164328">
        <w:rPr>
          <w:rFonts w:ascii="Times New Roman" w:hAnsi="Times New Roman" w:cs="Times New Roman"/>
          <w:sz w:val="28"/>
          <w:szCs w:val="28"/>
        </w:rPr>
        <w:t> 99-ФЗ</w:t>
      </w:r>
      <w:r w:rsidR="00164328">
        <w:rPr>
          <w:rFonts w:ascii="Times New Roman" w:hAnsi="Times New Roman" w:cs="Times New Roman"/>
          <w:sz w:val="28"/>
          <w:szCs w:val="28"/>
        </w:rPr>
        <w:t xml:space="preserve"> «</w:t>
      </w:r>
      <w:r w:rsidR="00164328" w:rsidRPr="00164328">
        <w:rPr>
          <w:rFonts w:ascii="Times New Roman" w:hAnsi="Times New Roman" w:cs="Times New Roman"/>
          <w:sz w:val="28"/>
          <w:szCs w:val="28"/>
        </w:rPr>
        <w:t>О внесении изменений в главу 4 части первой Гражданского кодекса Российской Федерации и о признании утратившими силу отдельных положений законодател</w:t>
      </w:r>
      <w:r w:rsidR="00164328">
        <w:rPr>
          <w:rFonts w:ascii="Times New Roman" w:hAnsi="Times New Roman" w:cs="Times New Roman"/>
          <w:sz w:val="28"/>
          <w:szCs w:val="28"/>
        </w:rPr>
        <w:t>ьных актов Российской Федерации»,</w:t>
      </w:r>
      <w:r w:rsidR="00164328" w:rsidRPr="00164328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164328">
        <w:rPr>
          <w:rFonts w:ascii="Times New Roman" w:hAnsi="Times New Roman" w:cs="Times New Roman"/>
          <w:sz w:val="28"/>
          <w:szCs w:val="28"/>
        </w:rPr>
        <w:t>ом</w:t>
      </w:r>
      <w:r w:rsidR="00164328" w:rsidRPr="00164328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</w:t>
      </w:r>
      <w:r w:rsidR="0016432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64328" w:rsidRPr="00164328">
        <w:rPr>
          <w:rFonts w:ascii="Times New Roman" w:hAnsi="Times New Roman" w:cs="Times New Roman"/>
          <w:sz w:val="28"/>
          <w:szCs w:val="28"/>
        </w:rPr>
        <w:t>Ф</w:t>
      </w:r>
      <w:r w:rsidR="00164328">
        <w:rPr>
          <w:rFonts w:ascii="Times New Roman" w:hAnsi="Times New Roman" w:cs="Times New Roman"/>
          <w:sz w:val="28"/>
          <w:szCs w:val="28"/>
        </w:rPr>
        <w:t>едерации</w:t>
      </w:r>
      <w:proofErr w:type="gramEnd"/>
      <w:r w:rsidR="00164328" w:rsidRPr="00164328">
        <w:rPr>
          <w:rFonts w:ascii="Times New Roman" w:hAnsi="Times New Roman" w:cs="Times New Roman"/>
          <w:sz w:val="28"/>
          <w:szCs w:val="28"/>
        </w:rPr>
        <w:t xml:space="preserve"> от 30 августа 2011 г</w:t>
      </w:r>
      <w:r w:rsidR="00164328">
        <w:rPr>
          <w:rFonts w:ascii="Times New Roman" w:hAnsi="Times New Roman" w:cs="Times New Roman"/>
          <w:sz w:val="28"/>
          <w:szCs w:val="28"/>
        </w:rPr>
        <w:t>ода</w:t>
      </w:r>
      <w:r w:rsidR="00164328" w:rsidRPr="00164328">
        <w:rPr>
          <w:rFonts w:ascii="Times New Roman" w:hAnsi="Times New Roman" w:cs="Times New Roman"/>
          <w:sz w:val="28"/>
          <w:szCs w:val="28"/>
        </w:rPr>
        <w:t xml:space="preserve"> </w:t>
      </w:r>
      <w:r w:rsidR="00164328">
        <w:rPr>
          <w:rFonts w:ascii="Times New Roman" w:hAnsi="Times New Roman" w:cs="Times New Roman"/>
          <w:sz w:val="28"/>
          <w:szCs w:val="28"/>
        </w:rPr>
        <w:t>№</w:t>
      </w:r>
      <w:r w:rsidR="00164328" w:rsidRPr="00164328">
        <w:rPr>
          <w:rFonts w:ascii="Times New Roman" w:hAnsi="Times New Roman" w:cs="Times New Roman"/>
          <w:sz w:val="28"/>
          <w:szCs w:val="28"/>
        </w:rPr>
        <w:t> 424</w:t>
      </w:r>
      <w:r w:rsidR="00164328">
        <w:rPr>
          <w:rFonts w:ascii="Times New Roman" w:hAnsi="Times New Roman" w:cs="Times New Roman"/>
          <w:sz w:val="28"/>
          <w:szCs w:val="28"/>
        </w:rPr>
        <w:t xml:space="preserve"> «</w:t>
      </w:r>
      <w:r w:rsidR="00164328" w:rsidRPr="00164328">
        <w:rPr>
          <w:rFonts w:ascii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="00164328">
        <w:rPr>
          <w:rFonts w:ascii="Times New Roman" w:hAnsi="Times New Roman" w:cs="Times New Roman"/>
          <w:sz w:val="28"/>
          <w:szCs w:val="28"/>
        </w:rPr>
        <w:t>»</w:t>
      </w:r>
      <w:r w:rsidR="00440695" w:rsidRPr="0025679D">
        <w:rPr>
          <w:rFonts w:ascii="Times New Roman" w:hAnsi="Times New Roman" w:cs="Times New Roman"/>
          <w:sz w:val="28"/>
          <w:szCs w:val="28"/>
        </w:rPr>
        <w:t>,</w:t>
      </w:r>
      <w:r w:rsidR="00B45F19">
        <w:rPr>
          <w:rFonts w:ascii="Times New Roman" w:hAnsi="Times New Roman" w:cs="Times New Roman"/>
          <w:sz w:val="28"/>
          <w:szCs w:val="28"/>
        </w:rPr>
        <w:t xml:space="preserve"> </w:t>
      </w:r>
      <w:r w:rsidR="00164328">
        <w:rPr>
          <w:rFonts w:ascii="Times New Roman" w:hAnsi="Times New Roman" w:cs="Times New Roman"/>
          <w:sz w:val="28"/>
          <w:szCs w:val="28"/>
        </w:rPr>
        <w:t>статьями 25, 64 У</w:t>
      </w:r>
      <w:r w:rsidR="00440695" w:rsidRPr="00E4283C">
        <w:rPr>
          <w:rFonts w:ascii="Times New Roman" w:hAnsi="Times New Roman" w:cs="Times New Roman"/>
          <w:sz w:val="28"/>
          <w:szCs w:val="28"/>
        </w:rPr>
        <w:t>става муниципального образования Тбилисский район</w:t>
      </w:r>
      <w:r w:rsidR="00440695">
        <w:rPr>
          <w:rFonts w:ascii="Times New Roman" w:hAnsi="Times New Roman" w:cs="Times New Roman"/>
          <w:sz w:val="28"/>
          <w:szCs w:val="28"/>
        </w:rPr>
        <w:t xml:space="preserve">, </w:t>
      </w:r>
      <w:r w:rsidR="00440695" w:rsidRPr="00E4283C">
        <w:rPr>
          <w:rFonts w:ascii="Times New Roman" w:hAnsi="Times New Roman" w:cs="Times New Roman"/>
          <w:sz w:val="28"/>
          <w:szCs w:val="28"/>
        </w:rPr>
        <w:t>Совет муниципального образования Тбилисский район</w:t>
      </w:r>
      <w:r w:rsidR="00B45F19">
        <w:rPr>
          <w:rFonts w:ascii="Times New Roman" w:hAnsi="Times New Roman" w:cs="Times New Roman"/>
          <w:sz w:val="28"/>
          <w:szCs w:val="28"/>
        </w:rPr>
        <w:t xml:space="preserve"> </w:t>
      </w:r>
      <w:r w:rsidR="00440695" w:rsidRPr="00E4283C">
        <w:rPr>
          <w:rFonts w:ascii="Times New Roman" w:hAnsi="Times New Roman" w:cs="Times New Roman"/>
          <w:sz w:val="28"/>
          <w:szCs w:val="28"/>
        </w:rPr>
        <w:t>решил:</w:t>
      </w:r>
    </w:p>
    <w:p w:rsidR="00894679" w:rsidRPr="00894679" w:rsidRDefault="00894679" w:rsidP="001F3E8C">
      <w:pPr>
        <w:pStyle w:val="a5"/>
        <w:widowControl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94679">
        <w:rPr>
          <w:rFonts w:ascii="Times New Roman" w:hAnsi="Times New Roman" w:cs="Times New Roman"/>
          <w:sz w:val="28"/>
          <w:szCs w:val="28"/>
        </w:rPr>
        <w:t xml:space="preserve">Утвердить изменения, вносимые в </w:t>
      </w:r>
      <w:r w:rsidR="0058655C" w:rsidRPr="0058655C">
        <w:rPr>
          <w:rFonts w:ascii="Times New Roman" w:hAnsi="Times New Roman" w:cs="Times New Roman"/>
          <w:sz w:val="28"/>
          <w:szCs w:val="28"/>
        </w:rPr>
        <w:t xml:space="preserve">приложение к решению </w:t>
      </w:r>
      <w:r w:rsidRPr="00894679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Тбилисский район от 13 марта 2015 года № 907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94679">
        <w:rPr>
          <w:rFonts w:ascii="Times New Roman" w:hAnsi="Times New Roman" w:cs="Times New Roman"/>
          <w:sz w:val="28"/>
          <w:szCs w:val="28"/>
        </w:rPr>
        <w:t>порядке управления и распоряжения имуществом, находящимся в муниципальной собственности муниципального образования Тбилисский район»</w:t>
      </w:r>
      <w:r w:rsidR="00164328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164328">
        <w:rPr>
          <w:rFonts w:ascii="Times New Roman CYR" w:hAnsi="Times New Roman CYR" w:cs="Times New Roman CYR"/>
          <w:sz w:val="28"/>
          <w:szCs w:val="28"/>
        </w:rPr>
        <w:t xml:space="preserve">решения Совета муниципального образования Тбилисский район </w:t>
      </w:r>
      <w:r w:rsidR="00164328">
        <w:rPr>
          <w:rFonts w:ascii="Times New Roman" w:hAnsi="Times New Roman" w:cs="Times New Roman"/>
          <w:sz w:val="28"/>
          <w:szCs w:val="28"/>
        </w:rPr>
        <w:t>от 22 июня 2020 года № 658)</w:t>
      </w:r>
      <w:r w:rsidRPr="00894679"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  <w:proofErr w:type="gramEnd"/>
    </w:p>
    <w:p w:rsidR="0060370D" w:rsidRPr="00894679" w:rsidRDefault="001F3E8C" w:rsidP="0089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4679">
        <w:rPr>
          <w:rFonts w:ascii="Times New Roman" w:hAnsi="Times New Roman" w:cs="Times New Roman"/>
          <w:sz w:val="28"/>
          <w:szCs w:val="28"/>
        </w:rPr>
        <w:t xml:space="preserve">. </w:t>
      </w:r>
      <w:r w:rsidR="0060370D" w:rsidRPr="00894679"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60370D" w:rsidRPr="0089467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0370D" w:rsidRPr="00894679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60370D" w:rsidRPr="00B251DD" w:rsidRDefault="0058655C" w:rsidP="00B2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51DD">
        <w:rPr>
          <w:rFonts w:ascii="Times New Roman" w:hAnsi="Times New Roman" w:cs="Times New Roman"/>
          <w:sz w:val="28"/>
          <w:szCs w:val="28"/>
        </w:rPr>
        <w:t xml:space="preserve">. </w:t>
      </w:r>
      <w:r w:rsidR="0060370D" w:rsidRPr="00B251DD"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60370D" w:rsidRPr="00B251DD"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 w:rsidR="0060370D" w:rsidRPr="00B251DD">
        <w:rPr>
          <w:rFonts w:ascii="Times New Roman" w:hAnsi="Times New Roman" w:cs="Times New Roman"/>
          <w:sz w:val="28"/>
          <w:szCs w:val="28"/>
        </w:rPr>
        <w:t>) опубликовать настоящее решение в сетевом издании «Информационный портал Тбилисского района».</w:t>
      </w:r>
    </w:p>
    <w:p w:rsidR="0060370D" w:rsidRPr="00B251DD" w:rsidRDefault="0058655C" w:rsidP="00B251DD">
      <w:p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251DD">
        <w:rPr>
          <w:rFonts w:ascii="Times New Roman" w:hAnsi="Times New Roman" w:cs="Times New Roman"/>
          <w:sz w:val="28"/>
          <w:szCs w:val="28"/>
        </w:rPr>
        <w:t xml:space="preserve">. </w:t>
      </w:r>
      <w:r w:rsidR="0060370D" w:rsidRPr="00B251DD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60370D" w:rsidRPr="003121F1" w:rsidRDefault="0060370D" w:rsidP="0060370D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60370D" w:rsidRPr="003121F1" w:rsidRDefault="0060370D" w:rsidP="0060370D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60370D" w:rsidRPr="003121F1" w:rsidRDefault="0060370D" w:rsidP="0060370D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60370D" w:rsidRDefault="0060370D" w:rsidP="0060370D">
      <w:pPr>
        <w:suppressAutoHyphens/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Глава муниципального образования</w:t>
      </w:r>
    </w:p>
    <w:p w:rsidR="00B45F19" w:rsidRDefault="0060370D" w:rsidP="0060370D">
      <w:pPr>
        <w:suppressAutoHyphens/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Тбилисский район</w:t>
      </w:r>
      <w:r w:rsidR="00B45F1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</w:p>
    <w:p w:rsidR="0060370D" w:rsidRDefault="0060370D" w:rsidP="0060370D">
      <w:pPr>
        <w:suppressAutoHyphens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Е.Г. Ильин</w:t>
      </w:r>
    </w:p>
    <w:p w:rsidR="0060370D" w:rsidRDefault="0060370D" w:rsidP="0060370D">
      <w:pPr>
        <w:suppressAutoHyphens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5F0B30">
      <w:pPr>
        <w:suppressAutoHyphens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5F0B30">
      <w:pPr>
        <w:suppressAutoHyphens/>
        <w:ind w:firstLine="0"/>
        <w:rPr>
          <w:rFonts w:ascii="Times New Roman CYR" w:eastAsia="Calibri" w:hAnsi="Times New Roman CYR" w:cs="Times New Roman CYR"/>
          <w:sz w:val="28"/>
          <w:szCs w:val="28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Совета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образования</w:t>
      </w:r>
    </w:p>
    <w:p w:rsidR="00B45F19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Тбилисский район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А.В. Савченко</w:t>
      </w: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251DD" w:rsidRDefault="00B251DD" w:rsidP="00B45F19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251DD" w:rsidRPr="00F27D59" w:rsidRDefault="00B251DD" w:rsidP="00B45F19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7"/>
          <w:szCs w:val="27"/>
        </w:rPr>
      </w:pPr>
      <w:r w:rsidRPr="00F27D59">
        <w:rPr>
          <w:rFonts w:ascii="Times New Roman CYR" w:hAnsi="Times New Roman CYR" w:cs="Times New Roman CYR"/>
          <w:bCs/>
          <w:sz w:val="27"/>
          <w:szCs w:val="27"/>
        </w:rPr>
        <w:t>ПРИЛОЖЕНИЕ</w:t>
      </w:r>
    </w:p>
    <w:p w:rsidR="00B251DD" w:rsidRPr="00F27D59" w:rsidRDefault="00B251DD" w:rsidP="00B45F19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7"/>
          <w:szCs w:val="27"/>
        </w:rPr>
      </w:pPr>
      <w:r w:rsidRPr="00F27D59">
        <w:rPr>
          <w:rFonts w:ascii="Times New Roman CYR" w:hAnsi="Times New Roman CYR" w:cs="Times New Roman CYR"/>
          <w:bCs/>
          <w:sz w:val="27"/>
          <w:szCs w:val="27"/>
        </w:rPr>
        <w:t>УТВЕРЖДЕНЫ</w:t>
      </w:r>
    </w:p>
    <w:p w:rsidR="00B251DD" w:rsidRPr="00F27D59" w:rsidRDefault="00B251DD" w:rsidP="00B45F19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7"/>
          <w:szCs w:val="27"/>
        </w:rPr>
      </w:pPr>
      <w:r w:rsidRPr="00F27D59">
        <w:rPr>
          <w:rFonts w:ascii="Times New Roman CYR" w:hAnsi="Times New Roman CYR" w:cs="Times New Roman CYR"/>
          <w:bCs/>
          <w:sz w:val="27"/>
          <w:szCs w:val="27"/>
        </w:rPr>
        <w:t>решением Совета</w:t>
      </w:r>
    </w:p>
    <w:p w:rsidR="00B251DD" w:rsidRPr="00F27D59" w:rsidRDefault="00B251DD" w:rsidP="00B45F19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7"/>
          <w:szCs w:val="27"/>
        </w:rPr>
      </w:pPr>
      <w:r w:rsidRPr="00F27D59">
        <w:rPr>
          <w:rFonts w:ascii="Times New Roman CYR" w:hAnsi="Times New Roman CYR" w:cs="Times New Roman CYR"/>
          <w:bCs/>
          <w:sz w:val="27"/>
          <w:szCs w:val="27"/>
        </w:rPr>
        <w:t>муниципального образования</w:t>
      </w:r>
    </w:p>
    <w:p w:rsidR="00B251DD" w:rsidRPr="00F27D59" w:rsidRDefault="00B251DD" w:rsidP="00B45F19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7"/>
          <w:szCs w:val="27"/>
        </w:rPr>
      </w:pPr>
      <w:r w:rsidRPr="00F27D59">
        <w:rPr>
          <w:rFonts w:ascii="Times New Roman CYR" w:hAnsi="Times New Roman CYR" w:cs="Times New Roman CYR"/>
          <w:bCs/>
          <w:sz w:val="27"/>
          <w:szCs w:val="27"/>
        </w:rPr>
        <w:t>Тбилисский район</w:t>
      </w:r>
    </w:p>
    <w:p w:rsidR="00B251DD" w:rsidRPr="00F27D59" w:rsidRDefault="00B251DD" w:rsidP="00B45F19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7"/>
          <w:szCs w:val="27"/>
        </w:rPr>
      </w:pPr>
      <w:r w:rsidRPr="00F27D59">
        <w:rPr>
          <w:rFonts w:ascii="Times New Roman CYR" w:hAnsi="Times New Roman CYR" w:cs="Times New Roman CYR"/>
          <w:bCs/>
          <w:sz w:val="27"/>
          <w:szCs w:val="27"/>
        </w:rPr>
        <w:t>от _________ № _________</w:t>
      </w:r>
    </w:p>
    <w:p w:rsidR="00B251DD" w:rsidRPr="00F27D59" w:rsidRDefault="00B251DD" w:rsidP="00B45F19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7"/>
          <w:szCs w:val="27"/>
        </w:rPr>
      </w:pPr>
    </w:p>
    <w:p w:rsidR="00B251DD" w:rsidRPr="002C766D" w:rsidRDefault="00B251DD" w:rsidP="00B251DD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2C766D">
        <w:rPr>
          <w:rFonts w:ascii="Times New Roman CYR" w:hAnsi="Times New Roman CYR" w:cs="Times New Roman CYR"/>
          <w:b/>
          <w:bCs/>
          <w:sz w:val="26"/>
          <w:szCs w:val="26"/>
        </w:rPr>
        <w:t>ИЗМЕНЕНИЯ,</w:t>
      </w:r>
    </w:p>
    <w:p w:rsidR="00B251DD" w:rsidRPr="002C766D" w:rsidRDefault="00B251DD" w:rsidP="006A4BF7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2C766D">
        <w:rPr>
          <w:rFonts w:ascii="Times New Roman CYR" w:hAnsi="Times New Roman CYR" w:cs="Times New Roman CYR"/>
          <w:b/>
          <w:bCs/>
          <w:sz w:val="26"/>
          <w:szCs w:val="26"/>
        </w:rPr>
        <w:t xml:space="preserve">вносимые в </w:t>
      </w:r>
      <w:r w:rsidR="0058655C" w:rsidRPr="002C766D">
        <w:rPr>
          <w:rFonts w:ascii="Times New Roman CYR" w:hAnsi="Times New Roman CYR" w:cs="Times New Roman CYR"/>
          <w:b/>
          <w:bCs/>
          <w:sz w:val="26"/>
          <w:szCs w:val="26"/>
        </w:rPr>
        <w:t>приложение к решению</w:t>
      </w:r>
      <w:r w:rsidRPr="002C766D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="006A4BF7" w:rsidRPr="002C766D">
        <w:rPr>
          <w:rFonts w:ascii="Times New Roman CYR" w:hAnsi="Times New Roman CYR" w:cs="Times New Roman CYR"/>
          <w:b/>
          <w:bCs/>
          <w:sz w:val="26"/>
          <w:szCs w:val="26"/>
        </w:rPr>
        <w:t>Совета муниципального образования Тбилисский район от 13 марта 2015 года № 907 «Об утверждении Положения о порядке управления и распоряжения имуществом, находящимся в муниципальной собственности муниципального образования Тбилисский район</w:t>
      </w:r>
      <w:r w:rsidRPr="002C766D">
        <w:rPr>
          <w:rFonts w:ascii="Times New Roman CYR" w:hAnsi="Times New Roman CYR" w:cs="Times New Roman CYR"/>
          <w:b/>
          <w:bCs/>
          <w:sz w:val="26"/>
          <w:szCs w:val="26"/>
        </w:rPr>
        <w:t>»</w:t>
      </w:r>
    </w:p>
    <w:p w:rsidR="009E14F1" w:rsidRPr="002C766D" w:rsidRDefault="009E14F1" w:rsidP="006A4BF7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9E14F1" w:rsidRPr="002C766D" w:rsidRDefault="00B45F19" w:rsidP="009E14F1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r w:rsidR="009E14F1" w:rsidRPr="002C766D">
        <w:rPr>
          <w:rFonts w:cs="Times New Roman"/>
          <w:sz w:val="26"/>
          <w:szCs w:val="26"/>
        </w:rPr>
        <w:t xml:space="preserve">Подпункт 3.1.4. </w:t>
      </w:r>
      <w:r w:rsidR="0020535F" w:rsidRPr="002C766D">
        <w:rPr>
          <w:rFonts w:cs="Times New Roman"/>
          <w:sz w:val="26"/>
          <w:szCs w:val="26"/>
        </w:rPr>
        <w:t>пункта</w:t>
      </w:r>
      <w:r w:rsidR="009E14F1" w:rsidRPr="002C766D">
        <w:rPr>
          <w:rFonts w:cs="Times New Roman"/>
          <w:sz w:val="26"/>
          <w:szCs w:val="26"/>
        </w:rPr>
        <w:t xml:space="preserve"> 3</w:t>
      </w:r>
      <w:r w:rsidR="000B0BD6" w:rsidRPr="002C766D">
        <w:rPr>
          <w:rFonts w:cs="Times New Roman"/>
          <w:sz w:val="26"/>
          <w:szCs w:val="26"/>
        </w:rPr>
        <w:t>.1</w:t>
      </w:r>
      <w:r w:rsidR="009E14F1" w:rsidRPr="002C766D">
        <w:rPr>
          <w:rFonts w:cs="Times New Roman"/>
          <w:sz w:val="26"/>
          <w:szCs w:val="26"/>
        </w:rPr>
        <w:t xml:space="preserve"> раздела 3</w:t>
      </w:r>
      <w:r>
        <w:rPr>
          <w:rFonts w:cs="Times New Roman"/>
          <w:sz w:val="26"/>
          <w:szCs w:val="26"/>
        </w:rPr>
        <w:t xml:space="preserve"> </w:t>
      </w:r>
      <w:r w:rsidR="009E14F1" w:rsidRPr="002C766D">
        <w:rPr>
          <w:rFonts w:cs="Times New Roman"/>
          <w:sz w:val="26"/>
          <w:szCs w:val="26"/>
        </w:rPr>
        <w:t>изложить в новой редакции:</w:t>
      </w:r>
    </w:p>
    <w:p w:rsidR="009E14F1" w:rsidRPr="002C766D" w:rsidRDefault="009E14F1" w:rsidP="009E14F1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«3.1.4. Объектами учета в Реестре являются:</w:t>
      </w:r>
    </w:p>
    <w:p w:rsidR="009E14F1" w:rsidRPr="002C766D" w:rsidRDefault="009E14F1" w:rsidP="009E14F1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-</w:t>
      </w:r>
      <w:r w:rsidR="00B45F19">
        <w:rPr>
          <w:rFonts w:cs="Times New Roman"/>
          <w:sz w:val="26"/>
          <w:szCs w:val="26"/>
        </w:rPr>
        <w:t xml:space="preserve"> </w:t>
      </w:r>
      <w:r w:rsidRPr="002C766D">
        <w:rPr>
          <w:rFonts w:cs="Times New Roman"/>
          <w:sz w:val="26"/>
          <w:szCs w:val="26"/>
        </w:rPr>
        <w:t>находящееся</w:t>
      </w:r>
      <w:r w:rsidR="00B45F19">
        <w:rPr>
          <w:rFonts w:cs="Times New Roman"/>
          <w:sz w:val="26"/>
          <w:szCs w:val="26"/>
        </w:rPr>
        <w:t xml:space="preserve"> </w:t>
      </w:r>
      <w:r w:rsidRPr="002C766D">
        <w:rPr>
          <w:rFonts w:cs="Times New Roman"/>
          <w:sz w:val="26"/>
          <w:szCs w:val="26"/>
        </w:rPr>
        <w:t>в</w:t>
      </w:r>
      <w:r w:rsidR="00B45F19">
        <w:rPr>
          <w:rFonts w:cs="Times New Roman"/>
          <w:sz w:val="26"/>
          <w:szCs w:val="26"/>
        </w:rPr>
        <w:t xml:space="preserve"> </w:t>
      </w:r>
      <w:r w:rsidRPr="002C766D">
        <w:rPr>
          <w:rFonts w:cs="Times New Roman"/>
          <w:sz w:val="26"/>
          <w:szCs w:val="26"/>
        </w:rPr>
        <w:t>муниципальной</w:t>
      </w:r>
      <w:r w:rsidR="00B45F19">
        <w:rPr>
          <w:rFonts w:cs="Times New Roman"/>
          <w:sz w:val="26"/>
          <w:szCs w:val="26"/>
        </w:rPr>
        <w:t xml:space="preserve"> </w:t>
      </w:r>
      <w:r w:rsidRPr="002C766D">
        <w:rPr>
          <w:rFonts w:cs="Times New Roman"/>
          <w:sz w:val="26"/>
          <w:szCs w:val="26"/>
        </w:rPr>
        <w:t>собственности</w:t>
      </w:r>
      <w:r w:rsidR="00B45F19">
        <w:rPr>
          <w:rFonts w:cs="Times New Roman"/>
          <w:sz w:val="26"/>
          <w:szCs w:val="26"/>
        </w:rPr>
        <w:t xml:space="preserve"> </w:t>
      </w:r>
      <w:r w:rsidRPr="002C766D">
        <w:rPr>
          <w:rFonts w:cs="Times New Roman"/>
          <w:sz w:val="26"/>
          <w:szCs w:val="26"/>
        </w:rPr>
        <w:t>недвижимое</w:t>
      </w:r>
      <w:r w:rsidR="00B45F19">
        <w:rPr>
          <w:rFonts w:cs="Times New Roman"/>
          <w:sz w:val="26"/>
          <w:szCs w:val="26"/>
        </w:rPr>
        <w:t xml:space="preserve"> </w:t>
      </w:r>
      <w:r w:rsidRPr="002C766D">
        <w:rPr>
          <w:rFonts w:cs="Times New Roman"/>
          <w:sz w:val="26"/>
          <w:szCs w:val="26"/>
        </w:rPr>
        <w:t>имущество (здание, строение, сооружение или объект незавершенного строительства,</w:t>
      </w:r>
      <w:r w:rsidR="00B45F19">
        <w:rPr>
          <w:rFonts w:cs="Times New Roman"/>
          <w:sz w:val="26"/>
          <w:szCs w:val="26"/>
        </w:rPr>
        <w:t xml:space="preserve"> </w:t>
      </w:r>
      <w:r w:rsidRPr="002C766D">
        <w:rPr>
          <w:rFonts w:cs="Times New Roman"/>
          <w:sz w:val="26"/>
          <w:szCs w:val="26"/>
        </w:rPr>
        <w:t>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9E14F1" w:rsidRPr="002C766D" w:rsidRDefault="009E14F1" w:rsidP="009E14F1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proofErr w:type="gramStart"/>
      <w:r w:rsidRPr="002C766D">
        <w:rPr>
          <w:rFonts w:cs="Times New Roman"/>
          <w:sz w:val="26"/>
          <w:szCs w:val="26"/>
        </w:rPr>
        <w:t xml:space="preserve"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</w:t>
      </w:r>
      <w:r w:rsidR="00FB12CA" w:rsidRPr="002C766D">
        <w:rPr>
          <w:rFonts w:cs="Times New Roman"/>
          <w:sz w:val="26"/>
          <w:szCs w:val="26"/>
        </w:rPr>
        <w:t xml:space="preserve">100000 (сто тысяч) рублей за единицу, </w:t>
      </w:r>
      <w:r w:rsidRPr="002C766D">
        <w:rPr>
          <w:rFonts w:cs="Times New Roman"/>
          <w:sz w:val="26"/>
          <w:szCs w:val="26"/>
        </w:rPr>
        <w:t>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3 ноября 2006</w:t>
      </w:r>
      <w:proofErr w:type="gramEnd"/>
      <w:r w:rsidRPr="002C766D">
        <w:rPr>
          <w:rFonts w:cs="Times New Roman"/>
          <w:sz w:val="26"/>
          <w:szCs w:val="26"/>
        </w:rPr>
        <w:t xml:space="preserve"> года № 174-ФЗ «Об автономных учреждениях», Федеральным законом от 12 января 1996 года № 7-ФЗ «О некоммерческих организациях»</w:t>
      </w:r>
      <w:r w:rsidR="00FB12CA" w:rsidRPr="002C766D">
        <w:rPr>
          <w:rFonts w:cs="Times New Roman"/>
          <w:sz w:val="26"/>
          <w:szCs w:val="26"/>
        </w:rPr>
        <w:t xml:space="preserve">, стоимость которого превышает </w:t>
      </w:r>
      <w:r w:rsidR="00E85F89" w:rsidRPr="002C766D">
        <w:rPr>
          <w:rFonts w:cs="Times New Roman"/>
          <w:sz w:val="26"/>
          <w:szCs w:val="26"/>
        </w:rPr>
        <w:t>100000 (сто тысяч)</w:t>
      </w:r>
      <w:r w:rsidR="00E85F89">
        <w:rPr>
          <w:rFonts w:cs="Times New Roman"/>
          <w:sz w:val="26"/>
          <w:szCs w:val="26"/>
        </w:rPr>
        <w:t xml:space="preserve"> </w:t>
      </w:r>
      <w:r w:rsidR="00FB1078" w:rsidRPr="002C766D">
        <w:rPr>
          <w:rFonts w:cs="Times New Roman"/>
          <w:sz w:val="26"/>
          <w:szCs w:val="26"/>
        </w:rPr>
        <w:t>рублей за единицу</w:t>
      </w:r>
      <w:r w:rsidRPr="002C766D">
        <w:rPr>
          <w:rFonts w:cs="Times New Roman"/>
          <w:sz w:val="26"/>
          <w:szCs w:val="26"/>
        </w:rPr>
        <w:t>;</w:t>
      </w:r>
    </w:p>
    <w:p w:rsidR="009E14F1" w:rsidRPr="002C766D" w:rsidRDefault="009E14F1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proofErr w:type="gramStart"/>
      <w:r w:rsidRPr="002C766D">
        <w:rPr>
          <w:rFonts w:cs="Times New Roman"/>
          <w:sz w:val="26"/>
          <w:szCs w:val="26"/>
        </w:rPr>
        <w:t xml:space="preserve">- муниципальные унитарные предприятия, муниципальные учреждения, </w:t>
      </w:r>
      <w:r w:rsidRPr="002C766D">
        <w:rPr>
          <w:rFonts w:cs="Times New Roman"/>
          <w:sz w:val="26"/>
          <w:szCs w:val="26"/>
        </w:rPr>
        <w:lastRenderedPageBreak/>
        <w:t>хозяйственные общества, товарищества, акции, доли (вклады) в уставном (складочном) капитале которых принадлежат муниципальному образованию, иные юридические лица, учредителем (участником) которых является муниципальное образование.».</w:t>
      </w:r>
      <w:proofErr w:type="gramEnd"/>
    </w:p>
    <w:p w:rsidR="002C766D" w:rsidRPr="002C766D" w:rsidRDefault="001F3E8C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 xml:space="preserve">2. </w:t>
      </w:r>
      <w:r w:rsidR="00467CB5" w:rsidRPr="002C766D">
        <w:rPr>
          <w:rFonts w:cs="Times New Roman"/>
          <w:sz w:val="26"/>
          <w:szCs w:val="26"/>
        </w:rPr>
        <w:t xml:space="preserve">В подпункте 3.2.2 </w:t>
      </w:r>
      <w:r w:rsidR="0020535F" w:rsidRPr="002C766D">
        <w:rPr>
          <w:rFonts w:cs="Times New Roman"/>
          <w:sz w:val="26"/>
          <w:szCs w:val="26"/>
        </w:rPr>
        <w:t>пункта</w:t>
      </w:r>
      <w:r w:rsidR="00467CB5" w:rsidRPr="002C766D">
        <w:rPr>
          <w:rFonts w:cs="Times New Roman"/>
          <w:sz w:val="26"/>
          <w:szCs w:val="26"/>
        </w:rPr>
        <w:t xml:space="preserve"> 3.1 раздела 3</w:t>
      </w:r>
      <w:r w:rsidR="00B45F19">
        <w:rPr>
          <w:rFonts w:cs="Times New Roman"/>
          <w:sz w:val="26"/>
          <w:szCs w:val="26"/>
        </w:rPr>
        <w:t xml:space="preserve"> </w:t>
      </w:r>
      <w:r w:rsidR="002C766D" w:rsidRPr="002C766D">
        <w:rPr>
          <w:rFonts w:cs="Times New Roman"/>
          <w:sz w:val="26"/>
          <w:szCs w:val="26"/>
        </w:rPr>
        <w:t>внести следующие изменения:</w:t>
      </w:r>
    </w:p>
    <w:p w:rsidR="00FB12CA" w:rsidRPr="002C766D" w:rsidRDefault="002C766D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 xml:space="preserve">1) </w:t>
      </w:r>
      <w:r w:rsidR="00467CB5" w:rsidRPr="002C766D">
        <w:rPr>
          <w:rFonts w:cs="Times New Roman"/>
          <w:sz w:val="26"/>
          <w:szCs w:val="26"/>
        </w:rPr>
        <w:t>после слов «юридическое лицо (заявитель) представляет в Администрацию»</w:t>
      </w:r>
      <w:r w:rsidR="00B45F19">
        <w:rPr>
          <w:rFonts w:cs="Times New Roman"/>
          <w:sz w:val="26"/>
          <w:szCs w:val="26"/>
        </w:rPr>
        <w:t xml:space="preserve"> </w:t>
      </w:r>
      <w:r w:rsidR="00467CB5" w:rsidRPr="002C766D">
        <w:rPr>
          <w:rFonts w:cs="Times New Roman"/>
          <w:sz w:val="26"/>
          <w:szCs w:val="26"/>
        </w:rPr>
        <w:t>слова «в течение 30 дней с момента приобретения прав» заменить на «в 2-недельный срок с момента возникновения, изменения или прекращения права на объекты учета (изменения сведений об объектах учета)»</w:t>
      </w:r>
      <w:r w:rsidRPr="002C766D">
        <w:rPr>
          <w:rFonts w:cs="Times New Roman"/>
          <w:sz w:val="26"/>
          <w:szCs w:val="26"/>
        </w:rPr>
        <w:t>;</w:t>
      </w:r>
    </w:p>
    <w:p w:rsidR="002C766D" w:rsidRPr="002C766D" w:rsidRDefault="002C766D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2) после слов «заявление, заверенное подписью уполномоченного представителя юридического лица» дополнить словами «и согласованное главным бухгалтером</w:t>
      </w:r>
      <w:r w:rsidR="00F84419">
        <w:rPr>
          <w:rFonts w:cs="Times New Roman"/>
          <w:sz w:val="26"/>
          <w:szCs w:val="26"/>
        </w:rPr>
        <w:t xml:space="preserve"> юридического лица</w:t>
      </w:r>
      <w:r w:rsidRPr="002C766D">
        <w:rPr>
          <w:rFonts w:cs="Times New Roman"/>
          <w:sz w:val="26"/>
          <w:szCs w:val="26"/>
        </w:rPr>
        <w:t>».</w:t>
      </w:r>
    </w:p>
    <w:p w:rsidR="001F3E8C" w:rsidRPr="002C766D" w:rsidRDefault="00FB12CA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3.</w:t>
      </w:r>
      <w:r w:rsidR="00467CB5" w:rsidRPr="002C766D">
        <w:rPr>
          <w:rFonts w:cs="Times New Roman"/>
          <w:sz w:val="26"/>
          <w:szCs w:val="26"/>
        </w:rPr>
        <w:t xml:space="preserve"> </w:t>
      </w:r>
      <w:r w:rsidR="001F3E8C" w:rsidRPr="002C766D">
        <w:rPr>
          <w:rFonts w:cs="Times New Roman"/>
          <w:sz w:val="26"/>
          <w:szCs w:val="26"/>
        </w:rPr>
        <w:t xml:space="preserve">В </w:t>
      </w:r>
      <w:r w:rsidR="000B0BD6" w:rsidRPr="002C766D">
        <w:rPr>
          <w:rFonts w:cs="Times New Roman"/>
          <w:sz w:val="26"/>
          <w:szCs w:val="26"/>
        </w:rPr>
        <w:t>подпункте 3.4</w:t>
      </w:r>
      <w:r w:rsidR="0020535F" w:rsidRPr="002C766D">
        <w:rPr>
          <w:rFonts w:cs="Times New Roman"/>
          <w:sz w:val="26"/>
          <w:szCs w:val="26"/>
        </w:rPr>
        <w:t>.4</w:t>
      </w:r>
      <w:r w:rsidR="000B0BD6" w:rsidRPr="002C766D">
        <w:rPr>
          <w:rFonts w:cs="Times New Roman"/>
          <w:sz w:val="26"/>
          <w:szCs w:val="26"/>
        </w:rPr>
        <w:t xml:space="preserve"> </w:t>
      </w:r>
      <w:r w:rsidR="0020535F" w:rsidRPr="002C766D">
        <w:rPr>
          <w:rFonts w:cs="Times New Roman"/>
          <w:sz w:val="26"/>
          <w:szCs w:val="26"/>
        </w:rPr>
        <w:t>пункта</w:t>
      </w:r>
      <w:r w:rsidR="000B0BD6" w:rsidRPr="002C766D">
        <w:rPr>
          <w:rFonts w:cs="Times New Roman"/>
          <w:sz w:val="26"/>
          <w:szCs w:val="26"/>
        </w:rPr>
        <w:t xml:space="preserve"> 3.4 раздела 3 слова «месячный срок» заменить на «10-дневный срок».</w:t>
      </w:r>
      <w:r w:rsidR="00B45F19">
        <w:rPr>
          <w:rFonts w:cs="Times New Roman"/>
          <w:sz w:val="26"/>
          <w:szCs w:val="26"/>
        </w:rPr>
        <w:t xml:space="preserve"> </w:t>
      </w:r>
    </w:p>
    <w:p w:rsidR="000002FE" w:rsidRPr="002C766D" w:rsidRDefault="0020535F" w:rsidP="00633CCD">
      <w:pPr>
        <w:pStyle w:val="20"/>
        <w:shd w:val="clear" w:color="auto" w:fill="auto"/>
        <w:tabs>
          <w:tab w:val="left" w:pos="1239"/>
        </w:tabs>
        <w:spacing w:before="0" w:line="240" w:lineRule="auto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4</w:t>
      </w:r>
      <w:r w:rsidR="000002FE" w:rsidRPr="002C766D">
        <w:rPr>
          <w:rFonts w:cs="Times New Roman"/>
          <w:sz w:val="26"/>
          <w:szCs w:val="26"/>
        </w:rPr>
        <w:t xml:space="preserve">. </w:t>
      </w:r>
      <w:r w:rsidRPr="002C766D">
        <w:rPr>
          <w:rFonts w:cs="Times New Roman"/>
          <w:sz w:val="26"/>
          <w:szCs w:val="26"/>
        </w:rPr>
        <w:t>Пункт</w:t>
      </w:r>
      <w:r w:rsidR="007460E1" w:rsidRPr="002C766D">
        <w:rPr>
          <w:rFonts w:cs="Times New Roman"/>
          <w:sz w:val="26"/>
          <w:szCs w:val="26"/>
        </w:rPr>
        <w:t xml:space="preserve"> 4.1 раздела 4 дополнить </w:t>
      </w:r>
      <w:r w:rsidRPr="002C766D">
        <w:rPr>
          <w:rFonts w:cs="Times New Roman"/>
          <w:sz w:val="26"/>
          <w:szCs w:val="26"/>
        </w:rPr>
        <w:t>под</w:t>
      </w:r>
      <w:r w:rsidR="007460E1" w:rsidRPr="002C766D">
        <w:rPr>
          <w:rFonts w:cs="Times New Roman"/>
          <w:sz w:val="26"/>
          <w:szCs w:val="26"/>
        </w:rPr>
        <w:t xml:space="preserve">пунктом 4.1.1 следующего содержания: </w:t>
      </w:r>
    </w:p>
    <w:p w:rsidR="00633CCD" w:rsidRPr="002C766D" w:rsidRDefault="007460E1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 xml:space="preserve">«4.1.1. </w:t>
      </w:r>
      <w:r w:rsidR="00633CCD" w:rsidRPr="002C766D">
        <w:rPr>
          <w:rFonts w:cs="Times New Roman"/>
          <w:sz w:val="26"/>
          <w:szCs w:val="26"/>
        </w:rPr>
        <w:t>Унитарное предприятие может быть создано в случаях:</w:t>
      </w:r>
    </w:p>
    <w:p w:rsidR="00633CCD" w:rsidRPr="002C766D" w:rsidRDefault="00633CCD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 xml:space="preserve">1) </w:t>
      </w:r>
      <w:proofErr w:type="gramStart"/>
      <w:r w:rsidRPr="002C766D">
        <w:rPr>
          <w:rFonts w:cs="Times New Roman"/>
          <w:sz w:val="26"/>
          <w:szCs w:val="26"/>
        </w:rPr>
        <w:t>предусмотренных</w:t>
      </w:r>
      <w:proofErr w:type="gramEnd"/>
      <w:r w:rsidRPr="002C766D">
        <w:rPr>
          <w:rFonts w:cs="Times New Roman"/>
          <w:sz w:val="26"/>
          <w:szCs w:val="26"/>
        </w:rPr>
        <w:t xml:space="preserve"> федеральными законами, актами Президента Российской Федерации или Правительства Российской Федерации;</w:t>
      </w:r>
    </w:p>
    <w:p w:rsidR="00633CCD" w:rsidRPr="002C766D" w:rsidRDefault="00633CCD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proofErr w:type="gramStart"/>
      <w:r w:rsidRPr="002C766D">
        <w:rPr>
          <w:rFonts w:cs="Times New Roman"/>
          <w:sz w:val="26"/>
          <w:szCs w:val="26"/>
        </w:rPr>
        <w:t>2) обеспечения деятельности федеральных органов исполнительной власти, осуществляющих функции по выработке и реализации государственной политики, нормативно-правовому регулированию в области обороны, в области разведывательной деятельности, в области мобилизационной подготовки и мобилизации в Российской Федерации, в области транспортной безопасности, в сфере международных отношений Российской Федерации, в сфере государственной охраны, в сфере внутренних дел, в области гражданской обороны, защиты населения и территорий от</w:t>
      </w:r>
      <w:proofErr w:type="gramEnd"/>
      <w:r w:rsidRPr="002C766D">
        <w:rPr>
          <w:rFonts w:cs="Times New Roman"/>
          <w:sz w:val="26"/>
          <w:szCs w:val="26"/>
        </w:rPr>
        <w:t xml:space="preserve"> </w:t>
      </w:r>
      <w:proofErr w:type="gramStart"/>
      <w:r w:rsidRPr="002C766D">
        <w:rPr>
          <w:rFonts w:cs="Times New Roman"/>
          <w:sz w:val="26"/>
          <w:szCs w:val="26"/>
        </w:rPr>
        <w:t>чрезвычайных ситуаций природного и техногенного характера, обеспечения пожарной безопасности и безопасности людей на водных объектах, в сфере деятельности войск национальной гвардии Российской Федерации, федерального органа исполнительной власти, осуществляющего государственное управление в области обеспечения безопасности Российской Федерации, федерального органа исполнительной власти, осуществляющего материально-техническое и финансовое обеспечение деятельности высших органов государственной власти Российской Федерации;</w:t>
      </w:r>
      <w:proofErr w:type="gramEnd"/>
    </w:p>
    <w:p w:rsidR="00633CCD" w:rsidRPr="002C766D" w:rsidRDefault="00633CCD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3) осуществления деятельности в сферах естественных монополий;</w:t>
      </w:r>
    </w:p>
    <w:p w:rsidR="00633CCD" w:rsidRPr="002C766D" w:rsidRDefault="00633CCD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4) обеспечения жизнедеятельности населения в районах Крайнего Севера и приравненных к ним местностях;</w:t>
      </w:r>
    </w:p>
    <w:p w:rsidR="00633CCD" w:rsidRPr="002C766D" w:rsidRDefault="00633CCD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5) осуществления деятельности в сфере культуры, искусства, кинематографии и сохранения культурных ценностей;</w:t>
      </w:r>
    </w:p>
    <w:p w:rsidR="00633CCD" w:rsidRPr="002C766D" w:rsidRDefault="00633CCD" w:rsidP="00633CCD">
      <w:pPr>
        <w:pStyle w:val="20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6) осуществления деятельности за пределами территории Российской Федерации;</w:t>
      </w:r>
    </w:p>
    <w:p w:rsidR="007460E1" w:rsidRPr="002C766D" w:rsidRDefault="00633CCD" w:rsidP="00633CCD">
      <w:pPr>
        <w:pStyle w:val="20"/>
        <w:shd w:val="clear" w:color="auto" w:fill="auto"/>
        <w:tabs>
          <w:tab w:val="left" w:pos="1239"/>
        </w:tabs>
        <w:spacing w:before="0" w:line="240" w:lineRule="auto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7) осуществления деятельности в области обращения с радиоактивными отходами, включая захоронение радиоактивных отходов, деятельности по использованию объектов инфраструктуры морского порта, находящихся исключительно в федеральной собственности, присвоения унитарным предприятиям статуса федеральной ядерной организации</w:t>
      </w:r>
      <w:proofErr w:type="gramStart"/>
      <w:r w:rsidRPr="002C766D">
        <w:rPr>
          <w:rFonts w:cs="Times New Roman"/>
          <w:sz w:val="26"/>
          <w:szCs w:val="26"/>
        </w:rPr>
        <w:t>.».</w:t>
      </w:r>
      <w:proofErr w:type="gramEnd"/>
    </w:p>
    <w:p w:rsidR="0020535F" w:rsidRPr="002C766D" w:rsidRDefault="00633CCD" w:rsidP="009E14F1">
      <w:pPr>
        <w:pStyle w:val="20"/>
        <w:shd w:val="clear" w:color="auto" w:fill="auto"/>
        <w:tabs>
          <w:tab w:val="left" w:pos="1239"/>
        </w:tabs>
        <w:spacing w:before="0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4</w:t>
      </w:r>
      <w:r w:rsidR="001F3E8C" w:rsidRPr="002C766D">
        <w:rPr>
          <w:rFonts w:cs="Times New Roman"/>
          <w:sz w:val="26"/>
          <w:szCs w:val="26"/>
        </w:rPr>
        <w:t xml:space="preserve">. </w:t>
      </w:r>
      <w:r w:rsidR="0020535F" w:rsidRPr="002C766D">
        <w:rPr>
          <w:rFonts w:cs="Times New Roman"/>
          <w:sz w:val="26"/>
          <w:szCs w:val="26"/>
        </w:rPr>
        <w:t>Раздел 7 дополнить пунктом 7.4 следующего содержания:</w:t>
      </w:r>
    </w:p>
    <w:p w:rsidR="00E10FD3" w:rsidRPr="002C766D" w:rsidRDefault="0020535F" w:rsidP="00E10FD3">
      <w:pPr>
        <w:pStyle w:val="20"/>
        <w:shd w:val="clear" w:color="auto" w:fill="auto"/>
        <w:tabs>
          <w:tab w:val="left" w:pos="1239"/>
        </w:tabs>
        <w:spacing w:before="0" w:line="240" w:lineRule="auto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>«</w:t>
      </w:r>
      <w:r w:rsidR="00E10FD3" w:rsidRPr="002C766D">
        <w:rPr>
          <w:rFonts w:cs="Times New Roman"/>
          <w:sz w:val="26"/>
          <w:szCs w:val="26"/>
        </w:rPr>
        <w:t>7.4. Имущество,</w:t>
      </w:r>
      <w:r w:rsidRPr="002C766D">
        <w:rPr>
          <w:rFonts w:cs="Times New Roman"/>
          <w:sz w:val="26"/>
          <w:szCs w:val="26"/>
        </w:rPr>
        <w:t xml:space="preserve"> не являющееся Объектами учета Реестра, согласно подпункта 3.1.4 пункта 3.1 раздела 3</w:t>
      </w:r>
      <w:r w:rsidR="00B45F19">
        <w:rPr>
          <w:rFonts w:cs="Times New Roman"/>
          <w:sz w:val="26"/>
          <w:szCs w:val="26"/>
        </w:rPr>
        <w:t xml:space="preserve"> </w:t>
      </w:r>
      <w:r w:rsidRPr="002C766D">
        <w:rPr>
          <w:rFonts w:cs="Times New Roman"/>
          <w:sz w:val="26"/>
          <w:szCs w:val="26"/>
        </w:rPr>
        <w:t>учитываются в бухгалтерском учете муниципального предприятия, муниципального учреждения самостоятельно</w:t>
      </w:r>
      <w:proofErr w:type="gramStart"/>
      <w:r w:rsidR="00E10FD3" w:rsidRPr="002C766D">
        <w:rPr>
          <w:rFonts w:cs="Times New Roman"/>
          <w:sz w:val="26"/>
          <w:szCs w:val="26"/>
        </w:rPr>
        <w:t>.».</w:t>
      </w:r>
      <w:proofErr w:type="gramEnd"/>
    </w:p>
    <w:p w:rsidR="00385AE6" w:rsidRPr="002C766D" w:rsidRDefault="00E10FD3" w:rsidP="00E10FD3">
      <w:pPr>
        <w:pStyle w:val="20"/>
        <w:tabs>
          <w:tab w:val="left" w:pos="1239"/>
        </w:tabs>
        <w:spacing w:before="0" w:line="240" w:lineRule="auto"/>
        <w:ind w:firstLine="851"/>
        <w:rPr>
          <w:rFonts w:cs="Times New Roman"/>
          <w:sz w:val="26"/>
          <w:szCs w:val="26"/>
        </w:rPr>
      </w:pPr>
      <w:r w:rsidRPr="002C766D">
        <w:rPr>
          <w:rFonts w:cs="Times New Roman"/>
          <w:sz w:val="26"/>
          <w:szCs w:val="26"/>
        </w:rPr>
        <w:t xml:space="preserve">5. </w:t>
      </w:r>
      <w:proofErr w:type="gramStart"/>
      <w:r w:rsidRPr="002C766D">
        <w:rPr>
          <w:rFonts w:cs="Times New Roman"/>
          <w:sz w:val="26"/>
          <w:szCs w:val="26"/>
        </w:rPr>
        <w:t>С учетом частей 1, 7 статьи 3 Федерального закона от 5 мая 2014 года</w:t>
      </w:r>
      <w:r w:rsidR="00B45F19">
        <w:rPr>
          <w:rFonts w:cs="Times New Roman"/>
          <w:sz w:val="26"/>
          <w:szCs w:val="26"/>
        </w:rPr>
        <w:t xml:space="preserve"> </w:t>
      </w:r>
      <w:r w:rsidRPr="002C766D">
        <w:rPr>
          <w:rFonts w:cs="Times New Roman"/>
          <w:sz w:val="26"/>
          <w:szCs w:val="26"/>
        </w:rPr>
        <w:t>№ 99-</w:t>
      </w:r>
      <w:r w:rsidRPr="002C766D">
        <w:rPr>
          <w:rFonts w:cs="Times New Roman"/>
          <w:sz w:val="26"/>
          <w:szCs w:val="26"/>
        </w:rPr>
        <w:lastRenderedPageBreak/>
        <w:t>ФЗ «О внесении изменений в главу 4 части первой Гражданского кодекса Российской Федерации и о признании утратившими силу отдельных положений законодательных актов Российской Федерации» п</w:t>
      </w:r>
      <w:r w:rsidR="00385AE6" w:rsidRPr="002C766D">
        <w:rPr>
          <w:rFonts w:cs="Times New Roman"/>
          <w:sz w:val="26"/>
          <w:szCs w:val="26"/>
        </w:rPr>
        <w:t>о тексту слова «открытое акционерное общества» в соответствующих числах и падежах заменить словами «публичное акционерное общество» в соответствующих числах и падежах.</w:t>
      </w:r>
      <w:proofErr w:type="gramEnd"/>
    </w:p>
    <w:p w:rsidR="00B251DD" w:rsidRDefault="00B251DD" w:rsidP="00B45F19">
      <w:pPr>
        <w:pStyle w:val="20"/>
        <w:shd w:val="clear" w:color="auto" w:fill="auto"/>
        <w:tabs>
          <w:tab w:val="left" w:pos="1239"/>
        </w:tabs>
        <w:spacing w:before="0"/>
        <w:rPr>
          <w:rFonts w:cs="Times New Roman"/>
          <w:sz w:val="26"/>
          <w:szCs w:val="26"/>
        </w:rPr>
      </w:pPr>
    </w:p>
    <w:p w:rsidR="00B45F19" w:rsidRPr="002C766D" w:rsidRDefault="00B45F19" w:rsidP="00B45F19">
      <w:pPr>
        <w:pStyle w:val="20"/>
        <w:shd w:val="clear" w:color="auto" w:fill="auto"/>
        <w:tabs>
          <w:tab w:val="left" w:pos="1239"/>
        </w:tabs>
        <w:spacing w:before="0"/>
        <w:rPr>
          <w:rFonts w:ascii="Times New Roman CYR" w:hAnsi="Times New Roman CYR" w:cs="Times New Roman CYR"/>
          <w:bCs/>
          <w:sz w:val="26"/>
          <w:szCs w:val="26"/>
        </w:rPr>
      </w:pPr>
    </w:p>
    <w:p w:rsidR="00B251DD" w:rsidRPr="002C766D" w:rsidRDefault="00B251DD" w:rsidP="00B251DD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6"/>
          <w:szCs w:val="26"/>
        </w:rPr>
      </w:pPr>
    </w:p>
    <w:p w:rsidR="00B45F19" w:rsidRDefault="00B251DD" w:rsidP="00B251DD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6"/>
          <w:szCs w:val="26"/>
        </w:rPr>
      </w:pPr>
      <w:r w:rsidRPr="002C766D">
        <w:rPr>
          <w:rFonts w:ascii="Times New Roman CYR" w:hAnsi="Times New Roman CYR" w:cs="Times New Roman CYR"/>
          <w:bCs/>
          <w:sz w:val="26"/>
          <w:szCs w:val="26"/>
        </w:rPr>
        <w:t xml:space="preserve">Начальник отдела </w:t>
      </w:r>
    </w:p>
    <w:p w:rsidR="00B251DD" w:rsidRPr="002C766D" w:rsidRDefault="00B251DD" w:rsidP="00B251DD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6"/>
          <w:szCs w:val="26"/>
        </w:rPr>
      </w:pPr>
      <w:r w:rsidRPr="002C766D">
        <w:rPr>
          <w:rFonts w:ascii="Times New Roman CYR" w:hAnsi="Times New Roman CYR" w:cs="Times New Roman CYR"/>
          <w:bCs/>
          <w:sz w:val="26"/>
          <w:szCs w:val="26"/>
        </w:rPr>
        <w:t>по управлению</w:t>
      </w:r>
      <w:r w:rsidR="00B45F19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Pr="002C766D">
        <w:rPr>
          <w:rFonts w:ascii="Times New Roman CYR" w:hAnsi="Times New Roman CYR" w:cs="Times New Roman CYR"/>
          <w:bCs/>
          <w:sz w:val="26"/>
          <w:szCs w:val="26"/>
        </w:rPr>
        <w:t xml:space="preserve">муниципальным имуществом </w:t>
      </w:r>
    </w:p>
    <w:p w:rsidR="00B45F19" w:rsidRDefault="00B251DD" w:rsidP="00B251DD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6"/>
          <w:szCs w:val="26"/>
        </w:rPr>
      </w:pPr>
      <w:r w:rsidRPr="002C766D">
        <w:rPr>
          <w:rFonts w:ascii="Times New Roman CYR" w:hAnsi="Times New Roman CYR" w:cs="Times New Roman CYR"/>
          <w:bCs/>
          <w:sz w:val="26"/>
          <w:szCs w:val="26"/>
        </w:rPr>
        <w:t xml:space="preserve">администрации </w:t>
      </w:r>
    </w:p>
    <w:p w:rsidR="00B45F19" w:rsidRDefault="00B251DD" w:rsidP="00940491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6"/>
          <w:szCs w:val="26"/>
        </w:rPr>
      </w:pPr>
      <w:r w:rsidRPr="002C766D">
        <w:rPr>
          <w:rFonts w:ascii="Times New Roman CYR" w:hAnsi="Times New Roman CYR" w:cs="Times New Roman CYR"/>
          <w:bCs/>
          <w:sz w:val="26"/>
          <w:szCs w:val="26"/>
        </w:rPr>
        <w:t>муниципального</w:t>
      </w:r>
      <w:r w:rsidR="00B45F19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Pr="002C766D">
        <w:rPr>
          <w:rFonts w:ascii="Times New Roman CYR" w:hAnsi="Times New Roman CYR" w:cs="Times New Roman CYR"/>
          <w:bCs/>
          <w:sz w:val="26"/>
          <w:szCs w:val="26"/>
        </w:rPr>
        <w:t xml:space="preserve">образования </w:t>
      </w:r>
    </w:p>
    <w:p w:rsidR="00B45F19" w:rsidRDefault="00B45F19" w:rsidP="00940491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>Тбилисский район</w:t>
      </w:r>
    </w:p>
    <w:p w:rsidR="00B275EC" w:rsidRDefault="00B251DD" w:rsidP="00940491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6"/>
          <w:szCs w:val="26"/>
        </w:rPr>
      </w:pPr>
      <w:r w:rsidRPr="002C766D">
        <w:rPr>
          <w:rFonts w:ascii="Times New Roman CYR" w:hAnsi="Times New Roman CYR" w:cs="Times New Roman CYR"/>
          <w:bCs/>
          <w:sz w:val="26"/>
          <w:szCs w:val="26"/>
        </w:rPr>
        <w:t>Т.В. Кириченко</w:t>
      </w:r>
    </w:p>
    <w:p w:rsidR="00B45F19" w:rsidRPr="002C766D" w:rsidRDefault="00B45F19" w:rsidP="00940491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6"/>
          <w:szCs w:val="26"/>
        </w:rPr>
      </w:pPr>
    </w:p>
    <w:sectPr w:rsidR="00B45F19" w:rsidRPr="002C766D" w:rsidSect="00E558E7">
      <w:pgSz w:w="12240" w:h="15840"/>
      <w:pgMar w:top="426" w:right="616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82E938"/>
    <w:lvl w:ilvl="0">
      <w:numFmt w:val="bullet"/>
      <w:lvlText w:val="*"/>
      <w:lvlJc w:val="left"/>
    </w:lvl>
  </w:abstractNum>
  <w:abstractNum w:abstractNumId="1">
    <w:nsid w:val="06C15929"/>
    <w:multiLevelType w:val="multilevel"/>
    <w:tmpl w:val="92C878B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9D02737"/>
    <w:multiLevelType w:val="multilevel"/>
    <w:tmpl w:val="612E8B7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F7547E"/>
    <w:multiLevelType w:val="multilevel"/>
    <w:tmpl w:val="6124259E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0A2"/>
    <w:rsid w:val="000000DC"/>
    <w:rsid w:val="000002FE"/>
    <w:rsid w:val="0000062D"/>
    <w:rsid w:val="000046E1"/>
    <w:rsid w:val="00012EAB"/>
    <w:rsid w:val="00014054"/>
    <w:rsid w:val="000B0BD6"/>
    <w:rsid w:val="000D7355"/>
    <w:rsid w:val="000F07B6"/>
    <w:rsid w:val="00146947"/>
    <w:rsid w:val="00147861"/>
    <w:rsid w:val="0015707C"/>
    <w:rsid w:val="00164328"/>
    <w:rsid w:val="00171541"/>
    <w:rsid w:val="001833FE"/>
    <w:rsid w:val="00183716"/>
    <w:rsid w:val="0019792D"/>
    <w:rsid w:val="001C1488"/>
    <w:rsid w:val="001E4D49"/>
    <w:rsid w:val="001F32A9"/>
    <w:rsid w:val="001F3E8C"/>
    <w:rsid w:val="0020535F"/>
    <w:rsid w:val="00207FFA"/>
    <w:rsid w:val="00213B91"/>
    <w:rsid w:val="002326A5"/>
    <w:rsid w:val="002351DE"/>
    <w:rsid w:val="002466A1"/>
    <w:rsid w:val="00265C62"/>
    <w:rsid w:val="002768C7"/>
    <w:rsid w:val="00281AFA"/>
    <w:rsid w:val="002B5D7E"/>
    <w:rsid w:val="002C766D"/>
    <w:rsid w:val="00304317"/>
    <w:rsid w:val="003050FB"/>
    <w:rsid w:val="003121F1"/>
    <w:rsid w:val="00334A62"/>
    <w:rsid w:val="0036210C"/>
    <w:rsid w:val="00363D00"/>
    <w:rsid w:val="00385AE6"/>
    <w:rsid w:val="00387C42"/>
    <w:rsid w:val="003A367E"/>
    <w:rsid w:val="003A44A1"/>
    <w:rsid w:val="003A6178"/>
    <w:rsid w:val="003B7608"/>
    <w:rsid w:val="003C3905"/>
    <w:rsid w:val="00410E83"/>
    <w:rsid w:val="00440695"/>
    <w:rsid w:val="004409D0"/>
    <w:rsid w:val="00440AD3"/>
    <w:rsid w:val="00451CF7"/>
    <w:rsid w:val="00467CB5"/>
    <w:rsid w:val="00471C91"/>
    <w:rsid w:val="00483D0A"/>
    <w:rsid w:val="004B2CA8"/>
    <w:rsid w:val="004B715B"/>
    <w:rsid w:val="00520E17"/>
    <w:rsid w:val="0054315C"/>
    <w:rsid w:val="0054414F"/>
    <w:rsid w:val="00575E7B"/>
    <w:rsid w:val="0058655C"/>
    <w:rsid w:val="00587328"/>
    <w:rsid w:val="005E35CF"/>
    <w:rsid w:val="005F0B30"/>
    <w:rsid w:val="00601E25"/>
    <w:rsid w:val="0060370D"/>
    <w:rsid w:val="00614D1D"/>
    <w:rsid w:val="0062504C"/>
    <w:rsid w:val="006256CE"/>
    <w:rsid w:val="00633CCD"/>
    <w:rsid w:val="00653047"/>
    <w:rsid w:val="0067760E"/>
    <w:rsid w:val="00677BF2"/>
    <w:rsid w:val="00695E96"/>
    <w:rsid w:val="006A1E75"/>
    <w:rsid w:val="006A4BF7"/>
    <w:rsid w:val="006C5D5C"/>
    <w:rsid w:val="006E3F39"/>
    <w:rsid w:val="006F4CD1"/>
    <w:rsid w:val="007460E1"/>
    <w:rsid w:val="007A7F24"/>
    <w:rsid w:val="007C6EEC"/>
    <w:rsid w:val="007D25CB"/>
    <w:rsid w:val="007E052A"/>
    <w:rsid w:val="007F4F76"/>
    <w:rsid w:val="00814F75"/>
    <w:rsid w:val="0081526E"/>
    <w:rsid w:val="008534A4"/>
    <w:rsid w:val="00860857"/>
    <w:rsid w:val="00862D5D"/>
    <w:rsid w:val="00870640"/>
    <w:rsid w:val="00891263"/>
    <w:rsid w:val="00894679"/>
    <w:rsid w:val="008A40DD"/>
    <w:rsid w:val="008B56B7"/>
    <w:rsid w:val="008E1402"/>
    <w:rsid w:val="00907CBA"/>
    <w:rsid w:val="00940491"/>
    <w:rsid w:val="009475A1"/>
    <w:rsid w:val="00974721"/>
    <w:rsid w:val="00983478"/>
    <w:rsid w:val="00996FAC"/>
    <w:rsid w:val="009A3109"/>
    <w:rsid w:val="009B3019"/>
    <w:rsid w:val="009B56F0"/>
    <w:rsid w:val="009E14F1"/>
    <w:rsid w:val="009F5A72"/>
    <w:rsid w:val="00A01B77"/>
    <w:rsid w:val="00A21570"/>
    <w:rsid w:val="00A43352"/>
    <w:rsid w:val="00A44D7F"/>
    <w:rsid w:val="00AA453F"/>
    <w:rsid w:val="00AA6C3A"/>
    <w:rsid w:val="00AE2055"/>
    <w:rsid w:val="00B24F25"/>
    <w:rsid w:val="00B251DD"/>
    <w:rsid w:val="00B275EC"/>
    <w:rsid w:val="00B40EEF"/>
    <w:rsid w:val="00B45F19"/>
    <w:rsid w:val="00B4735A"/>
    <w:rsid w:val="00B546AD"/>
    <w:rsid w:val="00B548E3"/>
    <w:rsid w:val="00B71E6B"/>
    <w:rsid w:val="00B76E2C"/>
    <w:rsid w:val="00B91F45"/>
    <w:rsid w:val="00BA5DF5"/>
    <w:rsid w:val="00BB63A3"/>
    <w:rsid w:val="00BD55C8"/>
    <w:rsid w:val="00BE46BC"/>
    <w:rsid w:val="00C00AAF"/>
    <w:rsid w:val="00C2256F"/>
    <w:rsid w:val="00C3183C"/>
    <w:rsid w:val="00C73AC2"/>
    <w:rsid w:val="00C95989"/>
    <w:rsid w:val="00CB402B"/>
    <w:rsid w:val="00CE3938"/>
    <w:rsid w:val="00CF32B4"/>
    <w:rsid w:val="00CF3390"/>
    <w:rsid w:val="00D02958"/>
    <w:rsid w:val="00D02BA4"/>
    <w:rsid w:val="00D27108"/>
    <w:rsid w:val="00D579CD"/>
    <w:rsid w:val="00D70CD0"/>
    <w:rsid w:val="00D73CB6"/>
    <w:rsid w:val="00D77B61"/>
    <w:rsid w:val="00DC7CBD"/>
    <w:rsid w:val="00DF00A2"/>
    <w:rsid w:val="00DF12A0"/>
    <w:rsid w:val="00E0131C"/>
    <w:rsid w:val="00E10FD3"/>
    <w:rsid w:val="00E22EFF"/>
    <w:rsid w:val="00E558E7"/>
    <w:rsid w:val="00E67977"/>
    <w:rsid w:val="00E735DD"/>
    <w:rsid w:val="00E76763"/>
    <w:rsid w:val="00E82B7F"/>
    <w:rsid w:val="00E836B0"/>
    <w:rsid w:val="00E85F89"/>
    <w:rsid w:val="00EA631A"/>
    <w:rsid w:val="00EB1B52"/>
    <w:rsid w:val="00EE779B"/>
    <w:rsid w:val="00F011BD"/>
    <w:rsid w:val="00F11282"/>
    <w:rsid w:val="00F27D59"/>
    <w:rsid w:val="00F64321"/>
    <w:rsid w:val="00F84419"/>
    <w:rsid w:val="00FA0734"/>
    <w:rsid w:val="00FB1078"/>
    <w:rsid w:val="00FB12CA"/>
    <w:rsid w:val="00FE2F5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695"/>
    <w:pPr>
      <w:widowControl w:val="0"/>
      <w:autoSpaceDE w:val="0"/>
      <w:autoSpaceDN w:val="0"/>
      <w:adjustRightInd w:val="0"/>
      <w:ind w:left="720" w:firstLine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rsid w:val="00B275EC"/>
    <w:pPr>
      <w:widowControl w:val="0"/>
      <w:spacing w:before="280"/>
      <w:ind w:firstLine="0"/>
    </w:pPr>
    <w:rPr>
      <w:rFonts w:ascii="Times New Roman" w:eastAsia="Lucida Sans Unicode" w:hAnsi="Times New Roman" w:cs="Times New Roman"/>
      <w:color w:val="000000"/>
      <w:sz w:val="28"/>
      <w:szCs w:val="28"/>
      <w:lang w:eastAsia="zh-CN"/>
    </w:rPr>
  </w:style>
  <w:style w:type="character" w:customStyle="1" w:styleId="2">
    <w:name w:val="Основной текст (2)_"/>
    <w:basedOn w:val="a0"/>
    <w:link w:val="20"/>
    <w:rsid w:val="004B2CA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2CA8"/>
    <w:pPr>
      <w:widowControl w:val="0"/>
      <w:shd w:val="clear" w:color="auto" w:fill="FFFFFF"/>
      <w:spacing w:before="600" w:line="322" w:lineRule="exact"/>
      <w:ind w:firstLine="0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rsid w:val="004B2C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B2C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12</cp:revision>
  <cp:lastPrinted>2020-11-13T12:02:00Z</cp:lastPrinted>
  <dcterms:created xsi:type="dcterms:W3CDTF">2020-10-21T07:26:00Z</dcterms:created>
  <dcterms:modified xsi:type="dcterms:W3CDTF">2020-12-07T07:22:00Z</dcterms:modified>
</cp:coreProperties>
</file>