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37616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37616C">
              <w:t>36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C4C71">
        <w:rPr>
          <w:b/>
          <w:szCs w:val="28"/>
        </w:rPr>
        <w:t>Кононенко Марии Юрьевны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C7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0C4C71">
        <w:rPr>
          <w:szCs w:val="28"/>
        </w:rPr>
        <w:t>Кононенко М.Ю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C7E33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C7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0C4C71">
        <w:rPr>
          <w:szCs w:val="28"/>
        </w:rPr>
        <w:t>Кононенко Марию Юрьевну</w:t>
      </w:r>
      <w:r w:rsidRPr="00385770">
        <w:rPr>
          <w:szCs w:val="28"/>
        </w:rPr>
        <w:t>, 19</w:t>
      </w:r>
      <w:r w:rsidR="000C4C71">
        <w:rPr>
          <w:szCs w:val="28"/>
        </w:rPr>
        <w:t>97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0C4C71" w:rsidRPr="000C4C71">
        <w:rPr>
          <w:szCs w:val="28"/>
        </w:rPr>
        <w:t>бухгалтера крестьянского (фермерского) хозяйства Кононенко Ю.А.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C7E33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C7E33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37616C">
        <w:rPr>
          <w:color w:val="000000" w:themeColor="text1"/>
          <w:szCs w:val="28"/>
        </w:rPr>
        <w:t>09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7616C">
        <w:rPr>
          <w:szCs w:val="28"/>
        </w:rPr>
        <w:t>43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C4C71">
        <w:rPr>
          <w:szCs w:val="28"/>
        </w:rPr>
        <w:t>Кононенко М.Ю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C4C71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C7E33"/>
    <w:rsid w:val="002F5E33"/>
    <w:rsid w:val="00304C9D"/>
    <w:rsid w:val="00305CCA"/>
    <w:rsid w:val="00346E81"/>
    <w:rsid w:val="00350FDE"/>
    <w:rsid w:val="0037616C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1DEE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75</cp:revision>
  <cp:lastPrinted>2019-07-26T07:22:00Z</cp:lastPrinted>
  <dcterms:created xsi:type="dcterms:W3CDTF">2019-06-26T14:33:00Z</dcterms:created>
  <dcterms:modified xsi:type="dcterms:W3CDTF">2019-07-28T08:10:00Z</dcterms:modified>
</cp:coreProperties>
</file>