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CA0A7C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7369F2">
              <w:t>3</w:t>
            </w:r>
            <w:r w:rsidRPr="00F67172">
              <w:t xml:space="preserve"> /</w:t>
            </w:r>
            <w:r w:rsidRPr="0057160B">
              <w:t>13</w:t>
            </w:r>
            <w:r w:rsidR="00CA0A7C" w:rsidRPr="00CA0A7C">
              <w:t>68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7369F2">
        <w:rPr>
          <w:b/>
          <w:szCs w:val="28"/>
        </w:rPr>
        <w:t>Морозовой Александры Васильевны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7369F2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7369F2">
        <w:rPr>
          <w:b/>
          <w:szCs w:val="28"/>
        </w:rPr>
        <w:t>4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7369F2">
        <w:rPr>
          <w:szCs w:val="28"/>
        </w:rPr>
        <w:t>Морозовой Александры Васильевны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7369F2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7369F2">
        <w:rPr>
          <w:szCs w:val="28"/>
        </w:rPr>
        <w:t>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7369F2">
        <w:rPr>
          <w:szCs w:val="28"/>
        </w:rPr>
        <w:t>Морозову Александру Васильевну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8D3D11">
        <w:rPr>
          <w:szCs w:val="28"/>
        </w:rPr>
        <w:t>82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7369F2" w:rsidRPr="007369F2">
        <w:rPr>
          <w:szCs w:val="28"/>
        </w:rPr>
        <w:t>уборщика производственных помещений Муниципального бюджетного учреждения культуры «Нововладимировский культурно-досуговый центр»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7369F2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7369F2">
        <w:rPr>
          <w:szCs w:val="28"/>
        </w:rPr>
        <w:t>4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8D3D11">
        <w:rPr>
          <w:szCs w:val="28"/>
        </w:rPr>
        <w:t>4</w:t>
      </w:r>
      <w:r w:rsidR="007369F2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7369F2">
        <w:rPr>
          <w:szCs w:val="28"/>
        </w:rPr>
        <w:t>Морозовой Александре Васильевне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80370"/>
    <w:rsid w:val="003F622F"/>
    <w:rsid w:val="0055210B"/>
    <w:rsid w:val="005545DF"/>
    <w:rsid w:val="00676708"/>
    <w:rsid w:val="007369F2"/>
    <w:rsid w:val="007B4BD9"/>
    <w:rsid w:val="008D3D11"/>
    <w:rsid w:val="009C1DB6"/>
    <w:rsid w:val="00CA0A7C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2020-07-22T11:59:00Z</dcterms:created>
  <dcterms:modified xsi:type="dcterms:W3CDTF">2020-07-23T11:45:00Z</dcterms:modified>
</cp:coreProperties>
</file>