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7076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68855913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5EB7118E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964C1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B16BB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2773DCE0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5F359C" w:rsidRPr="00EB464C" w14:paraId="505CEEEB" w14:textId="77777777" w:rsidTr="00505576">
        <w:tc>
          <w:tcPr>
            <w:tcW w:w="3436" w:type="dxa"/>
          </w:tcPr>
          <w:p w14:paraId="22ED4828" w14:textId="1A9CE052" w:rsidR="00CE6985" w:rsidRPr="00EB464C" w:rsidRDefault="00DD7192" w:rsidP="00C07B94">
            <w:pPr>
              <w:widowControl/>
              <w:autoSpaceDE/>
              <w:autoSpaceDN/>
              <w:adjustRightInd/>
              <w:ind w:left="-61" w:right="-28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июня </w:t>
            </w:r>
            <w:r w:rsidR="00EB464C" w:rsidRPr="00EB46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5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6660" w:rsidRPr="00EB4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14:paraId="03F5E4A7" w14:textId="77777777" w:rsidR="00CE6985" w:rsidRPr="00EB464C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0B517E0A" w14:textId="38A70F0F" w:rsidR="00CE6985" w:rsidRPr="00EB464C" w:rsidRDefault="00CE6985" w:rsidP="00C07B94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5DF1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D719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271F" w:rsidRPr="00EB46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5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18468A6F" w14:textId="77777777" w:rsidR="00CE6985" w:rsidRPr="00EB464C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6C255D92" w14:textId="77777777" w:rsidR="005F359C" w:rsidRPr="00EB464C" w:rsidRDefault="005F359C" w:rsidP="004C24F6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14:paraId="7083885F" w14:textId="77777777" w:rsidR="005F359C" w:rsidRPr="00EB464C" w:rsidRDefault="005F359C" w:rsidP="00664619">
      <w:pPr>
        <w:ind w:left="-426" w:right="-284" w:firstLine="0"/>
        <w:rPr>
          <w:rFonts w:ascii="Times New Roman" w:hAnsi="Times New Roman" w:cs="Times New Roman"/>
          <w:sz w:val="28"/>
          <w:szCs w:val="28"/>
        </w:rPr>
      </w:pPr>
    </w:p>
    <w:p w14:paraId="011398BB" w14:textId="77777777" w:rsidR="00505576" w:rsidRPr="00EB464C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14:paraId="3A65ACEC" w14:textId="7A3E72AA" w:rsidR="002022FB" w:rsidRPr="00EB464C" w:rsidRDefault="00505576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>на муниципальных выборах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EB464C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, назначенных на единый день голосования </w:t>
      </w:r>
      <w:r w:rsidR="00155C6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155C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380EA7A" w14:textId="77777777" w:rsidR="005F359C" w:rsidRPr="00EB464C" w:rsidRDefault="005F359C" w:rsidP="00EB464C">
      <w:pPr>
        <w:ind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02608" w14:textId="77777777" w:rsidR="007C5456" w:rsidRPr="00EB464C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FE755" w14:textId="68E49657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 w:rsidR="00EB464C" w:rsidRPr="00EB464C">
        <w:rPr>
          <w:rFonts w:ascii="Times New Roman" w:hAnsi="Times New Roman"/>
          <w:szCs w:val="28"/>
        </w:rPr>
        <w:t xml:space="preserve">                        </w:t>
      </w:r>
      <w:r w:rsidRPr="00EB464C">
        <w:rPr>
          <w:rFonts w:ascii="Times New Roman" w:hAnsi="Times New Roman"/>
          <w:szCs w:val="28"/>
        </w:rPr>
        <w:t>26 декабря 2005 года № 966-КЗ «О муниципальных выборах в Краснодарском крае»</w:t>
      </w:r>
      <w:r w:rsidR="007C5456" w:rsidRPr="00EB464C">
        <w:rPr>
          <w:rFonts w:ascii="Times New Roman" w:hAnsi="Times New Roman"/>
          <w:szCs w:val="28"/>
        </w:rPr>
        <w:t>,</w:t>
      </w:r>
      <w:r w:rsidRPr="00EB464C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 w:rsidRPr="00EB464C">
        <w:rPr>
          <w:rFonts w:ascii="Times New Roman" w:hAnsi="Times New Roman"/>
          <w:szCs w:val="28"/>
        </w:rPr>
        <w:t xml:space="preserve">Тбилисская </w:t>
      </w:r>
      <w:r w:rsidRPr="00EB464C">
        <w:rPr>
          <w:rFonts w:ascii="Times New Roman" w:hAnsi="Times New Roman"/>
          <w:szCs w:val="28"/>
        </w:rPr>
        <w:t xml:space="preserve">РЕШИЛА: </w:t>
      </w:r>
    </w:p>
    <w:p w14:paraId="324A8D55" w14:textId="26BFEDDD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EB464C">
        <w:rPr>
          <w:rFonts w:ascii="Times New Roman" w:hAnsi="Times New Roman" w:cs="Times New Roman"/>
          <w:sz w:val="28"/>
          <w:szCs w:val="28"/>
        </w:rPr>
        <w:t xml:space="preserve">на </w:t>
      </w:r>
      <w:r w:rsidR="00EB464C" w:rsidRPr="00EB464C">
        <w:rPr>
          <w:rFonts w:ascii="Times New Roman" w:hAnsi="Times New Roman" w:cs="Times New Roman"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64C" w:rsidRPr="00EB464C">
        <w:rPr>
          <w:rFonts w:ascii="Times New Roman" w:hAnsi="Times New Roman" w:cs="Times New Roman"/>
          <w:sz w:val="28"/>
          <w:szCs w:val="28"/>
        </w:rPr>
        <w:t xml:space="preserve">назначенных на единый день голосования </w:t>
      </w:r>
      <w:r w:rsidR="00155C64">
        <w:rPr>
          <w:szCs w:val="28"/>
        </w:rPr>
        <w:t xml:space="preserve">20 сентября 2026 </w:t>
      </w:r>
      <w:r w:rsidR="00EB464C" w:rsidRPr="00EB464C">
        <w:rPr>
          <w:rFonts w:ascii="Times New Roman" w:hAnsi="Times New Roman" w:cs="Times New Roman"/>
          <w:sz w:val="28"/>
          <w:szCs w:val="28"/>
        </w:rPr>
        <w:t>года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34F" w:rsidRPr="00EB464C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EB464C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711CCD9E" w14:textId="3E12CEF4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EB464C">
        <w:rPr>
          <w:rFonts w:ascii="Times New Roman" w:hAnsi="Times New Roman"/>
          <w:bCs/>
          <w:szCs w:val="28"/>
        </w:rPr>
        <w:t xml:space="preserve">по </w:t>
      </w:r>
      <w:r w:rsidR="005D2EC1" w:rsidRPr="00EB464C">
        <w:rPr>
          <w:rFonts w:ascii="Times New Roman" w:hAnsi="Times New Roman"/>
          <w:bCs/>
          <w:szCs w:val="28"/>
        </w:rPr>
        <w:t>проверке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</w:t>
      </w:r>
      <w:r w:rsidR="00EB464C" w:rsidRPr="00EB464C">
        <w:rPr>
          <w:rFonts w:ascii="Times New Roman" w:hAnsi="Times New Roman"/>
          <w:szCs w:val="28"/>
        </w:rPr>
        <w:t xml:space="preserve">муниципальных выборах, назначенных на единый день голосования </w:t>
      </w:r>
      <w:r w:rsidR="00155C64">
        <w:rPr>
          <w:szCs w:val="28"/>
        </w:rPr>
        <w:t xml:space="preserve">20 сентября 2026 </w:t>
      </w:r>
      <w:r w:rsidR="00EB464C" w:rsidRPr="00EB464C">
        <w:rPr>
          <w:rFonts w:ascii="Times New Roman" w:hAnsi="Times New Roman"/>
          <w:szCs w:val="28"/>
        </w:rPr>
        <w:t>года</w:t>
      </w:r>
      <w:r w:rsidR="00664619" w:rsidRPr="00EB464C">
        <w:rPr>
          <w:rFonts w:ascii="Times New Roman" w:hAnsi="Times New Roman"/>
          <w:bCs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(Приложение № 2).</w:t>
      </w:r>
    </w:p>
    <w:p w14:paraId="79091B22" w14:textId="3A27F16C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3. 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C07B94">
        <w:rPr>
          <w:rFonts w:ascii="Times New Roman" w:hAnsi="Times New Roman" w:cs="Times New Roman"/>
          <w:bCs/>
          <w:sz w:val="28"/>
          <w:szCs w:val="28"/>
        </w:rPr>
        <w:t xml:space="preserve"> муниципальный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="00C07B94"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14:paraId="6D62E78D" w14:textId="77777777" w:rsidR="002022FB" w:rsidRPr="00EB464C" w:rsidRDefault="002022FB" w:rsidP="008F7C9A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432CEE" w:rsidRPr="00EB464C">
        <w:rPr>
          <w:rFonts w:ascii="Times New Roman" w:hAnsi="Times New Roman" w:cs="Times New Roman"/>
          <w:sz w:val="28"/>
          <w:szCs w:val="28"/>
        </w:rPr>
        <w:t>Шадрину</w:t>
      </w:r>
      <w:r w:rsidR="008F7C9A" w:rsidRPr="00EB464C">
        <w:rPr>
          <w:rFonts w:ascii="Times New Roman" w:hAnsi="Times New Roman" w:cs="Times New Roman"/>
          <w:sz w:val="28"/>
          <w:szCs w:val="28"/>
        </w:rPr>
        <w:t xml:space="preserve"> А.Н.</w:t>
      </w:r>
    </w:p>
    <w:p w14:paraId="065A0456" w14:textId="77777777" w:rsidR="007D43CB" w:rsidRPr="00EB464C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EB464C" w14:paraId="6FF20779" w14:textId="77777777" w:rsidTr="007D43CB">
        <w:tc>
          <w:tcPr>
            <w:tcW w:w="4077" w:type="dxa"/>
            <w:hideMark/>
          </w:tcPr>
          <w:p w14:paraId="46651150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2E55FB23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2410" w:type="dxa"/>
          </w:tcPr>
          <w:p w14:paraId="339035B9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69C30A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C1F63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011E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520A1F5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EB464C" w14:paraId="6D4B0C7A" w14:textId="77777777" w:rsidTr="007D43CB">
        <w:tc>
          <w:tcPr>
            <w:tcW w:w="4077" w:type="dxa"/>
            <w:hideMark/>
          </w:tcPr>
          <w:p w14:paraId="33159422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5DE0BAD6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116C7F75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0A626B92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C57F20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AEC94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2D0A5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0F17B392" w14:textId="77777777" w:rsidR="00C07B94" w:rsidRDefault="00C07B9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732A898C" w14:textId="21A9EDE2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1EBA8FC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08BE9F65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13F5A2FC" w14:textId="7EB05B3B" w:rsidR="005E2244" w:rsidRPr="00EB464C" w:rsidRDefault="005E2244" w:rsidP="00EB464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от </w:t>
      </w:r>
      <w:r w:rsidR="00DD7192">
        <w:rPr>
          <w:rFonts w:ascii="Times New Roman" w:hAnsi="Times New Roman" w:cs="Times New Roman"/>
          <w:sz w:val="28"/>
          <w:szCs w:val="28"/>
        </w:rPr>
        <w:t xml:space="preserve">24 июня </w:t>
      </w:r>
      <w:r w:rsidR="00C07B94">
        <w:rPr>
          <w:rFonts w:ascii="Times New Roman" w:hAnsi="Times New Roman" w:cs="Times New Roman"/>
          <w:sz w:val="28"/>
          <w:szCs w:val="28"/>
        </w:rPr>
        <w:t>202</w:t>
      </w:r>
      <w:r w:rsidR="00155C64">
        <w:rPr>
          <w:rFonts w:ascii="Times New Roman" w:hAnsi="Times New Roman" w:cs="Times New Roman"/>
          <w:sz w:val="28"/>
          <w:szCs w:val="28"/>
        </w:rPr>
        <w:t>6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D7192">
        <w:rPr>
          <w:rFonts w:ascii="Times New Roman" w:hAnsi="Times New Roman" w:cs="Times New Roman"/>
          <w:sz w:val="28"/>
          <w:szCs w:val="28"/>
        </w:rPr>
        <w:t>2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DD7192">
        <w:rPr>
          <w:rFonts w:ascii="Times New Roman" w:hAnsi="Times New Roman" w:cs="Times New Roman"/>
          <w:sz w:val="28"/>
          <w:szCs w:val="28"/>
        </w:rPr>
        <w:t>19</w:t>
      </w:r>
      <w:r w:rsidR="0045271F" w:rsidRPr="00EB464C">
        <w:rPr>
          <w:rFonts w:ascii="Times New Roman" w:hAnsi="Times New Roman" w:cs="Times New Roman"/>
          <w:sz w:val="28"/>
          <w:szCs w:val="28"/>
        </w:rPr>
        <w:t>-</w:t>
      </w:r>
      <w:r w:rsidR="00155C64">
        <w:rPr>
          <w:rFonts w:ascii="Times New Roman" w:hAnsi="Times New Roman" w:cs="Times New Roman"/>
          <w:sz w:val="28"/>
          <w:szCs w:val="28"/>
        </w:rPr>
        <w:t>7</w:t>
      </w:r>
    </w:p>
    <w:p w14:paraId="517A675A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5FDBBE50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0C20DC02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63A4DD24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C4928F" w14:textId="77777777" w:rsidR="005E2244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14:paraId="28DF7FDD" w14:textId="79ABA11D" w:rsidR="00572FDE" w:rsidRPr="00EB464C" w:rsidRDefault="00572FDE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r w:rsidR="00EB464C">
        <w:rPr>
          <w:rFonts w:ascii="Times New Roman" w:hAnsi="Times New Roman" w:cs="Times New Roman"/>
          <w:b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, назначенных на единый день голосования </w:t>
      </w:r>
      <w:r w:rsidR="00155C64">
        <w:rPr>
          <w:rFonts w:ascii="Times New Roman" w:hAnsi="Times New Roman" w:cs="Times New Roman"/>
          <w:b/>
          <w:sz w:val="28"/>
          <w:szCs w:val="28"/>
        </w:rPr>
        <w:t>20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155C64">
        <w:rPr>
          <w:rFonts w:ascii="Times New Roman" w:hAnsi="Times New Roman" w:cs="Times New Roman"/>
          <w:b/>
          <w:sz w:val="28"/>
          <w:szCs w:val="28"/>
        </w:rPr>
        <w:t>6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38F80F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128D3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7E42B" w14:textId="77777777" w:rsidR="005E2244" w:rsidRPr="00EB464C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1. Общие положения</w:t>
      </w:r>
    </w:p>
    <w:p w14:paraId="6D592454" w14:textId="77777777" w:rsidR="005E2244" w:rsidRPr="00EB464C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0FD39B23" w14:textId="4E415D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1.1. Рабочая группа </w:t>
      </w:r>
      <w:r w:rsidRPr="00EB464C">
        <w:rPr>
          <w:rFonts w:ascii="Times New Roman" w:hAnsi="Times New Roman"/>
          <w:bCs/>
          <w:szCs w:val="28"/>
        </w:rPr>
        <w:t>по п</w:t>
      </w:r>
      <w:r w:rsidR="005D2EC1" w:rsidRPr="00EB464C">
        <w:rPr>
          <w:rFonts w:ascii="Times New Roman" w:hAnsi="Times New Roman"/>
          <w:bCs/>
          <w:szCs w:val="28"/>
        </w:rPr>
        <w:t>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выборах </w:t>
      </w:r>
      <w:r w:rsidR="00EB464C">
        <w:rPr>
          <w:rFonts w:ascii="Times New Roman" w:hAnsi="Times New Roman"/>
          <w:szCs w:val="28"/>
        </w:rPr>
        <w:t>депутатов Советов сельских поселений Тбилисского района</w:t>
      </w:r>
      <w:r w:rsidR="00FA35F4" w:rsidRPr="00EB464C">
        <w:rPr>
          <w:rFonts w:ascii="Times New Roman" w:hAnsi="Times New Roman"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EB464C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EB464C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EB464C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EB464C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14:paraId="43F3417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14:paraId="662445F4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EB464C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14:paraId="189C90E9" w14:textId="2C86A91A" w:rsidR="005E2244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72FDE" w:rsidRPr="00EB464C">
        <w:rPr>
          <w:rFonts w:ascii="Times New Roman" w:hAnsi="Times New Roman" w:cs="Times New Roman"/>
          <w:sz w:val="28"/>
          <w:szCs w:val="28"/>
        </w:rPr>
        <w:t>на выборах глав</w:t>
      </w:r>
      <w:r w:rsidR="00155C64">
        <w:rPr>
          <w:rFonts w:ascii="Times New Roman" w:hAnsi="Times New Roman" w:cs="Times New Roman"/>
          <w:sz w:val="28"/>
          <w:szCs w:val="28"/>
        </w:rPr>
        <w:t>ы</w:t>
      </w:r>
      <w:r w:rsidR="00572FDE"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155C64">
        <w:rPr>
          <w:rFonts w:ascii="Times New Roman" w:hAnsi="Times New Roman" w:cs="Times New Roman"/>
          <w:sz w:val="28"/>
          <w:szCs w:val="28"/>
        </w:rPr>
        <w:t>Алексее-</w:t>
      </w:r>
      <w:proofErr w:type="spellStart"/>
      <w:r w:rsidR="00155C64">
        <w:rPr>
          <w:rFonts w:ascii="Times New Roman" w:hAnsi="Times New Roman" w:cs="Times New Roman"/>
          <w:sz w:val="28"/>
          <w:szCs w:val="28"/>
        </w:rPr>
        <w:t>Тенгинского</w:t>
      </w:r>
      <w:proofErr w:type="spellEnd"/>
      <w:r w:rsidR="00155C64">
        <w:rPr>
          <w:rFonts w:ascii="Times New Roman" w:hAnsi="Times New Roman" w:cs="Times New Roman"/>
          <w:sz w:val="28"/>
          <w:szCs w:val="28"/>
        </w:rPr>
        <w:t xml:space="preserve"> </w:t>
      </w:r>
      <w:r w:rsidR="00572FDE" w:rsidRPr="00EB464C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="00572FDE" w:rsidRPr="00EB4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14:paraId="59235761" w14:textId="585E1634" w:rsidR="00155C64" w:rsidRPr="00EB464C" w:rsidRDefault="00155C64" w:rsidP="00155C6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 об извещении кандидата </w:t>
      </w:r>
      <w:r w:rsidRPr="00EB464C">
        <w:rPr>
          <w:rFonts w:ascii="Times New Roman" w:hAnsi="Times New Roman" w:cs="Times New Roman"/>
          <w:sz w:val="28"/>
          <w:szCs w:val="28"/>
        </w:rPr>
        <w:t>на выборах глав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 (далее – кандидат) в порядке, предусмотренном статьей 22 Закона Краснодарского края;</w:t>
      </w:r>
    </w:p>
    <w:p w14:paraId="63DAD6A2" w14:textId="07733FF4" w:rsidR="00155C64" w:rsidRPr="00EB464C" w:rsidRDefault="00155C6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Pr="00EB464C">
        <w:rPr>
          <w:rFonts w:ascii="Times New Roman" w:hAnsi="Times New Roman" w:cs="Times New Roman"/>
          <w:sz w:val="28"/>
          <w:szCs w:val="28"/>
        </w:rPr>
        <w:t>на выборах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4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 (далее – кандидат) в порядке, предусмотренном статьей 22 Закона Краснодарского края;</w:t>
      </w:r>
    </w:p>
    <w:p w14:paraId="49700A5E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14:paraId="6A4A9C2D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14:paraId="4B5656FE" w14:textId="77777777" w:rsidR="005E2244" w:rsidRPr="00EB464C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14:paraId="4A5436A6" w14:textId="77777777" w:rsidR="00FA35F4" w:rsidRPr="00EB464C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BC1591F" w14:textId="77777777" w:rsidR="005E2244" w:rsidRPr="00EB464C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2. Задачи и функции Рабочей группы</w:t>
      </w:r>
    </w:p>
    <w:p w14:paraId="6384B36E" w14:textId="77777777" w:rsidR="00FA35F4" w:rsidRPr="00EB464C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14:paraId="74E47380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2.1. Задачами Рабочей группы являются:</w:t>
      </w:r>
    </w:p>
    <w:p w14:paraId="7B2FEEF5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14:paraId="78EF17C6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14:paraId="077000F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14:paraId="6EE2BFB3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14:paraId="0BE13569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14:paraId="59CAA887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14:paraId="4EB02366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14:paraId="564AF085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lastRenderedPageBreak/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14:paraId="13FA10CF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организует извещение кандидатов о планируемой проверке подписных листов;</w:t>
      </w:r>
    </w:p>
    <w:p w14:paraId="7B639DA7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EB464C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14:paraId="37A4024F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14:paraId="29F9673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готовит ведомость проверки подписных листов;</w:t>
      </w:r>
    </w:p>
    <w:p w14:paraId="5FFA877E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14:paraId="292CE20A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14:paraId="39E85760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EB464C">
        <w:t>Тбилисская</w:t>
      </w:r>
      <w:r w:rsidRPr="00EB464C">
        <w:t>, о регистрации либо об отказе в регистрации кандидатов;</w:t>
      </w:r>
    </w:p>
    <w:p w14:paraId="216CCB21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представляет председателю территориальной избирательной комиссии </w:t>
      </w:r>
      <w:r w:rsidR="00A71661" w:rsidRPr="00EB464C">
        <w:t>Тбилисская</w:t>
      </w:r>
      <w:r w:rsidRPr="00EB464C">
        <w:t xml:space="preserve"> предложения по итогам своей работы (в случае необходимости).</w:t>
      </w:r>
    </w:p>
    <w:p w14:paraId="65B96EE1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14:paraId="15DF88EE" w14:textId="77777777" w:rsidR="005E2244" w:rsidRPr="00EB464C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94C81C" w14:textId="77777777" w:rsidR="005E2244" w:rsidRPr="00EB464C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14:paraId="55CDB61C" w14:textId="77777777" w:rsidR="005E2244" w:rsidRPr="00EB464C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14:paraId="4FD02524" w14:textId="77777777" w:rsidR="005E2244" w:rsidRPr="00EB464C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EB464C">
        <w:rPr>
          <w:rFonts w:ascii="Times New Roman" w:hAnsi="Times New Roman"/>
          <w:szCs w:val="28"/>
        </w:rPr>
        <w:t>3.1. </w:t>
      </w:r>
      <w:r w:rsidRPr="00EB464C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</w:t>
      </w:r>
      <w:r w:rsidRPr="00EB464C">
        <w:rPr>
          <w:rFonts w:ascii="Times New Roman" w:eastAsia="Calibri" w:hAnsi="Times New Roman"/>
          <w:szCs w:val="28"/>
        </w:rPr>
        <w:lastRenderedPageBreak/>
        <w:t>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14:paraId="7F2DAF2A" w14:textId="6FF7BB69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</w:t>
      </w:r>
      <w:r w:rsidR="00044FD9">
        <w:rPr>
          <w:rFonts w:ascii="Times New Roman" w:hAnsi="Times New Roman"/>
          <w:szCs w:val="28"/>
        </w:rPr>
        <w:t xml:space="preserve"> из числа членов Рабочей группы либо членов избирательной комиссии с правом решающего голоса.</w:t>
      </w:r>
    </w:p>
    <w:p w14:paraId="16A5DD57" w14:textId="50FEDD5B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3.3. </w:t>
      </w:r>
      <w:r w:rsidR="00044FD9">
        <w:rPr>
          <w:rFonts w:ascii="Times New Roman" w:hAnsi="Times New Roman"/>
          <w:szCs w:val="28"/>
        </w:rPr>
        <w:t xml:space="preserve">В работе </w:t>
      </w:r>
      <w:r w:rsidRPr="00EB464C">
        <w:rPr>
          <w:rFonts w:ascii="Times New Roman" w:hAnsi="Times New Roman"/>
          <w:szCs w:val="28"/>
        </w:rPr>
        <w:t xml:space="preserve">Рабочая группа вправе </w:t>
      </w:r>
      <w:r w:rsidR="00044FD9">
        <w:rPr>
          <w:rFonts w:ascii="Times New Roman" w:hAnsi="Times New Roman"/>
          <w:szCs w:val="28"/>
        </w:rPr>
        <w:t>участвовать</w:t>
      </w:r>
      <w:r w:rsidRPr="00EB464C">
        <w:rPr>
          <w:rFonts w:ascii="Times New Roman" w:hAnsi="Times New Roman"/>
          <w:szCs w:val="28"/>
        </w:rPr>
        <w:t xml:space="preserve"> </w:t>
      </w:r>
      <w:r w:rsidR="00044FD9">
        <w:rPr>
          <w:rFonts w:ascii="Times New Roman" w:hAnsi="Times New Roman"/>
          <w:szCs w:val="28"/>
        </w:rPr>
        <w:t>любой член</w:t>
      </w:r>
      <w:r w:rsidRPr="00EB464C">
        <w:rPr>
          <w:rFonts w:ascii="Times New Roman" w:hAnsi="Times New Roman"/>
          <w:szCs w:val="28"/>
        </w:rPr>
        <w:t xml:space="preserve"> избирательной комиссии, организующей выборы</w:t>
      </w:r>
      <w:r w:rsidR="00044FD9">
        <w:rPr>
          <w:rFonts w:ascii="Times New Roman" w:hAnsi="Times New Roman"/>
          <w:szCs w:val="28"/>
        </w:rPr>
        <w:t>.</w:t>
      </w:r>
    </w:p>
    <w:p w14:paraId="7429087A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14:paraId="65372129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3.5. По окончании проверки подписных листов Рабочей группой составляются:</w:t>
      </w:r>
    </w:p>
    <w:p w14:paraId="0F001104" w14:textId="3324FC83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ведомость проверки подписных листов, которую подписывают руководитель Рабочей группы и </w:t>
      </w:r>
      <w:r w:rsidR="00044FD9">
        <w:t>все</w:t>
      </w:r>
      <w:r w:rsidRPr="00EB464C">
        <w:t xml:space="preserve"> член</w:t>
      </w:r>
      <w:r w:rsidR="00044FD9">
        <w:t>ы</w:t>
      </w:r>
      <w:r w:rsidRPr="00EB464C">
        <w:t xml:space="preserve"> Рабочей группы, осуществлявших соответствующую проверку и подготовивших данную ведомость;</w:t>
      </w:r>
    </w:p>
    <w:p w14:paraId="1099883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итоговый протокол проверки подписных листов.</w:t>
      </w:r>
    </w:p>
    <w:p w14:paraId="6D0C786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14:paraId="1274FFDC" w14:textId="77777777" w:rsidR="005E2244" w:rsidRPr="00EB464C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br w:type="page"/>
      </w:r>
    </w:p>
    <w:p w14:paraId="2D8863FA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4704B7B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430C8979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3E184A3E" w14:textId="77777777" w:rsidR="00DD7192" w:rsidRPr="00EB464C" w:rsidRDefault="00DD7192" w:rsidP="00DD7192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июня 2026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B46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28D9A43E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7EB67D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BBCB0" w14:textId="77777777" w:rsidR="00A40C29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0F29FA1" w14:textId="7161E821" w:rsidR="007D43CB" w:rsidRPr="00EB464C" w:rsidRDefault="00A40C29" w:rsidP="00572F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>абочей группы</w:t>
      </w:r>
      <w:r w:rsidRPr="00EB4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572FDE" w:rsidRPr="00EB46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муниципальных выборах, назначенных на единый день голосования                </w:t>
      </w:r>
      <w:r w:rsidR="00155C64">
        <w:rPr>
          <w:rFonts w:ascii="Times New Roman" w:hAnsi="Times New Roman" w:cs="Times New Roman"/>
          <w:b/>
          <w:sz w:val="28"/>
          <w:szCs w:val="28"/>
        </w:rPr>
        <w:t>20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155C64">
        <w:rPr>
          <w:rFonts w:ascii="Times New Roman" w:hAnsi="Times New Roman" w:cs="Times New Roman"/>
          <w:b/>
          <w:sz w:val="28"/>
          <w:szCs w:val="28"/>
        </w:rPr>
        <w:t>6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6E2A85A" w14:textId="77777777" w:rsidR="00572FDE" w:rsidRPr="00EB464C" w:rsidRDefault="00572FDE" w:rsidP="00572FD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EB464C" w14:paraId="638DBDF7" w14:textId="77777777" w:rsidTr="007C5456">
        <w:tc>
          <w:tcPr>
            <w:tcW w:w="3402" w:type="dxa"/>
          </w:tcPr>
          <w:p w14:paraId="10613567" w14:textId="77777777" w:rsidR="00A40C29" w:rsidRPr="00EB464C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4A6670" w14:textId="77777777" w:rsidR="00A40C29" w:rsidRPr="00EB464C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14:paraId="4D48D577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14:paraId="7E321CF4" w14:textId="77777777" w:rsidR="00A40C29" w:rsidRPr="00EB464C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EB464C" w14:paraId="5800978C" w14:textId="77777777" w:rsidTr="007C5456">
        <w:tc>
          <w:tcPr>
            <w:tcW w:w="3402" w:type="dxa"/>
          </w:tcPr>
          <w:p w14:paraId="5C6664F8" w14:textId="2B58C404" w:rsidR="007D43CB" w:rsidRDefault="00DC1D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0094814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Белёвцева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EBF548" w14:textId="0AF55ADD" w:rsidR="00DC1DDE" w:rsidRPr="00EB464C" w:rsidRDefault="00DC1D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5954" w:type="dxa"/>
          </w:tcPr>
          <w:p w14:paraId="742D9914" w14:textId="52E5B220" w:rsidR="00A40C29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</w:t>
            </w:r>
            <w:r w:rsidR="005A0B8B" w:rsidRPr="005A0B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5690E0" w14:textId="77777777" w:rsidR="00A40C29" w:rsidRPr="00EB464C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DC1DDE" w:rsidRPr="00EB464C" w14:paraId="1BB89FBA" w14:textId="77777777" w:rsidTr="007C5456">
        <w:tc>
          <w:tcPr>
            <w:tcW w:w="3402" w:type="dxa"/>
          </w:tcPr>
          <w:p w14:paraId="11E22A75" w14:textId="5C4F3165" w:rsidR="00DC1DDE" w:rsidRDefault="00F269CC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</w:p>
          <w:p w14:paraId="6526CF5F" w14:textId="7C63F25F" w:rsidR="00F269CC" w:rsidRDefault="00F269CC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  <w:p w14:paraId="3344DF23" w14:textId="7BAC08FF" w:rsidR="00DC1DDE" w:rsidRDefault="00DC1DDE" w:rsidP="00572FD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F917B9D" w14:textId="77777777" w:rsidR="00DC1DDE" w:rsidRDefault="00DC1DDE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Тбилисская с правом решающего голоса, член Рабочей группы;</w:t>
            </w:r>
          </w:p>
          <w:p w14:paraId="7431207F" w14:textId="5A1E82EC" w:rsidR="00DC1DDE" w:rsidRPr="00EB464C" w:rsidRDefault="00DC1DDE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EB464C" w14:paraId="77C34374" w14:textId="77777777" w:rsidTr="007C5456">
        <w:tc>
          <w:tcPr>
            <w:tcW w:w="3402" w:type="dxa"/>
          </w:tcPr>
          <w:p w14:paraId="29C2BC37" w14:textId="77777777" w:rsidR="00FF5F00" w:rsidRPr="00EB464C" w:rsidRDefault="00FF5F0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</w:p>
          <w:p w14:paraId="2EBB421A" w14:textId="77777777" w:rsidR="00A40C29" w:rsidRPr="00EB464C" w:rsidRDefault="00FF5F00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  <w:r w:rsidR="007D43CB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60E3BB28" w14:textId="77777777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14:paraId="1B8FD3F6" w14:textId="77777777" w:rsidR="00A40C29" w:rsidRPr="00EB464C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EB464C" w14:paraId="40201AAD" w14:textId="77777777" w:rsidTr="007C5456">
        <w:tc>
          <w:tcPr>
            <w:tcW w:w="3402" w:type="dxa"/>
          </w:tcPr>
          <w:p w14:paraId="18FFB719" w14:textId="77777777" w:rsidR="000C042F" w:rsidRPr="00EB464C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14:paraId="251FFA99" w14:textId="77777777" w:rsidR="00A40C29" w:rsidRPr="00EB464C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14:paraId="56DD821E" w14:textId="496738D1" w:rsidR="00A40C29" w:rsidRPr="00EB464C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 w:rsidRPr="00EB464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</w:t>
            </w:r>
            <w:r w:rsidR="005A0B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D59E21" w14:textId="77777777" w:rsidR="00A40C29" w:rsidRPr="00EB464C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793" w:rsidRPr="00EB464C" w14:paraId="302D7D1A" w14:textId="77777777" w:rsidTr="00DA39ED">
        <w:tc>
          <w:tcPr>
            <w:tcW w:w="3402" w:type="dxa"/>
          </w:tcPr>
          <w:p w14:paraId="01690A9E" w14:textId="4770B7DC" w:rsidR="00E55793" w:rsidRPr="00F269CC" w:rsidRDefault="00E55793" w:rsidP="00DA39ED"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269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Бежаньянц</w:t>
            </w:r>
            <w:proofErr w:type="spellEnd"/>
          </w:p>
          <w:p w14:paraId="35C8F3AA" w14:textId="2F8EE1DC" w:rsidR="00E55793" w:rsidRPr="00EB464C" w:rsidRDefault="00E55793" w:rsidP="00DA39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69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954" w:type="dxa"/>
          </w:tcPr>
          <w:p w14:paraId="7938974C" w14:textId="1AFD5550" w:rsidR="00E55793" w:rsidRPr="00EB464C" w:rsidRDefault="00E55793" w:rsidP="00DA39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Экспертно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криминалистической группы ОМВД России по Тбилисскому району</w:t>
            </w:r>
            <w:r w:rsidR="005A0B8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9D5EF1"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B8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="005A0B8B" w:rsidRPr="005A0B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0B8B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114269" w14:textId="77777777" w:rsidR="00E55793" w:rsidRPr="00EB464C" w:rsidRDefault="00E55793" w:rsidP="00DA3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C2BA7" w14:textId="3FDD8CC8" w:rsidR="005E2244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E9F23" w14:textId="77777777" w:rsidR="00E55793" w:rsidRPr="00EB464C" w:rsidRDefault="00E55793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13601D" w14:textId="77777777" w:rsidR="005E2244" w:rsidRPr="00EB464C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EB464C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44FD9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55C64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06F7"/>
    <w:rsid w:val="00256DA0"/>
    <w:rsid w:val="002648AE"/>
    <w:rsid w:val="002729C2"/>
    <w:rsid w:val="002750B3"/>
    <w:rsid w:val="00286134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3E6660"/>
    <w:rsid w:val="00416CA9"/>
    <w:rsid w:val="0042395D"/>
    <w:rsid w:val="00432CEE"/>
    <w:rsid w:val="00440894"/>
    <w:rsid w:val="0045271F"/>
    <w:rsid w:val="00453A70"/>
    <w:rsid w:val="004615A2"/>
    <w:rsid w:val="00472FC9"/>
    <w:rsid w:val="00484CA5"/>
    <w:rsid w:val="004C24F6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72FDE"/>
    <w:rsid w:val="0058034C"/>
    <w:rsid w:val="00597412"/>
    <w:rsid w:val="005A0B8B"/>
    <w:rsid w:val="005A32C9"/>
    <w:rsid w:val="005B7305"/>
    <w:rsid w:val="005C5DF1"/>
    <w:rsid w:val="005D2EC1"/>
    <w:rsid w:val="005E2244"/>
    <w:rsid w:val="005F1BCA"/>
    <w:rsid w:val="005F2E60"/>
    <w:rsid w:val="005F359C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8F7C9A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5EF1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3C22"/>
    <w:rsid w:val="00BE730B"/>
    <w:rsid w:val="00BF0CA9"/>
    <w:rsid w:val="00BF28CA"/>
    <w:rsid w:val="00C02558"/>
    <w:rsid w:val="00C05C57"/>
    <w:rsid w:val="00C07B94"/>
    <w:rsid w:val="00C23B74"/>
    <w:rsid w:val="00C33C3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1DDE"/>
    <w:rsid w:val="00DC510A"/>
    <w:rsid w:val="00DD29F5"/>
    <w:rsid w:val="00DD3B9F"/>
    <w:rsid w:val="00DD7192"/>
    <w:rsid w:val="00DD73AF"/>
    <w:rsid w:val="00DF02B8"/>
    <w:rsid w:val="00DF6187"/>
    <w:rsid w:val="00E04C2D"/>
    <w:rsid w:val="00E15601"/>
    <w:rsid w:val="00E279F8"/>
    <w:rsid w:val="00E36A7A"/>
    <w:rsid w:val="00E47EE0"/>
    <w:rsid w:val="00E55793"/>
    <w:rsid w:val="00E61799"/>
    <w:rsid w:val="00E705B3"/>
    <w:rsid w:val="00E801A0"/>
    <w:rsid w:val="00E931FB"/>
    <w:rsid w:val="00EA0AAE"/>
    <w:rsid w:val="00EA402D"/>
    <w:rsid w:val="00EB464C"/>
    <w:rsid w:val="00EC3384"/>
    <w:rsid w:val="00ED17F1"/>
    <w:rsid w:val="00EE5E65"/>
    <w:rsid w:val="00F2487B"/>
    <w:rsid w:val="00F25825"/>
    <w:rsid w:val="00F269CC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C7960"/>
    <w:rsid w:val="00FF2388"/>
    <w:rsid w:val="00F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53C1"/>
  <w15:docId w15:val="{45855AA3-6BD2-4070-9364-F76ED95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97</cp:revision>
  <cp:lastPrinted>2024-06-21T07:27:00Z</cp:lastPrinted>
  <dcterms:created xsi:type="dcterms:W3CDTF">2018-03-07T13:19:00Z</dcterms:created>
  <dcterms:modified xsi:type="dcterms:W3CDTF">2026-06-17T08:40:00Z</dcterms:modified>
</cp:coreProperties>
</file>