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КРАСНОДАРСКИЙ КРАЙ</w:t>
      </w:r>
    </w:p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ТБИЛИССКИЙ РАЙОН</w:t>
      </w:r>
    </w:p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ТБИЛИССКОГО РАЙОНА</w:t>
      </w:r>
    </w:p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ПОСТАНОВЛЕНИЕ</w:t>
      </w:r>
    </w:p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17065" w:rsidRPr="00BC4AE1" w:rsidRDefault="007A7DC7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417065" w:rsidRPr="00BC4AE1">
        <w:rPr>
          <w:rFonts w:ascii="Arial" w:hAnsi="Arial" w:cs="Arial"/>
          <w:sz w:val="24"/>
          <w:szCs w:val="24"/>
        </w:rPr>
        <w:t xml:space="preserve"> 2020 года </w:t>
      </w:r>
      <w:r w:rsidR="00417065" w:rsidRPr="00BC4AE1">
        <w:rPr>
          <w:rFonts w:ascii="Arial" w:hAnsi="Arial" w:cs="Arial"/>
          <w:sz w:val="24"/>
          <w:szCs w:val="24"/>
        </w:rPr>
        <w:tab/>
      </w:r>
      <w:r w:rsidR="00417065" w:rsidRPr="00BC4AE1">
        <w:rPr>
          <w:rFonts w:ascii="Arial" w:hAnsi="Arial" w:cs="Arial"/>
          <w:sz w:val="24"/>
          <w:szCs w:val="24"/>
        </w:rPr>
        <w:tab/>
      </w:r>
      <w:r w:rsidR="00417065" w:rsidRPr="00BC4AE1">
        <w:rPr>
          <w:rFonts w:ascii="Arial" w:hAnsi="Arial" w:cs="Arial"/>
          <w:sz w:val="24"/>
          <w:szCs w:val="24"/>
        </w:rPr>
        <w:tab/>
        <w:t xml:space="preserve"> № </w:t>
      </w:r>
      <w:r>
        <w:rPr>
          <w:rFonts w:ascii="Arial" w:hAnsi="Arial" w:cs="Arial"/>
          <w:sz w:val="24"/>
          <w:szCs w:val="24"/>
        </w:rPr>
        <w:t>__</w:t>
      </w:r>
      <w:r w:rsidR="00417065" w:rsidRPr="00BC4AE1">
        <w:rPr>
          <w:rFonts w:ascii="Arial" w:hAnsi="Arial" w:cs="Arial"/>
          <w:sz w:val="24"/>
          <w:szCs w:val="24"/>
        </w:rPr>
        <w:tab/>
      </w:r>
      <w:r w:rsidR="00417065" w:rsidRPr="00BC4AE1">
        <w:rPr>
          <w:rFonts w:ascii="Arial" w:hAnsi="Arial" w:cs="Arial"/>
          <w:sz w:val="24"/>
          <w:szCs w:val="24"/>
        </w:rPr>
        <w:tab/>
      </w:r>
      <w:r w:rsidR="00417065" w:rsidRPr="00BC4AE1">
        <w:rPr>
          <w:rFonts w:ascii="Arial" w:hAnsi="Arial" w:cs="Arial"/>
          <w:sz w:val="24"/>
          <w:szCs w:val="24"/>
        </w:rPr>
        <w:tab/>
        <w:t>село Ванновское</w:t>
      </w:r>
    </w:p>
    <w:p w:rsidR="00423330" w:rsidRPr="00BC4AE1" w:rsidRDefault="00423330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C4AE1">
        <w:rPr>
          <w:rFonts w:ascii="Arial" w:hAnsi="Arial" w:cs="Arial"/>
          <w:b/>
          <w:sz w:val="32"/>
          <w:szCs w:val="32"/>
        </w:rPr>
        <w:t>О Порядке принятия решения о подготовке</w:t>
      </w:r>
      <w:r w:rsidR="00417065" w:rsidRPr="00BC4AE1">
        <w:rPr>
          <w:rFonts w:ascii="Arial" w:hAnsi="Arial" w:cs="Arial"/>
          <w:b/>
          <w:sz w:val="32"/>
          <w:szCs w:val="32"/>
        </w:rPr>
        <w:t xml:space="preserve"> </w:t>
      </w:r>
      <w:r w:rsidRPr="00BC4AE1">
        <w:rPr>
          <w:rFonts w:ascii="Arial" w:hAnsi="Arial" w:cs="Arial"/>
          <w:b/>
          <w:sz w:val="32"/>
          <w:szCs w:val="32"/>
        </w:rPr>
        <w:t>и реализации бюджетных инвестиций в объекты</w:t>
      </w:r>
      <w:r w:rsidR="00417065" w:rsidRPr="00BC4AE1">
        <w:rPr>
          <w:rFonts w:ascii="Arial" w:hAnsi="Arial" w:cs="Arial"/>
          <w:b/>
          <w:sz w:val="32"/>
          <w:szCs w:val="32"/>
        </w:rPr>
        <w:t xml:space="preserve"> </w:t>
      </w:r>
      <w:r w:rsidRPr="00BC4AE1">
        <w:rPr>
          <w:rFonts w:ascii="Arial" w:hAnsi="Arial" w:cs="Arial"/>
          <w:b/>
          <w:sz w:val="32"/>
          <w:szCs w:val="32"/>
        </w:rPr>
        <w:t>капитального строительства муниципальной собственности</w:t>
      </w:r>
      <w:r w:rsidR="00417065" w:rsidRPr="00BC4AE1">
        <w:rPr>
          <w:rFonts w:ascii="Arial" w:hAnsi="Arial" w:cs="Arial"/>
          <w:b/>
          <w:sz w:val="32"/>
          <w:szCs w:val="32"/>
        </w:rPr>
        <w:t xml:space="preserve"> </w:t>
      </w:r>
      <w:r w:rsidR="00915DB8" w:rsidRPr="00BC4AE1">
        <w:rPr>
          <w:rFonts w:ascii="Arial" w:hAnsi="Arial" w:cs="Arial"/>
          <w:b/>
          <w:sz w:val="32"/>
          <w:szCs w:val="32"/>
        </w:rPr>
        <w:t>Ванновского</w:t>
      </w:r>
      <w:r w:rsidRPr="00BC4AE1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423330" w:rsidRPr="00BC4AE1" w:rsidRDefault="00423330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17065" w:rsidRPr="00BC4AE1" w:rsidRDefault="00417065" w:rsidP="00BC4AE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В соответствии со статьей 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25.02.1999 № 39-ФЗ «Об инвестиционной деятельности в Российской Федерации, осуществляемой в форме капитальных вложений», руководствуясь статьей </w:t>
      </w:r>
      <w:r w:rsidR="00001BDB" w:rsidRPr="00BC4AE1">
        <w:rPr>
          <w:rFonts w:ascii="Arial" w:hAnsi="Arial" w:cs="Arial"/>
          <w:sz w:val="24"/>
          <w:szCs w:val="24"/>
        </w:rPr>
        <w:t>32</w:t>
      </w:r>
      <w:r w:rsidRPr="00BC4AE1">
        <w:rPr>
          <w:rFonts w:ascii="Arial" w:hAnsi="Arial" w:cs="Arial"/>
          <w:sz w:val="24"/>
          <w:szCs w:val="24"/>
        </w:rPr>
        <w:t xml:space="preserve"> Устава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 постановляю: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1. Утвердить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 (прилагается).</w:t>
      </w:r>
    </w:p>
    <w:p w:rsidR="001A29DF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2. </w:t>
      </w:r>
      <w:r w:rsidR="001A29DF" w:rsidRPr="00BC4AE1">
        <w:rPr>
          <w:rFonts w:ascii="Arial" w:hAnsi="Arial" w:cs="Arial"/>
          <w:sz w:val="24"/>
          <w:szCs w:val="24"/>
        </w:rPr>
        <w:t xml:space="preserve">Главному специалисту администрации Ванновского сельского поселения Тбилисского района (Сидоренко) обеспечить опубликование настоящего </w:t>
      </w:r>
      <w:r w:rsidR="00934583" w:rsidRPr="00BC4AE1">
        <w:rPr>
          <w:rFonts w:ascii="Arial" w:hAnsi="Arial" w:cs="Arial"/>
          <w:sz w:val="24"/>
          <w:szCs w:val="24"/>
        </w:rPr>
        <w:t xml:space="preserve">постановления </w:t>
      </w:r>
      <w:r w:rsidR="001A29DF" w:rsidRPr="00BC4AE1">
        <w:rPr>
          <w:rFonts w:ascii="Arial" w:hAnsi="Arial" w:cs="Arial"/>
          <w:sz w:val="24"/>
          <w:szCs w:val="24"/>
        </w:rPr>
        <w:t>в сетевом издании «Информационный портал Тбилисского района» https://info-tbilisskaya.ru и разместить на официальном сайте администрации Ванновского сельского поселения Тбилисского района в информационно-телекоммуникационной сети «Интернет».</w:t>
      </w:r>
    </w:p>
    <w:p w:rsidR="001A29DF" w:rsidRPr="00BC4AE1" w:rsidRDefault="001A29DF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3. Контроль за выполнением настоящего постановления оставляю за собой.</w:t>
      </w:r>
    </w:p>
    <w:p w:rsidR="001A29DF" w:rsidRPr="00BC4AE1" w:rsidRDefault="001A29DF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4. Постановление вступает в силу после его официального опубликования.</w:t>
      </w:r>
    </w:p>
    <w:p w:rsidR="00672983" w:rsidRPr="00BC4AE1" w:rsidRDefault="00672983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17065" w:rsidRPr="00BC4AE1" w:rsidRDefault="00417065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17065" w:rsidRPr="00BC4AE1" w:rsidRDefault="00417065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A19F6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Исполняющий обязанности </w:t>
      </w:r>
      <w:r w:rsidR="00CF4E3B" w:rsidRPr="00BC4AE1">
        <w:rPr>
          <w:rFonts w:ascii="Arial" w:hAnsi="Arial" w:cs="Arial"/>
          <w:sz w:val="24"/>
          <w:szCs w:val="24"/>
        </w:rPr>
        <w:t>г</w:t>
      </w:r>
      <w:r w:rsidRPr="00BC4AE1">
        <w:rPr>
          <w:rFonts w:ascii="Arial" w:hAnsi="Arial" w:cs="Arial"/>
          <w:sz w:val="24"/>
          <w:szCs w:val="24"/>
        </w:rPr>
        <w:t>лавы</w:t>
      </w:r>
    </w:p>
    <w:p w:rsidR="00EA19F6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417065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Тбилисского района</w:t>
      </w:r>
      <w:r w:rsidR="00417065" w:rsidRPr="00BC4AE1">
        <w:rPr>
          <w:rFonts w:ascii="Arial" w:hAnsi="Arial" w:cs="Arial"/>
          <w:sz w:val="24"/>
          <w:szCs w:val="24"/>
        </w:rPr>
        <w:t xml:space="preserve"> </w:t>
      </w:r>
    </w:p>
    <w:p w:rsidR="00EA19F6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Е.Е. Сидоренко</w:t>
      </w:r>
      <w:r w:rsidR="00417065" w:rsidRPr="00BC4AE1">
        <w:rPr>
          <w:rFonts w:ascii="Arial" w:hAnsi="Arial" w:cs="Arial"/>
          <w:sz w:val="24"/>
          <w:szCs w:val="24"/>
        </w:rPr>
        <w:t xml:space="preserve"> </w:t>
      </w:r>
    </w:p>
    <w:p w:rsidR="00822580" w:rsidRPr="00BC4AE1" w:rsidRDefault="0082258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17065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Приложение</w:t>
      </w:r>
    </w:p>
    <w:p w:rsidR="00417065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23330" w:rsidRPr="00BC4AE1" w:rsidRDefault="00915DB8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Ванновского</w:t>
      </w:r>
      <w:r w:rsidR="00423330" w:rsidRPr="00BC4AE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17065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Тбилисского района</w:t>
      </w:r>
    </w:p>
    <w:p w:rsidR="00915DB8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от </w:t>
      </w:r>
      <w:r w:rsidR="007A7DC7">
        <w:rPr>
          <w:rFonts w:ascii="Arial" w:hAnsi="Arial" w:cs="Arial"/>
          <w:sz w:val="24"/>
          <w:szCs w:val="24"/>
        </w:rPr>
        <w:t>_______________</w:t>
      </w:r>
    </w:p>
    <w:p w:rsidR="00C85BF1" w:rsidRPr="00BC4AE1" w:rsidRDefault="00C85BF1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C4AE1">
        <w:rPr>
          <w:rFonts w:ascii="Arial" w:hAnsi="Arial" w:cs="Arial"/>
          <w:b/>
          <w:sz w:val="24"/>
          <w:szCs w:val="24"/>
        </w:rPr>
        <w:t>ПОРЯДОК</w:t>
      </w:r>
    </w:p>
    <w:p w:rsidR="00423330" w:rsidRPr="00BC4AE1" w:rsidRDefault="00423330" w:rsidP="00BC4AE1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C4AE1">
        <w:rPr>
          <w:rFonts w:ascii="Arial" w:hAnsi="Arial" w:cs="Arial"/>
          <w:b/>
          <w:sz w:val="24"/>
          <w:szCs w:val="24"/>
        </w:rPr>
        <w:lastRenderedPageBreak/>
        <w:t>принятия решения о подготовке и реализации бюджетных инвестиций в объекты капитального строительства муниципальной</w:t>
      </w:r>
      <w:r w:rsidR="00417065" w:rsidRPr="00BC4AE1">
        <w:rPr>
          <w:rFonts w:ascii="Arial" w:hAnsi="Arial" w:cs="Arial"/>
          <w:b/>
          <w:sz w:val="24"/>
          <w:szCs w:val="24"/>
        </w:rPr>
        <w:t xml:space="preserve"> </w:t>
      </w:r>
      <w:r w:rsidRPr="00BC4AE1">
        <w:rPr>
          <w:rFonts w:ascii="Arial" w:hAnsi="Arial" w:cs="Arial"/>
          <w:b/>
          <w:sz w:val="24"/>
          <w:szCs w:val="24"/>
        </w:rPr>
        <w:t xml:space="preserve">собственности </w:t>
      </w:r>
      <w:r w:rsidR="00915DB8" w:rsidRPr="00BC4AE1">
        <w:rPr>
          <w:rFonts w:ascii="Arial" w:hAnsi="Arial" w:cs="Arial"/>
          <w:b/>
          <w:sz w:val="24"/>
          <w:szCs w:val="24"/>
        </w:rPr>
        <w:t>Ванновского</w:t>
      </w:r>
      <w:r w:rsidRPr="00BC4AE1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17065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1. </w:t>
      </w:r>
      <w:r w:rsidR="00423330" w:rsidRPr="00BC4AE1">
        <w:rPr>
          <w:rFonts w:ascii="Arial" w:hAnsi="Arial" w:cs="Arial"/>
          <w:sz w:val="24"/>
          <w:szCs w:val="24"/>
        </w:rPr>
        <w:t>Основные положения</w:t>
      </w:r>
    </w:p>
    <w:p w:rsidR="00915DB8" w:rsidRPr="00BC4AE1" w:rsidRDefault="00915DB8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1.1. Настоящий Порядок разработан во исполнение статьи 79 Бюджетного кодекса РФ, Федерального закона от 25.02.1999 № 39-ФЗ «Об инвестиционной деятельности в Российской Федерации, осуществляемой в форме капитальных вложений» и устанавливает порядок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 в форме капитальных вложений в объекты капитального строительства муниципальной собственности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1.2. Настоящий Порядок не распространяется на объекты капитального строительства, включенные в долгосрочные и муниципальные</w:t>
      </w:r>
      <w:r w:rsidR="00417065" w:rsidRPr="00BC4AE1">
        <w:rPr>
          <w:rFonts w:ascii="Arial" w:hAnsi="Arial" w:cs="Arial"/>
          <w:sz w:val="24"/>
          <w:szCs w:val="24"/>
        </w:rPr>
        <w:t xml:space="preserve"> </w:t>
      </w:r>
      <w:r w:rsidRPr="00BC4AE1">
        <w:rPr>
          <w:rFonts w:ascii="Arial" w:hAnsi="Arial" w:cs="Arial"/>
          <w:sz w:val="24"/>
          <w:szCs w:val="24"/>
        </w:rPr>
        <w:t xml:space="preserve">программы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1.3. Используемые в настоящем Порядке понятия означают следующее: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«подготовка инвестиций в объекты капитального строительства»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объема необходимых для этого бюджетных средств, включая (при необходимости) приобретение земельных участков под строительство, подготовку проектной документации и проведение инженерных изысканий, выполняемых для подготовки такой документации, а также определение главного распорядителя бюджетных средств, муниципального заказчика, застройщика или заказчика (заказчика-застройщика) в отношении объекта капитального строительства;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«реализация инвестиций в объект капитального строительства» - осуществление инвестиций в строительство, реконструкцию, техническое перевооружение объекта капитального строительства, включая (при необходимости) приобретение земельного участка под строительство, подготовку проектной документации и проведение инженерных изысканий для подготовки такой документации.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2. Принятие решения о подготовке и реализации бюджетных инвестиций в объекты капитального строительства муниципальной собственности</w:t>
      </w:r>
    </w:p>
    <w:p w:rsidR="00915DB8" w:rsidRPr="00BC4AE1" w:rsidRDefault="00915DB8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2.1. Подготовка предложений об осуществлении бюджетных инвестиций в объекты капитального строительства муниципальной собственности производится главными распорядителями бюджетных средств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района. Координатором работ по подготовке предложений об осуществлении бюджетных инвестиций в объекты капитального строительства муниципальной собственности является администрация</w:t>
      </w:r>
      <w:r w:rsidR="00417065" w:rsidRPr="00BC4AE1">
        <w:rPr>
          <w:rFonts w:ascii="Arial" w:hAnsi="Arial" w:cs="Arial"/>
          <w:sz w:val="24"/>
          <w:szCs w:val="24"/>
        </w:rPr>
        <w:t xml:space="preserve">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2.2. Предложение об осуществления бюджетных инвестиций в объекты капитального строительства муниципальной собственности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 должно содержать следующие сведения: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- характеристику проблемного вопроса, решаемого с помощью осуществления бюджетных инвестиций в объект капитального строительства муниципальной собственности муниципального образования;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- показатели, характеризующие имеющийся уровень обеспеченности населения услугами, предоставление которых планируется обеспечивать за счет </w:t>
      </w:r>
      <w:r w:rsidRPr="00BC4AE1">
        <w:rPr>
          <w:rFonts w:ascii="Arial" w:hAnsi="Arial" w:cs="Arial"/>
          <w:sz w:val="24"/>
          <w:szCs w:val="24"/>
        </w:rPr>
        <w:lastRenderedPageBreak/>
        <w:t>осуществления бюджетных инвестиций в объект капитального строительства муниципальной собственности;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- сведения об изменении назначения объекта в случае, если такое изменение планируется произвести в ходе строительства этого объекта;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- характеристику объекта, вновь начинаемого к строительству (приложение к настоящему порядку);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- информацию о предполагаемых объемах бюджетных инвестиций; 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- иную информацию (сведения, документы), позволяющую оценить социально-экономическую эффективность бюджетных инвестиций.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- направление инвестирования (строительство, реконструкция, техническое перевооружение).</w:t>
      </w:r>
    </w:p>
    <w:p w:rsidR="0003274F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2.3. Администрация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района, направляет предложения об осуществлении бюджетных инвестиций в объекты капитального строительства муниципальной собственности</w:t>
      </w:r>
      <w:r w:rsidR="0003274F" w:rsidRPr="00BC4AE1">
        <w:rPr>
          <w:rFonts w:ascii="Arial" w:hAnsi="Arial" w:cs="Arial"/>
          <w:sz w:val="24"/>
          <w:szCs w:val="24"/>
        </w:rPr>
        <w:t xml:space="preserve"> вместе с заключением об эффективности использования бюджетных инвестиций в объекты капитального строительства муниципальной собственности</w:t>
      </w:r>
      <w:r w:rsidR="00417065" w:rsidRPr="00BC4AE1">
        <w:rPr>
          <w:rFonts w:ascii="Arial" w:hAnsi="Arial" w:cs="Arial"/>
          <w:sz w:val="24"/>
          <w:szCs w:val="24"/>
        </w:rPr>
        <w:t xml:space="preserve"> </w:t>
      </w:r>
      <w:r w:rsidR="0003274F" w:rsidRPr="00BC4AE1">
        <w:rPr>
          <w:rFonts w:ascii="Arial" w:hAnsi="Arial" w:cs="Arial"/>
          <w:sz w:val="24"/>
          <w:szCs w:val="24"/>
        </w:rPr>
        <w:t xml:space="preserve">главе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. 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2.</w:t>
      </w:r>
      <w:r w:rsidR="00672983" w:rsidRPr="00BC4AE1">
        <w:rPr>
          <w:rFonts w:ascii="Arial" w:hAnsi="Arial" w:cs="Arial"/>
          <w:sz w:val="24"/>
          <w:szCs w:val="24"/>
        </w:rPr>
        <w:t>4</w:t>
      </w:r>
      <w:r w:rsidRPr="00BC4AE1">
        <w:rPr>
          <w:rFonts w:ascii="Arial" w:hAnsi="Arial" w:cs="Arial"/>
          <w:sz w:val="24"/>
          <w:szCs w:val="24"/>
        </w:rPr>
        <w:t xml:space="preserve">. После проведенных согласований </w:t>
      </w:r>
      <w:r w:rsidR="00672983" w:rsidRPr="00BC4AE1">
        <w:rPr>
          <w:rFonts w:ascii="Arial" w:hAnsi="Arial" w:cs="Arial"/>
          <w:sz w:val="24"/>
          <w:szCs w:val="24"/>
        </w:rPr>
        <w:t xml:space="preserve">администрация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672983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BC4AE1">
        <w:rPr>
          <w:rFonts w:ascii="Arial" w:hAnsi="Arial" w:cs="Arial"/>
          <w:sz w:val="24"/>
          <w:szCs w:val="24"/>
        </w:rPr>
        <w:t xml:space="preserve">направляет главе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672983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проект </w:t>
      </w:r>
      <w:r w:rsidR="00672983" w:rsidRPr="00BC4AE1">
        <w:rPr>
          <w:rFonts w:ascii="Arial" w:hAnsi="Arial" w:cs="Arial"/>
          <w:sz w:val="24"/>
          <w:szCs w:val="24"/>
        </w:rPr>
        <w:t>постановления</w:t>
      </w:r>
      <w:r w:rsidRPr="00BC4AE1">
        <w:rPr>
          <w:rFonts w:ascii="Arial" w:hAnsi="Arial" w:cs="Arial"/>
          <w:sz w:val="24"/>
          <w:szCs w:val="24"/>
        </w:rPr>
        <w:t xml:space="preserve"> администрации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672983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с обоснованием бюджетных инвестиций. В проекте </w:t>
      </w:r>
      <w:r w:rsidR="00672983" w:rsidRPr="00BC4AE1">
        <w:rPr>
          <w:rFonts w:ascii="Arial" w:hAnsi="Arial" w:cs="Arial"/>
          <w:sz w:val="24"/>
          <w:szCs w:val="24"/>
        </w:rPr>
        <w:t>постановления</w:t>
      </w:r>
      <w:r w:rsidRPr="00BC4AE1">
        <w:rPr>
          <w:rFonts w:ascii="Arial" w:hAnsi="Arial" w:cs="Arial"/>
          <w:sz w:val="24"/>
          <w:szCs w:val="24"/>
        </w:rPr>
        <w:t xml:space="preserve"> администрации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должна содержаться следующая информация: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а) наименование объекта капитального строительства согласно проектной документации;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б) направление инвестирования (строительство, реконструкция, техническое перевооружение);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в) наименование главного распорядителя и муниципального заказчика;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г) наименование застройщика и заказчика (заказчика-застройщика)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д) мощность (прирост мощности) объекта капитального строительства, подлежащая вводу;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е) срок ввода в эксплуатацию объекта капитального строительства;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согласно паспорту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з) распределение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и) общий (предельный) объем инвестиций, предоставляемых на реализацию инвестиционного проекта, с выделением объема на подготовку проектной документации и проведении инженерных изысканий, выполняемых для подготовки такой проектной документации, если инвестиции на указанные цели </w:t>
      </w:r>
      <w:r w:rsidRPr="00BC4AE1">
        <w:rPr>
          <w:rFonts w:ascii="Arial" w:hAnsi="Arial" w:cs="Arial"/>
          <w:sz w:val="24"/>
          <w:szCs w:val="24"/>
        </w:rPr>
        <w:lastRenderedPageBreak/>
        <w:t>предоставляются (в ценах соответствующих лет реализации инвестиционного проекта);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к) распределение общего (предельного) объема предоставляемых инвестиций по годам реализации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документации, если инвестиции на указанные цели предоставляются (в ценах соответствующих лет реализации инвестиционного проекта).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2.</w:t>
      </w:r>
      <w:r w:rsidR="00672983" w:rsidRPr="00BC4AE1">
        <w:rPr>
          <w:rFonts w:ascii="Arial" w:hAnsi="Arial" w:cs="Arial"/>
          <w:sz w:val="24"/>
          <w:szCs w:val="24"/>
        </w:rPr>
        <w:t>5</w:t>
      </w:r>
      <w:r w:rsidRPr="00BC4AE1">
        <w:rPr>
          <w:rFonts w:ascii="Arial" w:hAnsi="Arial" w:cs="Arial"/>
          <w:sz w:val="24"/>
          <w:szCs w:val="24"/>
        </w:rPr>
        <w:t xml:space="preserve">. </w:t>
      </w:r>
      <w:r w:rsidR="00672983" w:rsidRPr="00BC4AE1">
        <w:rPr>
          <w:rFonts w:ascii="Arial" w:hAnsi="Arial" w:cs="Arial"/>
          <w:sz w:val="24"/>
          <w:szCs w:val="24"/>
        </w:rPr>
        <w:t xml:space="preserve">Администрация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672983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представляет ежемесячные доклады главе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672983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о реализации бюджетных инвестиций в объекты капитального строительства муниципальной собственности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672983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>.</w:t>
      </w:r>
    </w:p>
    <w:p w:rsidR="0003274F" w:rsidRPr="00BC4AE1" w:rsidRDefault="0003274F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3. Порядок отражения бюджетных ассигнований на осуществление бюджетных инвестиций в объекты капитального строительства муниципальной собственности</w:t>
      </w:r>
    </w:p>
    <w:p w:rsidR="00915DB8" w:rsidRPr="00BC4AE1" w:rsidRDefault="00915DB8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3.1. Бюджетные ассигнования на реализацию инвестиций в объекты капитального строительства муниципальной собственности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отражаются</w:t>
      </w:r>
      <w:r w:rsidR="0003274F" w:rsidRPr="00BC4AE1">
        <w:rPr>
          <w:rFonts w:ascii="Arial" w:hAnsi="Arial" w:cs="Arial"/>
          <w:sz w:val="24"/>
          <w:szCs w:val="24"/>
        </w:rPr>
        <w:t xml:space="preserve"> </w:t>
      </w:r>
      <w:r w:rsidRPr="00BC4AE1">
        <w:rPr>
          <w:rFonts w:ascii="Arial" w:hAnsi="Arial" w:cs="Arial"/>
          <w:sz w:val="24"/>
          <w:szCs w:val="24"/>
        </w:rPr>
        <w:t>в решении о бюджете по каждому инвестиционному объекту с присвоением ему номера в структуре кода целевой статьи бюджетной классификации расходов бюджета.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3.2. При формировании проекта бюджета на очередной финансовый год главны</w:t>
      </w:r>
      <w:r w:rsidR="0003274F" w:rsidRPr="00BC4AE1">
        <w:rPr>
          <w:rFonts w:ascii="Arial" w:hAnsi="Arial" w:cs="Arial"/>
          <w:sz w:val="24"/>
          <w:szCs w:val="24"/>
        </w:rPr>
        <w:t>й</w:t>
      </w:r>
      <w:r w:rsidRPr="00BC4AE1">
        <w:rPr>
          <w:rFonts w:ascii="Arial" w:hAnsi="Arial" w:cs="Arial"/>
          <w:sz w:val="24"/>
          <w:szCs w:val="24"/>
        </w:rPr>
        <w:t xml:space="preserve"> распорядител</w:t>
      </w:r>
      <w:r w:rsidR="0003274F" w:rsidRPr="00BC4AE1">
        <w:rPr>
          <w:rFonts w:ascii="Arial" w:hAnsi="Arial" w:cs="Arial"/>
          <w:sz w:val="24"/>
          <w:szCs w:val="24"/>
        </w:rPr>
        <w:t>ь</w:t>
      </w:r>
      <w:r w:rsidRPr="00BC4AE1">
        <w:rPr>
          <w:rFonts w:ascii="Arial" w:hAnsi="Arial" w:cs="Arial"/>
          <w:sz w:val="24"/>
          <w:szCs w:val="24"/>
        </w:rPr>
        <w:t xml:space="preserve"> бюджетных средств, в пределах доведенных объемов бюджетных ассигнований для распределения по расходам, включа</w:t>
      </w:r>
      <w:r w:rsidR="0003274F" w:rsidRPr="00BC4AE1">
        <w:rPr>
          <w:rFonts w:ascii="Arial" w:hAnsi="Arial" w:cs="Arial"/>
          <w:sz w:val="24"/>
          <w:szCs w:val="24"/>
        </w:rPr>
        <w:t>е</w:t>
      </w:r>
      <w:r w:rsidRPr="00BC4AE1">
        <w:rPr>
          <w:rFonts w:ascii="Arial" w:hAnsi="Arial" w:cs="Arial"/>
          <w:sz w:val="24"/>
          <w:szCs w:val="24"/>
        </w:rPr>
        <w:t xml:space="preserve">т в проект бюджета расходы на бюджетные инвестиции по объектам, утвержденным распоряжением администрации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>.</w:t>
      </w:r>
    </w:p>
    <w:p w:rsidR="0003274F" w:rsidRPr="00BC4AE1" w:rsidRDefault="0003274F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4. Условия финансирования объектов инвестиций</w:t>
      </w:r>
    </w:p>
    <w:p w:rsidR="00915DB8" w:rsidRPr="00BC4AE1" w:rsidRDefault="00915DB8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274F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4.1. Финансирование расходов на реализацию инвестиций в объекты капитального строительства осуществляется в соответствии со сводной бюджетной росписью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в пределах доведенных до главн</w:t>
      </w:r>
      <w:r w:rsidR="0003274F" w:rsidRPr="00BC4AE1">
        <w:rPr>
          <w:rFonts w:ascii="Arial" w:hAnsi="Arial" w:cs="Arial"/>
          <w:sz w:val="24"/>
          <w:szCs w:val="24"/>
        </w:rPr>
        <w:t>ого распорядителя</w:t>
      </w:r>
      <w:r w:rsidRPr="00BC4AE1">
        <w:rPr>
          <w:rFonts w:ascii="Arial" w:hAnsi="Arial" w:cs="Arial"/>
          <w:sz w:val="24"/>
          <w:szCs w:val="24"/>
        </w:rPr>
        <w:t xml:space="preserve"> лимитов бюджетных обязательств и объемов бюджетных ассигнований. 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4.2. Основанием для размещения заказов на поставки товаров, выполнение работ, оказание услуг для реализации инвестиций является наличие в бюджете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средств на инвестиции в объект муниципальной собственности.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4.3. Размещение заказов на поставки товаров, выполнение работ, оказание услуг для муниципальных нужд в отношении объектов инвестиций осуществляется с учетом требований к обеспечению исполнения муниципального контракта, соблюдению размеров авансирования, установленных законодательством Российской Федерации и нормативными правовыми актами администрации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>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4.4. Финансирование объектов инвестиций осуществляется на основании следующих документов: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муниципального контракта, заключенного в соответствии с законодательством Российской Федерации с поставщиками товаров, исполнителями работ, услуг;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lastRenderedPageBreak/>
        <w:t>утвержденной и прошедшей государственную экспертизу проектно-сметной документации при выполнении подрядных работ, утвержденного задания на проектирование при выполнении проектных и изыскательских работ;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справки о стоимости выполненных работ, услуг и произведенных затратах, акта приемки выполненных работ, услуг и другой первичной документации по учету работ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в капитальном строительстве по формам, утвержденным федеральной службой государственной статистики.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4.5. Заказчики – застройщики ежеквартально, не позднее 10 числа месяца, следующего за отчетным кварталом, представляют главн</w:t>
      </w:r>
      <w:r w:rsidR="0003274F" w:rsidRPr="00BC4AE1">
        <w:rPr>
          <w:rFonts w:ascii="Arial" w:hAnsi="Arial" w:cs="Arial"/>
          <w:sz w:val="24"/>
          <w:szCs w:val="24"/>
        </w:rPr>
        <w:t>ому</w:t>
      </w:r>
      <w:r w:rsidRPr="00BC4AE1">
        <w:rPr>
          <w:rFonts w:ascii="Arial" w:hAnsi="Arial" w:cs="Arial"/>
          <w:sz w:val="24"/>
          <w:szCs w:val="24"/>
        </w:rPr>
        <w:t xml:space="preserve"> распорядител</w:t>
      </w:r>
      <w:r w:rsidR="0003274F" w:rsidRPr="00BC4AE1">
        <w:rPr>
          <w:rFonts w:ascii="Arial" w:hAnsi="Arial" w:cs="Arial"/>
          <w:sz w:val="24"/>
          <w:szCs w:val="24"/>
        </w:rPr>
        <w:t>ю</w:t>
      </w:r>
      <w:r w:rsidRPr="00BC4AE1">
        <w:rPr>
          <w:rFonts w:ascii="Arial" w:hAnsi="Arial" w:cs="Arial"/>
          <w:sz w:val="24"/>
          <w:szCs w:val="24"/>
        </w:rPr>
        <w:t xml:space="preserve"> средств бюджета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 xml:space="preserve"> отчеты об использовании бюджетных средств и об освоении капитальных вложений.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В составе отчетной информации представляются фотографии строящихся объектов бюджетных инвестиций.</w:t>
      </w:r>
    </w:p>
    <w:p w:rsidR="0003274F" w:rsidRPr="00BC4AE1" w:rsidRDefault="0003274F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5. Мониторинг, отчет и контроль за использованием бюджетных средств, выделенных на бюджетные инвестиции</w:t>
      </w:r>
    </w:p>
    <w:p w:rsidR="00915DB8" w:rsidRPr="00BC4AE1" w:rsidRDefault="00915DB8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5.1. Мониторинг и контроль за целевым и эффективным использованием бюджетных средств, выделенных на бюджетные инвестиции, осуществляется </w:t>
      </w:r>
      <w:r w:rsidR="0003274F" w:rsidRPr="00BC4AE1">
        <w:rPr>
          <w:rFonts w:ascii="Arial" w:hAnsi="Arial" w:cs="Arial"/>
          <w:sz w:val="24"/>
          <w:szCs w:val="24"/>
        </w:rPr>
        <w:t xml:space="preserve">администрацией </w:t>
      </w:r>
      <w:r w:rsidR="00915DB8" w:rsidRPr="00BC4AE1">
        <w:rPr>
          <w:rFonts w:ascii="Arial" w:hAnsi="Arial" w:cs="Arial"/>
          <w:sz w:val="24"/>
          <w:szCs w:val="24"/>
        </w:rPr>
        <w:t>Ванновского</w:t>
      </w:r>
      <w:r w:rsidR="0003274F" w:rsidRPr="00BC4AE1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BC4AE1">
        <w:rPr>
          <w:rFonts w:ascii="Arial" w:hAnsi="Arial" w:cs="Arial"/>
          <w:sz w:val="24"/>
          <w:szCs w:val="24"/>
        </w:rPr>
        <w:t>, главным распорядител</w:t>
      </w:r>
      <w:r w:rsidR="0003274F" w:rsidRPr="00BC4AE1">
        <w:rPr>
          <w:rFonts w:ascii="Arial" w:hAnsi="Arial" w:cs="Arial"/>
          <w:sz w:val="24"/>
          <w:szCs w:val="24"/>
        </w:rPr>
        <w:t>ем</w:t>
      </w:r>
      <w:r w:rsidRPr="00BC4AE1">
        <w:rPr>
          <w:rFonts w:ascii="Arial" w:hAnsi="Arial" w:cs="Arial"/>
          <w:sz w:val="24"/>
          <w:szCs w:val="24"/>
        </w:rPr>
        <w:t xml:space="preserve"> бюджетных средств, другими органами в рамках действующего законодательства и в пределах их компетенции в установленном порядке. Получатели бюджетных средств по требованию указанных органов представляют проектно-сметную документацию, финансовую и иную документацию по строительству объекта.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5.2. Бухгалтерский учет и контроль по операциям с бюджетными инвестициями, учитываемыми на лицевых счетах получателей средств бюджета округа, осуществляется в порядке, установленном для получателей бюджетных средств, в том числе для бюджетных учреждений.</w:t>
      </w:r>
    </w:p>
    <w:p w:rsidR="00423330" w:rsidRPr="00BC4AE1" w:rsidRDefault="00423330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5.3. В случае нецелевого и неэффективного использования предоставленных бюджетных средств, а также несвоевременного введения в действие объектов и предоставления отчетности о выполненных работах получатели бюджетных средств несут ответственность в соответствии с действующим законодательством.</w:t>
      </w:r>
    </w:p>
    <w:p w:rsidR="00672983" w:rsidRPr="00BC4AE1" w:rsidRDefault="00672983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72983" w:rsidRPr="00BC4AE1" w:rsidRDefault="00672983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17065" w:rsidRPr="00BC4AE1" w:rsidRDefault="00417065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A19F6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 xml:space="preserve">Исполняющий обязанности </w:t>
      </w:r>
      <w:r w:rsidR="00CF4E3B" w:rsidRPr="00BC4AE1">
        <w:rPr>
          <w:rFonts w:ascii="Arial" w:hAnsi="Arial" w:cs="Arial"/>
          <w:sz w:val="24"/>
          <w:szCs w:val="24"/>
        </w:rPr>
        <w:t>г</w:t>
      </w:r>
      <w:r w:rsidRPr="00BC4AE1">
        <w:rPr>
          <w:rFonts w:ascii="Arial" w:hAnsi="Arial" w:cs="Arial"/>
          <w:sz w:val="24"/>
          <w:szCs w:val="24"/>
        </w:rPr>
        <w:t>лавы</w:t>
      </w:r>
    </w:p>
    <w:p w:rsidR="00EA19F6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417065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Тбилисского района</w:t>
      </w:r>
      <w:r w:rsidR="00417065" w:rsidRPr="00BC4AE1">
        <w:rPr>
          <w:rFonts w:ascii="Arial" w:hAnsi="Arial" w:cs="Arial"/>
          <w:sz w:val="24"/>
          <w:szCs w:val="24"/>
        </w:rPr>
        <w:t xml:space="preserve"> </w:t>
      </w:r>
    </w:p>
    <w:p w:rsidR="00EA19F6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C4AE1">
        <w:rPr>
          <w:rFonts w:ascii="Arial" w:hAnsi="Arial" w:cs="Arial"/>
          <w:sz w:val="24"/>
          <w:szCs w:val="24"/>
        </w:rPr>
        <w:t>Е.Е. Сидоренко</w:t>
      </w:r>
      <w:r w:rsidR="00417065" w:rsidRPr="00BC4AE1">
        <w:rPr>
          <w:rFonts w:ascii="Arial" w:hAnsi="Arial" w:cs="Arial"/>
          <w:sz w:val="24"/>
          <w:szCs w:val="24"/>
        </w:rPr>
        <w:t xml:space="preserve"> </w:t>
      </w:r>
    </w:p>
    <w:p w:rsidR="00EA19F6" w:rsidRPr="00BC4AE1" w:rsidRDefault="00EA19F6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72983" w:rsidRPr="00BC4AE1" w:rsidRDefault="00672983" w:rsidP="00BC4AE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672983" w:rsidRPr="00BC4AE1" w:rsidSect="004170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6D8F"/>
    <w:multiLevelType w:val="hybridMultilevel"/>
    <w:tmpl w:val="322070E6"/>
    <w:lvl w:ilvl="0" w:tplc="2C2C1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423330"/>
    <w:rsid w:val="00001BDB"/>
    <w:rsid w:val="0003274F"/>
    <w:rsid w:val="000D55FB"/>
    <w:rsid w:val="001A29DF"/>
    <w:rsid w:val="00231344"/>
    <w:rsid w:val="00417065"/>
    <w:rsid w:val="00423330"/>
    <w:rsid w:val="00480BFC"/>
    <w:rsid w:val="00672983"/>
    <w:rsid w:val="007253E9"/>
    <w:rsid w:val="007A7DC7"/>
    <w:rsid w:val="00822580"/>
    <w:rsid w:val="00915DB8"/>
    <w:rsid w:val="00934583"/>
    <w:rsid w:val="009D3902"/>
    <w:rsid w:val="00A7719B"/>
    <w:rsid w:val="00BC4AE1"/>
    <w:rsid w:val="00C04876"/>
    <w:rsid w:val="00C82767"/>
    <w:rsid w:val="00C85BF1"/>
    <w:rsid w:val="00CF4E3B"/>
    <w:rsid w:val="00D25151"/>
    <w:rsid w:val="00E03F68"/>
    <w:rsid w:val="00EA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3330"/>
  </w:style>
  <w:style w:type="paragraph" w:styleId="a4">
    <w:name w:val="Balloon Text"/>
    <w:basedOn w:val="a"/>
    <w:link w:val="a5"/>
    <w:uiPriority w:val="99"/>
    <w:semiHidden/>
    <w:unhideWhenUsed/>
    <w:rsid w:val="0042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4233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cp:lastPrinted>2020-03-18T12:22:00Z</cp:lastPrinted>
  <dcterms:created xsi:type="dcterms:W3CDTF">2016-01-10T07:59:00Z</dcterms:created>
  <dcterms:modified xsi:type="dcterms:W3CDTF">2020-04-02T14:02:00Z</dcterms:modified>
</cp:coreProperties>
</file>