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B73E6E6" w:rsidR="007E4513" w:rsidRPr="00A87DBB" w:rsidRDefault="003377AD" w:rsidP="00496F5D">
            <w:pPr>
              <w:ind w:left="98" w:firstLine="12"/>
              <w:jc w:val="center"/>
              <w:rPr>
                <w:b/>
                <w:bCs/>
                <w:sz w:val="28"/>
                <w:szCs w:val="28"/>
              </w:rPr>
            </w:pPr>
            <w:r>
              <w:rPr>
                <w:b/>
                <w:bCs/>
                <w:sz w:val="28"/>
                <w:szCs w:val="28"/>
              </w:rPr>
              <w:t>1</w:t>
            </w:r>
            <w:r w:rsidR="00A47EA3">
              <w:rPr>
                <w:b/>
                <w:bCs/>
                <w:sz w:val="28"/>
                <w:szCs w:val="28"/>
              </w:rPr>
              <w:t>2</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17F8A07"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A47EA3">
              <w:rPr>
                <w:b/>
                <w:bCs/>
                <w:sz w:val="28"/>
                <w:szCs w:val="28"/>
              </w:rPr>
              <w:t>72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1CEF56A7"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377AD">
        <w:rPr>
          <w:b/>
          <w:bCs/>
          <w:iCs/>
          <w:sz w:val="28"/>
          <w:szCs w:val="28"/>
        </w:rPr>
        <w:t>1</w:t>
      </w:r>
      <w:r w:rsidR="00A47EA3">
        <w:rPr>
          <w:b/>
          <w:bCs/>
          <w:iCs/>
          <w:sz w:val="28"/>
          <w:szCs w:val="28"/>
        </w:rPr>
        <w:t>3</w:t>
      </w:r>
      <w:r w:rsidR="00F825C3">
        <w:rPr>
          <w:b/>
          <w:bCs/>
          <w:iCs/>
          <w:sz w:val="28"/>
          <w:szCs w:val="28"/>
        </w:rPr>
        <w:t xml:space="preserve">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5D394978" w:rsidR="0070794C"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CA20CF">
        <w:rPr>
          <w:rFonts w:eastAsia="Times New Roman"/>
          <w:sz w:val="28"/>
          <w:szCs w:val="28"/>
        </w:rPr>
        <w:t>е</w:t>
      </w:r>
      <w:r w:rsidR="00C948B8">
        <w:rPr>
          <w:rFonts w:eastAsia="Times New Roman"/>
          <w:sz w:val="28"/>
          <w:szCs w:val="28"/>
        </w:rPr>
        <w:t xml:space="preserve"> </w:t>
      </w:r>
      <w:r w:rsidR="00CA20CF">
        <w:rPr>
          <w:rFonts w:eastAsia="Times New Roman"/>
          <w:sz w:val="28"/>
          <w:szCs w:val="28"/>
        </w:rPr>
        <w:t>сутки</w:t>
      </w:r>
      <w:r w:rsidR="00C948B8">
        <w:rPr>
          <w:rFonts w:eastAsia="Times New Roman"/>
          <w:sz w:val="28"/>
          <w:szCs w:val="28"/>
        </w:rPr>
        <w:t xml:space="preserve"> </w:t>
      </w:r>
      <w:r w:rsidR="00CA20CF">
        <w:rPr>
          <w:rFonts w:eastAsia="Times New Roman"/>
          <w:i/>
          <w:iCs/>
          <w:sz w:val="28"/>
          <w:szCs w:val="28"/>
        </w:rPr>
        <w:t>1</w:t>
      </w:r>
      <w:r w:rsidR="00A47EA3">
        <w:rPr>
          <w:rFonts w:eastAsia="Times New Roman"/>
          <w:i/>
          <w:iCs/>
          <w:sz w:val="28"/>
          <w:szCs w:val="28"/>
        </w:rPr>
        <w:t>1</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996941">
        <w:rPr>
          <w:bCs/>
          <w:sz w:val="28"/>
          <w:szCs w:val="28"/>
        </w:rPr>
        <w:t xml:space="preserve"> </w:t>
      </w:r>
      <w:r w:rsidR="0070794C">
        <w:rPr>
          <w:bCs/>
          <w:sz w:val="28"/>
          <w:szCs w:val="28"/>
        </w:rPr>
        <w:t>чрезвычайн</w:t>
      </w:r>
      <w:r w:rsidR="00A47EA3">
        <w:rPr>
          <w:bCs/>
          <w:sz w:val="28"/>
          <w:szCs w:val="28"/>
        </w:rPr>
        <w:t xml:space="preserve">ых </w:t>
      </w:r>
      <w:r w:rsidR="0070794C">
        <w:rPr>
          <w:bCs/>
          <w:sz w:val="28"/>
          <w:szCs w:val="28"/>
        </w:rPr>
        <w:t>ситуаци</w:t>
      </w:r>
      <w:r w:rsidR="00A47EA3">
        <w:rPr>
          <w:bCs/>
          <w:sz w:val="28"/>
          <w:szCs w:val="28"/>
        </w:rPr>
        <w:t>й</w:t>
      </w:r>
      <w:r w:rsidR="0070794C">
        <w:rPr>
          <w:bCs/>
          <w:sz w:val="28"/>
          <w:szCs w:val="28"/>
        </w:rPr>
        <w:t xml:space="preserve"> </w:t>
      </w:r>
      <w:r w:rsidR="00A47EA3">
        <w:rPr>
          <w:bCs/>
          <w:sz w:val="28"/>
          <w:szCs w:val="28"/>
        </w:rPr>
        <w:t>не зарегистрирован</w:t>
      </w:r>
      <w:r w:rsidR="003E4C6E">
        <w:rPr>
          <w:bCs/>
          <w:sz w:val="28"/>
          <w:szCs w:val="28"/>
        </w:rPr>
        <w:t>о</w:t>
      </w:r>
      <w:r w:rsidR="0070794C" w:rsidRPr="00FA27E0">
        <w:rPr>
          <w:bCs/>
          <w:sz w:val="28"/>
          <w:szCs w:val="28"/>
        </w:rPr>
        <w:t>.</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30125F52" w:rsidR="003E4C6E" w:rsidRDefault="00535A06" w:rsidP="003E4C6E">
      <w:pPr>
        <w:ind w:firstLine="708"/>
        <w:jc w:val="both"/>
        <w:rPr>
          <w:sz w:val="28"/>
        </w:rPr>
      </w:pPr>
      <w:r w:rsidRPr="003E4C6E">
        <w:rPr>
          <w:b/>
          <w:bCs/>
          <w:sz w:val="28"/>
          <w:szCs w:val="28"/>
        </w:rPr>
        <w:t>1.2. Метеорологическая</w:t>
      </w:r>
      <w:bookmarkStart w:id="36" w:name="_Hlk126149136"/>
      <w:bookmarkStart w:id="37" w:name="_Hlk91077393"/>
      <w:r w:rsidRPr="003E4C6E">
        <w:rPr>
          <w:b/>
          <w:bCs/>
          <w:sz w:val="28"/>
          <w:szCs w:val="28"/>
        </w:rPr>
        <w:t>:</w:t>
      </w:r>
      <w:r w:rsidRPr="003E4C6E">
        <w:rPr>
          <w:rFonts w:eastAsia="Times New Roman"/>
          <w:sz w:val="28"/>
          <w:szCs w:val="28"/>
        </w:rPr>
        <w:t xml:space="preserve"> </w:t>
      </w:r>
      <w:bookmarkEnd w:id="35"/>
      <w:bookmarkEnd w:id="36"/>
      <w:bookmarkEnd w:id="37"/>
      <w:r w:rsidR="003E4C6E">
        <w:rPr>
          <w:rFonts w:eastAsia="Times New Roman"/>
          <w:sz w:val="28"/>
          <w:szCs w:val="28"/>
        </w:rPr>
        <w:t>з</w:t>
      </w:r>
      <w:r w:rsidR="003E4C6E">
        <w:rPr>
          <w:sz w:val="28"/>
        </w:rPr>
        <w:t xml:space="preserve">а прошедшие сутки </w:t>
      </w:r>
      <w:r w:rsidR="003E4C6E" w:rsidRPr="00A97D39">
        <w:rPr>
          <w:i/>
          <w:iCs/>
          <w:sz w:val="28"/>
        </w:rPr>
        <w:t>11 июля 2023 г.</w:t>
      </w:r>
      <w:r w:rsidR="003E4C6E">
        <w:rPr>
          <w:sz w:val="28"/>
        </w:rPr>
        <w:t xml:space="preserve"> в большинстве районов края наблюдались кратковременные грозовые дожди, местами сильные и очень сильные (ОЯ)</w:t>
      </w:r>
      <w:r w:rsidR="003E4C6E">
        <w:rPr>
          <w:sz w:val="28"/>
        </w:rPr>
        <w:t xml:space="preserve">, ливни </w:t>
      </w:r>
      <w:r w:rsidR="003E4C6E">
        <w:rPr>
          <w:sz w:val="28"/>
        </w:rPr>
        <w:t xml:space="preserve">с градом (максимальный диаметр 35 мм в Лазаревском районе МО г. Сочи) и усилением ветра до 15-19 м/с. Над Черным морем наблюдались смерчи.  </w:t>
      </w:r>
    </w:p>
    <w:p w14:paraId="38F14F92" w14:textId="77777777" w:rsidR="003E4C6E" w:rsidRDefault="003E4C6E" w:rsidP="003E4C6E">
      <w:pPr>
        <w:ind w:firstLine="708"/>
        <w:jc w:val="both"/>
        <w:rPr>
          <w:sz w:val="28"/>
        </w:rPr>
      </w:pPr>
    </w:p>
    <w:p w14:paraId="341EA1EC" w14:textId="16369FBF" w:rsidR="00700298" w:rsidRDefault="00700298" w:rsidP="00281B0C">
      <w:pPr>
        <w:ind w:firstLine="708"/>
        <w:jc w:val="both"/>
        <w:rPr>
          <w:sz w:val="28"/>
        </w:rPr>
      </w:pPr>
      <w:r>
        <w:rPr>
          <w:i/>
          <w:iCs/>
          <w:sz w:val="28"/>
          <w:szCs w:val="28"/>
        </w:rPr>
        <w:t>11</w:t>
      </w:r>
      <w:r w:rsidRPr="00E47242">
        <w:rPr>
          <w:i/>
          <w:iCs/>
          <w:sz w:val="28"/>
          <w:szCs w:val="28"/>
        </w:rPr>
        <w:t xml:space="preserve"> июля 2023 г.</w:t>
      </w:r>
    </w:p>
    <w:p w14:paraId="228BFF54" w14:textId="5C4153D5" w:rsidR="00700298" w:rsidRPr="00581EE4" w:rsidRDefault="00581EE4" w:rsidP="003E4C6E">
      <w:pPr>
        <w:tabs>
          <w:tab w:val="left" w:pos="4111"/>
          <w:tab w:val="left" w:pos="6509"/>
        </w:tabs>
        <w:ind w:right="-108" w:firstLine="709"/>
        <w:jc w:val="both"/>
        <w:rPr>
          <w:bCs/>
          <w:iCs/>
          <w:sz w:val="28"/>
          <w:szCs w:val="28"/>
        </w:rPr>
      </w:pPr>
      <w:r>
        <w:rPr>
          <w:bCs/>
          <w:iCs/>
          <w:sz w:val="28"/>
          <w:szCs w:val="28"/>
        </w:rPr>
        <w:t>В</w:t>
      </w:r>
      <w:r w:rsidR="00700298" w:rsidRPr="00581EE4">
        <w:rPr>
          <w:bCs/>
          <w:iCs/>
          <w:sz w:val="28"/>
          <w:szCs w:val="28"/>
        </w:rPr>
        <w:t xml:space="preserve"> </w:t>
      </w:r>
      <w:r w:rsidR="00700298" w:rsidRPr="00581EE4">
        <w:rPr>
          <w:b/>
          <w:iCs/>
          <w:sz w:val="28"/>
          <w:szCs w:val="28"/>
        </w:rPr>
        <w:t>МО г</w:t>
      </w:r>
      <w:r w:rsidRPr="00581EE4">
        <w:rPr>
          <w:b/>
          <w:iCs/>
          <w:sz w:val="28"/>
          <w:szCs w:val="28"/>
        </w:rPr>
        <w:t>.</w:t>
      </w:r>
      <w:r w:rsidR="00700298" w:rsidRPr="00581EE4">
        <w:rPr>
          <w:b/>
          <w:iCs/>
          <w:sz w:val="28"/>
          <w:szCs w:val="28"/>
        </w:rPr>
        <w:t xml:space="preserve"> Сочи</w:t>
      </w:r>
      <w:r w:rsidR="00700298" w:rsidRPr="00581EE4">
        <w:rPr>
          <w:bCs/>
          <w:iCs/>
          <w:sz w:val="28"/>
          <w:szCs w:val="28"/>
        </w:rPr>
        <w:t>, Лазаревский район, наблюдался крупный град, максимальный диаметр до 35 мм.</w:t>
      </w:r>
      <w:r w:rsidR="003E4C6E">
        <w:rPr>
          <w:bCs/>
          <w:iCs/>
          <w:sz w:val="28"/>
          <w:szCs w:val="28"/>
        </w:rPr>
        <w:t xml:space="preserve"> </w:t>
      </w:r>
      <w:r w:rsidR="00700298" w:rsidRPr="00581EE4">
        <w:rPr>
          <w:bCs/>
          <w:iCs/>
          <w:sz w:val="28"/>
          <w:szCs w:val="28"/>
        </w:rPr>
        <w:t xml:space="preserve">От населения Лазаревского района поступила 81 заявка о повреждении кровель домовладений в 2 населенных пунктах (п. Аше и п. Тихоновка). Администрацией Лазаревского района организована работа 3-х оценочных комиссий. </w:t>
      </w:r>
    </w:p>
    <w:p w14:paraId="6FCF0291" w14:textId="5C6C97A0" w:rsidR="00700298" w:rsidRPr="00581EE4" w:rsidRDefault="00700298" w:rsidP="003E4C6E">
      <w:pPr>
        <w:tabs>
          <w:tab w:val="left" w:pos="4111"/>
          <w:tab w:val="left" w:pos="6509"/>
        </w:tabs>
        <w:ind w:right="-108" w:firstLine="709"/>
        <w:jc w:val="both"/>
        <w:rPr>
          <w:bCs/>
          <w:iCs/>
          <w:sz w:val="28"/>
          <w:szCs w:val="28"/>
        </w:rPr>
      </w:pPr>
      <w:r w:rsidRPr="00581EE4">
        <w:rPr>
          <w:b/>
          <w:bCs/>
          <w:iCs/>
          <w:sz w:val="28"/>
          <w:szCs w:val="28"/>
        </w:rPr>
        <w:t>По состоянию на 06.00</w:t>
      </w:r>
      <w:r w:rsidRPr="00581EE4">
        <w:rPr>
          <w:bCs/>
          <w:iCs/>
          <w:sz w:val="28"/>
          <w:szCs w:val="28"/>
        </w:rPr>
        <w:t xml:space="preserve"> </w:t>
      </w:r>
      <w:r w:rsidRPr="00581EE4">
        <w:rPr>
          <w:b/>
          <w:bCs/>
          <w:iCs/>
          <w:sz w:val="28"/>
          <w:szCs w:val="28"/>
        </w:rPr>
        <w:t>12.07.2023</w:t>
      </w:r>
      <w:r w:rsidRPr="00581EE4">
        <w:rPr>
          <w:bCs/>
          <w:iCs/>
          <w:sz w:val="28"/>
          <w:szCs w:val="28"/>
        </w:rPr>
        <w:t xml:space="preserve"> обследован 81 жилой дом, (п. Аше – 52 дома, п. Тихоновка – 29 домов) подтверждено повреждение кровли в которых проживают 234 человека, из них 29 детей. Отселение в ПВР не требуется. СЗО нет.</w:t>
      </w:r>
    </w:p>
    <w:p w14:paraId="24846929" w14:textId="700253F1" w:rsidR="00700298" w:rsidRDefault="00700298" w:rsidP="003E4C6E">
      <w:pPr>
        <w:ind w:firstLine="709"/>
        <w:jc w:val="both"/>
        <w:rPr>
          <w:sz w:val="28"/>
        </w:rPr>
      </w:pPr>
      <w:r>
        <w:rPr>
          <w:i/>
          <w:iCs/>
          <w:sz w:val="28"/>
          <w:szCs w:val="28"/>
        </w:rPr>
        <w:lastRenderedPageBreak/>
        <w:t>12</w:t>
      </w:r>
      <w:r w:rsidRPr="00E47242">
        <w:rPr>
          <w:i/>
          <w:iCs/>
          <w:sz w:val="28"/>
          <w:szCs w:val="28"/>
        </w:rPr>
        <w:t xml:space="preserve"> июля 2023 г.</w:t>
      </w:r>
    </w:p>
    <w:p w14:paraId="07E84478" w14:textId="675704A2" w:rsidR="00700298" w:rsidRPr="00581EE4" w:rsidRDefault="00581EE4" w:rsidP="003E4C6E">
      <w:pPr>
        <w:tabs>
          <w:tab w:val="left" w:pos="4111"/>
          <w:tab w:val="left" w:pos="6509"/>
        </w:tabs>
        <w:ind w:right="-108" w:firstLine="709"/>
        <w:jc w:val="both"/>
        <w:rPr>
          <w:bCs/>
          <w:iCs/>
          <w:sz w:val="28"/>
          <w:szCs w:val="28"/>
        </w:rPr>
      </w:pPr>
      <w:r>
        <w:rPr>
          <w:bCs/>
          <w:iCs/>
          <w:sz w:val="28"/>
          <w:szCs w:val="28"/>
        </w:rPr>
        <w:t>В</w:t>
      </w:r>
      <w:r w:rsidR="00700298" w:rsidRPr="00581EE4">
        <w:rPr>
          <w:bCs/>
          <w:iCs/>
          <w:sz w:val="28"/>
          <w:szCs w:val="28"/>
        </w:rPr>
        <w:t xml:space="preserve"> </w:t>
      </w:r>
      <w:r w:rsidR="00700298" w:rsidRPr="00581EE4">
        <w:rPr>
          <w:b/>
          <w:iCs/>
          <w:sz w:val="28"/>
          <w:szCs w:val="28"/>
        </w:rPr>
        <w:t>МО Туапсинский район</w:t>
      </w:r>
      <w:r w:rsidR="00700298" w:rsidRPr="00581EE4">
        <w:rPr>
          <w:sz w:val="28"/>
          <w:szCs w:val="28"/>
        </w:rPr>
        <w:t xml:space="preserve"> </w:t>
      </w:r>
      <w:r w:rsidR="00700298" w:rsidRPr="00581EE4">
        <w:rPr>
          <w:bCs/>
          <w:iCs/>
          <w:sz w:val="28"/>
          <w:szCs w:val="28"/>
        </w:rPr>
        <w:t>вследствие выпадения осадков в виде дождя на территории МО Туапсинского района (144 мм за 3 часа), произошел подъем уровней рек Нечепсухо, Шапсухо и Дефань. Реки наход</w:t>
      </w:r>
      <w:r>
        <w:rPr>
          <w:bCs/>
          <w:iCs/>
          <w:sz w:val="28"/>
          <w:szCs w:val="28"/>
        </w:rPr>
        <w:t>ились</w:t>
      </w:r>
      <w:r w:rsidR="00700298" w:rsidRPr="00581EE4">
        <w:rPr>
          <w:bCs/>
          <w:iCs/>
          <w:sz w:val="28"/>
          <w:szCs w:val="28"/>
        </w:rPr>
        <w:t xml:space="preserve"> в русле.</w:t>
      </w:r>
      <w:r w:rsidR="003E4C6E">
        <w:rPr>
          <w:bCs/>
          <w:iCs/>
          <w:sz w:val="28"/>
          <w:szCs w:val="28"/>
        </w:rPr>
        <w:t xml:space="preserve"> </w:t>
      </w:r>
      <w:r w:rsidR="00700298" w:rsidRPr="00581EE4">
        <w:rPr>
          <w:bCs/>
          <w:iCs/>
          <w:sz w:val="28"/>
          <w:szCs w:val="28"/>
        </w:rPr>
        <w:t xml:space="preserve">Существовала угроза подтопления 3 населенных пунктов п. Тенгинка, </w:t>
      </w:r>
      <w:r w:rsidR="003E4C6E">
        <w:rPr>
          <w:bCs/>
          <w:iCs/>
          <w:sz w:val="28"/>
          <w:szCs w:val="28"/>
        </w:rPr>
        <w:t xml:space="preserve">                        </w:t>
      </w:r>
      <w:r w:rsidR="00700298" w:rsidRPr="00581EE4">
        <w:rPr>
          <w:bCs/>
          <w:iCs/>
          <w:sz w:val="28"/>
          <w:szCs w:val="28"/>
        </w:rPr>
        <w:t>п. Лермонтово и п. Новомихайловка.</w:t>
      </w:r>
      <w:r w:rsidR="003E4C6E">
        <w:rPr>
          <w:bCs/>
          <w:iCs/>
          <w:sz w:val="28"/>
          <w:szCs w:val="28"/>
        </w:rPr>
        <w:t xml:space="preserve"> </w:t>
      </w:r>
      <w:r w:rsidR="00700298" w:rsidRPr="00581EE4">
        <w:rPr>
          <w:bCs/>
          <w:iCs/>
          <w:sz w:val="28"/>
          <w:szCs w:val="28"/>
        </w:rPr>
        <w:t>Федеральная трасса М</w:t>
      </w:r>
      <w:r w:rsidR="00393AB6">
        <w:rPr>
          <w:bCs/>
          <w:iCs/>
          <w:sz w:val="28"/>
          <w:szCs w:val="28"/>
        </w:rPr>
        <w:t>-</w:t>
      </w:r>
      <w:r w:rsidR="00700298" w:rsidRPr="00581EE4">
        <w:rPr>
          <w:bCs/>
          <w:iCs/>
          <w:sz w:val="28"/>
          <w:szCs w:val="28"/>
        </w:rPr>
        <w:t xml:space="preserve">4 </w:t>
      </w:r>
      <w:r w:rsidR="00393AB6">
        <w:rPr>
          <w:bCs/>
          <w:iCs/>
          <w:sz w:val="28"/>
          <w:szCs w:val="28"/>
        </w:rPr>
        <w:t>«</w:t>
      </w:r>
      <w:r w:rsidR="00700298" w:rsidRPr="00581EE4">
        <w:rPr>
          <w:bCs/>
          <w:iCs/>
          <w:sz w:val="28"/>
          <w:szCs w:val="28"/>
        </w:rPr>
        <w:t>ДОН</w:t>
      </w:r>
      <w:r w:rsidR="00393AB6">
        <w:rPr>
          <w:bCs/>
          <w:iCs/>
          <w:sz w:val="28"/>
          <w:szCs w:val="28"/>
        </w:rPr>
        <w:t>»</w:t>
      </w:r>
      <w:r w:rsidR="00700298" w:rsidRPr="00581EE4">
        <w:rPr>
          <w:bCs/>
          <w:iCs/>
          <w:sz w:val="28"/>
          <w:szCs w:val="28"/>
        </w:rPr>
        <w:t xml:space="preserve"> перекрывалась в превентивных целях с 02.00 до 04.00 п. Горский в направлении г. Краснодара и в п. Дефановка в направлении п. Джубга. </w:t>
      </w:r>
    </w:p>
    <w:p w14:paraId="6EC07B35" w14:textId="77777777" w:rsidR="00700298" w:rsidRPr="00581EE4" w:rsidRDefault="00700298" w:rsidP="003E4C6E">
      <w:pPr>
        <w:tabs>
          <w:tab w:val="left" w:pos="4111"/>
          <w:tab w:val="left" w:pos="6509"/>
        </w:tabs>
        <w:ind w:right="-108" w:firstLine="709"/>
        <w:jc w:val="both"/>
        <w:rPr>
          <w:bCs/>
          <w:iCs/>
          <w:sz w:val="28"/>
          <w:szCs w:val="28"/>
        </w:rPr>
      </w:pPr>
      <w:r w:rsidRPr="00581EE4">
        <w:rPr>
          <w:bCs/>
          <w:iCs/>
          <w:sz w:val="28"/>
          <w:szCs w:val="28"/>
        </w:rPr>
        <w:t>По состоянию на 06.00 12.07.2023 информация о подтопленных домовладениях и придворовых территориях уточняется.</w:t>
      </w:r>
    </w:p>
    <w:p w14:paraId="171BE748" w14:textId="77777777" w:rsidR="00700298" w:rsidRPr="00581EE4" w:rsidRDefault="00700298" w:rsidP="003E4C6E">
      <w:pPr>
        <w:tabs>
          <w:tab w:val="left" w:pos="4111"/>
          <w:tab w:val="left" w:pos="6509"/>
        </w:tabs>
        <w:ind w:right="-108" w:firstLine="709"/>
        <w:jc w:val="both"/>
        <w:rPr>
          <w:bCs/>
          <w:iCs/>
          <w:sz w:val="28"/>
          <w:szCs w:val="28"/>
        </w:rPr>
      </w:pPr>
    </w:p>
    <w:p w14:paraId="7C33D973" w14:textId="6456A594" w:rsidR="00535A06" w:rsidRPr="00A86277" w:rsidRDefault="00535A06" w:rsidP="00535A06">
      <w:pPr>
        <w:ind w:right="-142" w:firstLine="709"/>
        <w:jc w:val="both"/>
        <w:rPr>
          <w:b/>
          <w:bCs/>
          <w:iCs/>
          <w:sz w:val="28"/>
          <w:szCs w:val="28"/>
        </w:rPr>
      </w:pPr>
      <w:r w:rsidRPr="00A86277">
        <w:rPr>
          <w:b/>
          <w:bCs/>
          <w:iCs/>
          <w:sz w:val="28"/>
          <w:szCs w:val="28"/>
        </w:rPr>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6817D7">
        <w:rPr>
          <w:b/>
          <w:bCs/>
          <w:iCs/>
          <w:sz w:val="28"/>
          <w:szCs w:val="28"/>
        </w:rPr>
        <w:t>,</w:t>
      </w:r>
      <w:r w:rsidR="00BB2428" w:rsidRPr="00A86277">
        <w:rPr>
          <w:b/>
          <w:bCs/>
          <w:iCs/>
          <w:sz w:val="28"/>
          <w:szCs w:val="28"/>
        </w:rPr>
        <w:t xml:space="preserve"> ФГБУ "СЦГМ ЧАМ"</w:t>
      </w:r>
      <w:r w:rsidR="006817D7">
        <w:rPr>
          <w:b/>
          <w:bCs/>
          <w:iCs/>
          <w:sz w:val="28"/>
          <w:szCs w:val="28"/>
        </w:rPr>
        <w:t>, ГМБ Туапсе</w:t>
      </w:r>
      <w:r w:rsidR="00681620" w:rsidRPr="00A86277">
        <w:rPr>
          <w:b/>
          <w:bCs/>
          <w:iCs/>
          <w:sz w:val="28"/>
          <w:szCs w:val="28"/>
        </w:rPr>
        <w:t>:</w:t>
      </w:r>
    </w:p>
    <w:p w14:paraId="0569BC5B" w14:textId="54B39738" w:rsidR="006817D7" w:rsidRPr="00A86277" w:rsidRDefault="006817D7" w:rsidP="006817D7">
      <w:pPr>
        <w:ind w:right="-142" w:firstLine="709"/>
        <w:jc w:val="both"/>
        <w:rPr>
          <w:i/>
          <w:sz w:val="28"/>
          <w:szCs w:val="28"/>
        </w:rPr>
      </w:pPr>
      <w:r w:rsidRPr="00A86277">
        <w:rPr>
          <w:i/>
          <w:sz w:val="28"/>
          <w:szCs w:val="28"/>
        </w:rPr>
        <w:t>1</w:t>
      </w:r>
      <w:r w:rsidR="00A47EA3">
        <w:rPr>
          <w:i/>
          <w:sz w:val="28"/>
          <w:szCs w:val="28"/>
        </w:rPr>
        <w:t>1</w:t>
      </w:r>
      <w:r w:rsidRPr="00A86277">
        <w:rPr>
          <w:i/>
          <w:sz w:val="28"/>
          <w:szCs w:val="28"/>
        </w:rPr>
        <w:t xml:space="preserve"> июля 2023 г:</w:t>
      </w:r>
    </w:p>
    <w:p w14:paraId="0BAD9FE9" w14:textId="7B981957" w:rsidR="00293A4D" w:rsidRDefault="00F30EE5" w:rsidP="00A47EA3">
      <w:pPr>
        <w:jc w:val="both"/>
        <w:rPr>
          <w:sz w:val="28"/>
          <w:szCs w:val="28"/>
        </w:rPr>
      </w:pPr>
      <w:r>
        <w:rPr>
          <w:sz w:val="28"/>
          <w:szCs w:val="28"/>
        </w:rPr>
        <w:tab/>
      </w:r>
      <w:r w:rsidR="003E4C6E">
        <w:rPr>
          <w:sz w:val="28"/>
          <w:szCs w:val="28"/>
        </w:rPr>
        <w:t>п</w:t>
      </w:r>
      <w:r>
        <w:rPr>
          <w:sz w:val="28"/>
          <w:szCs w:val="28"/>
        </w:rPr>
        <w:t>о данным М Горячий ключ в период с 13-00 до 15-20 наблюдался комплекс метеорологических явлений: в период с 13-00 до 14-40 сильный дождь в сочетании с грозой, количество осадков составило 40 мм и градом в период с 13-20 до 13-30 диаметром 11 мм</w:t>
      </w:r>
      <w:r w:rsidR="003E4C6E">
        <w:rPr>
          <w:sz w:val="28"/>
          <w:szCs w:val="28"/>
        </w:rPr>
        <w:t>;</w:t>
      </w:r>
    </w:p>
    <w:p w14:paraId="3916FE91" w14:textId="0BDC7E7F" w:rsidR="00F30EE5" w:rsidRDefault="00F30EE5" w:rsidP="00A47EA3">
      <w:pPr>
        <w:jc w:val="both"/>
        <w:rPr>
          <w:sz w:val="28"/>
          <w:szCs w:val="28"/>
        </w:rPr>
      </w:pPr>
      <w:r>
        <w:rPr>
          <w:sz w:val="28"/>
          <w:szCs w:val="28"/>
        </w:rPr>
        <w:tab/>
      </w:r>
      <w:r w:rsidR="003E4C6E">
        <w:rPr>
          <w:sz w:val="28"/>
          <w:szCs w:val="28"/>
        </w:rPr>
        <w:t>п</w:t>
      </w:r>
      <w:r>
        <w:rPr>
          <w:sz w:val="28"/>
          <w:szCs w:val="28"/>
        </w:rPr>
        <w:t>о данным М Горный в период с 14-10 по 14-40 наблюдался комплекс метеорологических явлений</w:t>
      </w:r>
      <w:r w:rsidR="007C0817">
        <w:rPr>
          <w:sz w:val="28"/>
          <w:szCs w:val="28"/>
        </w:rPr>
        <w:t>: в период с 14-10 по 14-40 ливень в сочетании с грозой, количество осадков составило 22 мм и градом в период с 14-30 по 14-35 диаметром 8 мм</w:t>
      </w:r>
      <w:r w:rsidR="003E4C6E">
        <w:rPr>
          <w:sz w:val="28"/>
          <w:szCs w:val="28"/>
        </w:rPr>
        <w:t>;</w:t>
      </w:r>
    </w:p>
    <w:p w14:paraId="44E5C0A9" w14:textId="47446DB0" w:rsidR="007C0817" w:rsidRDefault="007C0817" w:rsidP="00A47EA3">
      <w:pPr>
        <w:jc w:val="both"/>
        <w:rPr>
          <w:sz w:val="28"/>
          <w:szCs w:val="28"/>
        </w:rPr>
      </w:pPr>
      <w:r>
        <w:rPr>
          <w:sz w:val="28"/>
          <w:szCs w:val="28"/>
        </w:rPr>
        <w:tab/>
      </w:r>
      <w:r w:rsidR="003E4C6E">
        <w:rPr>
          <w:sz w:val="28"/>
          <w:szCs w:val="28"/>
        </w:rPr>
        <w:t>п</w:t>
      </w:r>
      <w:r>
        <w:rPr>
          <w:sz w:val="28"/>
          <w:szCs w:val="28"/>
        </w:rPr>
        <w:t>о данным М Усть-Лабинск в период с 15-05 по 17-26 наблюдался комплекс метеорологических явлений: в период с 15-05 до 16-43 сильный дождь в сочетании с грозой, количество осадков составило 26 мм в период с 16-37 по 16-40 диаметром 12 мм.</w:t>
      </w:r>
    </w:p>
    <w:p w14:paraId="2EE20BE2" w14:textId="235EE3FC" w:rsidR="007C0817" w:rsidRPr="00A86277" w:rsidRDefault="007C0817" w:rsidP="007C0817">
      <w:pPr>
        <w:ind w:right="-142" w:firstLine="709"/>
        <w:jc w:val="both"/>
        <w:rPr>
          <w:i/>
          <w:sz w:val="28"/>
          <w:szCs w:val="28"/>
        </w:rPr>
      </w:pPr>
      <w:r w:rsidRPr="00A86277">
        <w:rPr>
          <w:i/>
          <w:sz w:val="28"/>
          <w:szCs w:val="28"/>
        </w:rPr>
        <w:t>1</w:t>
      </w:r>
      <w:r>
        <w:rPr>
          <w:i/>
          <w:sz w:val="28"/>
          <w:szCs w:val="28"/>
        </w:rPr>
        <w:t>2</w:t>
      </w:r>
      <w:r w:rsidRPr="00A86277">
        <w:rPr>
          <w:i/>
          <w:sz w:val="28"/>
          <w:szCs w:val="28"/>
        </w:rPr>
        <w:t xml:space="preserve"> июля 2023 г:</w:t>
      </w:r>
    </w:p>
    <w:p w14:paraId="09AB4098" w14:textId="76E6738C" w:rsidR="007C0817" w:rsidRDefault="00F40C19" w:rsidP="00A47EA3">
      <w:pPr>
        <w:jc w:val="both"/>
        <w:rPr>
          <w:sz w:val="28"/>
          <w:szCs w:val="28"/>
        </w:rPr>
      </w:pPr>
      <w:r>
        <w:rPr>
          <w:sz w:val="28"/>
          <w:szCs w:val="28"/>
        </w:rPr>
        <w:tab/>
      </w:r>
      <w:r w:rsidR="003E4C6E">
        <w:rPr>
          <w:sz w:val="28"/>
          <w:szCs w:val="28"/>
        </w:rPr>
        <w:t>п</w:t>
      </w:r>
      <w:r>
        <w:rPr>
          <w:sz w:val="28"/>
          <w:szCs w:val="28"/>
        </w:rPr>
        <w:t>о данным ГМБ Туапсе на МП Дефановка в период с 20-30 до 23-30 наблюдался очень сильный дождь, количество осадков составило 144 мм (ОЯ)</w:t>
      </w:r>
      <w:r w:rsidR="003E4C6E">
        <w:rPr>
          <w:sz w:val="28"/>
          <w:szCs w:val="28"/>
        </w:rPr>
        <w:t>;</w:t>
      </w:r>
    </w:p>
    <w:p w14:paraId="3CCC0536" w14:textId="150CDCB5" w:rsidR="008E0EE8" w:rsidRDefault="003E4C6E" w:rsidP="00823309">
      <w:pPr>
        <w:ind w:firstLine="709"/>
        <w:jc w:val="both"/>
        <w:rPr>
          <w:rFonts w:eastAsia="Times New Roman"/>
          <w:sz w:val="28"/>
        </w:rPr>
      </w:pPr>
      <w:r>
        <w:rPr>
          <w:rFonts w:eastAsia="Times New Roman"/>
          <w:sz w:val="28"/>
        </w:rPr>
        <w:t>п</w:t>
      </w:r>
      <w:r w:rsidR="00F40C19">
        <w:rPr>
          <w:rFonts w:eastAsia="Times New Roman"/>
          <w:sz w:val="28"/>
        </w:rPr>
        <w:t>о данным ГМБ Туапсе на МП Дефановка (МО Туапсинский район) в период с 20-30 11.07.20.2023 по 08-00 12.07.2023 наблюдался очень сильный дождь, количество осадков составило 282,2 мм (ОЯ). Дождь прекратился</w:t>
      </w:r>
      <w:r>
        <w:rPr>
          <w:rFonts w:eastAsia="Times New Roman"/>
          <w:sz w:val="28"/>
        </w:rPr>
        <w:t>;</w:t>
      </w:r>
    </w:p>
    <w:p w14:paraId="2FC60261" w14:textId="73BE02D9" w:rsidR="00F40C19" w:rsidRDefault="003E4C6E" w:rsidP="00823309">
      <w:pPr>
        <w:ind w:firstLine="709"/>
        <w:jc w:val="both"/>
        <w:rPr>
          <w:rFonts w:eastAsia="Times New Roman"/>
          <w:sz w:val="28"/>
        </w:rPr>
      </w:pPr>
      <w:r>
        <w:rPr>
          <w:rFonts w:eastAsia="Times New Roman"/>
          <w:sz w:val="28"/>
        </w:rPr>
        <w:t>п</w:t>
      </w:r>
      <w:r w:rsidR="007C3097">
        <w:rPr>
          <w:rFonts w:eastAsia="Times New Roman"/>
          <w:sz w:val="28"/>
        </w:rPr>
        <w:t>о данным ГП Псебе (МО Туапсинский район) в период с 20-00 11.07.2023 до 08-00 12.07.2023 наблюдался очень сильный дождь, количество осадков составило 136,4 мм (ОЯ)</w:t>
      </w:r>
      <w:r>
        <w:rPr>
          <w:rFonts w:eastAsia="Times New Roman"/>
          <w:sz w:val="28"/>
        </w:rPr>
        <w:t>;</w:t>
      </w:r>
    </w:p>
    <w:p w14:paraId="6C8F55BF" w14:textId="534EB4C2" w:rsidR="0003727E" w:rsidRDefault="003E4C6E" w:rsidP="00823309">
      <w:pPr>
        <w:ind w:firstLine="709"/>
        <w:jc w:val="both"/>
        <w:rPr>
          <w:rFonts w:eastAsia="Times New Roman"/>
          <w:sz w:val="28"/>
        </w:rPr>
      </w:pPr>
      <w:r>
        <w:rPr>
          <w:rFonts w:eastAsia="Times New Roman"/>
          <w:sz w:val="28"/>
        </w:rPr>
        <w:t>п</w:t>
      </w:r>
      <w:r w:rsidR="0003727E">
        <w:rPr>
          <w:rFonts w:eastAsia="Times New Roman"/>
          <w:sz w:val="28"/>
        </w:rPr>
        <w:t>о данным ГМБ Туапсе в период с 07-50 по 08-36 наблюдался сильный ливень, количество осадков составило 51 мм (ОЯ)</w:t>
      </w:r>
      <w:r>
        <w:rPr>
          <w:rFonts w:eastAsia="Times New Roman"/>
          <w:sz w:val="28"/>
        </w:rPr>
        <w:t>;</w:t>
      </w:r>
    </w:p>
    <w:p w14:paraId="1D2D6ADC" w14:textId="4FD0F3FC" w:rsidR="0003727E" w:rsidRDefault="003E4C6E" w:rsidP="00823309">
      <w:pPr>
        <w:ind w:firstLine="709"/>
        <w:jc w:val="both"/>
        <w:rPr>
          <w:rFonts w:eastAsia="Times New Roman"/>
          <w:sz w:val="28"/>
        </w:rPr>
      </w:pPr>
      <w:r>
        <w:rPr>
          <w:rFonts w:eastAsia="Times New Roman"/>
          <w:sz w:val="28"/>
        </w:rPr>
        <w:t>п</w:t>
      </w:r>
      <w:r w:rsidR="0003727E">
        <w:rPr>
          <w:rFonts w:eastAsia="Times New Roman"/>
          <w:sz w:val="28"/>
        </w:rPr>
        <w:t>о данным ГМБ Туапсе на М Джубга в период с 08-28 до 09-00 наблюдался сильный ливень, количество осадков составило 57,2 мм (ОЯ)</w:t>
      </w:r>
      <w:r>
        <w:rPr>
          <w:rFonts w:eastAsia="Times New Roman"/>
          <w:sz w:val="28"/>
        </w:rPr>
        <w:t>;</w:t>
      </w:r>
    </w:p>
    <w:p w14:paraId="6ECB55C3" w14:textId="3E505876" w:rsidR="00EE799C" w:rsidRDefault="003E4C6E" w:rsidP="00823309">
      <w:pPr>
        <w:ind w:firstLine="709"/>
        <w:jc w:val="both"/>
        <w:rPr>
          <w:rFonts w:eastAsia="Times New Roman"/>
          <w:sz w:val="28"/>
        </w:rPr>
      </w:pPr>
      <w:r>
        <w:rPr>
          <w:rFonts w:eastAsia="Times New Roman"/>
          <w:sz w:val="28"/>
        </w:rPr>
        <w:t>п</w:t>
      </w:r>
      <w:r w:rsidR="00EE799C">
        <w:rPr>
          <w:rFonts w:eastAsia="Times New Roman"/>
          <w:sz w:val="28"/>
        </w:rPr>
        <w:t>о данным ГМБ на М Джубга в период с 08-28 по 10-00 наблюдался очень сильный дождь, количество осадков составило 96,9 мм (ОЯ), из них в период         с 08-28 по 09-00 наблюдался сильный ливень, количество осадков составило 57,2 мм. Небольшой дождь продолжается.</w:t>
      </w:r>
    </w:p>
    <w:p w14:paraId="22791CBB" w14:textId="77777777" w:rsidR="007C3097" w:rsidRPr="008E0EE8" w:rsidRDefault="007C3097" w:rsidP="00823309">
      <w:pPr>
        <w:ind w:firstLine="709"/>
        <w:jc w:val="both"/>
        <w:rPr>
          <w:rFonts w:eastAsia="Times New Roman"/>
          <w:sz w:val="28"/>
        </w:rPr>
      </w:pPr>
    </w:p>
    <w:p w14:paraId="4EBFA9E0" w14:textId="5E834899" w:rsidR="00535A06" w:rsidRPr="00286A40" w:rsidRDefault="00535A06" w:rsidP="00535A06">
      <w:pPr>
        <w:ind w:firstLine="709"/>
        <w:jc w:val="both"/>
        <w:rPr>
          <w:b/>
          <w:bCs/>
          <w:iCs/>
          <w:sz w:val="28"/>
          <w:szCs w:val="28"/>
        </w:rPr>
      </w:pPr>
      <w:r w:rsidRPr="00286A40">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A47EA3">
        <w:rPr>
          <w:b/>
          <w:bCs/>
          <w:iCs/>
          <w:sz w:val="28"/>
          <w:szCs w:val="28"/>
        </w:rPr>
        <w:t>2</w:t>
      </w:r>
      <w:r w:rsidRPr="00286A40">
        <w:rPr>
          <w:b/>
          <w:bCs/>
          <w:iCs/>
          <w:sz w:val="28"/>
          <w:szCs w:val="28"/>
        </w:rPr>
        <w:t xml:space="preserve"> ию</w:t>
      </w:r>
      <w:r w:rsidR="00A15393">
        <w:rPr>
          <w:b/>
          <w:bCs/>
          <w:iCs/>
          <w:sz w:val="28"/>
          <w:szCs w:val="28"/>
        </w:rPr>
        <w:t>ля</w:t>
      </w:r>
      <w:r w:rsidRPr="00286A40">
        <w:rPr>
          <w:b/>
          <w:bCs/>
          <w:iCs/>
          <w:sz w:val="28"/>
          <w:szCs w:val="28"/>
        </w:rPr>
        <w:t xml:space="preserve"> до</w:t>
      </w:r>
      <w:r w:rsidR="003377AD">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A47EA3">
        <w:rPr>
          <w:b/>
          <w:bCs/>
          <w:iCs/>
          <w:sz w:val="28"/>
          <w:szCs w:val="28"/>
        </w:rPr>
        <w:t>3</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353D259F" w14:textId="1D0824F8" w:rsidR="00281B0C" w:rsidRDefault="00E16DA1" w:rsidP="00FB7EA8">
      <w:pPr>
        <w:ind w:right="-142" w:firstLine="709"/>
        <w:jc w:val="both"/>
        <w:rPr>
          <w:bCs/>
          <w:color w:val="000000"/>
          <w:sz w:val="28"/>
          <w:szCs w:val="28"/>
        </w:rPr>
      </w:pPr>
      <w:r w:rsidRPr="008473B7">
        <w:rPr>
          <w:b/>
          <w:iCs/>
          <w:noProof/>
          <w:sz w:val="28"/>
          <w:szCs w:val="28"/>
        </w:rPr>
        <w:t xml:space="preserve">по Краснодарскому краю: </w:t>
      </w:r>
      <w:r w:rsidR="00C54006">
        <w:rPr>
          <w:noProof/>
          <w:sz w:val="28"/>
          <w:szCs w:val="28"/>
        </w:rPr>
        <w:t xml:space="preserve">переменная облачность. Местами кратковременный дождь, гроза, до конца суток 12.07 в отдельных районах КМЯ: сильный дождь, ливень в сочетании с грозой, градом и шквалистым усилением ветра 20-23 м/с. </w:t>
      </w:r>
      <w:r w:rsidR="00C54006" w:rsidRPr="00F003C1">
        <w:rPr>
          <w:noProof/>
          <w:sz w:val="28"/>
          <w:szCs w:val="28"/>
        </w:rPr>
        <w:t>Ветер</w:t>
      </w:r>
      <w:r w:rsidR="00C54006">
        <w:rPr>
          <w:noProof/>
          <w:sz w:val="28"/>
          <w:szCs w:val="28"/>
        </w:rPr>
        <w:t xml:space="preserve"> западной четверти 4-9</w:t>
      </w:r>
      <w:r w:rsidR="00C54006" w:rsidRPr="00F003C1">
        <w:rPr>
          <w:noProof/>
          <w:sz w:val="28"/>
          <w:szCs w:val="28"/>
        </w:rPr>
        <w:t xml:space="preserve"> м/с</w:t>
      </w:r>
      <w:r w:rsidR="00C54006">
        <w:rPr>
          <w:noProof/>
          <w:sz w:val="28"/>
          <w:szCs w:val="28"/>
        </w:rPr>
        <w:t>, местами порывы 12-14 м/с. Т</w:t>
      </w:r>
      <w:r w:rsidR="00C54006" w:rsidRPr="00F003C1">
        <w:rPr>
          <w:bCs/>
          <w:color w:val="000000"/>
          <w:sz w:val="28"/>
          <w:szCs w:val="28"/>
        </w:rPr>
        <w:t>емпература воздуха ночью</w:t>
      </w:r>
      <w:r w:rsidR="00C54006">
        <w:rPr>
          <w:bCs/>
          <w:color w:val="000000"/>
          <w:sz w:val="28"/>
          <w:szCs w:val="28"/>
        </w:rPr>
        <w:t xml:space="preserve"> +14…+19</w:t>
      </w:r>
      <w:r w:rsidR="00C54006" w:rsidRPr="00F003C1">
        <w:rPr>
          <w:bCs/>
          <w:color w:val="000000"/>
          <w:sz w:val="28"/>
          <w:szCs w:val="28"/>
        </w:rPr>
        <w:t>°</w:t>
      </w:r>
      <w:r w:rsidR="00C54006">
        <w:rPr>
          <w:bCs/>
          <w:color w:val="000000"/>
          <w:sz w:val="28"/>
          <w:szCs w:val="28"/>
        </w:rPr>
        <w:t>С</w:t>
      </w:r>
      <w:r w:rsidR="00C54006" w:rsidRPr="00F003C1">
        <w:rPr>
          <w:bCs/>
          <w:color w:val="000000"/>
          <w:sz w:val="28"/>
          <w:szCs w:val="28"/>
        </w:rPr>
        <w:t>,</w:t>
      </w:r>
      <w:r w:rsidR="00C54006">
        <w:rPr>
          <w:bCs/>
          <w:color w:val="000000"/>
          <w:sz w:val="28"/>
          <w:szCs w:val="28"/>
        </w:rPr>
        <w:t xml:space="preserve"> местами в юго-восточных предгорных районах +10…+15°С; днем +25…+30°С; в горах ночью +7</w:t>
      </w:r>
      <w:r w:rsidR="00C54006" w:rsidRPr="00F003C1">
        <w:rPr>
          <w:bCs/>
          <w:color w:val="000000"/>
          <w:sz w:val="28"/>
          <w:szCs w:val="28"/>
        </w:rPr>
        <w:t>…</w:t>
      </w:r>
      <w:r w:rsidR="00C54006">
        <w:rPr>
          <w:bCs/>
          <w:color w:val="000000"/>
          <w:sz w:val="28"/>
          <w:szCs w:val="28"/>
        </w:rPr>
        <w:t>+</w:t>
      </w:r>
      <w:r w:rsidR="00C54006" w:rsidRPr="00F003C1">
        <w:rPr>
          <w:bCs/>
          <w:color w:val="000000"/>
          <w:sz w:val="28"/>
          <w:szCs w:val="28"/>
        </w:rPr>
        <w:t>1</w:t>
      </w:r>
      <w:r w:rsidR="00C54006">
        <w:rPr>
          <w:bCs/>
          <w:color w:val="000000"/>
          <w:sz w:val="28"/>
          <w:szCs w:val="28"/>
        </w:rPr>
        <w:t>2</w:t>
      </w:r>
      <w:r w:rsidR="00C54006" w:rsidRPr="00F003C1">
        <w:rPr>
          <w:bCs/>
          <w:color w:val="000000"/>
          <w:sz w:val="28"/>
          <w:szCs w:val="28"/>
        </w:rPr>
        <w:t>°</w:t>
      </w:r>
      <w:r w:rsidR="00C54006">
        <w:rPr>
          <w:bCs/>
          <w:color w:val="000000"/>
          <w:sz w:val="28"/>
          <w:szCs w:val="28"/>
        </w:rPr>
        <w:t>С</w:t>
      </w:r>
      <w:r w:rsidR="00C54006" w:rsidRPr="00F003C1">
        <w:rPr>
          <w:bCs/>
          <w:color w:val="000000"/>
          <w:sz w:val="28"/>
          <w:szCs w:val="28"/>
        </w:rPr>
        <w:t xml:space="preserve">, днем </w:t>
      </w:r>
      <w:r w:rsidR="00C54006">
        <w:rPr>
          <w:bCs/>
          <w:color w:val="000000"/>
          <w:sz w:val="28"/>
          <w:szCs w:val="28"/>
        </w:rPr>
        <w:t>+14…+19</w:t>
      </w:r>
      <w:r w:rsidR="00C54006" w:rsidRPr="00F003C1">
        <w:rPr>
          <w:bCs/>
          <w:color w:val="000000"/>
          <w:sz w:val="28"/>
          <w:szCs w:val="28"/>
        </w:rPr>
        <w:t>°</w:t>
      </w:r>
      <w:r w:rsidR="00C54006">
        <w:rPr>
          <w:bCs/>
          <w:color w:val="000000"/>
          <w:sz w:val="28"/>
          <w:szCs w:val="28"/>
        </w:rPr>
        <w:t>С</w:t>
      </w:r>
      <w:r w:rsidR="00696D73">
        <w:rPr>
          <w:bCs/>
          <w:color w:val="000000"/>
          <w:sz w:val="28"/>
          <w:szCs w:val="28"/>
        </w:rPr>
        <w:t>.</w:t>
      </w:r>
    </w:p>
    <w:p w14:paraId="74471953" w14:textId="5C7EFDC8" w:rsidR="00281B0C" w:rsidRDefault="00286A40" w:rsidP="00281B0C">
      <w:pPr>
        <w:ind w:right="-142" w:firstLine="709"/>
        <w:jc w:val="both"/>
        <w:rPr>
          <w:noProof/>
          <w:sz w:val="28"/>
          <w:szCs w:val="28"/>
        </w:rPr>
      </w:pPr>
      <w:r w:rsidRPr="008473B7">
        <w:rPr>
          <w:b/>
          <w:iCs/>
          <w:noProof/>
          <w:sz w:val="28"/>
          <w:szCs w:val="28"/>
        </w:rPr>
        <w:t xml:space="preserve">На Черноморском побережье: </w:t>
      </w:r>
      <w:r w:rsidR="00AF20BD" w:rsidRPr="008473B7">
        <w:rPr>
          <w:noProof/>
          <w:sz w:val="28"/>
          <w:szCs w:val="28"/>
        </w:rPr>
        <w:t>т</w:t>
      </w:r>
      <w:r w:rsidR="00A15393" w:rsidRPr="008473B7">
        <w:rPr>
          <w:noProof/>
          <w:sz w:val="28"/>
          <w:szCs w:val="28"/>
        </w:rPr>
        <w:t xml:space="preserve">емпература </w:t>
      </w:r>
      <w:bookmarkStart w:id="38" w:name="_Hlk138847583"/>
      <w:r w:rsidR="00525E3F">
        <w:rPr>
          <w:noProof/>
          <w:sz w:val="28"/>
          <w:szCs w:val="28"/>
        </w:rPr>
        <w:t xml:space="preserve">воздуха </w:t>
      </w:r>
      <w:r w:rsidR="00696D73">
        <w:rPr>
          <w:noProof/>
          <w:sz w:val="28"/>
          <w:szCs w:val="28"/>
        </w:rPr>
        <w:t xml:space="preserve">ночью +17…+22°С, днем +25…+30°С. </w:t>
      </w:r>
    </w:p>
    <w:p w14:paraId="65A86D5C" w14:textId="79A1474D" w:rsidR="00696D73" w:rsidRDefault="00535A06" w:rsidP="00696D73">
      <w:pPr>
        <w:ind w:firstLine="709"/>
        <w:jc w:val="both"/>
        <w:rPr>
          <w:bCs/>
          <w:color w:val="000000"/>
          <w:sz w:val="28"/>
          <w:szCs w:val="28"/>
        </w:rPr>
      </w:pPr>
      <w:r w:rsidRPr="008473B7">
        <w:rPr>
          <w:rFonts w:eastAsia="Times New Roman"/>
          <w:b/>
          <w:bCs/>
          <w:noProof/>
          <w:sz w:val="28"/>
          <w:szCs w:val="28"/>
        </w:rPr>
        <w:t>По г. Краснодару:</w:t>
      </w:r>
      <w:r w:rsidRPr="008473B7">
        <w:rPr>
          <w:rFonts w:eastAsia="Times New Roman"/>
          <w:bCs/>
          <w:iCs/>
          <w:noProof/>
          <w:sz w:val="28"/>
          <w:szCs w:val="28"/>
        </w:rPr>
        <w:t xml:space="preserve"> </w:t>
      </w:r>
      <w:r w:rsidR="00696D73">
        <w:rPr>
          <w:noProof/>
          <w:sz w:val="28"/>
          <w:szCs w:val="28"/>
        </w:rPr>
        <w:t xml:space="preserve">переменная облачность. Вечером и ночью кратковременный дождь,  гроза, днем без осадков. </w:t>
      </w:r>
      <w:r w:rsidR="00696D73" w:rsidRPr="00F003C1">
        <w:rPr>
          <w:noProof/>
          <w:sz w:val="28"/>
          <w:szCs w:val="28"/>
        </w:rPr>
        <w:t xml:space="preserve">Ветер </w:t>
      </w:r>
      <w:r w:rsidR="00696D73">
        <w:rPr>
          <w:noProof/>
          <w:sz w:val="28"/>
          <w:szCs w:val="28"/>
        </w:rPr>
        <w:t xml:space="preserve">юго-западный и западный 4-9 м/с, при грозе порывы 12-14 м/с. </w:t>
      </w:r>
      <w:r w:rsidR="00696D73" w:rsidRPr="00F003C1">
        <w:rPr>
          <w:bCs/>
          <w:color w:val="000000"/>
          <w:sz w:val="28"/>
          <w:szCs w:val="28"/>
        </w:rPr>
        <w:t>Температура воздуха ночью</w:t>
      </w:r>
      <w:r w:rsidR="00696D73">
        <w:rPr>
          <w:bCs/>
          <w:color w:val="000000"/>
          <w:sz w:val="28"/>
          <w:szCs w:val="28"/>
        </w:rPr>
        <w:t xml:space="preserve"> +16…+18°С, д</w:t>
      </w:r>
      <w:r w:rsidR="00696D73" w:rsidRPr="00F003C1">
        <w:rPr>
          <w:bCs/>
          <w:color w:val="000000"/>
          <w:sz w:val="28"/>
          <w:szCs w:val="28"/>
        </w:rPr>
        <w:t xml:space="preserve">нем </w:t>
      </w:r>
      <w:r w:rsidR="00696D73">
        <w:rPr>
          <w:bCs/>
          <w:color w:val="000000"/>
          <w:sz w:val="28"/>
          <w:szCs w:val="28"/>
        </w:rPr>
        <w:t>+28…+30°С</w:t>
      </w:r>
      <w:r w:rsidR="00696D73" w:rsidRPr="00F003C1">
        <w:rPr>
          <w:bCs/>
          <w:color w:val="000000"/>
          <w:sz w:val="28"/>
          <w:szCs w:val="28"/>
        </w:rPr>
        <w:t>.</w:t>
      </w:r>
    </w:p>
    <w:p w14:paraId="237DCBA2" w14:textId="097861E1" w:rsidR="00281B0C" w:rsidRDefault="00281B0C" w:rsidP="00281B0C">
      <w:pPr>
        <w:ind w:firstLine="709"/>
        <w:jc w:val="both"/>
        <w:rPr>
          <w:bCs/>
          <w:color w:val="000000"/>
          <w:sz w:val="28"/>
          <w:szCs w:val="28"/>
        </w:rPr>
      </w:pPr>
    </w:p>
    <w:p w14:paraId="2C38689D" w14:textId="00962BAD" w:rsidR="00535A06" w:rsidRPr="008473B7" w:rsidRDefault="00535A06" w:rsidP="00535A06">
      <w:pPr>
        <w:ind w:right="-142" w:firstLine="709"/>
        <w:jc w:val="both"/>
        <w:rPr>
          <w:bCs/>
          <w:sz w:val="28"/>
          <w:szCs w:val="28"/>
        </w:rPr>
      </w:pPr>
      <w:r w:rsidRPr="008473B7">
        <w:rPr>
          <w:b/>
          <w:iCs/>
          <w:color w:val="000000"/>
          <w:sz w:val="28"/>
          <w:szCs w:val="28"/>
        </w:rPr>
        <w:t>По территории муниципального образования город-курорт Сочи</w:t>
      </w:r>
    </w:p>
    <w:p w14:paraId="0B121326" w14:textId="77777777" w:rsidR="00535A06" w:rsidRPr="008473B7" w:rsidRDefault="00535A06" w:rsidP="00535A06">
      <w:pPr>
        <w:ind w:firstLine="567"/>
        <w:jc w:val="center"/>
        <w:rPr>
          <w:b/>
          <w:iCs/>
          <w:color w:val="000000"/>
          <w:sz w:val="28"/>
          <w:szCs w:val="28"/>
        </w:rPr>
      </w:pPr>
      <w:r w:rsidRPr="008473B7">
        <w:rPr>
          <w:b/>
          <w:iCs/>
          <w:color w:val="000000"/>
          <w:sz w:val="28"/>
          <w:szCs w:val="28"/>
        </w:rPr>
        <w:t>(по данным ФГБУ «СЦГМС ЧАМ»)</w:t>
      </w:r>
    </w:p>
    <w:bookmarkEnd w:id="38"/>
    <w:p w14:paraId="52CD8621" w14:textId="40205C76" w:rsidR="00696D73" w:rsidRPr="00F77C00" w:rsidRDefault="003377AD" w:rsidP="00696D73">
      <w:pPr>
        <w:ind w:firstLine="567"/>
        <w:jc w:val="both"/>
        <w:rPr>
          <w:rFonts w:eastAsia="Times New Roman"/>
          <w:color w:val="000000"/>
          <w:sz w:val="28"/>
          <w:szCs w:val="28"/>
        </w:rPr>
      </w:pPr>
      <w:r>
        <w:rPr>
          <w:rFonts w:eastAsia="Times New Roman"/>
          <w:b/>
          <w:bCs/>
          <w:color w:val="000000"/>
          <w:sz w:val="28"/>
          <w:szCs w:val="28"/>
        </w:rPr>
        <w:t>1</w:t>
      </w:r>
      <w:r w:rsidR="00A47EA3">
        <w:rPr>
          <w:rFonts w:eastAsia="Times New Roman"/>
          <w:b/>
          <w:bCs/>
          <w:color w:val="000000"/>
          <w:sz w:val="28"/>
          <w:szCs w:val="28"/>
        </w:rPr>
        <w:t>3</w:t>
      </w:r>
      <w:r w:rsidR="00A15393" w:rsidRPr="008473B7">
        <w:rPr>
          <w:rFonts w:eastAsia="Times New Roman"/>
          <w:b/>
          <w:bCs/>
          <w:color w:val="000000"/>
          <w:sz w:val="28"/>
          <w:szCs w:val="28"/>
        </w:rPr>
        <w:t xml:space="preserve"> июля</w:t>
      </w:r>
      <w:r w:rsidR="00A15393" w:rsidRPr="008473B7">
        <w:rPr>
          <w:rFonts w:eastAsia="Times New Roman"/>
          <w:color w:val="000000"/>
          <w:sz w:val="28"/>
          <w:szCs w:val="28"/>
        </w:rPr>
        <w:t xml:space="preserve">. </w:t>
      </w:r>
      <w:r w:rsidR="00696D73" w:rsidRPr="00F77C00">
        <w:rPr>
          <w:rFonts w:eastAsia="Times New Roman"/>
          <w:color w:val="000000"/>
          <w:sz w:val="28"/>
          <w:szCs w:val="28"/>
        </w:rPr>
        <w:t>Переменная облачность. Преимущественно без осадков. Ветер юго-восточный 4-9 м/с.</w:t>
      </w:r>
      <w:r w:rsidR="00696D73">
        <w:rPr>
          <w:rFonts w:eastAsia="Times New Roman"/>
          <w:color w:val="000000"/>
          <w:sz w:val="28"/>
          <w:szCs w:val="28"/>
        </w:rPr>
        <w:t xml:space="preserve"> </w:t>
      </w:r>
      <w:r w:rsidR="00696D73" w:rsidRPr="00F77C00">
        <w:rPr>
          <w:rFonts w:eastAsia="Times New Roman"/>
          <w:bCs/>
          <w:color w:val="000000"/>
          <w:sz w:val="28"/>
          <w:szCs w:val="28"/>
        </w:rPr>
        <w:t>Температура воздуха</w:t>
      </w:r>
      <w:r w:rsidR="00696D73">
        <w:rPr>
          <w:rFonts w:eastAsia="Times New Roman"/>
          <w:bCs/>
          <w:color w:val="000000"/>
          <w:sz w:val="28"/>
          <w:szCs w:val="28"/>
        </w:rPr>
        <w:t xml:space="preserve"> </w:t>
      </w:r>
      <w:r w:rsidR="00696D73" w:rsidRPr="00F77C00">
        <w:rPr>
          <w:rFonts w:eastAsia="Times New Roman"/>
          <w:bCs/>
          <w:color w:val="000000"/>
          <w:sz w:val="28"/>
          <w:szCs w:val="28"/>
        </w:rPr>
        <w:t xml:space="preserve">ночью </w:t>
      </w:r>
      <w:r w:rsidR="00696D73">
        <w:rPr>
          <w:rFonts w:eastAsia="Times New Roman"/>
          <w:bCs/>
          <w:color w:val="000000"/>
          <w:sz w:val="28"/>
          <w:szCs w:val="28"/>
        </w:rPr>
        <w:t>+</w:t>
      </w:r>
      <w:r w:rsidR="00696D73" w:rsidRPr="00F77C00">
        <w:rPr>
          <w:rFonts w:eastAsia="Times New Roman"/>
          <w:bCs/>
          <w:color w:val="000000"/>
          <w:sz w:val="28"/>
          <w:szCs w:val="28"/>
        </w:rPr>
        <w:t>15…</w:t>
      </w:r>
      <w:r w:rsidR="00696D73">
        <w:rPr>
          <w:rFonts w:eastAsia="Times New Roman"/>
          <w:bCs/>
          <w:color w:val="000000"/>
          <w:sz w:val="28"/>
          <w:szCs w:val="28"/>
        </w:rPr>
        <w:t>+</w:t>
      </w:r>
      <w:r w:rsidR="00696D73" w:rsidRPr="00F77C00">
        <w:rPr>
          <w:rFonts w:eastAsia="Times New Roman"/>
          <w:bCs/>
          <w:color w:val="000000"/>
          <w:sz w:val="28"/>
          <w:szCs w:val="28"/>
        </w:rPr>
        <w:t>20</w:t>
      </w:r>
      <w:r w:rsidR="00696D73">
        <w:rPr>
          <w:rFonts w:eastAsia="Times New Roman"/>
          <w:bCs/>
          <w:color w:val="000000"/>
          <w:sz w:val="28"/>
          <w:szCs w:val="28"/>
        </w:rPr>
        <w:t>°С</w:t>
      </w:r>
      <w:r w:rsidR="00696D73" w:rsidRPr="00F77C00">
        <w:rPr>
          <w:rFonts w:eastAsia="Times New Roman"/>
          <w:bCs/>
          <w:color w:val="000000"/>
          <w:sz w:val="28"/>
          <w:szCs w:val="28"/>
        </w:rPr>
        <w:t xml:space="preserve">, днем </w:t>
      </w:r>
      <w:r w:rsidR="00696D73">
        <w:rPr>
          <w:rFonts w:eastAsia="Times New Roman"/>
          <w:bCs/>
          <w:color w:val="000000"/>
          <w:sz w:val="28"/>
          <w:szCs w:val="28"/>
        </w:rPr>
        <w:t>+</w:t>
      </w:r>
      <w:r w:rsidR="00696D73" w:rsidRPr="00F77C00">
        <w:rPr>
          <w:rFonts w:eastAsia="Times New Roman"/>
          <w:bCs/>
          <w:color w:val="000000"/>
          <w:sz w:val="28"/>
          <w:szCs w:val="28"/>
        </w:rPr>
        <w:t>23…</w:t>
      </w:r>
      <w:r w:rsidR="00696D73">
        <w:rPr>
          <w:rFonts w:eastAsia="Times New Roman"/>
          <w:bCs/>
          <w:color w:val="000000"/>
          <w:sz w:val="28"/>
          <w:szCs w:val="28"/>
        </w:rPr>
        <w:t>+</w:t>
      </w:r>
      <w:r w:rsidR="00696D73" w:rsidRPr="00F77C00">
        <w:rPr>
          <w:rFonts w:eastAsia="Times New Roman"/>
          <w:bCs/>
          <w:color w:val="000000"/>
          <w:sz w:val="28"/>
          <w:szCs w:val="28"/>
        </w:rPr>
        <w:t>28</w:t>
      </w:r>
      <w:r w:rsidR="00696D73">
        <w:rPr>
          <w:rFonts w:eastAsia="Times New Roman"/>
          <w:bCs/>
          <w:color w:val="000000"/>
          <w:sz w:val="28"/>
          <w:szCs w:val="28"/>
        </w:rPr>
        <w:t xml:space="preserve">°С. </w:t>
      </w:r>
      <w:r w:rsidR="00696D73" w:rsidRPr="00F77C00">
        <w:rPr>
          <w:rFonts w:eastAsia="Times New Roman"/>
          <w:color w:val="000000"/>
          <w:sz w:val="28"/>
          <w:szCs w:val="28"/>
        </w:rPr>
        <w:t xml:space="preserve">Предгорья и низкие горы: ночью </w:t>
      </w:r>
      <w:r w:rsidR="00696D73">
        <w:rPr>
          <w:rFonts w:eastAsia="Times New Roman"/>
          <w:color w:val="000000"/>
          <w:sz w:val="28"/>
          <w:szCs w:val="28"/>
        </w:rPr>
        <w:t>+</w:t>
      </w:r>
      <w:r w:rsidR="00696D73" w:rsidRPr="00F77C00">
        <w:rPr>
          <w:rFonts w:eastAsia="Times New Roman"/>
          <w:color w:val="000000"/>
          <w:sz w:val="28"/>
          <w:szCs w:val="28"/>
        </w:rPr>
        <w:t>10…</w:t>
      </w:r>
      <w:r w:rsidR="00696D73">
        <w:rPr>
          <w:rFonts w:eastAsia="Times New Roman"/>
          <w:color w:val="000000"/>
          <w:sz w:val="28"/>
          <w:szCs w:val="28"/>
        </w:rPr>
        <w:t>+</w:t>
      </w:r>
      <w:r w:rsidR="00696D73" w:rsidRPr="00F77C00">
        <w:rPr>
          <w:rFonts w:eastAsia="Times New Roman"/>
          <w:color w:val="000000"/>
          <w:sz w:val="28"/>
          <w:szCs w:val="28"/>
        </w:rPr>
        <w:t>15</w:t>
      </w:r>
      <w:r w:rsidR="00696D73">
        <w:rPr>
          <w:rFonts w:eastAsia="Times New Roman"/>
          <w:color w:val="000000"/>
          <w:sz w:val="28"/>
          <w:szCs w:val="28"/>
        </w:rPr>
        <w:t>°С</w:t>
      </w:r>
      <w:r w:rsidR="00696D73" w:rsidRPr="00F77C00">
        <w:rPr>
          <w:rFonts w:eastAsia="Times New Roman"/>
          <w:color w:val="000000"/>
          <w:sz w:val="28"/>
          <w:szCs w:val="28"/>
        </w:rPr>
        <w:t xml:space="preserve">, днем </w:t>
      </w:r>
      <w:r w:rsidR="00696D73">
        <w:rPr>
          <w:rFonts w:eastAsia="Times New Roman"/>
          <w:color w:val="000000"/>
          <w:sz w:val="28"/>
          <w:szCs w:val="28"/>
        </w:rPr>
        <w:t>+</w:t>
      </w:r>
      <w:r w:rsidR="00696D73" w:rsidRPr="00F77C00">
        <w:rPr>
          <w:rFonts w:eastAsia="Times New Roman"/>
          <w:color w:val="000000"/>
          <w:sz w:val="28"/>
          <w:szCs w:val="28"/>
        </w:rPr>
        <w:t>23…</w:t>
      </w:r>
      <w:r w:rsidR="00696D73">
        <w:rPr>
          <w:rFonts w:eastAsia="Times New Roman"/>
          <w:color w:val="000000"/>
          <w:sz w:val="28"/>
          <w:szCs w:val="28"/>
        </w:rPr>
        <w:t>+</w:t>
      </w:r>
      <w:r w:rsidR="00696D73" w:rsidRPr="00F77C00">
        <w:rPr>
          <w:rFonts w:eastAsia="Times New Roman"/>
          <w:color w:val="000000"/>
          <w:sz w:val="28"/>
          <w:szCs w:val="28"/>
        </w:rPr>
        <w:t>28</w:t>
      </w:r>
      <w:r w:rsidR="00696D73">
        <w:rPr>
          <w:rFonts w:eastAsia="Times New Roman"/>
          <w:color w:val="000000"/>
          <w:sz w:val="28"/>
          <w:szCs w:val="28"/>
        </w:rPr>
        <w:t>°С.</w:t>
      </w:r>
      <w:r w:rsidR="00696D73" w:rsidRPr="00F77C00">
        <w:rPr>
          <w:rFonts w:eastAsia="Times New Roman"/>
          <w:color w:val="000000"/>
          <w:sz w:val="28"/>
          <w:szCs w:val="28"/>
          <w:vertAlign w:val="superscript"/>
        </w:rPr>
        <w:t xml:space="preserve"> </w:t>
      </w:r>
    </w:p>
    <w:p w14:paraId="68570B9C" w14:textId="319F8AC3" w:rsidR="00281B0C" w:rsidRPr="0064671D" w:rsidRDefault="00281B0C" w:rsidP="00281B0C">
      <w:pPr>
        <w:ind w:firstLine="567"/>
        <w:jc w:val="both"/>
        <w:rPr>
          <w:rFonts w:eastAsia="Times New Roman"/>
          <w:b/>
          <w:color w:val="000000"/>
          <w:sz w:val="28"/>
          <w:szCs w:val="28"/>
        </w:rPr>
      </w:pPr>
    </w:p>
    <w:p w14:paraId="4754A49E" w14:textId="4566B725" w:rsidR="00535A06" w:rsidRDefault="00535A06" w:rsidP="00535A0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3377AD" w:rsidRPr="00DE3D22">
        <w:rPr>
          <w:rFonts w:eastAsia="Times New Roman"/>
          <w:sz w:val="28"/>
          <w:szCs w:val="28"/>
        </w:rPr>
        <w:t>за прошедши</w:t>
      </w:r>
      <w:r w:rsidR="00CA20CF">
        <w:rPr>
          <w:rFonts w:eastAsia="Times New Roman"/>
          <w:sz w:val="28"/>
          <w:szCs w:val="28"/>
        </w:rPr>
        <w:t>е</w:t>
      </w:r>
      <w:r w:rsidR="003377AD" w:rsidRPr="00DE3D22">
        <w:rPr>
          <w:rFonts w:eastAsia="Times New Roman"/>
          <w:sz w:val="28"/>
          <w:szCs w:val="28"/>
        </w:rPr>
        <w:t xml:space="preserve"> </w:t>
      </w:r>
      <w:r w:rsidR="00CA20CF">
        <w:rPr>
          <w:rFonts w:eastAsia="Times New Roman"/>
          <w:sz w:val="28"/>
          <w:szCs w:val="28"/>
        </w:rPr>
        <w:t>сутки</w:t>
      </w:r>
      <w:r w:rsidR="003377AD" w:rsidRPr="00DE3D22">
        <w:rPr>
          <w:rFonts w:eastAsia="Times New Roman"/>
          <w:sz w:val="28"/>
          <w:szCs w:val="28"/>
        </w:rPr>
        <w:t xml:space="preserve"> </w:t>
      </w:r>
      <w:r w:rsidR="00CA20CF">
        <w:rPr>
          <w:rFonts w:eastAsia="Times New Roman"/>
          <w:i/>
          <w:iCs/>
          <w:sz w:val="28"/>
          <w:szCs w:val="28"/>
        </w:rPr>
        <w:t>1</w:t>
      </w:r>
      <w:r w:rsidR="00A47EA3">
        <w:rPr>
          <w:rFonts w:eastAsia="Times New Roman"/>
          <w:i/>
          <w:iCs/>
          <w:sz w:val="28"/>
          <w:szCs w:val="28"/>
        </w:rPr>
        <w:t>1</w:t>
      </w:r>
      <w:r w:rsidR="003377AD" w:rsidRPr="00DE3D22">
        <w:rPr>
          <w:rFonts w:eastAsia="Times New Roman"/>
          <w:i/>
          <w:iCs/>
          <w:sz w:val="28"/>
          <w:szCs w:val="28"/>
        </w:rPr>
        <w:t xml:space="preserve"> июля 2023 г. </w:t>
      </w:r>
      <w:r w:rsidR="00071700">
        <w:rPr>
          <w:rFonts w:eastAsia="Times New Roman"/>
          <w:sz w:val="28"/>
          <w:szCs w:val="28"/>
        </w:rPr>
        <w:t xml:space="preserve">в связи с </w:t>
      </w:r>
      <w:r w:rsidR="002E75A2">
        <w:rPr>
          <w:rFonts w:eastAsia="Times New Roman"/>
          <w:sz w:val="28"/>
          <w:szCs w:val="28"/>
        </w:rPr>
        <w:t>выпавшими</w:t>
      </w:r>
      <w:r w:rsidR="00071700">
        <w:rPr>
          <w:rFonts w:eastAsia="Times New Roman"/>
          <w:sz w:val="28"/>
          <w:szCs w:val="28"/>
        </w:rPr>
        <w:t xml:space="preserve"> осадками, местами сильными и очень сильными</w:t>
      </w:r>
      <w:r w:rsidR="00293A4D">
        <w:rPr>
          <w:rFonts w:eastAsia="Times New Roman"/>
          <w:sz w:val="28"/>
          <w:szCs w:val="28"/>
        </w:rPr>
        <w:t>,</w:t>
      </w:r>
      <w:r w:rsidR="00281B0C">
        <w:rPr>
          <w:rFonts w:eastAsia="Times New Roman"/>
          <w:sz w:val="28"/>
          <w:szCs w:val="28"/>
        </w:rPr>
        <w:t xml:space="preserve"> </w:t>
      </w:r>
      <w:r w:rsidR="00071700">
        <w:rPr>
          <w:rFonts w:eastAsia="Times New Roman"/>
          <w:sz w:val="28"/>
          <w:szCs w:val="28"/>
        </w:rPr>
        <w:t xml:space="preserve">на реках </w:t>
      </w:r>
      <w:r w:rsidR="002E75A2">
        <w:rPr>
          <w:rFonts w:eastAsia="Times New Roman"/>
          <w:sz w:val="28"/>
          <w:szCs w:val="28"/>
        </w:rPr>
        <w:t xml:space="preserve">юго-восточной территории края </w:t>
      </w:r>
      <w:r w:rsidR="002E75A2" w:rsidRPr="002E75A2">
        <w:rPr>
          <w:rFonts w:eastAsia="Times New Roman"/>
          <w:b/>
          <w:bCs/>
          <w:sz w:val="28"/>
          <w:szCs w:val="28"/>
        </w:rPr>
        <w:t>(МО г. Горячий Ключ)</w:t>
      </w:r>
      <w:r w:rsidR="002E75A2">
        <w:rPr>
          <w:rFonts w:eastAsia="Times New Roman"/>
          <w:sz w:val="28"/>
          <w:szCs w:val="28"/>
        </w:rPr>
        <w:t xml:space="preserve">, </w:t>
      </w:r>
      <w:r w:rsidR="002E75A2">
        <w:rPr>
          <w:rFonts w:eastAsia="Times New Roman"/>
          <w:sz w:val="28"/>
          <w:szCs w:val="28"/>
        </w:rPr>
        <w:t>на реках и водотоках</w:t>
      </w:r>
      <w:r w:rsidR="002E75A2">
        <w:rPr>
          <w:rFonts w:eastAsia="Times New Roman"/>
          <w:sz w:val="28"/>
          <w:szCs w:val="28"/>
        </w:rPr>
        <w:t xml:space="preserve"> </w:t>
      </w:r>
      <w:r w:rsidR="00071700">
        <w:rPr>
          <w:rFonts w:eastAsia="Times New Roman"/>
          <w:sz w:val="28"/>
          <w:szCs w:val="28"/>
        </w:rPr>
        <w:t>Черноморского побережья</w:t>
      </w:r>
      <w:r w:rsidR="00A47EA3">
        <w:rPr>
          <w:rFonts w:eastAsia="Times New Roman"/>
          <w:sz w:val="28"/>
          <w:szCs w:val="28"/>
        </w:rPr>
        <w:t xml:space="preserve"> </w:t>
      </w:r>
      <w:r w:rsidR="00A47EA3" w:rsidRPr="002E75A2">
        <w:rPr>
          <w:rFonts w:eastAsia="Times New Roman"/>
          <w:b/>
          <w:bCs/>
          <w:sz w:val="28"/>
          <w:szCs w:val="28"/>
        </w:rPr>
        <w:t>(</w:t>
      </w:r>
      <w:r w:rsidR="00A47EA3" w:rsidRPr="00696D73">
        <w:rPr>
          <w:rFonts w:eastAsia="Times New Roman"/>
          <w:b/>
          <w:bCs/>
          <w:sz w:val="28"/>
          <w:szCs w:val="28"/>
        </w:rPr>
        <w:t>МО Туапсинский район</w:t>
      </w:r>
      <w:r w:rsidR="002E75A2">
        <w:rPr>
          <w:rFonts w:eastAsia="Times New Roman"/>
          <w:b/>
          <w:bCs/>
          <w:sz w:val="28"/>
          <w:szCs w:val="28"/>
        </w:rPr>
        <w:t xml:space="preserve">, МО г. Геленджик,           МО </w:t>
      </w:r>
      <w:r w:rsidR="00A47EA3" w:rsidRPr="00696D73">
        <w:rPr>
          <w:rFonts w:eastAsia="Times New Roman"/>
          <w:b/>
          <w:bCs/>
          <w:sz w:val="28"/>
          <w:szCs w:val="28"/>
        </w:rPr>
        <w:t>г. Сочи</w:t>
      </w:r>
      <w:r w:rsidR="00A47EA3">
        <w:rPr>
          <w:rFonts w:eastAsia="Times New Roman"/>
          <w:sz w:val="28"/>
          <w:szCs w:val="28"/>
        </w:rPr>
        <w:t>)</w:t>
      </w:r>
      <w:r w:rsidR="00071700">
        <w:rPr>
          <w:rFonts w:eastAsia="Times New Roman"/>
          <w:sz w:val="28"/>
          <w:szCs w:val="28"/>
        </w:rPr>
        <w:t xml:space="preserve"> отмечались резкие подъемы уровней воды</w:t>
      </w:r>
      <w:r w:rsidR="002E75A2">
        <w:rPr>
          <w:rFonts w:eastAsia="Times New Roman"/>
          <w:sz w:val="28"/>
          <w:szCs w:val="28"/>
        </w:rPr>
        <w:t>,</w:t>
      </w:r>
      <w:r w:rsidR="00A47EA3">
        <w:rPr>
          <w:rFonts w:eastAsia="Times New Roman"/>
          <w:sz w:val="28"/>
          <w:szCs w:val="28"/>
        </w:rPr>
        <w:t xml:space="preserve"> местами с достижением </w:t>
      </w:r>
      <w:r w:rsidR="002E75A2">
        <w:rPr>
          <w:rFonts w:eastAsia="Times New Roman"/>
          <w:sz w:val="28"/>
          <w:szCs w:val="28"/>
        </w:rPr>
        <w:t xml:space="preserve"> </w:t>
      </w:r>
      <w:r w:rsidR="00A47EA3">
        <w:rPr>
          <w:rFonts w:eastAsia="Times New Roman"/>
          <w:sz w:val="28"/>
          <w:szCs w:val="28"/>
        </w:rPr>
        <w:t xml:space="preserve"> неблагоприятных и опасных отметок.</w:t>
      </w:r>
      <w:r w:rsidR="002E75A2">
        <w:rPr>
          <w:rFonts w:eastAsia="Times New Roman"/>
          <w:sz w:val="28"/>
          <w:szCs w:val="28"/>
        </w:rPr>
        <w:t xml:space="preserve"> </w:t>
      </w:r>
    </w:p>
    <w:p w14:paraId="35DD28B5" w14:textId="77777777" w:rsidR="002E75A2" w:rsidRDefault="002E75A2" w:rsidP="002E75A2">
      <w:pPr>
        <w:ind w:firstLine="709"/>
        <w:jc w:val="both"/>
        <w:rPr>
          <w:rFonts w:cstheme="minorBidi"/>
          <w:sz w:val="28"/>
          <w:szCs w:val="28"/>
        </w:rPr>
      </w:pPr>
      <w:r>
        <w:rPr>
          <w:rFonts w:cstheme="minorBidi"/>
          <w:sz w:val="28"/>
          <w:szCs w:val="28"/>
        </w:rPr>
        <w:t xml:space="preserve">Из-за увеличения сброса Невинномысского гидроузла и с учетом времени добегания, в среднем течении р. Кубань наблюдались подъемы уровней воды без достижения неблагоприятных отметок. </w:t>
      </w:r>
    </w:p>
    <w:p w14:paraId="0A1C3BFC" w14:textId="2536796E" w:rsidR="002E75A2" w:rsidRDefault="002E75A2" w:rsidP="002E75A2">
      <w:pPr>
        <w:ind w:firstLine="709"/>
        <w:jc w:val="both"/>
        <w:rPr>
          <w:rFonts w:cstheme="minorBidi"/>
          <w:sz w:val="28"/>
          <w:szCs w:val="28"/>
        </w:rPr>
      </w:pPr>
      <w:r>
        <w:rPr>
          <w:rFonts w:cstheme="minorBidi"/>
          <w:sz w:val="28"/>
          <w:szCs w:val="28"/>
        </w:rPr>
        <w:t>В связи с усилением ветра западных направлений, на побережье Азовского моря наблюдались нагонные явления без достижения неблагоприятных отметок.</w:t>
      </w:r>
    </w:p>
    <w:p w14:paraId="063A6AB4" w14:textId="77777777" w:rsidR="002E75A2" w:rsidRDefault="002E75A2" w:rsidP="00535A06">
      <w:pPr>
        <w:ind w:firstLine="709"/>
        <w:jc w:val="both"/>
        <w:rPr>
          <w:rFonts w:eastAsia="Times New Roman"/>
          <w:sz w:val="28"/>
          <w:szCs w:val="28"/>
        </w:rPr>
      </w:pPr>
    </w:p>
    <w:p w14:paraId="7CFAFD08" w14:textId="77777777" w:rsidR="00D408E6" w:rsidRPr="005F5A4D" w:rsidRDefault="00D408E6" w:rsidP="00D408E6">
      <w:pPr>
        <w:ind w:firstLine="709"/>
        <w:jc w:val="both"/>
        <w:rPr>
          <w:rFonts w:eastAsia="Times New Roman"/>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19BAA06" w14:textId="2BF036C9" w:rsidR="00D408E6" w:rsidRDefault="00D408E6" w:rsidP="00D408E6">
      <w:pPr>
        <w:ind w:firstLine="709"/>
        <w:jc w:val="both"/>
        <w:rPr>
          <w:rFonts w:eastAsia="Times New Roman"/>
          <w:i/>
          <w:iCs/>
          <w:sz w:val="28"/>
          <w:szCs w:val="28"/>
        </w:rPr>
      </w:pPr>
      <w:r>
        <w:rPr>
          <w:rFonts w:eastAsia="Times New Roman"/>
          <w:i/>
          <w:iCs/>
          <w:sz w:val="28"/>
          <w:szCs w:val="28"/>
        </w:rPr>
        <w:t>11 июля 2023 г.:</w:t>
      </w:r>
    </w:p>
    <w:p w14:paraId="348DF62A" w14:textId="5CB23161" w:rsidR="002E75A2" w:rsidRDefault="00D408E6" w:rsidP="002E75A2">
      <w:pPr>
        <w:ind w:firstLine="709"/>
        <w:jc w:val="both"/>
        <w:rPr>
          <w:bCs/>
          <w:sz w:val="28"/>
          <w:szCs w:val="28"/>
        </w:rPr>
      </w:pPr>
      <w:r w:rsidRPr="00FE1EAD">
        <w:rPr>
          <w:rFonts w:eastAsia="Times New Roman"/>
          <w:sz w:val="28"/>
          <w:szCs w:val="28"/>
        </w:rPr>
        <w:t xml:space="preserve">в </w:t>
      </w:r>
      <w:r w:rsidRPr="00FE1EAD">
        <w:rPr>
          <w:rFonts w:eastAsia="Times New Roman"/>
          <w:b/>
          <w:bCs/>
          <w:sz w:val="28"/>
          <w:szCs w:val="28"/>
        </w:rPr>
        <w:t xml:space="preserve">МО </w:t>
      </w:r>
      <w:r>
        <w:rPr>
          <w:rFonts w:eastAsia="Times New Roman"/>
          <w:b/>
          <w:bCs/>
          <w:sz w:val="28"/>
          <w:szCs w:val="28"/>
        </w:rPr>
        <w:t>г. Сочи</w:t>
      </w:r>
      <w:r w:rsidRPr="00FE1EAD">
        <w:rPr>
          <w:rFonts w:eastAsia="Times New Roman"/>
          <w:sz w:val="28"/>
          <w:szCs w:val="28"/>
        </w:rPr>
        <w:t xml:space="preserve"> в районе АГК-</w:t>
      </w:r>
      <w:r>
        <w:rPr>
          <w:rFonts w:eastAsia="Times New Roman"/>
          <w:sz w:val="28"/>
          <w:szCs w:val="28"/>
        </w:rPr>
        <w:t>157</w:t>
      </w:r>
      <w:r w:rsidRPr="00FE1EAD">
        <w:rPr>
          <w:rFonts w:eastAsia="Times New Roman"/>
          <w:sz w:val="28"/>
          <w:szCs w:val="28"/>
        </w:rPr>
        <w:t xml:space="preserve"> (</w:t>
      </w:r>
      <w:r w:rsidRPr="00A376B4">
        <w:rPr>
          <w:sz w:val="28"/>
          <w:szCs w:val="28"/>
        </w:rPr>
        <w:t xml:space="preserve">п. </w:t>
      </w:r>
      <w:r>
        <w:rPr>
          <w:sz w:val="28"/>
          <w:szCs w:val="28"/>
        </w:rPr>
        <w:t xml:space="preserve">Верхнее Лоо, </w:t>
      </w:r>
      <w:r w:rsidRPr="00A376B4">
        <w:rPr>
          <w:sz w:val="28"/>
          <w:szCs w:val="28"/>
        </w:rPr>
        <w:t>р.</w:t>
      </w:r>
      <w:r>
        <w:rPr>
          <w:sz w:val="28"/>
          <w:szCs w:val="28"/>
        </w:rPr>
        <w:t xml:space="preserve"> Лоо</w:t>
      </w:r>
      <w:r w:rsidRPr="00FE1EAD">
        <w:rPr>
          <w:rFonts w:eastAsia="Times New Roman"/>
          <w:sz w:val="28"/>
          <w:szCs w:val="28"/>
        </w:rPr>
        <w:t>)</w:t>
      </w:r>
      <w:r w:rsidR="002E75A2">
        <w:rPr>
          <w:rFonts w:eastAsia="Times New Roman"/>
          <w:sz w:val="28"/>
          <w:szCs w:val="28"/>
        </w:rPr>
        <w:t>,</w:t>
      </w:r>
      <w:r w:rsidRPr="00FE1EAD">
        <w:rPr>
          <w:rFonts w:eastAsia="Times New Roman"/>
          <w:sz w:val="28"/>
          <w:szCs w:val="28"/>
        </w:rPr>
        <w:t xml:space="preserve"> в районе </w:t>
      </w:r>
      <w:r w:rsidR="002E75A2">
        <w:rPr>
          <w:rFonts w:eastAsia="Times New Roman"/>
          <w:sz w:val="28"/>
          <w:szCs w:val="28"/>
        </w:rPr>
        <w:t xml:space="preserve">         </w:t>
      </w:r>
      <w:r w:rsidRPr="00FE1EAD">
        <w:rPr>
          <w:rFonts w:eastAsia="Times New Roman"/>
          <w:sz w:val="28"/>
          <w:szCs w:val="28"/>
        </w:rPr>
        <w:t>АГК-</w:t>
      </w:r>
      <w:r>
        <w:rPr>
          <w:rFonts w:eastAsia="Times New Roman"/>
          <w:sz w:val="28"/>
          <w:szCs w:val="28"/>
        </w:rPr>
        <w:t>149</w:t>
      </w:r>
      <w:r w:rsidRPr="00FE1EAD">
        <w:rPr>
          <w:rFonts w:eastAsia="Times New Roman"/>
          <w:sz w:val="28"/>
          <w:szCs w:val="28"/>
        </w:rPr>
        <w:t xml:space="preserve"> (</w:t>
      </w:r>
      <w:r>
        <w:rPr>
          <w:sz w:val="28"/>
          <w:szCs w:val="28"/>
        </w:rPr>
        <w:t>с</w:t>
      </w:r>
      <w:r w:rsidR="002E75A2">
        <w:rPr>
          <w:sz w:val="28"/>
          <w:szCs w:val="28"/>
        </w:rPr>
        <w:t>.</w:t>
      </w:r>
      <w:r>
        <w:rPr>
          <w:sz w:val="28"/>
          <w:szCs w:val="28"/>
        </w:rPr>
        <w:t xml:space="preserve"> Верховское, </w:t>
      </w:r>
      <w:r w:rsidRPr="00A376B4">
        <w:rPr>
          <w:sz w:val="28"/>
          <w:szCs w:val="28"/>
        </w:rPr>
        <w:t>р.</w:t>
      </w:r>
      <w:r>
        <w:rPr>
          <w:sz w:val="28"/>
          <w:szCs w:val="28"/>
        </w:rPr>
        <w:t xml:space="preserve"> Мацеста</w:t>
      </w:r>
      <w:r w:rsidRPr="00FE1EAD">
        <w:rPr>
          <w:rFonts w:eastAsia="Times New Roman"/>
          <w:sz w:val="28"/>
          <w:szCs w:val="28"/>
        </w:rPr>
        <w:t>)</w:t>
      </w:r>
      <w:r w:rsidR="002E75A2">
        <w:rPr>
          <w:rFonts w:eastAsia="Times New Roman"/>
          <w:sz w:val="28"/>
          <w:szCs w:val="28"/>
        </w:rPr>
        <w:t>,</w:t>
      </w:r>
      <w:r w:rsidRPr="00FE1EAD">
        <w:rPr>
          <w:rFonts w:eastAsia="Times New Roman"/>
          <w:sz w:val="28"/>
          <w:szCs w:val="28"/>
        </w:rPr>
        <w:t xml:space="preserve"> в районе АГК-</w:t>
      </w:r>
      <w:r>
        <w:rPr>
          <w:rFonts w:eastAsia="Times New Roman"/>
          <w:sz w:val="28"/>
          <w:szCs w:val="28"/>
        </w:rPr>
        <w:t>1</w:t>
      </w:r>
      <w:r w:rsidR="002E75A2">
        <w:rPr>
          <w:rFonts w:eastAsia="Times New Roman"/>
          <w:sz w:val="28"/>
          <w:szCs w:val="28"/>
        </w:rPr>
        <w:t>57</w:t>
      </w:r>
      <w:r w:rsidRPr="00FE1EAD">
        <w:rPr>
          <w:rFonts w:eastAsia="Times New Roman"/>
          <w:sz w:val="28"/>
          <w:szCs w:val="28"/>
        </w:rPr>
        <w:t xml:space="preserve"> (</w:t>
      </w:r>
      <w:r>
        <w:rPr>
          <w:sz w:val="28"/>
          <w:szCs w:val="28"/>
        </w:rPr>
        <w:t xml:space="preserve">п. Альтмец, </w:t>
      </w:r>
      <w:r w:rsidRPr="00A376B4">
        <w:rPr>
          <w:sz w:val="28"/>
          <w:szCs w:val="28"/>
        </w:rPr>
        <w:t>р.</w:t>
      </w:r>
      <w:r>
        <w:rPr>
          <w:sz w:val="28"/>
          <w:szCs w:val="28"/>
        </w:rPr>
        <w:t xml:space="preserve"> Лоо</w:t>
      </w:r>
      <w:r w:rsidRPr="00FE1EAD">
        <w:rPr>
          <w:rFonts w:eastAsia="Times New Roman"/>
          <w:sz w:val="28"/>
          <w:szCs w:val="28"/>
        </w:rPr>
        <w:t xml:space="preserve">) </w:t>
      </w:r>
      <w:r w:rsidRPr="00FE1EAD">
        <w:rPr>
          <w:bCs/>
          <w:sz w:val="28"/>
          <w:szCs w:val="28"/>
        </w:rPr>
        <w:t>отмечался подъем уровня воды выше неблагоприятной отметки</w:t>
      </w:r>
      <w:r>
        <w:rPr>
          <w:bCs/>
          <w:sz w:val="28"/>
          <w:szCs w:val="28"/>
        </w:rPr>
        <w:t>.</w:t>
      </w:r>
      <w:r w:rsidRPr="00AC224A">
        <w:rPr>
          <w:bCs/>
          <w:sz w:val="28"/>
          <w:szCs w:val="28"/>
        </w:rPr>
        <w:t xml:space="preserve"> </w:t>
      </w:r>
      <w:r w:rsidR="002E75A2">
        <w:rPr>
          <w:bCs/>
          <w:sz w:val="28"/>
          <w:szCs w:val="28"/>
        </w:rPr>
        <w:t>Сведений об ущербах не поступало.</w:t>
      </w:r>
    </w:p>
    <w:p w14:paraId="1D1DABA9" w14:textId="506182AA" w:rsidR="00D408E6" w:rsidRDefault="00D408E6" w:rsidP="00D408E6">
      <w:pPr>
        <w:ind w:firstLine="709"/>
        <w:jc w:val="both"/>
        <w:rPr>
          <w:bCs/>
          <w:sz w:val="28"/>
          <w:szCs w:val="28"/>
        </w:rPr>
      </w:pPr>
      <w:r w:rsidRPr="00FE1EAD">
        <w:rPr>
          <w:rFonts w:eastAsia="Times New Roman"/>
          <w:sz w:val="28"/>
          <w:szCs w:val="28"/>
        </w:rPr>
        <w:t xml:space="preserve">в </w:t>
      </w:r>
      <w:r w:rsidR="002E75A2" w:rsidRPr="002E75A2">
        <w:rPr>
          <w:rFonts w:eastAsia="Times New Roman"/>
          <w:b/>
          <w:bCs/>
          <w:sz w:val="28"/>
          <w:szCs w:val="28"/>
        </w:rPr>
        <w:t>МО</w:t>
      </w:r>
      <w:r w:rsidR="002E75A2">
        <w:rPr>
          <w:rFonts w:eastAsia="Times New Roman"/>
          <w:sz w:val="28"/>
          <w:szCs w:val="28"/>
        </w:rPr>
        <w:t xml:space="preserve"> </w:t>
      </w:r>
      <w:r>
        <w:rPr>
          <w:rFonts w:eastAsia="Times New Roman"/>
          <w:b/>
          <w:bCs/>
          <w:sz w:val="28"/>
          <w:szCs w:val="28"/>
        </w:rPr>
        <w:t>Туапсинский район</w:t>
      </w:r>
      <w:r w:rsidRPr="00FE1EAD">
        <w:rPr>
          <w:rFonts w:eastAsia="Times New Roman"/>
          <w:sz w:val="28"/>
          <w:szCs w:val="28"/>
        </w:rPr>
        <w:t xml:space="preserve"> в районе АГК-</w:t>
      </w:r>
      <w:r>
        <w:rPr>
          <w:rFonts w:eastAsia="Times New Roman"/>
          <w:sz w:val="28"/>
          <w:szCs w:val="28"/>
        </w:rPr>
        <w:t>141</w:t>
      </w:r>
      <w:r w:rsidRPr="00FE1EAD">
        <w:rPr>
          <w:rFonts w:eastAsia="Times New Roman"/>
          <w:sz w:val="28"/>
          <w:szCs w:val="28"/>
        </w:rPr>
        <w:t xml:space="preserve"> (</w:t>
      </w:r>
      <w:r>
        <w:rPr>
          <w:sz w:val="28"/>
          <w:szCs w:val="28"/>
        </w:rPr>
        <w:t xml:space="preserve">с. Подхребтовое, </w:t>
      </w:r>
      <w:r w:rsidR="002E75A2">
        <w:rPr>
          <w:sz w:val="28"/>
          <w:szCs w:val="28"/>
        </w:rPr>
        <w:t xml:space="preserve">                        </w:t>
      </w:r>
      <w:r w:rsidRPr="00A376B4">
        <w:rPr>
          <w:sz w:val="28"/>
          <w:szCs w:val="28"/>
        </w:rPr>
        <w:t>р.</w:t>
      </w:r>
      <w:r>
        <w:rPr>
          <w:sz w:val="28"/>
          <w:szCs w:val="28"/>
        </w:rPr>
        <w:t xml:space="preserve"> Нечепсухо</w:t>
      </w:r>
      <w:r w:rsidRPr="00FE1EAD">
        <w:rPr>
          <w:rFonts w:eastAsia="Times New Roman"/>
          <w:sz w:val="28"/>
          <w:szCs w:val="28"/>
        </w:rPr>
        <w:t xml:space="preserve">) </w:t>
      </w:r>
      <w:r w:rsidRPr="00FE1EAD">
        <w:rPr>
          <w:bCs/>
          <w:sz w:val="28"/>
          <w:szCs w:val="28"/>
        </w:rPr>
        <w:t>отмечался подъем уровня воды выше неблагоприятной</w:t>
      </w:r>
      <w:r>
        <w:rPr>
          <w:bCs/>
          <w:sz w:val="28"/>
          <w:szCs w:val="28"/>
        </w:rPr>
        <w:t xml:space="preserve"> </w:t>
      </w:r>
      <w:bookmarkStart w:id="41" w:name="_Hlk140047627"/>
      <w:r>
        <w:rPr>
          <w:bCs/>
          <w:sz w:val="28"/>
          <w:szCs w:val="28"/>
        </w:rPr>
        <w:t>и опасной</w:t>
      </w:r>
      <w:r w:rsidRPr="00FE1EAD">
        <w:rPr>
          <w:bCs/>
          <w:sz w:val="28"/>
          <w:szCs w:val="28"/>
        </w:rPr>
        <w:t xml:space="preserve"> </w:t>
      </w:r>
      <w:bookmarkEnd w:id="41"/>
      <w:r w:rsidRPr="00FE1EAD">
        <w:rPr>
          <w:bCs/>
          <w:sz w:val="28"/>
          <w:szCs w:val="28"/>
        </w:rPr>
        <w:t>отметки</w:t>
      </w:r>
      <w:r>
        <w:rPr>
          <w:bCs/>
          <w:sz w:val="28"/>
          <w:szCs w:val="28"/>
        </w:rPr>
        <w:t>.</w:t>
      </w:r>
      <w:r w:rsidRPr="00AC224A">
        <w:rPr>
          <w:bCs/>
          <w:sz w:val="28"/>
          <w:szCs w:val="28"/>
        </w:rPr>
        <w:t xml:space="preserve"> </w:t>
      </w:r>
    </w:p>
    <w:p w14:paraId="5A624C7D" w14:textId="63F14AAB" w:rsidR="00D408E6" w:rsidRDefault="00D408E6" w:rsidP="00D408E6">
      <w:pPr>
        <w:ind w:firstLine="709"/>
        <w:jc w:val="both"/>
        <w:rPr>
          <w:rFonts w:eastAsia="Times New Roman"/>
          <w:i/>
          <w:iCs/>
          <w:sz w:val="28"/>
          <w:szCs w:val="28"/>
        </w:rPr>
      </w:pPr>
      <w:r>
        <w:rPr>
          <w:rFonts w:eastAsia="Times New Roman"/>
          <w:i/>
          <w:iCs/>
          <w:sz w:val="28"/>
          <w:szCs w:val="28"/>
        </w:rPr>
        <w:lastRenderedPageBreak/>
        <w:t>12 июля 2023 г.:</w:t>
      </w:r>
    </w:p>
    <w:p w14:paraId="56091D3A" w14:textId="0931B08B" w:rsidR="00D408E6" w:rsidRDefault="00D408E6" w:rsidP="002E75A2">
      <w:pPr>
        <w:ind w:firstLine="709"/>
        <w:jc w:val="both"/>
        <w:rPr>
          <w:bCs/>
          <w:sz w:val="28"/>
          <w:szCs w:val="28"/>
        </w:rPr>
      </w:pPr>
      <w:r w:rsidRPr="00FE1EAD">
        <w:rPr>
          <w:rFonts w:eastAsia="Times New Roman"/>
          <w:sz w:val="28"/>
          <w:szCs w:val="28"/>
        </w:rPr>
        <w:t xml:space="preserve">в </w:t>
      </w:r>
      <w:r w:rsidR="002E75A2" w:rsidRPr="002E75A2">
        <w:rPr>
          <w:rFonts w:eastAsia="Times New Roman"/>
          <w:b/>
          <w:bCs/>
          <w:sz w:val="28"/>
          <w:szCs w:val="28"/>
        </w:rPr>
        <w:t>МО</w:t>
      </w:r>
      <w:r w:rsidR="002E75A2">
        <w:rPr>
          <w:rFonts w:eastAsia="Times New Roman"/>
          <w:sz w:val="28"/>
          <w:szCs w:val="28"/>
        </w:rPr>
        <w:t xml:space="preserve"> </w:t>
      </w:r>
      <w:r>
        <w:rPr>
          <w:rFonts w:eastAsia="Times New Roman"/>
          <w:b/>
          <w:bCs/>
          <w:sz w:val="28"/>
          <w:szCs w:val="28"/>
        </w:rPr>
        <w:t>Туапсинский район</w:t>
      </w:r>
      <w:r w:rsidRPr="00FE1EAD">
        <w:rPr>
          <w:rFonts w:eastAsia="Times New Roman"/>
          <w:sz w:val="28"/>
          <w:szCs w:val="28"/>
        </w:rPr>
        <w:t xml:space="preserve"> в районе АГК-</w:t>
      </w:r>
      <w:r>
        <w:rPr>
          <w:rFonts w:eastAsia="Times New Roman"/>
          <w:sz w:val="28"/>
          <w:szCs w:val="28"/>
        </w:rPr>
        <w:t>147</w:t>
      </w:r>
      <w:r w:rsidRPr="00FE1EAD">
        <w:rPr>
          <w:rFonts w:eastAsia="Times New Roman"/>
          <w:sz w:val="28"/>
          <w:szCs w:val="28"/>
        </w:rPr>
        <w:t xml:space="preserve"> (</w:t>
      </w:r>
      <w:r>
        <w:rPr>
          <w:sz w:val="28"/>
          <w:szCs w:val="28"/>
        </w:rPr>
        <w:t xml:space="preserve">с. Тенгинское, </w:t>
      </w:r>
      <w:r w:rsidRPr="00A376B4">
        <w:rPr>
          <w:sz w:val="28"/>
          <w:szCs w:val="28"/>
        </w:rPr>
        <w:t>р.</w:t>
      </w:r>
      <w:r>
        <w:rPr>
          <w:sz w:val="28"/>
          <w:szCs w:val="28"/>
        </w:rPr>
        <w:t xml:space="preserve"> Шепсухо</w:t>
      </w:r>
      <w:r w:rsidRPr="00FE1EAD">
        <w:rPr>
          <w:rFonts w:eastAsia="Times New Roman"/>
          <w:sz w:val="28"/>
          <w:szCs w:val="28"/>
        </w:rPr>
        <w:t>)</w:t>
      </w:r>
      <w:r w:rsidR="002E75A2">
        <w:rPr>
          <w:rFonts w:eastAsia="Times New Roman"/>
          <w:sz w:val="28"/>
          <w:szCs w:val="28"/>
        </w:rPr>
        <w:t xml:space="preserve">, </w:t>
      </w:r>
      <w:r w:rsidRPr="00FE1EAD">
        <w:rPr>
          <w:rFonts w:eastAsia="Times New Roman"/>
          <w:sz w:val="28"/>
          <w:szCs w:val="28"/>
        </w:rPr>
        <w:t xml:space="preserve"> </w:t>
      </w:r>
      <w:r w:rsidR="002E75A2">
        <w:rPr>
          <w:bCs/>
          <w:sz w:val="28"/>
          <w:szCs w:val="28"/>
        </w:rPr>
        <w:t xml:space="preserve"> </w:t>
      </w:r>
      <w:r w:rsidRPr="00FE1EAD">
        <w:rPr>
          <w:rFonts w:eastAsia="Times New Roman"/>
          <w:sz w:val="28"/>
          <w:szCs w:val="28"/>
        </w:rPr>
        <w:t>в районе АГК-</w:t>
      </w:r>
      <w:r>
        <w:rPr>
          <w:rFonts w:eastAsia="Times New Roman"/>
          <w:sz w:val="28"/>
          <w:szCs w:val="28"/>
        </w:rPr>
        <w:t>40</w:t>
      </w:r>
      <w:r w:rsidRPr="00FE1EAD">
        <w:rPr>
          <w:rFonts w:eastAsia="Times New Roman"/>
          <w:sz w:val="28"/>
          <w:szCs w:val="28"/>
        </w:rPr>
        <w:t xml:space="preserve"> (</w:t>
      </w:r>
      <w:r>
        <w:rPr>
          <w:sz w:val="28"/>
          <w:szCs w:val="28"/>
        </w:rPr>
        <w:t xml:space="preserve">с. Дефань, </w:t>
      </w:r>
      <w:r w:rsidRPr="00A376B4">
        <w:rPr>
          <w:sz w:val="28"/>
          <w:szCs w:val="28"/>
        </w:rPr>
        <w:t>р.</w:t>
      </w:r>
      <w:r>
        <w:rPr>
          <w:sz w:val="28"/>
          <w:szCs w:val="28"/>
        </w:rPr>
        <w:t xml:space="preserve"> Дефань</w:t>
      </w:r>
      <w:r w:rsidRPr="00FE1EAD">
        <w:rPr>
          <w:rFonts w:eastAsia="Times New Roman"/>
          <w:sz w:val="28"/>
          <w:szCs w:val="28"/>
        </w:rPr>
        <w:t xml:space="preserve">) </w:t>
      </w:r>
      <w:r w:rsidRPr="00FE1EAD">
        <w:rPr>
          <w:bCs/>
          <w:sz w:val="28"/>
          <w:szCs w:val="28"/>
        </w:rPr>
        <w:t>отмечался подъем уровня воды выше неблагоприятной</w:t>
      </w:r>
      <w:r w:rsidRPr="00D408E6">
        <w:rPr>
          <w:bCs/>
          <w:sz w:val="28"/>
          <w:szCs w:val="28"/>
        </w:rPr>
        <w:t xml:space="preserve"> </w:t>
      </w:r>
      <w:r>
        <w:rPr>
          <w:bCs/>
          <w:sz w:val="28"/>
          <w:szCs w:val="28"/>
        </w:rPr>
        <w:t>и опасной</w:t>
      </w:r>
      <w:r w:rsidRPr="00FE1EAD">
        <w:rPr>
          <w:bCs/>
          <w:sz w:val="28"/>
          <w:szCs w:val="28"/>
        </w:rPr>
        <w:t xml:space="preserve"> отметки</w:t>
      </w:r>
      <w:r>
        <w:rPr>
          <w:bCs/>
          <w:sz w:val="28"/>
          <w:szCs w:val="28"/>
        </w:rPr>
        <w:t>.</w:t>
      </w:r>
      <w:r w:rsidRPr="00AC224A">
        <w:rPr>
          <w:bCs/>
          <w:sz w:val="28"/>
          <w:szCs w:val="28"/>
        </w:rPr>
        <w:t xml:space="preserve"> </w:t>
      </w:r>
    </w:p>
    <w:p w14:paraId="66F26AB7" w14:textId="6253A6E1" w:rsidR="00D408E6" w:rsidRDefault="00D408E6" w:rsidP="00D408E6">
      <w:pPr>
        <w:ind w:firstLine="709"/>
        <w:jc w:val="both"/>
        <w:rPr>
          <w:bCs/>
          <w:sz w:val="28"/>
          <w:szCs w:val="28"/>
        </w:rPr>
      </w:pPr>
      <w:r w:rsidRPr="00FE1EAD">
        <w:rPr>
          <w:rFonts w:eastAsia="Times New Roman"/>
          <w:sz w:val="28"/>
          <w:szCs w:val="28"/>
        </w:rPr>
        <w:t xml:space="preserve">в </w:t>
      </w:r>
      <w:r w:rsidR="002E75A2" w:rsidRPr="002E75A2">
        <w:rPr>
          <w:rFonts w:eastAsia="Times New Roman"/>
          <w:b/>
          <w:bCs/>
          <w:sz w:val="28"/>
          <w:szCs w:val="28"/>
        </w:rPr>
        <w:t>МО</w:t>
      </w:r>
      <w:r w:rsidR="002E75A2">
        <w:rPr>
          <w:rFonts w:eastAsia="Times New Roman"/>
          <w:sz w:val="28"/>
          <w:szCs w:val="28"/>
        </w:rPr>
        <w:t xml:space="preserve"> </w:t>
      </w:r>
      <w:r>
        <w:rPr>
          <w:rFonts w:eastAsia="Times New Roman"/>
          <w:b/>
          <w:bCs/>
          <w:sz w:val="28"/>
          <w:szCs w:val="28"/>
        </w:rPr>
        <w:t>г. Горячий Ключ</w:t>
      </w:r>
      <w:r w:rsidRPr="00FE1EAD">
        <w:rPr>
          <w:rFonts w:eastAsia="Times New Roman"/>
          <w:sz w:val="28"/>
          <w:szCs w:val="28"/>
        </w:rPr>
        <w:t xml:space="preserve"> в районе АГК-</w:t>
      </w:r>
      <w:r>
        <w:rPr>
          <w:rFonts w:eastAsia="Times New Roman"/>
          <w:sz w:val="28"/>
          <w:szCs w:val="28"/>
        </w:rPr>
        <w:t>87</w:t>
      </w:r>
      <w:r w:rsidRPr="00FE1EAD">
        <w:rPr>
          <w:rFonts w:eastAsia="Times New Roman"/>
          <w:sz w:val="28"/>
          <w:szCs w:val="28"/>
        </w:rPr>
        <w:t xml:space="preserve"> (</w:t>
      </w:r>
      <w:r>
        <w:rPr>
          <w:sz w:val="28"/>
          <w:szCs w:val="28"/>
        </w:rPr>
        <w:t xml:space="preserve">с. Фанагорйское, </w:t>
      </w:r>
      <w:r w:rsidRPr="00A376B4">
        <w:rPr>
          <w:sz w:val="28"/>
          <w:szCs w:val="28"/>
        </w:rPr>
        <w:t>р.</w:t>
      </w:r>
      <w:r>
        <w:rPr>
          <w:sz w:val="28"/>
          <w:szCs w:val="28"/>
        </w:rPr>
        <w:t xml:space="preserve"> Чепси</w:t>
      </w:r>
      <w:r w:rsidRPr="00FE1EAD">
        <w:rPr>
          <w:rFonts w:eastAsia="Times New Roman"/>
          <w:sz w:val="28"/>
          <w:szCs w:val="28"/>
        </w:rPr>
        <w:t xml:space="preserve">) </w:t>
      </w:r>
      <w:r w:rsidRPr="00FE1EAD">
        <w:rPr>
          <w:bCs/>
          <w:sz w:val="28"/>
          <w:szCs w:val="28"/>
        </w:rPr>
        <w:t>отмечался подъем уровня воды выше</w:t>
      </w:r>
      <w:r w:rsidRPr="00D408E6">
        <w:rPr>
          <w:bCs/>
          <w:sz w:val="28"/>
          <w:szCs w:val="28"/>
        </w:rPr>
        <w:t xml:space="preserve"> </w:t>
      </w:r>
      <w:r>
        <w:rPr>
          <w:bCs/>
          <w:sz w:val="28"/>
          <w:szCs w:val="28"/>
        </w:rPr>
        <w:t>и опасной</w:t>
      </w:r>
      <w:r w:rsidRPr="00FE1EAD">
        <w:rPr>
          <w:bCs/>
          <w:sz w:val="28"/>
          <w:szCs w:val="28"/>
        </w:rPr>
        <w:t xml:space="preserve"> неблагоприятной отметки</w:t>
      </w:r>
      <w:r>
        <w:rPr>
          <w:bCs/>
          <w:sz w:val="28"/>
          <w:szCs w:val="28"/>
        </w:rPr>
        <w:t>.</w:t>
      </w:r>
      <w:r w:rsidRPr="00AC224A">
        <w:rPr>
          <w:bCs/>
          <w:sz w:val="28"/>
          <w:szCs w:val="28"/>
        </w:rPr>
        <w:t xml:space="preserve"> </w:t>
      </w:r>
    </w:p>
    <w:p w14:paraId="08A1D6F1" w14:textId="77777777" w:rsidR="00CA20CF" w:rsidRPr="00DE3D22" w:rsidRDefault="00CA20CF" w:rsidP="00535A06">
      <w:pPr>
        <w:ind w:firstLine="709"/>
        <w:jc w:val="both"/>
        <w:rPr>
          <w:rFonts w:eastAsia="Times New Roman"/>
          <w:sz w:val="28"/>
          <w:szCs w:val="28"/>
        </w:rPr>
      </w:pPr>
    </w:p>
    <w:bookmarkEnd w:id="40"/>
    <w:p w14:paraId="6D5D3B20" w14:textId="0B56BD44" w:rsidR="00535A06" w:rsidRDefault="00535A06" w:rsidP="00535A06">
      <w:pPr>
        <w:ind w:firstLine="709"/>
        <w:jc w:val="both"/>
        <w:rPr>
          <w:rFonts w:eastAsia="Times New Roman"/>
          <w:color w:val="000000"/>
          <w:sz w:val="28"/>
          <w:szCs w:val="28"/>
        </w:rPr>
      </w:pPr>
      <w:r w:rsidRPr="00696D73">
        <w:rPr>
          <w:sz w:val="28"/>
          <w:szCs w:val="28"/>
        </w:rPr>
        <w:t>Температура воды у берегов Черного моря +2</w:t>
      </w:r>
      <w:r w:rsidR="002E75A2">
        <w:rPr>
          <w:sz w:val="28"/>
          <w:szCs w:val="28"/>
        </w:rPr>
        <w:t>5</w:t>
      </w:r>
      <w:r w:rsidRPr="00696D73">
        <w:rPr>
          <w:sz w:val="28"/>
          <w:szCs w:val="28"/>
        </w:rPr>
        <w:t>…+2</w:t>
      </w:r>
      <w:r w:rsidR="002E75A2">
        <w:rPr>
          <w:sz w:val="28"/>
          <w:szCs w:val="28"/>
        </w:rPr>
        <w:t>6</w:t>
      </w:r>
      <w:r w:rsidRPr="00696D73">
        <w:rPr>
          <w:sz w:val="28"/>
          <w:szCs w:val="28"/>
        </w:rPr>
        <w:t>ºС, Азовского моря +</w:t>
      </w:r>
      <w:r w:rsidR="009A162E" w:rsidRPr="00696D73">
        <w:rPr>
          <w:sz w:val="28"/>
          <w:szCs w:val="28"/>
        </w:rPr>
        <w:t>2</w:t>
      </w:r>
      <w:r w:rsidR="002E75A2">
        <w:rPr>
          <w:sz w:val="28"/>
          <w:szCs w:val="28"/>
        </w:rPr>
        <w:t>4</w:t>
      </w:r>
      <w:r w:rsidR="008D5C01" w:rsidRPr="00696D73">
        <w:rPr>
          <w:sz w:val="28"/>
          <w:szCs w:val="28"/>
        </w:rPr>
        <w:t>…+2</w:t>
      </w:r>
      <w:r w:rsidR="002E75A2">
        <w:rPr>
          <w:sz w:val="28"/>
          <w:szCs w:val="28"/>
        </w:rPr>
        <w:t>5</w:t>
      </w:r>
      <w:r w:rsidRPr="00696D73">
        <w:rPr>
          <w:sz w:val="28"/>
          <w:szCs w:val="28"/>
        </w:rPr>
        <w:t>°С</w:t>
      </w:r>
      <w:r w:rsidRPr="00696D73">
        <w:rPr>
          <w:rFonts w:eastAsia="Times New Roman"/>
          <w:color w:val="000000"/>
          <w:sz w:val="28"/>
          <w:szCs w:val="28"/>
        </w:rPr>
        <w:t>.</w:t>
      </w:r>
      <w:r w:rsidRPr="00237971">
        <w:rPr>
          <w:rFonts w:eastAsia="Times New Roman"/>
          <w:color w:val="000000"/>
          <w:sz w:val="28"/>
          <w:szCs w:val="28"/>
        </w:rPr>
        <w:t xml:space="preserve"> </w:t>
      </w:r>
    </w:p>
    <w:p w14:paraId="72E8B22C" w14:textId="77777777" w:rsidR="008D5C01" w:rsidRDefault="008D5C01" w:rsidP="00535A06">
      <w:pPr>
        <w:ind w:firstLine="709"/>
        <w:jc w:val="both"/>
        <w:rPr>
          <w:rFonts w:eastAsia="Times New Roman"/>
          <w:color w:val="000000"/>
          <w:sz w:val="28"/>
          <w:szCs w:val="28"/>
        </w:rPr>
      </w:pPr>
    </w:p>
    <w:p w14:paraId="000F3009" w14:textId="4B6D5527"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3377AD">
        <w:rPr>
          <w:rFonts w:eastAsia="Times New Roman"/>
          <w:i/>
          <w:iCs/>
          <w:color w:val="000000"/>
          <w:sz w:val="28"/>
          <w:szCs w:val="28"/>
        </w:rPr>
        <w:t>1</w:t>
      </w:r>
      <w:r w:rsidR="00A47EA3">
        <w:rPr>
          <w:rFonts w:eastAsia="Times New Roman"/>
          <w:i/>
          <w:iCs/>
          <w:color w:val="000000"/>
          <w:sz w:val="28"/>
          <w:szCs w:val="28"/>
        </w:rPr>
        <w:t>3</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2E75A2" w:rsidRPr="002E75A2">
        <w:rPr>
          <w:rFonts w:eastAsia="Times New Roman"/>
          <w:sz w:val="28"/>
          <w:szCs w:val="28"/>
        </w:rPr>
        <w:t>в связи с прошедшими осадками, местами сильными</w:t>
      </w:r>
      <w:r w:rsidR="002E75A2">
        <w:rPr>
          <w:rFonts w:eastAsia="Times New Roman"/>
          <w:sz w:val="28"/>
          <w:szCs w:val="28"/>
        </w:rPr>
        <w:t xml:space="preserve"> и очень сильными</w:t>
      </w:r>
      <w:r w:rsidR="002E75A2" w:rsidRPr="002E75A2">
        <w:rPr>
          <w:rFonts w:eastAsia="Times New Roman"/>
          <w:sz w:val="28"/>
          <w:szCs w:val="28"/>
        </w:rPr>
        <w:t>,</w:t>
      </w:r>
      <w:r w:rsidRPr="002E75A2">
        <w:rPr>
          <w:rFonts w:eastAsia="Times New Roman"/>
          <w:sz w:val="28"/>
          <w:szCs w:val="28"/>
        </w:rPr>
        <w:t xml:space="preserve"> </w:t>
      </w:r>
      <w:r w:rsidR="00CB5DE3" w:rsidRPr="002E75A2">
        <w:rPr>
          <w:rFonts w:eastAsia="Times New Roman"/>
          <w:sz w:val="28"/>
          <w:szCs w:val="28"/>
        </w:rPr>
        <w:t xml:space="preserve">на </w:t>
      </w:r>
      <w:r w:rsidR="002E75A2">
        <w:rPr>
          <w:rFonts w:eastAsia="Times New Roman"/>
          <w:sz w:val="28"/>
          <w:szCs w:val="28"/>
        </w:rPr>
        <w:t xml:space="preserve">реках края и </w:t>
      </w:r>
      <w:r w:rsidR="00327E46">
        <w:rPr>
          <w:rFonts w:eastAsia="Times New Roman"/>
          <w:sz w:val="28"/>
          <w:szCs w:val="28"/>
        </w:rPr>
        <w:t xml:space="preserve">реках </w:t>
      </w:r>
      <w:r w:rsidR="002E75A2">
        <w:rPr>
          <w:rFonts w:eastAsia="Times New Roman"/>
          <w:sz w:val="28"/>
          <w:szCs w:val="28"/>
        </w:rPr>
        <w:t>Черноморского побережья 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151691E2" w14:textId="61140E79" w:rsidR="00327E46" w:rsidRDefault="00327E46" w:rsidP="00327E46">
      <w:pPr>
        <w:ind w:firstLine="709"/>
        <w:jc w:val="both"/>
        <w:rPr>
          <w:rFonts w:cstheme="minorBidi"/>
          <w:sz w:val="28"/>
          <w:szCs w:val="28"/>
        </w:rPr>
      </w:pPr>
      <w:r>
        <w:rPr>
          <w:rFonts w:cstheme="minorBidi"/>
          <w:sz w:val="28"/>
          <w:szCs w:val="28"/>
        </w:rPr>
        <w:t>В связи с увеличением</w:t>
      </w:r>
      <w:r>
        <w:rPr>
          <w:rFonts w:cstheme="minorBidi"/>
          <w:sz w:val="28"/>
          <w:szCs w:val="28"/>
        </w:rPr>
        <w:t xml:space="preserve"> сброса </w:t>
      </w:r>
      <w:r>
        <w:rPr>
          <w:rFonts w:cstheme="minorBidi"/>
          <w:sz w:val="28"/>
          <w:szCs w:val="28"/>
        </w:rPr>
        <w:t xml:space="preserve">из </w:t>
      </w:r>
      <w:r>
        <w:rPr>
          <w:rFonts w:cstheme="minorBidi"/>
          <w:sz w:val="28"/>
          <w:szCs w:val="28"/>
        </w:rPr>
        <w:t xml:space="preserve">Невинномысского гидроузла и с учетом времени добегания, в среднем течении р. Кубань наблюдались подъемы уровней воды без достижения неблагоприятных отметок. </w:t>
      </w:r>
    </w:p>
    <w:p w14:paraId="3EDC9FCC" w14:textId="77777777" w:rsidR="00327E46" w:rsidRPr="002E75A2" w:rsidRDefault="00327E46" w:rsidP="00BE0CE2">
      <w:pPr>
        <w:ind w:firstLine="709"/>
        <w:jc w:val="both"/>
        <w:rPr>
          <w:rFonts w:eastAsia="Times New Roman"/>
          <w:sz w:val="28"/>
          <w:szCs w:val="28"/>
        </w:rPr>
      </w:pPr>
    </w:p>
    <w:p w14:paraId="073D3E97" w14:textId="46F442AD"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5023A50B"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AF6C64">
              <w:rPr>
                <w:sz w:val="15"/>
                <w:szCs w:val="15"/>
              </w:rPr>
              <w:t>2</w:t>
            </w:r>
            <w:r w:rsidR="0028154E">
              <w:rPr>
                <w:sz w:val="15"/>
                <w:szCs w:val="15"/>
              </w:rPr>
              <w:t>4</w:t>
            </w:r>
          </w:p>
          <w:p w14:paraId="1938876D" w14:textId="4580C77A"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A75A7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1701E0E3" w:rsidR="00535A06" w:rsidRPr="00520533" w:rsidRDefault="0028154E" w:rsidP="008E0EE8">
            <w:pPr>
              <w:jc w:val="center"/>
              <w:rPr>
                <w:sz w:val="15"/>
                <w:szCs w:val="15"/>
              </w:rPr>
            </w:pPr>
            <w:r>
              <w:rPr>
                <w:sz w:val="15"/>
                <w:szCs w:val="15"/>
              </w:rPr>
              <w:t>705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373C951F" w:rsidR="00535A06" w:rsidRPr="00AA73A7" w:rsidRDefault="0028154E" w:rsidP="008E0EE8">
            <w:pPr>
              <w:jc w:val="center"/>
              <w:rPr>
                <w:sz w:val="15"/>
                <w:szCs w:val="15"/>
              </w:rPr>
            </w:pPr>
            <w:r>
              <w:rPr>
                <w:sz w:val="15"/>
                <w:szCs w:val="15"/>
              </w:rPr>
              <w:t>+276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4E368757" w:rsidR="00535A06" w:rsidRPr="00240582" w:rsidRDefault="00967CEA" w:rsidP="008E0EE8">
            <w:pPr>
              <w:jc w:val="center"/>
              <w:rPr>
                <w:sz w:val="15"/>
                <w:szCs w:val="15"/>
              </w:rPr>
            </w:pPr>
            <w:r>
              <w:rPr>
                <w:sz w:val="15"/>
                <w:szCs w:val="15"/>
              </w:rPr>
              <w:t>5</w:t>
            </w:r>
            <w:r w:rsidR="00A75A70">
              <w:rPr>
                <w:sz w:val="15"/>
                <w:szCs w:val="15"/>
              </w:rPr>
              <w:t>5</w:t>
            </w:r>
            <w:r w:rsidR="0028154E">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E05E4D9" w:rsidR="00535A06" w:rsidRPr="00E84494" w:rsidRDefault="0028154E" w:rsidP="008E0EE8">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1CE2BE29" w:rsidR="00535A06" w:rsidRPr="00AA73A7" w:rsidRDefault="00D91084" w:rsidP="008E0EE8">
            <w:pPr>
              <w:jc w:val="center"/>
              <w:rPr>
                <w:sz w:val="15"/>
                <w:szCs w:val="15"/>
              </w:rPr>
            </w:pPr>
            <w:r>
              <w:rPr>
                <w:sz w:val="15"/>
                <w:szCs w:val="15"/>
              </w:rPr>
              <w:t>1</w:t>
            </w:r>
            <w:r w:rsidR="0028154E">
              <w:rPr>
                <w:sz w:val="15"/>
                <w:szCs w:val="15"/>
              </w:rPr>
              <w:t>606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3644713A" w:rsidR="00535A06" w:rsidRPr="00D07295" w:rsidRDefault="0028154E" w:rsidP="008E0EE8">
            <w:pPr>
              <w:jc w:val="center"/>
              <w:rPr>
                <w:sz w:val="15"/>
                <w:szCs w:val="15"/>
              </w:rPr>
            </w:pPr>
            <w:r>
              <w:rPr>
                <w:sz w:val="15"/>
                <w:szCs w:val="15"/>
              </w:rPr>
              <w:t>1188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70A08C46" w:rsidR="00535A06" w:rsidRPr="00195F73" w:rsidRDefault="00AF6C64" w:rsidP="008E0EE8">
            <w:pPr>
              <w:jc w:val="center"/>
              <w:rPr>
                <w:sz w:val="15"/>
                <w:szCs w:val="15"/>
              </w:rPr>
            </w:pPr>
            <w:r>
              <w:rPr>
                <w:sz w:val="15"/>
                <w:szCs w:val="15"/>
              </w:rPr>
              <w:t>57,</w:t>
            </w:r>
            <w:r w:rsidR="0028154E">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188CEF8C"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28154E">
              <w:rPr>
                <w:rFonts w:eastAsia="SimSun"/>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2E5C22ED" w:rsidR="00535A06" w:rsidRPr="00413C7A" w:rsidRDefault="0028154E" w:rsidP="008E0EE8">
            <w:pPr>
              <w:jc w:val="center"/>
              <w:rPr>
                <w:sz w:val="15"/>
                <w:szCs w:val="15"/>
              </w:rPr>
            </w:pPr>
            <w:r>
              <w:rPr>
                <w:sz w:val="15"/>
                <w:szCs w:val="15"/>
              </w:rPr>
              <w:t>49,3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28B5BD69" w:rsidR="00535A06" w:rsidRPr="002C2CBD" w:rsidRDefault="0028154E" w:rsidP="008E0EE8">
            <w:pPr>
              <w:jc w:val="center"/>
              <w:rPr>
                <w:sz w:val="15"/>
                <w:szCs w:val="15"/>
              </w:rPr>
            </w:pPr>
            <w:r>
              <w:rPr>
                <w:sz w:val="15"/>
                <w:szCs w:val="15"/>
              </w:rPr>
              <w:t>90,7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33FCAC46" w:rsidR="00535A06" w:rsidRPr="00413C7A" w:rsidRDefault="0028154E" w:rsidP="008E0EE8">
            <w:pPr>
              <w:jc w:val="center"/>
              <w:rPr>
                <w:sz w:val="15"/>
                <w:szCs w:val="15"/>
              </w:rPr>
            </w:pPr>
            <w:r>
              <w:rPr>
                <w:sz w:val="15"/>
                <w:szCs w:val="15"/>
              </w:rPr>
              <w:t>35,2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38F952D5"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AF6C6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8E0EE8">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1D1C112F" w:rsidR="00535A06" w:rsidRPr="00223387" w:rsidRDefault="00AF6C64" w:rsidP="008E0EE8">
            <w:pPr>
              <w:jc w:val="center"/>
              <w:rPr>
                <w:sz w:val="15"/>
                <w:szCs w:val="15"/>
              </w:rPr>
            </w:pPr>
            <w:r>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44EE6E7F" w:rsidR="00535A06" w:rsidRPr="00526693" w:rsidRDefault="00AF6C64" w:rsidP="008E0EE8">
            <w:pPr>
              <w:jc w:val="center"/>
              <w:rPr>
                <w:sz w:val="15"/>
                <w:szCs w:val="15"/>
              </w:rPr>
            </w:pPr>
            <w:r>
              <w:rPr>
                <w:sz w:val="15"/>
                <w:szCs w:val="15"/>
              </w:rPr>
              <w:t>162,4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075E1193" w:rsidR="00535A06" w:rsidRPr="00E84494" w:rsidRDefault="00535A06" w:rsidP="008E0EE8">
            <w:pPr>
              <w:jc w:val="center"/>
              <w:rPr>
                <w:sz w:val="15"/>
                <w:szCs w:val="15"/>
              </w:rPr>
            </w:pPr>
            <w:r>
              <w:rPr>
                <w:sz w:val="15"/>
                <w:szCs w:val="15"/>
              </w:rPr>
              <w:t>2</w:t>
            </w:r>
            <w:r w:rsidR="00704461">
              <w:rPr>
                <w:sz w:val="15"/>
                <w:szCs w:val="15"/>
              </w:rPr>
              <w:t>0,</w:t>
            </w:r>
            <w:r w:rsidR="00AF6C6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008D907" w:rsidR="00535A06" w:rsidRPr="00E84494" w:rsidRDefault="00535A06" w:rsidP="008E0EE8">
            <w:pPr>
              <w:ind w:left="-104" w:hanging="4"/>
              <w:jc w:val="center"/>
              <w:rPr>
                <w:sz w:val="15"/>
                <w:szCs w:val="15"/>
                <w:lang w:val="en-US"/>
              </w:rPr>
            </w:pPr>
            <w:r w:rsidRPr="00E84494">
              <w:rPr>
                <w:sz w:val="15"/>
                <w:szCs w:val="15"/>
              </w:rPr>
              <w:t xml:space="preserve">Н – </w:t>
            </w:r>
            <w:r>
              <w:rPr>
                <w:sz w:val="15"/>
                <w:szCs w:val="15"/>
              </w:rPr>
              <w:t>7,</w:t>
            </w:r>
            <w:r w:rsidR="0028154E">
              <w:rPr>
                <w:sz w:val="15"/>
                <w:szCs w:val="15"/>
              </w:rPr>
              <w:t>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727E8DA7" w:rsidR="00535A06" w:rsidRPr="00E84494" w:rsidRDefault="0028154E" w:rsidP="008E0EE8">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70C2B71D" w:rsidR="00535A06" w:rsidRPr="00E84494" w:rsidRDefault="0028154E" w:rsidP="008E0EE8">
            <w:pPr>
              <w:jc w:val="center"/>
              <w:rPr>
                <w:sz w:val="15"/>
                <w:szCs w:val="15"/>
              </w:rPr>
            </w:pPr>
            <w:r>
              <w:rPr>
                <w:sz w:val="15"/>
                <w:szCs w:val="15"/>
              </w:rPr>
              <w:t>+11,2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8E0EE8">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8E0EE8">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7541A243" w:rsidR="00535A06" w:rsidRPr="00CD6275" w:rsidRDefault="0028154E" w:rsidP="008E0EE8">
            <w:pPr>
              <w:jc w:val="center"/>
              <w:rPr>
                <w:sz w:val="15"/>
                <w:szCs w:val="15"/>
              </w:rPr>
            </w:pPr>
            <w:r>
              <w:rPr>
                <w:sz w:val="15"/>
                <w:szCs w:val="15"/>
              </w:rPr>
              <w:t>89,3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0AB83357" w:rsidR="00535A06" w:rsidRPr="00E84494" w:rsidRDefault="0028154E" w:rsidP="008E0EE8">
            <w:pPr>
              <w:jc w:val="center"/>
              <w:rPr>
                <w:sz w:val="15"/>
                <w:szCs w:val="15"/>
              </w:rPr>
            </w:pPr>
            <w:r>
              <w:rPr>
                <w:sz w:val="15"/>
                <w:szCs w:val="15"/>
              </w:rPr>
              <w:t>84,7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62A1FC44" w:rsidR="00535A06" w:rsidRPr="00E84494" w:rsidRDefault="0028154E" w:rsidP="008E0EE8">
            <w:pPr>
              <w:jc w:val="center"/>
              <w:rPr>
                <w:sz w:val="15"/>
                <w:szCs w:val="15"/>
              </w:rPr>
            </w:pPr>
            <w:r>
              <w:rPr>
                <w:sz w:val="15"/>
                <w:szCs w:val="15"/>
              </w:rPr>
              <w:t>51,32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073FFCCC" w:rsidR="00535A06" w:rsidRDefault="00535A06" w:rsidP="00535A06">
      <w:pPr>
        <w:ind w:firstLine="709"/>
        <w:jc w:val="center"/>
        <w:rPr>
          <w:b/>
          <w:sz w:val="28"/>
          <w:szCs w:val="28"/>
        </w:rPr>
      </w:pPr>
      <w:r w:rsidRPr="00957153">
        <w:rPr>
          <w:bCs/>
          <w:i/>
          <w:sz w:val="28"/>
          <w:szCs w:val="28"/>
        </w:rPr>
        <w:t xml:space="preserve">08-00 </w:t>
      </w:r>
      <w:r w:rsidR="003377AD">
        <w:rPr>
          <w:b/>
          <w:i/>
          <w:sz w:val="28"/>
          <w:szCs w:val="28"/>
        </w:rPr>
        <w:t>1</w:t>
      </w:r>
      <w:r w:rsidR="00492B26">
        <w:rPr>
          <w:b/>
          <w:i/>
          <w:sz w:val="28"/>
          <w:szCs w:val="28"/>
        </w:rPr>
        <w:t>2</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0989D373"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5D2A88">
        <w:rPr>
          <w:rFonts w:eastAsia="Times New Roman"/>
          <w:sz w:val="28"/>
          <w:szCs w:val="28"/>
        </w:rPr>
        <w:t xml:space="preserve">отмечался 1 </w:t>
      </w:r>
      <w:r w:rsidR="00327E46">
        <w:rPr>
          <w:rFonts w:eastAsia="Times New Roman"/>
          <w:sz w:val="28"/>
          <w:szCs w:val="28"/>
        </w:rPr>
        <w:t xml:space="preserve">случай активизации экзогенных процессов: </w:t>
      </w:r>
    </w:p>
    <w:p w14:paraId="10A28F5C" w14:textId="2C8871FD" w:rsidR="005D2A88" w:rsidRPr="00636BE2" w:rsidRDefault="005D2A88" w:rsidP="00327E46">
      <w:pPr>
        <w:ind w:firstLine="709"/>
        <w:jc w:val="both"/>
        <w:rPr>
          <w:bCs/>
          <w:sz w:val="28"/>
          <w:szCs w:val="28"/>
        </w:rPr>
      </w:pPr>
      <w:r>
        <w:rPr>
          <w:rFonts w:eastAsia="Times New Roman"/>
          <w:i/>
          <w:iCs/>
          <w:sz w:val="28"/>
          <w:szCs w:val="28"/>
        </w:rPr>
        <w:t>12 июля</w:t>
      </w:r>
      <w:r w:rsidRPr="00FA27E0">
        <w:rPr>
          <w:rFonts w:eastAsia="Times New Roman"/>
          <w:i/>
          <w:iCs/>
          <w:sz w:val="28"/>
          <w:szCs w:val="28"/>
        </w:rPr>
        <w:t xml:space="preserve"> 2023 г.</w:t>
      </w:r>
      <w:r w:rsidR="00327E46">
        <w:rPr>
          <w:bCs/>
          <w:sz w:val="28"/>
          <w:szCs w:val="28"/>
        </w:rPr>
        <w:t xml:space="preserve"> </w:t>
      </w:r>
      <w:r w:rsidR="00327E46">
        <w:rPr>
          <w:rFonts w:eastAsia="Times New Roman"/>
          <w:sz w:val="28"/>
          <w:szCs w:val="28"/>
        </w:rPr>
        <w:t xml:space="preserve">в </w:t>
      </w:r>
      <w:r w:rsidR="00327E46" w:rsidRPr="00581EE4">
        <w:rPr>
          <w:rFonts w:eastAsia="Times New Roman"/>
          <w:b/>
          <w:bCs/>
          <w:sz w:val="28"/>
          <w:szCs w:val="28"/>
        </w:rPr>
        <w:t>МО Туапсинский район</w:t>
      </w:r>
      <w:r w:rsidR="00327E46">
        <w:rPr>
          <w:rFonts w:eastAsia="Times New Roman"/>
          <w:sz w:val="28"/>
          <w:szCs w:val="28"/>
        </w:rPr>
        <w:t xml:space="preserve">, </w:t>
      </w:r>
      <w:r w:rsidR="00327E46">
        <w:rPr>
          <w:bCs/>
          <w:sz w:val="28"/>
          <w:szCs w:val="28"/>
        </w:rPr>
        <w:t>м</w:t>
      </w:r>
      <w:r w:rsidRPr="00636BE2">
        <w:rPr>
          <w:bCs/>
          <w:sz w:val="28"/>
          <w:szCs w:val="28"/>
        </w:rPr>
        <w:t>ежду п. Новомихайловский и с. Ольгинка на дорогу сошел сель, объем 90 м</w:t>
      </w:r>
      <w:r>
        <w:rPr>
          <w:bCs/>
          <w:sz w:val="28"/>
          <w:szCs w:val="28"/>
          <w:vertAlign w:val="superscript"/>
        </w:rPr>
        <w:t>3</w:t>
      </w:r>
      <w:r w:rsidRPr="00636BE2">
        <w:rPr>
          <w:bCs/>
          <w:sz w:val="28"/>
          <w:szCs w:val="28"/>
        </w:rPr>
        <w:t xml:space="preserve">, движение транспорта осуществляется </w:t>
      </w:r>
      <w:r>
        <w:rPr>
          <w:bCs/>
          <w:sz w:val="28"/>
          <w:szCs w:val="28"/>
        </w:rPr>
        <w:t>реверсивно</w:t>
      </w:r>
      <w:r w:rsidRPr="00636BE2">
        <w:rPr>
          <w:bCs/>
          <w:sz w:val="28"/>
          <w:szCs w:val="28"/>
        </w:rPr>
        <w:t>.</w:t>
      </w:r>
    </w:p>
    <w:p w14:paraId="2E6174EE" w14:textId="6D91C44F"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3377AD">
        <w:rPr>
          <w:i/>
          <w:iCs/>
          <w:sz w:val="28"/>
          <w:szCs w:val="28"/>
        </w:rPr>
        <w:t>1</w:t>
      </w:r>
      <w:r w:rsidR="00492B26">
        <w:rPr>
          <w:i/>
          <w:iCs/>
          <w:sz w:val="28"/>
          <w:szCs w:val="28"/>
        </w:rPr>
        <w:t>3</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CB5DE3">
        <w:rPr>
          <w:rFonts w:eastAsia="Times New Roman"/>
          <w:sz w:val="28"/>
          <w:szCs w:val="28"/>
        </w:rPr>
        <w:t>прошедшими</w:t>
      </w:r>
      <w:r w:rsidR="005663F6">
        <w:rPr>
          <w:rFonts w:eastAsia="Times New Roman"/>
          <w:sz w:val="28"/>
          <w:szCs w:val="28"/>
        </w:rPr>
        <w:t xml:space="preserve"> осадками, местами сильными</w:t>
      </w:r>
      <w:r w:rsidR="00AF6C64">
        <w:rPr>
          <w:rFonts w:eastAsia="Times New Roman"/>
          <w:sz w:val="28"/>
          <w:szCs w:val="28"/>
        </w:rPr>
        <w:t xml:space="preserve"> и очень сильными</w:t>
      </w:r>
      <w:r w:rsidR="005663F6">
        <w:rPr>
          <w:rFonts w:eastAsia="Times New Roman"/>
          <w:sz w:val="28"/>
          <w:szCs w:val="28"/>
        </w:rPr>
        <w:t xml:space="preserve">,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32330D0E"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73BD05D6"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2" w:name="_Hlk80257508"/>
      <w:r w:rsidR="003377AD">
        <w:rPr>
          <w:i/>
          <w:sz w:val="28"/>
          <w:szCs w:val="28"/>
        </w:rPr>
        <w:t>1</w:t>
      </w:r>
      <w:r w:rsidR="00492B26">
        <w:rPr>
          <w:i/>
          <w:sz w:val="28"/>
          <w:szCs w:val="28"/>
        </w:rPr>
        <w:t>3</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w:t>
      </w:r>
      <w:r w:rsidRPr="0029271F">
        <w:rPr>
          <w:b/>
          <w:sz w:val="28"/>
          <w:szCs w:val="28"/>
        </w:rPr>
        <w:lastRenderedPageBreak/>
        <w:t>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375E7D77" w14:textId="61C7862D" w:rsidR="00700298" w:rsidRPr="00393AB6" w:rsidRDefault="00CA20CF" w:rsidP="00327E46">
      <w:pPr>
        <w:widowControl w:val="0"/>
        <w:ind w:firstLine="709"/>
        <w:jc w:val="both"/>
        <w:rPr>
          <w:bCs/>
          <w:iCs/>
          <w:sz w:val="28"/>
          <w:szCs w:val="28"/>
        </w:rPr>
      </w:pPr>
      <w:r>
        <w:rPr>
          <w:i/>
          <w:iCs/>
          <w:sz w:val="28"/>
          <w:szCs w:val="28"/>
        </w:rPr>
        <w:t>1</w:t>
      </w:r>
      <w:r w:rsidR="00492B26">
        <w:rPr>
          <w:i/>
          <w:iCs/>
          <w:sz w:val="28"/>
          <w:szCs w:val="28"/>
        </w:rPr>
        <w:t>1</w:t>
      </w:r>
      <w:r w:rsidR="00F41C8C" w:rsidRPr="00E47242">
        <w:rPr>
          <w:i/>
          <w:iCs/>
          <w:sz w:val="28"/>
          <w:szCs w:val="28"/>
        </w:rPr>
        <w:t xml:space="preserve"> июля 2023 г. </w:t>
      </w:r>
      <w:r w:rsidR="00393AB6" w:rsidRPr="00393AB6">
        <w:rPr>
          <w:bCs/>
          <w:iCs/>
          <w:sz w:val="28"/>
          <w:szCs w:val="28"/>
        </w:rPr>
        <w:t>в</w:t>
      </w:r>
      <w:r w:rsidR="00700298" w:rsidRPr="00393AB6">
        <w:rPr>
          <w:bCs/>
          <w:iCs/>
          <w:sz w:val="28"/>
          <w:szCs w:val="28"/>
        </w:rPr>
        <w:t xml:space="preserve"> </w:t>
      </w:r>
      <w:r w:rsidR="00700298" w:rsidRPr="00393AB6">
        <w:rPr>
          <w:b/>
          <w:iCs/>
          <w:sz w:val="28"/>
          <w:szCs w:val="28"/>
        </w:rPr>
        <w:t>МО г. Краснодар</w:t>
      </w:r>
      <w:r w:rsidR="00700298" w:rsidRPr="00393AB6">
        <w:rPr>
          <w:bCs/>
          <w:iCs/>
          <w:sz w:val="28"/>
          <w:szCs w:val="28"/>
        </w:rPr>
        <w:t xml:space="preserve"> поступали анонимные сообщения о минировании 2 объектов (ТРЦ ОЗ МОЛЛ, СОШ №53).</w:t>
      </w:r>
      <w:r w:rsidR="00327E46">
        <w:rPr>
          <w:bCs/>
          <w:iCs/>
          <w:sz w:val="28"/>
          <w:szCs w:val="28"/>
        </w:rPr>
        <w:t xml:space="preserve"> </w:t>
      </w:r>
      <w:r w:rsidR="00700298" w:rsidRPr="00393AB6">
        <w:rPr>
          <w:bCs/>
          <w:iCs/>
          <w:sz w:val="28"/>
          <w:szCs w:val="28"/>
        </w:rPr>
        <w:t>Для проверки поступившего сообщения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137B0DE4" w14:textId="73688D98" w:rsidR="00344409" w:rsidRDefault="00535A06" w:rsidP="00E47242">
      <w:pPr>
        <w:tabs>
          <w:tab w:val="left" w:pos="4111"/>
          <w:tab w:val="left" w:pos="6509"/>
        </w:tabs>
        <w:spacing w:line="228" w:lineRule="auto"/>
        <w:ind w:right="-1"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372F3">
        <w:rPr>
          <w:iCs/>
          <w:sz w:val="28"/>
          <w:szCs w:val="28"/>
        </w:rPr>
        <w:t xml:space="preserve">в крае было зафиксировано </w:t>
      </w:r>
      <w:r w:rsidR="00996941">
        <w:rPr>
          <w:iCs/>
          <w:sz w:val="28"/>
          <w:szCs w:val="28"/>
        </w:rPr>
        <w:t>1</w:t>
      </w:r>
      <w:r w:rsidR="0089528F">
        <w:rPr>
          <w:iCs/>
          <w:sz w:val="28"/>
          <w:szCs w:val="28"/>
        </w:rPr>
        <w:t>9</w:t>
      </w:r>
      <w:r w:rsidRPr="00C372F3">
        <w:rPr>
          <w:iCs/>
          <w:sz w:val="28"/>
          <w:szCs w:val="28"/>
        </w:rPr>
        <w:t xml:space="preserve"> пожар</w:t>
      </w:r>
      <w:r w:rsidR="002D142C">
        <w:rPr>
          <w:iCs/>
          <w:sz w:val="28"/>
          <w:szCs w:val="28"/>
        </w:rPr>
        <w:t>ов</w:t>
      </w:r>
      <w:r w:rsidRPr="00C372F3">
        <w:rPr>
          <w:iCs/>
          <w:sz w:val="28"/>
          <w:szCs w:val="28"/>
        </w:rPr>
        <w:t xml:space="preserve">. </w:t>
      </w:r>
      <w:r w:rsidR="00594221">
        <w:rPr>
          <w:iCs/>
          <w:sz w:val="28"/>
          <w:szCs w:val="28"/>
        </w:rPr>
        <w:t>Пострада</w:t>
      </w:r>
      <w:r w:rsidR="0089528F">
        <w:rPr>
          <w:iCs/>
          <w:sz w:val="28"/>
          <w:szCs w:val="28"/>
        </w:rPr>
        <w:t xml:space="preserve">вших и </w:t>
      </w:r>
      <w:r w:rsidR="002D142C">
        <w:rPr>
          <w:iCs/>
          <w:sz w:val="28"/>
          <w:szCs w:val="28"/>
        </w:rPr>
        <w:t>погиб</w:t>
      </w:r>
      <w:r w:rsidR="00996941">
        <w:rPr>
          <w:iCs/>
          <w:sz w:val="28"/>
          <w:szCs w:val="28"/>
        </w:rPr>
        <w:t>ших нет</w:t>
      </w:r>
      <w:r w:rsidR="00594221">
        <w:rPr>
          <w:iCs/>
          <w:sz w:val="28"/>
          <w:szCs w:val="28"/>
        </w:rPr>
        <w:t xml:space="preserve">. </w:t>
      </w:r>
    </w:p>
    <w:p w14:paraId="0630F1E0" w14:textId="6257D5D6" w:rsidR="00535A06" w:rsidRDefault="00535A06" w:rsidP="00114AF9">
      <w:pPr>
        <w:tabs>
          <w:tab w:val="left" w:pos="4111"/>
          <w:tab w:val="left" w:pos="6509"/>
        </w:tabs>
        <w:spacing w:line="232" w:lineRule="auto"/>
        <w:ind w:firstLine="709"/>
        <w:jc w:val="both"/>
        <w:rPr>
          <w:iCs/>
          <w:sz w:val="28"/>
          <w:szCs w:val="28"/>
        </w:rPr>
      </w:pPr>
      <w:r w:rsidRPr="009F4B9B">
        <w:rPr>
          <w:b/>
          <w:bCs/>
          <w:iCs/>
          <w:sz w:val="28"/>
          <w:szCs w:val="28"/>
        </w:rPr>
        <w:t xml:space="preserve">1.7.2. ДТП: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9F4B9B">
        <w:rPr>
          <w:iCs/>
          <w:sz w:val="28"/>
          <w:szCs w:val="28"/>
        </w:rPr>
        <w:t xml:space="preserve">на территории края произошло </w:t>
      </w:r>
      <w:r w:rsidR="00996941">
        <w:rPr>
          <w:iCs/>
          <w:sz w:val="28"/>
          <w:szCs w:val="28"/>
        </w:rPr>
        <w:t>1</w:t>
      </w:r>
      <w:r w:rsidR="0089528F">
        <w:rPr>
          <w:iCs/>
          <w:sz w:val="28"/>
          <w:szCs w:val="28"/>
        </w:rPr>
        <w:t>4</w:t>
      </w:r>
      <w:r>
        <w:rPr>
          <w:iCs/>
          <w:sz w:val="28"/>
          <w:szCs w:val="28"/>
        </w:rPr>
        <w:t xml:space="preserve"> </w:t>
      </w:r>
      <w:r w:rsidRPr="009F4B9B">
        <w:rPr>
          <w:iCs/>
          <w:sz w:val="28"/>
          <w:szCs w:val="28"/>
        </w:rPr>
        <w:t>ДТП. Пострадал</w:t>
      </w:r>
      <w:r w:rsidR="00114AF9">
        <w:rPr>
          <w:iCs/>
          <w:sz w:val="28"/>
          <w:szCs w:val="28"/>
        </w:rPr>
        <w:t>о</w:t>
      </w:r>
      <w:r w:rsidRPr="009F4B9B">
        <w:rPr>
          <w:iCs/>
          <w:sz w:val="28"/>
          <w:szCs w:val="28"/>
        </w:rPr>
        <w:t xml:space="preserve"> </w:t>
      </w:r>
      <w:r w:rsidR="0089528F">
        <w:rPr>
          <w:iCs/>
          <w:sz w:val="28"/>
          <w:szCs w:val="28"/>
        </w:rPr>
        <w:t>19</w:t>
      </w:r>
      <w:r w:rsidR="002D142C">
        <w:rPr>
          <w:iCs/>
          <w:sz w:val="28"/>
          <w:szCs w:val="28"/>
        </w:rPr>
        <w:t xml:space="preserve"> </w:t>
      </w:r>
      <w:r w:rsidRPr="009F4B9B">
        <w:rPr>
          <w:iCs/>
          <w:sz w:val="28"/>
          <w:szCs w:val="28"/>
        </w:rPr>
        <w:t>человек</w:t>
      </w:r>
      <w:r>
        <w:rPr>
          <w:iCs/>
          <w:sz w:val="28"/>
          <w:szCs w:val="28"/>
        </w:rPr>
        <w:t>, погиб</w:t>
      </w:r>
      <w:r w:rsidR="0089528F">
        <w:rPr>
          <w:iCs/>
          <w:sz w:val="28"/>
          <w:szCs w:val="28"/>
        </w:rPr>
        <w:t>ших нет</w:t>
      </w:r>
      <w:r>
        <w:rPr>
          <w:iCs/>
          <w:sz w:val="28"/>
          <w:szCs w:val="28"/>
        </w:rPr>
        <w:t>.</w:t>
      </w:r>
    </w:p>
    <w:p w14:paraId="268848B5" w14:textId="7F5C527A" w:rsidR="00535A06" w:rsidRPr="008C1E0E" w:rsidRDefault="00114AF9" w:rsidP="00114AF9">
      <w:pPr>
        <w:tabs>
          <w:tab w:val="left" w:pos="4111"/>
          <w:tab w:val="left" w:pos="6509"/>
        </w:tabs>
        <w:ind w:right="-108" w:firstLine="709"/>
        <w:jc w:val="both"/>
        <w:rPr>
          <w:rFonts w:eastAsia="Times New Roman"/>
          <w:b/>
          <w:bCs/>
          <w:sz w:val="28"/>
          <w:szCs w:val="28"/>
        </w:rPr>
      </w:pPr>
      <w:r>
        <w:rPr>
          <w:b/>
          <w:bCs/>
          <w:iCs/>
          <w:sz w:val="28"/>
          <w:szCs w:val="28"/>
        </w:rPr>
        <w:t xml:space="preserve"> </w:t>
      </w:r>
      <w:r w:rsidR="00535A06" w:rsidRPr="00063033">
        <w:rPr>
          <w:b/>
          <w:bCs/>
          <w:iCs/>
          <w:sz w:val="28"/>
          <w:szCs w:val="28"/>
        </w:rPr>
        <w:t xml:space="preserve">1.7.3. ВОП: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00535A06" w:rsidRPr="00063033">
        <w:rPr>
          <w:spacing w:val="-4"/>
          <w:sz w:val="28"/>
          <w:szCs w:val="28"/>
        </w:rPr>
        <w:t>на территории края</w:t>
      </w:r>
      <w:r w:rsidR="00926F20">
        <w:rPr>
          <w:spacing w:val="-4"/>
          <w:sz w:val="28"/>
          <w:szCs w:val="28"/>
        </w:rPr>
        <w:t xml:space="preserve"> </w:t>
      </w:r>
      <w:r w:rsidR="008C1E0E" w:rsidRPr="008C1E0E">
        <w:rPr>
          <w:bCs/>
          <w:spacing w:val="-4"/>
          <w:sz w:val="28"/>
          <w:szCs w:val="28"/>
        </w:rPr>
        <w:t>взрывоопасны</w:t>
      </w:r>
      <w:r w:rsidR="00594221">
        <w:rPr>
          <w:bCs/>
          <w:spacing w:val="-4"/>
          <w:sz w:val="28"/>
          <w:szCs w:val="28"/>
        </w:rPr>
        <w:t>х</w:t>
      </w:r>
      <w:r w:rsidR="008C1E0E" w:rsidRPr="008C1E0E">
        <w:rPr>
          <w:bCs/>
          <w:spacing w:val="-4"/>
          <w:sz w:val="28"/>
          <w:szCs w:val="28"/>
        </w:rPr>
        <w:t xml:space="preserve"> предмет</w:t>
      </w:r>
      <w:r w:rsidR="00594221">
        <w:rPr>
          <w:bCs/>
          <w:spacing w:val="-4"/>
          <w:sz w:val="28"/>
          <w:szCs w:val="28"/>
        </w:rPr>
        <w:t>ов не обнаружено.</w:t>
      </w:r>
      <w:r w:rsidR="008C1E0E" w:rsidRPr="008C1E0E">
        <w:rPr>
          <w:bCs/>
          <w:spacing w:val="-4"/>
          <w:sz w:val="28"/>
          <w:szCs w:val="28"/>
        </w:rPr>
        <w:t xml:space="preserve"> </w:t>
      </w:r>
      <w:r w:rsidR="00594221">
        <w:rPr>
          <w:bCs/>
          <w:spacing w:val="-4"/>
          <w:sz w:val="28"/>
          <w:szCs w:val="28"/>
        </w:rPr>
        <w:t xml:space="preserve"> </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6631C3A4" w:rsidR="00535A06" w:rsidRDefault="00114AF9" w:rsidP="00114AF9">
      <w:pPr>
        <w:tabs>
          <w:tab w:val="left" w:pos="5954"/>
        </w:tabs>
        <w:spacing w:line="100" w:lineRule="atLeast"/>
        <w:ind w:firstLine="709"/>
        <w:jc w:val="both"/>
        <w:rPr>
          <w:sz w:val="28"/>
          <w:szCs w:val="28"/>
        </w:rPr>
      </w:pPr>
      <w:r>
        <w:rPr>
          <w:b/>
          <w:sz w:val="28"/>
          <w:szCs w:val="28"/>
        </w:rPr>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3" w:name="_Hlk127349446"/>
      <w:r w:rsidR="006925FC">
        <w:rPr>
          <w:b/>
          <w:sz w:val="28"/>
          <w:szCs w:val="28"/>
        </w:rPr>
        <w:t>:</w:t>
      </w:r>
      <w:r w:rsidR="00535A06" w:rsidRPr="00891F69">
        <w:rPr>
          <w:rFonts w:eastAsia="Times New Roman"/>
          <w:sz w:val="28"/>
          <w:szCs w:val="28"/>
        </w:rPr>
        <w:t xml:space="preserve"> </w:t>
      </w:r>
      <w:bookmarkEnd w:id="43"/>
      <w:r w:rsidR="00C55798">
        <w:rPr>
          <w:rFonts w:eastAsia="Times New Roman"/>
          <w:sz w:val="28"/>
          <w:szCs w:val="28"/>
        </w:rPr>
        <w:t>за прошедши</w:t>
      </w:r>
      <w:r w:rsidR="00CA20CF">
        <w:rPr>
          <w:rFonts w:eastAsia="Times New Roman"/>
          <w:sz w:val="28"/>
          <w:szCs w:val="28"/>
        </w:rPr>
        <w:t>е</w:t>
      </w:r>
      <w:r w:rsidR="00C55798">
        <w:rPr>
          <w:rFonts w:eastAsia="Times New Roman"/>
          <w:sz w:val="28"/>
          <w:szCs w:val="28"/>
        </w:rPr>
        <w:t xml:space="preserve"> </w:t>
      </w:r>
      <w:r w:rsidR="00CA20CF">
        <w:rPr>
          <w:rFonts w:eastAsia="Times New Roman"/>
          <w:sz w:val="28"/>
          <w:szCs w:val="28"/>
        </w:rPr>
        <w:t>сутки</w:t>
      </w:r>
      <w:r w:rsidR="00C55798">
        <w:rPr>
          <w:rFonts w:eastAsia="Times New Roman"/>
          <w:sz w:val="28"/>
          <w:szCs w:val="28"/>
        </w:rPr>
        <w:t xml:space="preserve"> </w:t>
      </w:r>
      <w:r w:rsidR="00CA20CF">
        <w:rPr>
          <w:rFonts w:eastAsia="Times New Roman"/>
          <w:i/>
          <w:iCs/>
          <w:sz w:val="28"/>
          <w:szCs w:val="28"/>
        </w:rPr>
        <w:t>1</w:t>
      </w:r>
      <w:r w:rsidR="00492B26">
        <w:rPr>
          <w:rFonts w:eastAsia="Times New Roman"/>
          <w:i/>
          <w:iCs/>
          <w:sz w:val="28"/>
          <w:szCs w:val="28"/>
        </w:rPr>
        <w:t>1</w:t>
      </w:r>
      <w:r w:rsidR="00C55798">
        <w:rPr>
          <w:rFonts w:eastAsia="Times New Roman"/>
          <w:i/>
          <w:iCs/>
          <w:sz w:val="28"/>
          <w:szCs w:val="28"/>
        </w:rPr>
        <w:t xml:space="preserve"> июля</w:t>
      </w:r>
      <w:r w:rsidR="00C55798" w:rsidRPr="00FA27E0">
        <w:rPr>
          <w:rFonts w:eastAsia="Times New Roman"/>
          <w:i/>
          <w:iCs/>
          <w:sz w:val="28"/>
          <w:szCs w:val="28"/>
        </w:rPr>
        <w:t xml:space="preserve"> 2023 г. </w:t>
      </w:r>
      <w:r w:rsidR="00535A06" w:rsidRPr="00891F69">
        <w:rPr>
          <w:sz w:val="28"/>
        </w:rPr>
        <w:t>на</w:t>
      </w:r>
      <w:r w:rsidR="00535A06" w:rsidRPr="00891F69">
        <w:rPr>
          <w:sz w:val="28"/>
          <w:szCs w:val="28"/>
        </w:rPr>
        <w:t xml:space="preserve"> водных объектах края </w:t>
      </w:r>
      <w:r w:rsidR="00535A06">
        <w:rPr>
          <w:sz w:val="28"/>
          <w:szCs w:val="28"/>
        </w:rPr>
        <w:t>утону</w:t>
      </w:r>
      <w:r w:rsidR="00996941">
        <w:rPr>
          <w:sz w:val="28"/>
          <w:szCs w:val="28"/>
        </w:rPr>
        <w:t>вших нет</w:t>
      </w:r>
      <w:r w:rsidR="008C1E0E">
        <w:rPr>
          <w:sz w:val="28"/>
          <w:szCs w:val="28"/>
        </w:rPr>
        <w:t>.</w:t>
      </w:r>
      <w:r w:rsidR="006925FC">
        <w:rPr>
          <w:sz w:val="28"/>
          <w:szCs w:val="28"/>
        </w:rPr>
        <w:t xml:space="preserve"> </w:t>
      </w:r>
    </w:p>
    <w:p w14:paraId="3C96670D" w14:textId="6E5A25D6" w:rsidR="008743BA" w:rsidRDefault="00535A06" w:rsidP="00114AF9">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CA20CF" w:rsidRPr="00996941">
        <w:rPr>
          <w:rFonts w:eastAsia="Times New Roman"/>
          <w:sz w:val="28"/>
          <w:szCs w:val="28"/>
        </w:rPr>
        <w:t>е</w:t>
      </w:r>
      <w:r w:rsidR="00C55798" w:rsidRPr="00996941">
        <w:rPr>
          <w:rFonts w:eastAsia="Times New Roman"/>
          <w:sz w:val="28"/>
          <w:szCs w:val="28"/>
        </w:rPr>
        <w:t xml:space="preserve"> </w:t>
      </w:r>
      <w:r w:rsidR="00CA20CF" w:rsidRPr="00996941">
        <w:rPr>
          <w:rFonts w:eastAsia="Times New Roman"/>
          <w:sz w:val="28"/>
          <w:szCs w:val="28"/>
        </w:rPr>
        <w:t>сутки</w:t>
      </w:r>
      <w:r w:rsidR="00C55798" w:rsidRPr="00996941">
        <w:rPr>
          <w:rFonts w:eastAsia="Times New Roman"/>
          <w:sz w:val="28"/>
          <w:szCs w:val="28"/>
        </w:rPr>
        <w:t xml:space="preserve"> </w:t>
      </w:r>
      <w:r w:rsidR="00CA20CF" w:rsidRPr="00996941">
        <w:rPr>
          <w:rFonts w:eastAsia="Times New Roman"/>
          <w:i/>
          <w:iCs/>
          <w:sz w:val="28"/>
          <w:szCs w:val="28"/>
        </w:rPr>
        <w:t>1</w:t>
      </w:r>
      <w:r w:rsidR="00492B26">
        <w:rPr>
          <w:rFonts w:eastAsia="Times New Roman"/>
          <w:i/>
          <w:iCs/>
          <w:sz w:val="28"/>
          <w:szCs w:val="28"/>
        </w:rPr>
        <w:t>1</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и случаев загорания растительности</w:t>
      </w:r>
      <w:r w:rsidR="008743BA" w:rsidRPr="00996941">
        <w:rPr>
          <w:iCs/>
          <w:sz w:val="28"/>
          <w:szCs w:val="28"/>
        </w:rPr>
        <w:t xml:space="preserve"> </w:t>
      </w:r>
      <w:r w:rsidR="00E5664D" w:rsidRPr="00996941">
        <w:rPr>
          <w:iCs/>
          <w:sz w:val="28"/>
          <w:szCs w:val="28"/>
        </w:rPr>
        <w:t>не отмечалось</w:t>
      </w:r>
      <w:r w:rsidRPr="00996941">
        <w:rPr>
          <w:iCs/>
          <w:sz w:val="28"/>
          <w:szCs w:val="28"/>
        </w:rPr>
        <w:t>.</w:t>
      </w:r>
      <w:r w:rsidRPr="00760C7C">
        <w:rPr>
          <w:iCs/>
          <w:sz w:val="28"/>
          <w:szCs w:val="28"/>
        </w:rPr>
        <w:t xml:space="preserve"> </w:t>
      </w:r>
    </w:p>
    <w:p w14:paraId="3FA99A2E" w14:textId="77777777" w:rsidR="005D2A88" w:rsidRDefault="00535A06" w:rsidP="005D2A88">
      <w:pPr>
        <w:ind w:right="-1" w:firstLine="709"/>
        <w:jc w:val="both"/>
        <w:rPr>
          <w:b/>
          <w:sz w:val="28"/>
          <w:szCs w:val="28"/>
        </w:rPr>
      </w:pPr>
      <w:r>
        <w:rPr>
          <w:b/>
          <w:sz w:val="28"/>
          <w:szCs w:val="28"/>
        </w:rPr>
        <w:t xml:space="preserve">1.11. Иные происшествия: </w:t>
      </w:r>
    </w:p>
    <w:p w14:paraId="699BA48E" w14:textId="00A6736D" w:rsidR="00393AB6" w:rsidRPr="00393AB6" w:rsidRDefault="005D2A88" w:rsidP="00393AB6">
      <w:pPr>
        <w:ind w:right="-1" w:firstLine="709"/>
        <w:jc w:val="both"/>
        <w:rPr>
          <w:iCs/>
          <w:sz w:val="28"/>
          <w:szCs w:val="28"/>
        </w:rPr>
      </w:pPr>
      <w:r w:rsidRPr="00996941">
        <w:rPr>
          <w:rFonts w:eastAsia="Times New Roman"/>
          <w:i/>
          <w:iCs/>
          <w:sz w:val="28"/>
          <w:szCs w:val="28"/>
        </w:rPr>
        <w:t>1</w:t>
      </w:r>
      <w:r>
        <w:rPr>
          <w:rFonts w:eastAsia="Times New Roman"/>
          <w:i/>
          <w:iCs/>
          <w:sz w:val="28"/>
          <w:szCs w:val="28"/>
        </w:rPr>
        <w:t>2</w:t>
      </w:r>
      <w:r w:rsidRPr="00996941">
        <w:rPr>
          <w:rFonts w:eastAsia="Times New Roman"/>
          <w:i/>
          <w:iCs/>
          <w:sz w:val="28"/>
          <w:szCs w:val="28"/>
        </w:rPr>
        <w:t xml:space="preserve"> июля 2023 г. </w:t>
      </w:r>
      <w:r w:rsidR="00393AB6">
        <w:rPr>
          <w:iCs/>
          <w:sz w:val="28"/>
          <w:szCs w:val="28"/>
        </w:rPr>
        <w:t>и</w:t>
      </w:r>
      <w:r w:rsidRPr="00636BE2">
        <w:rPr>
          <w:iCs/>
          <w:sz w:val="28"/>
          <w:szCs w:val="28"/>
        </w:rPr>
        <w:t xml:space="preserve">з лесного массива, спасателями </w:t>
      </w:r>
      <w:r w:rsidR="00393AB6">
        <w:rPr>
          <w:iCs/>
          <w:sz w:val="28"/>
          <w:szCs w:val="28"/>
        </w:rPr>
        <w:t>«</w:t>
      </w:r>
      <w:r w:rsidRPr="00636BE2">
        <w:rPr>
          <w:iCs/>
          <w:sz w:val="28"/>
          <w:szCs w:val="28"/>
        </w:rPr>
        <w:t>Кубань-СПАС</w:t>
      </w:r>
      <w:r w:rsidR="00393AB6">
        <w:rPr>
          <w:iCs/>
          <w:sz w:val="28"/>
          <w:szCs w:val="28"/>
        </w:rPr>
        <w:t>»</w:t>
      </w:r>
      <w:r w:rsidRPr="00636BE2">
        <w:rPr>
          <w:iCs/>
          <w:sz w:val="28"/>
          <w:szCs w:val="28"/>
        </w:rPr>
        <w:t xml:space="preserve">, была выведена зарегистрированная туристическая группа в количестве 40 человек, из них 37 детей в ПВР СОШ № 36 п. Дефановка. В ВДЦ "Орленок" спасателями </w:t>
      </w:r>
      <w:r w:rsidR="00393AB6">
        <w:rPr>
          <w:iCs/>
          <w:sz w:val="28"/>
          <w:szCs w:val="28"/>
        </w:rPr>
        <w:t>«</w:t>
      </w:r>
      <w:r w:rsidRPr="00636BE2">
        <w:rPr>
          <w:iCs/>
          <w:sz w:val="28"/>
          <w:szCs w:val="28"/>
        </w:rPr>
        <w:t>Кубань-СПАС</w:t>
      </w:r>
      <w:r w:rsidR="00393AB6">
        <w:rPr>
          <w:iCs/>
          <w:sz w:val="28"/>
          <w:szCs w:val="28"/>
        </w:rPr>
        <w:t>»</w:t>
      </w:r>
      <w:r w:rsidRPr="00636BE2">
        <w:rPr>
          <w:iCs/>
          <w:sz w:val="28"/>
          <w:szCs w:val="28"/>
        </w:rPr>
        <w:t xml:space="preserve"> была оказана помощь в сворачивании палаточного лагеря и эвакуации детей (96 человек) в основные корпуса. </w:t>
      </w:r>
      <w:r w:rsidR="00393AB6" w:rsidRPr="00581EE4">
        <w:rPr>
          <w:bCs/>
          <w:iCs/>
          <w:sz w:val="28"/>
          <w:szCs w:val="28"/>
        </w:rPr>
        <w:t>Проводится эвакуация маломобильных граждан в 4 пункта временного размещения.</w:t>
      </w:r>
    </w:p>
    <w:p w14:paraId="29DD062B" w14:textId="5480A3E2" w:rsidR="00535A06" w:rsidRDefault="00535A06" w:rsidP="005D2A88">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55798">
        <w:rPr>
          <w:rFonts w:eastAsia="Times New Roman"/>
          <w:i/>
          <w:iCs/>
          <w:spacing w:val="-10"/>
          <w:sz w:val="28"/>
          <w:szCs w:val="28"/>
        </w:rPr>
        <w:t>1</w:t>
      </w:r>
      <w:r w:rsidR="00492B26">
        <w:rPr>
          <w:rFonts w:eastAsia="Times New Roman"/>
          <w:i/>
          <w:iCs/>
          <w:spacing w:val="-10"/>
          <w:sz w:val="28"/>
          <w:szCs w:val="28"/>
        </w:rPr>
        <w:t>2</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2FDAFF19" w14:textId="77777777" w:rsidR="00700298" w:rsidRPr="00700298" w:rsidRDefault="00700298" w:rsidP="00327E46">
      <w:pPr>
        <w:tabs>
          <w:tab w:val="left" w:pos="4111"/>
          <w:tab w:val="left" w:pos="6509"/>
        </w:tabs>
        <w:spacing w:line="230" w:lineRule="auto"/>
        <w:ind w:firstLine="709"/>
        <w:jc w:val="both"/>
        <w:rPr>
          <w:b/>
          <w:bCs/>
          <w:sz w:val="28"/>
          <w:szCs w:val="28"/>
        </w:rPr>
      </w:pPr>
      <w:r w:rsidRPr="00700298">
        <w:rPr>
          <w:b/>
          <w:bCs/>
          <w:sz w:val="28"/>
          <w:szCs w:val="28"/>
        </w:rPr>
        <w:t xml:space="preserve">Воздушное сообщение: </w:t>
      </w:r>
    </w:p>
    <w:p w14:paraId="7F792CB5" w14:textId="48857B85" w:rsidR="00700298" w:rsidRPr="00700298" w:rsidRDefault="00700298" w:rsidP="00327E46">
      <w:pPr>
        <w:tabs>
          <w:tab w:val="left" w:pos="4111"/>
          <w:tab w:val="left" w:pos="6509"/>
        </w:tabs>
        <w:spacing w:line="230" w:lineRule="auto"/>
        <w:ind w:firstLine="709"/>
        <w:jc w:val="both"/>
        <w:rPr>
          <w:sz w:val="28"/>
          <w:szCs w:val="28"/>
        </w:rPr>
      </w:pPr>
      <w:r w:rsidRPr="00700298">
        <w:rPr>
          <w:sz w:val="28"/>
          <w:szCs w:val="28"/>
        </w:rPr>
        <w:t xml:space="preserve">в 3 аэропортах </w:t>
      </w:r>
      <w:r w:rsidRPr="00700298">
        <w:rPr>
          <w:i/>
          <w:sz w:val="28"/>
          <w:szCs w:val="28"/>
        </w:rPr>
        <w:t>(МО г.</w:t>
      </w:r>
      <w:r>
        <w:rPr>
          <w:i/>
          <w:sz w:val="28"/>
          <w:szCs w:val="28"/>
        </w:rPr>
        <w:t xml:space="preserve"> </w:t>
      </w:r>
      <w:r w:rsidRPr="00700298">
        <w:rPr>
          <w:i/>
          <w:sz w:val="28"/>
          <w:szCs w:val="28"/>
        </w:rPr>
        <w:t>Краснодар, г. Анапа и г. Геленджик)</w:t>
      </w:r>
      <w:r w:rsidRPr="00700298">
        <w:rPr>
          <w:sz w:val="28"/>
          <w:szCs w:val="28"/>
        </w:rPr>
        <w:t xml:space="preserve"> приостановлено воздушное сообщение; </w:t>
      </w:r>
    </w:p>
    <w:p w14:paraId="66B518A8" w14:textId="4A9FF98E" w:rsidR="00700298" w:rsidRPr="00700298" w:rsidRDefault="00700298" w:rsidP="00327E46">
      <w:pPr>
        <w:tabs>
          <w:tab w:val="left" w:pos="4111"/>
          <w:tab w:val="left" w:pos="6509"/>
        </w:tabs>
        <w:spacing w:line="230" w:lineRule="auto"/>
        <w:ind w:firstLine="709"/>
        <w:jc w:val="both"/>
        <w:rPr>
          <w:sz w:val="28"/>
          <w:szCs w:val="28"/>
        </w:rPr>
      </w:pPr>
      <w:r w:rsidRPr="00700298">
        <w:rPr>
          <w:sz w:val="28"/>
          <w:szCs w:val="28"/>
        </w:rPr>
        <w:t>аэропорт МО г. Сочи функционирует в штатном режиме.</w:t>
      </w:r>
    </w:p>
    <w:p w14:paraId="4C7FDD71" w14:textId="77777777" w:rsidR="00700298" w:rsidRPr="00700298" w:rsidRDefault="00700298" w:rsidP="00327E46">
      <w:pPr>
        <w:tabs>
          <w:tab w:val="left" w:pos="4111"/>
          <w:tab w:val="left" w:pos="6509"/>
        </w:tabs>
        <w:spacing w:line="230" w:lineRule="auto"/>
        <w:ind w:firstLine="709"/>
        <w:jc w:val="both"/>
        <w:rPr>
          <w:b/>
          <w:bCs/>
          <w:sz w:val="28"/>
          <w:szCs w:val="28"/>
        </w:rPr>
      </w:pPr>
      <w:r w:rsidRPr="00700298">
        <w:rPr>
          <w:b/>
          <w:bCs/>
          <w:sz w:val="28"/>
          <w:szCs w:val="28"/>
        </w:rPr>
        <w:t>Морское сообщение:</w:t>
      </w:r>
    </w:p>
    <w:p w14:paraId="605F0DEB" w14:textId="2764C63E" w:rsidR="00700298" w:rsidRPr="00700298" w:rsidRDefault="00700298" w:rsidP="00327E46">
      <w:pPr>
        <w:tabs>
          <w:tab w:val="left" w:pos="4111"/>
          <w:tab w:val="left" w:pos="6509"/>
        </w:tabs>
        <w:spacing w:line="230" w:lineRule="auto"/>
        <w:ind w:firstLine="709"/>
        <w:jc w:val="both"/>
        <w:rPr>
          <w:sz w:val="28"/>
          <w:szCs w:val="28"/>
        </w:rPr>
      </w:pPr>
      <w:r w:rsidRPr="00700298">
        <w:rPr>
          <w:sz w:val="28"/>
          <w:szCs w:val="28"/>
        </w:rPr>
        <w:t>в МО г. Анапа введен запрет на движение судов в акватории Черного моря</w:t>
      </w:r>
      <w:r>
        <w:rPr>
          <w:sz w:val="28"/>
          <w:szCs w:val="28"/>
        </w:rPr>
        <w:t>.</w:t>
      </w:r>
    </w:p>
    <w:p w14:paraId="39A5D05B" w14:textId="77777777" w:rsidR="00700298" w:rsidRPr="00700298" w:rsidRDefault="00700298" w:rsidP="00327E46">
      <w:pPr>
        <w:tabs>
          <w:tab w:val="left" w:pos="4111"/>
          <w:tab w:val="left" w:pos="6509"/>
        </w:tabs>
        <w:spacing w:line="230" w:lineRule="auto"/>
        <w:ind w:firstLine="709"/>
        <w:jc w:val="both"/>
        <w:rPr>
          <w:b/>
          <w:bCs/>
          <w:sz w:val="28"/>
          <w:szCs w:val="28"/>
        </w:rPr>
      </w:pPr>
      <w:r w:rsidRPr="00700298">
        <w:rPr>
          <w:b/>
          <w:bCs/>
          <w:sz w:val="28"/>
          <w:szCs w:val="28"/>
        </w:rPr>
        <w:t>Железнодорожное сообщение:</w:t>
      </w:r>
    </w:p>
    <w:p w14:paraId="293700B0" w14:textId="6250E3A9" w:rsidR="00700298" w:rsidRPr="00700298" w:rsidRDefault="00700298" w:rsidP="00327E46">
      <w:pPr>
        <w:tabs>
          <w:tab w:val="left" w:pos="4111"/>
          <w:tab w:val="left" w:pos="6509"/>
        </w:tabs>
        <w:spacing w:line="230" w:lineRule="auto"/>
        <w:ind w:firstLine="709"/>
        <w:jc w:val="both"/>
        <w:rPr>
          <w:sz w:val="28"/>
          <w:szCs w:val="28"/>
        </w:rPr>
      </w:pPr>
      <w:r w:rsidRPr="00700298">
        <w:rPr>
          <w:sz w:val="28"/>
          <w:szCs w:val="28"/>
        </w:rPr>
        <w:t xml:space="preserve">в результате прохождения КНМЯ на территории Республики Абхазия и подмыва железнодорожного полотна на перегоне «Бзыбь – Гагра», приостановлено </w:t>
      </w:r>
      <w:r w:rsidR="00ED7B24" w:rsidRPr="00700298">
        <w:rPr>
          <w:sz w:val="28"/>
          <w:szCs w:val="28"/>
        </w:rPr>
        <w:t>железнодорожное</w:t>
      </w:r>
      <w:r w:rsidRPr="00700298">
        <w:rPr>
          <w:sz w:val="28"/>
          <w:szCs w:val="28"/>
        </w:rPr>
        <w:t xml:space="preserve"> сообщение с Республикой Абхазией.</w:t>
      </w:r>
    </w:p>
    <w:p w14:paraId="308189E8" w14:textId="77777777" w:rsidR="00327E46" w:rsidRDefault="00327E46" w:rsidP="00327E46">
      <w:pPr>
        <w:tabs>
          <w:tab w:val="left" w:pos="4111"/>
          <w:tab w:val="left" w:pos="6509"/>
        </w:tabs>
        <w:spacing w:line="230" w:lineRule="auto"/>
        <w:ind w:firstLine="709"/>
        <w:jc w:val="both"/>
        <w:rPr>
          <w:b/>
          <w:bCs/>
          <w:sz w:val="28"/>
          <w:szCs w:val="28"/>
        </w:rPr>
      </w:pPr>
    </w:p>
    <w:p w14:paraId="79F96175" w14:textId="77777777" w:rsidR="00327E46" w:rsidRDefault="00327E46" w:rsidP="00327E46">
      <w:pPr>
        <w:tabs>
          <w:tab w:val="left" w:pos="4111"/>
          <w:tab w:val="left" w:pos="6509"/>
        </w:tabs>
        <w:spacing w:line="230" w:lineRule="auto"/>
        <w:ind w:firstLine="709"/>
        <w:jc w:val="both"/>
        <w:rPr>
          <w:b/>
          <w:bCs/>
          <w:sz w:val="28"/>
          <w:szCs w:val="28"/>
        </w:rPr>
      </w:pPr>
    </w:p>
    <w:p w14:paraId="3E221A4F" w14:textId="749457CE" w:rsidR="00700298" w:rsidRPr="00ED7B24" w:rsidRDefault="00700298" w:rsidP="00327E46">
      <w:pPr>
        <w:tabs>
          <w:tab w:val="left" w:pos="4111"/>
          <w:tab w:val="left" w:pos="6509"/>
        </w:tabs>
        <w:spacing w:line="230" w:lineRule="auto"/>
        <w:ind w:firstLine="709"/>
        <w:jc w:val="both"/>
        <w:rPr>
          <w:b/>
          <w:bCs/>
          <w:sz w:val="28"/>
          <w:szCs w:val="28"/>
        </w:rPr>
      </w:pPr>
      <w:r w:rsidRPr="00ED7B24">
        <w:rPr>
          <w:b/>
          <w:bCs/>
          <w:sz w:val="28"/>
          <w:szCs w:val="28"/>
        </w:rPr>
        <w:t>Керченский транспортный переход:</w:t>
      </w:r>
    </w:p>
    <w:p w14:paraId="3D580F48" w14:textId="77777777" w:rsidR="00700298" w:rsidRPr="00700298" w:rsidRDefault="00700298" w:rsidP="00327E46">
      <w:pPr>
        <w:tabs>
          <w:tab w:val="left" w:pos="4111"/>
          <w:tab w:val="left" w:pos="6509"/>
        </w:tabs>
        <w:spacing w:line="230" w:lineRule="auto"/>
        <w:ind w:firstLine="709"/>
        <w:jc w:val="both"/>
        <w:rPr>
          <w:sz w:val="28"/>
          <w:szCs w:val="28"/>
        </w:rPr>
      </w:pPr>
      <w:r w:rsidRPr="00700298">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764F1B0A" w14:textId="3023A7CD" w:rsidR="00700298" w:rsidRPr="00700298" w:rsidRDefault="00700298" w:rsidP="00327E46">
      <w:pPr>
        <w:tabs>
          <w:tab w:val="left" w:pos="4111"/>
          <w:tab w:val="left" w:pos="6509"/>
        </w:tabs>
        <w:spacing w:line="228" w:lineRule="auto"/>
        <w:ind w:firstLine="709"/>
        <w:jc w:val="both"/>
        <w:rPr>
          <w:sz w:val="28"/>
          <w:szCs w:val="28"/>
        </w:rPr>
      </w:pPr>
      <w:r w:rsidRPr="00700298">
        <w:rPr>
          <w:sz w:val="28"/>
          <w:szCs w:val="28"/>
        </w:rPr>
        <w:t>По состоянию на 06.00 скопление автомобильного транспорта перед Крымским мостом</w:t>
      </w:r>
      <w:r w:rsidR="00ED7B24">
        <w:rPr>
          <w:sz w:val="28"/>
          <w:szCs w:val="28"/>
        </w:rPr>
        <w:t xml:space="preserve"> </w:t>
      </w:r>
      <w:r w:rsidRPr="00700298">
        <w:rPr>
          <w:sz w:val="28"/>
          <w:szCs w:val="28"/>
        </w:rPr>
        <w:t>1,4 км, 281 автомобиль.</w:t>
      </w:r>
    </w:p>
    <w:p w14:paraId="53CD3F53" w14:textId="77777777" w:rsidR="00700298" w:rsidRPr="00700298" w:rsidRDefault="00700298" w:rsidP="00327E46">
      <w:pPr>
        <w:tabs>
          <w:tab w:val="left" w:pos="4111"/>
          <w:tab w:val="left" w:pos="6509"/>
        </w:tabs>
        <w:spacing w:line="228" w:lineRule="auto"/>
        <w:ind w:firstLine="709"/>
        <w:jc w:val="both"/>
        <w:rPr>
          <w:sz w:val="28"/>
          <w:szCs w:val="28"/>
        </w:rPr>
      </w:pPr>
      <w:r w:rsidRPr="00700298">
        <w:rPr>
          <w:sz w:val="28"/>
          <w:szCs w:val="28"/>
        </w:rPr>
        <w:t>Продолжает работать 75 пунктов досмотра, за сутки досмотрено 7383 автомобиля.</w:t>
      </w:r>
    </w:p>
    <w:p w14:paraId="04033430" w14:textId="62E91DD7" w:rsidR="00700298" w:rsidRPr="00700298" w:rsidRDefault="00700298" w:rsidP="00327E46">
      <w:pPr>
        <w:tabs>
          <w:tab w:val="left" w:pos="4111"/>
        </w:tabs>
        <w:spacing w:line="232" w:lineRule="auto"/>
        <w:ind w:firstLine="709"/>
        <w:jc w:val="both"/>
        <w:rPr>
          <w:rFonts w:eastAsia="NSimSun"/>
          <w:sz w:val="28"/>
          <w:szCs w:val="28"/>
          <w:lang w:eastAsia="zh-CN" w:bidi="hi-IN"/>
        </w:rPr>
      </w:pPr>
      <w:r w:rsidRPr="00700298">
        <w:rPr>
          <w:rFonts w:eastAsia="NSimSun"/>
          <w:sz w:val="28"/>
          <w:szCs w:val="28"/>
          <w:lang w:eastAsia="zh-CN" w:bidi="hi-IN"/>
        </w:rPr>
        <w:t>Функционирует 11 накопительных площадок для автотранспортных средств, на которых 78 грузовых автомобилей.</w:t>
      </w:r>
    </w:p>
    <w:p w14:paraId="09F5D189" w14:textId="1916FF7E" w:rsidR="00700298" w:rsidRPr="00700298" w:rsidRDefault="00700298" w:rsidP="00327E46">
      <w:pPr>
        <w:tabs>
          <w:tab w:val="left" w:pos="4111"/>
        </w:tabs>
        <w:spacing w:line="232" w:lineRule="auto"/>
        <w:ind w:firstLine="709"/>
        <w:jc w:val="both"/>
        <w:rPr>
          <w:rFonts w:eastAsia="NSimSun"/>
          <w:sz w:val="28"/>
          <w:szCs w:val="28"/>
          <w:lang w:eastAsia="zh-CN" w:bidi="hi-IN"/>
        </w:rPr>
      </w:pPr>
      <w:r w:rsidRPr="00700298">
        <w:rPr>
          <w:rFonts w:eastAsia="NSimSun"/>
          <w:sz w:val="28"/>
          <w:szCs w:val="28"/>
          <w:lang w:eastAsia="zh-CN" w:bidi="hi-IN"/>
        </w:rPr>
        <w:t>Паромное сообщение работает в штатном режиме, функционирует 3 парома. Всего паромами выполнено 7783 рейса, перевезено 151880 автомобилей, 196179 человек.</w:t>
      </w:r>
    </w:p>
    <w:p w14:paraId="22543B2C" w14:textId="146EDBE2" w:rsidR="00700298" w:rsidRDefault="00700298" w:rsidP="00700298">
      <w:pPr>
        <w:tabs>
          <w:tab w:val="left" w:pos="4111"/>
        </w:tabs>
        <w:spacing w:line="232" w:lineRule="auto"/>
        <w:ind w:firstLine="567"/>
        <w:jc w:val="both"/>
        <w:rPr>
          <w:rFonts w:eastAsia="NSimSun"/>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4" w:name="_Hlk81559763"/>
      <w:bookmarkStart w:id="45" w:name="_Hlk62224372"/>
    </w:p>
    <w:p w14:paraId="72C09537" w14:textId="1031E62B"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C55798" w:rsidRPr="006064A1">
        <w:rPr>
          <w:b/>
          <w:bCs/>
          <w:sz w:val="28"/>
          <w:szCs w:val="28"/>
        </w:rPr>
        <w:t>1</w:t>
      </w:r>
      <w:r w:rsidR="00492B26">
        <w:rPr>
          <w:b/>
          <w:bCs/>
          <w:sz w:val="28"/>
          <w:szCs w:val="28"/>
        </w:rPr>
        <w:t>3</w:t>
      </w:r>
      <w:r w:rsidR="00E5664D" w:rsidRPr="006064A1">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B166F53" w14:textId="6C409C8A" w:rsidR="006E6FC6" w:rsidRPr="006064A1" w:rsidRDefault="006E6FC6" w:rsidP="006E6FC6">
      <w:pPr>
        <w:ind w:firstLine="708"/>
        <w:contextualSpacing/>
        <w:jc w:val="both"/>
        <w:rPr>
          <w:sz w:val="28"/>
          <w:szCs w:val="28"/>
        </w:rPr>
      </w:pPr>
      <w:r w:rsidRPr="006064A1">
        <w:rPr>
          <w:b/>
          <w:bCs/>
          <w:color w:val="000000"/>
          <w:sz w:val="28"/>
          <w:szCs w:val="28"/>
        </w:rPr>
        <w:t>2.1.</w:t>
      </w:r>
      <w:r>
        <w:rPr>
          <w:b/>
          <w:bCs/>
          <w:color w:val="000000"/>
          <w:sz w:val="28"/>
          <w:szCs w:val="28"/>
        </w:rPr>
        <w:t>2</w:t>
      </w:r>
      <w:r w:rsidRPr="006064A1">
        <w:rPr>
          <w:b/>
          <w:bCs/>
          <w:color w:val="000000"/>
          <w:sz w:val="28"/>
          <w:szCs w:val="28"/>
        </w:rPr>
        <w:t>. 1</w:t>
      </w:r>
      <w:r>
        <w:rPr>
          <w:b/>
          <w:bCs/>
          <w:color w:val="000000"/>
          <w:sz w:val="28"/>
          <w:szCs w:val="28"/>
        </w:rPr>
        <w:t>3</w:t>
      </w:r>
      <w:r w:rsidRPr="006064A1">
        <w:rPr>
          <w:b/>
          <w:bCs/>
          <w:color w:val="000000"/>
          <w:sz w:val="28"/>
          <w:szCs w:val="28"/>
        </w:rPr>
        <w:t xml:space="preserve"> июля</w:t>
      </w:r>
      <w:r w:rsidRPr="006064A1">
        <w:rPr>
          <w:rFonts w:eastAsia="Calibri"/>
          <w:b/>
          <w:color w:val="000000"/>
          <w:sz w:val="28"/>
          <w:szCs w:val="28"/>
        </w:rPr>
        <w:t xml:space="preserve"> 2023 года</w:t>
      </w:r>
      <w:r w:rsidRPr="006064A1">
        <w:rPr>
          <w:rFonts w:eastAsia="Calibri"/>
          <w:color w:val="000000"/>
          <w:sz w:val="28"/>
          <w:szCs w:val="28"/>
        </w:rPr>
        <w:t xml:space="preserve"> </w:t>
      </w:r>
      <w:r w:rsidRPr="006064A1">
        <w:rPr>
          <w:color w:val="000000"/>
          <w:sz w:val="28"/>
          <w:szCs w:val="28"/>
        </w:rPr>
        <w:t xml:space="preserve">на территории муниципальных образований: </w:t>
      </w:r>
      <w:r w:rsidRPr="006064A1">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w:t>
      </w:r>
      <w:r>
        <w:rPr>
          <w:b/>
          <w:bCs/>
          <w:sz w:val="28"/>
          <w:szCs w:val="28"/>
        </w:rPr>
        <w:t xml:space="preserve"> </w:t>
      </w:r>
      <w:r w:rsidRPr="006064A1">
        <w:rPr>
          <w:b/>
          <w:bCs/>
          <w:sz w:val="28"/>
          <w:szCs w:val="28"/>
        </w:rPr>
        <w:t>Геленджик, Горячий Ключ</w:t>
      </w:r>
      <w:r>
        <w:rPr>
          <w:b/>
          <w:bCs/>
          <w:sz w:val="28"/>
          <w:szCs w:val="28"/>
        </w:rPr>
        <w:t xml:space="preserve"> </w:t>
      </w:r>
      <w:r w:rsidRPr="008D72FE">
        <w:rPr>
          <w:sz w:val="28"/>
          <w:szCs w:val="28"/>
        </w:rPr>
        <w:t>существует</w:t>
      </w:r>
      <w:r>
        <w:rPr>
          <w:b/>
          <w:bCs/>
          <w:sz w:val="28"/>
          <w:szCs w:val="28"/>
        </w:rPr>
        <w:t xml:space="preserve"> </w:t>
      </w:r>
      <w:r w:rsidRPr="006064A1">
        <w:rPr>
          <w:color w:val="000000"/>
          <w:sz w:val="28"/>
          <w:szCs w:val="28"/>
        </w:rPr>
        <w:t xml:space="preserve">вероятность возникновения </w:t>
      </w:r>
      <w:r>
        <w:rPr>
          <w:b/>
          <w:color w:val="000000"/>
          <w:sz w:val="28"/>
          <w:szCs w:val="28"/>
        </w:rPr>
        <w:t xml:space="preserve"> </w:t>
      </w:r>
      <w:r w:rsidRPr="006064A1">
        <w:rPr>
          <w:b/>
          <w:color w:val="000000"/>
          <w:sz w:val="28"/>
          <w:szCs w:val="28"/>
        </w:rPr>
        <w:t>происшествий,</w:t>
      </w:r>
      <w:r w:rsidRPr="006064A1">
        <w:rPr>
          <w:color w:val="000000"/>
          <w:sz w:val="28"/>
          <w:szCs w:val="28"/>
        </w:rPr>
        <w:t xml:space="preserve"> связанных с:</w:t>
      </w:r>
    </w:p>
    <w:p w14:paraId="76B97042" w14:textId="77777777" w:rsidR="006E6FC6" w:rsidRPr="006064A1" w:rsidRDefault="006E6FC6" w:rsidP="006E6FC6">
      <w:pPr>
        <w:ind w:left="708"/>
        <w:contextualSpacing/>
        <w:jc w:val="both"/>
        <w:rPr>
          <w:sz w:val="28"/>
          <w:szCs w:val="28"/>
        </w:rPr>
      </w:pPr>
      <w:r w:rsidRPr="006064A1">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3147B27" w14:textId="77777777" w:rsidR="006E6FC6" w:rsidRPr="006064A1" w:rsidRDefault="006E6FC6" w:rsidP="006E6FC6">
      <w:pPr>
        <w:ind w:firstLine="708"/>
        <w:contextualSpacing/>
        <w:jc w:val="both"/>
        <w:rPr>
          <w:sz w:val="28"/>
          <w:szCs w:val="28"/>
        </w:rPr>
      </w:pPr>
      <w:r w:rsidRPr="006064A1">
        <w:rPr>
          <w:color w:val="000000"/>
          <w:sz w:val="28"/>
          <w:szCs w:val="28"/>
        </w:rPr>
        <w:t>размывом берегов рек, прорывом дамб обвалований, плотин прудов;</w:t>
      </w:r>
    </w:p>
    <w:p w14:paraId="03C565A8" w14:textId="77777777" w:rsidR="006E6FC6" w:rsidRPr="006064A1" w:rsidRDefault="006E6FC6" w:rsidP="006E6FC6">
      <w:pPr>
        <w:ind w:left="708"/>
        <w:contextualSpacing/>
        <w:jc w:val="both"/>
        <w:rPr>
          <w:sz w:val="28"/>
          <w:szCs w:val="28"/>
        </w:rPr>
      </w:pPr>
      <w:r w:rsidRPr="006064A1">
        <w:rPr>
          <w:color w:val="000000"/>
          <w:sz w:val="28"/>
          <w:szCs w:val="28"/>
        </w:rPr>
        <w:t>подмывом опор мостов, земляных насыпей ж/д путей (эстакад) на подходах к мостам, опор ЛЭП;</w:t>
      </w:r>
    </w:p>
    <w:p w14:paraId="46D99361" w14:textId="77777777" w:rsidR="006E6FC6" w:rsidRPr="006064A1" w:rsidRDefault="006E6FC6" w:rsidP="006E6FC6">
      <w:pPr>
        <w:ind w:firstLine="708"/>
        <w:contextualSpacing/>
        <w:jc w:val="both"/>
        <w:rPr>
          <w:color w:val="000000"/>
          <w:sz w:val="28"/>
          <w:szCs w:val="28"/>
        </w:rPr>
      </w:pPr>
      <w:r w:rsidRPr="006064A1">
        <w:rPr>
          <w:color w:val="000000"/>
          <w:sz w:val="28"/>
          <w:szCs w:val="28"/>
        </w:rPr>
        <w:t>нарушением функционирования объектов жизнеобеспечения;</w:t>
      </w:r>
    </w:p>
    <w:p w14:paraId="23F7D6AB" w14:textId="77777777" w:rsidR="006E6FC6" w:rsidRPr="006064A1" w:rsidRDefault="006E6FC6" w:rsidP="006E6FC6">
      <w:pPr>
        <w:ind w:firstLine="708"/>
        <w:contextualSpacing/>
        <w:jc w:val="both"/>
        <w:rPr>
          <w:sz w:val="28"/>
          <w:szCs w:val="28"/>
        </w:rPr>
      </w:pPr>
      <w:r w:rsidRPr="006064A1">
        <w:rPr>
          <w:color w:val="000000"/>
          <w:sz w:val="28"/>
          <w:szCs w:val="28"/>
        </w:rPr>
        <w:t>подтоплением низменных участков, выходом воды на пойму.</w:t>
      </w:r>
    </w:p>
    <w:p w14:paraId="75F31D35" w14:textId="5CD1344B" w:rsidR="006E6FC6" w:rsidRPr="006064A1" w:rsidRDefault="006E6FC6" w:rsidP="006E6FC6">
      <w:pPr>
        <w:ind w:firstLine="708"/>
        <w:contextualSpacing/>
        <w:jc w:val="both"/>
        <w:rPr>
          <w:b/>
          <w:color w:val="000000"/>
          <w:sz w:val="28"/>
          <w:szCs w:val="28"/>
        </w:rPr>
      </w:pPr>
      <w:r w:rsidRPr="006064A1">
        <w:rPr>
          <w:b/>
          <w:color w:val="000000"/>
          <w:sz w:val="28"/>
          <w:szCs w:val="28"/>
        </w:rPr>
        <w:t xml:space="preserve">Источник происшествий </w:t>
      </w:r>
      <w:r>
        <w:rPr>
          <w:b/>
          <w:color w:val="000000"/>
          <w:sz w:val="28"/>
          <w:szCs w:val="28"/>
        </w:rPr>
        <w:t>–</w:t>
      </w:r>
      <w:r w:rsidRPr="006064A1">
        <w:rPr>
          <w:color w:val="000000"/>
          <w:sz w:val="28"/>
          <w:szCs w:val="28"/>
        </w:rPr>
        <w:t xml:space="preserve"> </w:t>
      </w:r>
      <w:bookmarkStart w:id="46" w:name="_Hlk139877239"/>
      <w:r>
        <w:rPr>
          <w:b/>
          <w:color w:val="000000"/>
          <w:sz w:val="28"/>
          <w:szCs w:val="28"/>
        </w:rPr>
        <w:t>повышенный фон уровней воды.</w:t>
      </w:r>
      <w:bookmarkEnd w:id="46"/>
    </w:p>
    <w:p w14:paraId="38CA11DC" w14:textId="0F820B1A" w:rsidR="00CA20CF" w:rsidRDefault="00CA20CF" w:rsidP="00D522FB">
      <w:pPr>
        <w:ind w:firstLine="708"/>
        <w:contextualSpacing/>
        <w:jc w:val="both"/>
        <w:rPr>
          <w:rFonts w:eastAsia="Calibri"/>
          <w:b/>
          <w:color w:val="000000"/>
          <w:sz w:val="28"/>
          <w:szCs w:val="28"/>
        </w:rPr>
      </w:pPr>
    </w:p>
    <w:bookmarkEnd w:id="44"/>
    <w:bookmarkEnd w:id="45"/>
    <w:p w14:paraId="7DD4201F" w14:textId="61482069" w:rsidR="00535A06" w:rsidRPr="00D12536" w:rsidRDefault="00535A06" w:rsidP="007F1260">
      <w:pPr>
        <w:ind w:firstLine="708"/>
        <w:jc w:val="center"/>
        <w:rPr>
          <w:b/>
          <w:sz w:val="28"/>
          <w:szCs w:val="28"/>
        </w:rPr>
      </w:pPr>
      <w:r w:rsidRPr="00D12536">
        <w:rPr>
          <w:b/>
          <w:sz w:val="28"/>
          <w:szCs w:val="28"/>
        </w:rPr>
        <w:t>2.2. Техногенного характера:</w:t>
      </w:r>
    </w:p>
    <w:p w14:paraId="4DE1373A" w14:textId="04702CC4" w:rsidR="00535A06" w:rsidRDefault="00C55798" w:rsidP="00535A06">
      <w:pPr>
        <w:ind w:firstLine="708"/>
        <w:jc w:val="both"/>
        <w:rPr>
          <w:bCs/>
          <w:iCs/>
          <w:sz w:val="28"/>
          <w:szCs w:val="28"/>
        </w:rPr>
      </w:pPr>
      <w:bookmarkStart w:id="47" w:name="_Hlk44415586"/>
      <w:bookmarkStart w:id="48" w:name="_Hlk55297094"/>
      <w:r>
        <w:rPr>
          <w:b/>
          <w:bCs/>
          <w:sz w:val="28"/>
          <w:szCs w:val="28"/>
        </w:rPr>
        <w:t>1</w:t>
      </w:r>
      <w:r w:rsidR="00492B26">
        <w:rPr>
          <w:b/>
          <w:bCs/>
          <w:sz w:val="28"/>
          <w:szCs w:val="28"/>
        </w:rPr>
        <w:t>3</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47"/>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5B9BF468" w14:textId="64063163" w:rsidR="002C2A20" w:rsidRDefault="002C2A20" w:rsidP="002C2A20">
      <w:pPr>
        <w:ind w:firstLine="709"/>
        <w:jc w:val="both"/>
        <w:rPr>
          <w:b/>
          <w:iCs/>
          <w:sz w:val="28"/>
          <w:szCs w:val="28"/>
          <w:lang w:eastAsia="x-none"/>
        </w:rPr>
      </w:pPr>
      <w:r w:rsidRPr="00770B9D">
        <w:rPr>
          <w:bCs/>
          <w:sz w:val="28"/>
          <w:szCs w:val="28"/>
        </w:rPr>
        <w:lastRenderedPageBreak/>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3D207B46" w14:textId="0174F2E7" w:rsidR="002C2A20" w:rsidRDefault="002C2A20" w:rsidP="002C2A2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1955321E" w14:textId="01C7D01A"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49" w:name="_Hlk23338081"/>
      <w:bookmarkEnd w:id="48"/>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9"/>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50" w:name="_Hlk504477847"/>
      <w:r w:rsidRPr="00DF6774">
        <w:rPr>
          <w:sz w:val="28"/>
          <w:szCs w:val="28"/>
        </w:rPr>
        <w:t xml:space="preserve">на энергетических системах </w:t>
      </w:r>
      <w:bookmarkEnd w:id="50"/>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1"/>
      <w:r w:rsidRPr="009E271E">
        <w:rPr>
          <w:sz w:val="28"/>
          <w:szCs w:val="28"/>
        </w:rPr>
        <w:t xml:space="preserve"> и отравлений угарным газом.</w:t>
      </w:r>
    </w:p>
    <w:p w14:paraId="66A51788" w14:textId="011A0646" w:rsidR="00922E03" w:rsidRDefault="00922E03" w:rsidP="00535A06">
      <w:pPr>
        <w:ind w:right="-1" w:firstLine="709"/>
        <w:jc w:val="both"/>
        <w:rPr>
          <w:sz w:val="28"/>
          <w:szCs w:val="28"/>
        </w:rPr>
      </w:pPr>
    </w:p>
    <w:p w14:paraId="72E4A933" w14:textId="403F58C3"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2" w:name="_Hlk23338096"/>
    </w:p>
    <w:p w14:paraId="493C078E" w14:textId="425D3467" w:rsidR="00535A06" w:rsidRPr="007F1260" w:rsidRDefault="00C55798" w:rsidP="007F1260">
      <w:pPr>
        <w:ind w:firstLine="708"/>
        <w:contextualSpacing/>
        <w:jc w:val="both"/>
        <w:rPr>
          <w:b/>
          <w:color w:val="000000"/>
          <w:sz w:val="28"/>
          <w:szCs w:val="28"/>
        </w:rPr>
      </w:pPr>
      <w:bookmarkStart w:id="53" w:name="_Hlk139632524"/>
      <w:bookmarkStart w:id="54" w:name="_Hlk91768741"/>
      <w:bookmarkStart w:id="55" w:name="_Hlk55297132"/>
      <w:bookmarkEnd w:id="52"/>
      <w:r>
        <w:rPr>
          <w:b/>
          <w:bCs/>
          <w:sz w:val="28"/>
          <w:szCs w:val="28"/>
        </w:rPr>
        <w:t>1</w:t>
      </w:r>
      <w:r w:rsidR="00492B26">
        <w:rPr>
          <w:b/>
          <w:bCs/>
          <w:sz w:val="28"/>
          <w:szCs w:val="28"/>
        </w:rPr>
        <w:t>3</w:t>
      </w:r>
      <w:r w:rsidR="000367F6" w:rsidRPr="000367F6">
        <w:rPr>
          <w:b/>
          <w:bCs/>
          <w:sz w:val="28"/>
          <w:szCs w:val="28"/>
        </w:rPr>
        <w:t xml:space="preserve"> </w:t>
      </w:r>
      <w:bookmarkEnd w:id="53"/>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4"/>
      <w:r w:rsidR="00535A06">
        <w:rPr>
          <w:b/>
          <w:bCs/>
          <w:color w:val="000000"/>
          <w:sz w:val="28"/>
          <w:szCs w:val="28"/>
        </w:rPr>
        <w:t xml:space="preserve">года </w:t>
      </w:r>
      <w:bookmarkStart w:id="56"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56"/>
      <w:r w:rsidR="007F1260">
        <w:rPr>
          <w:sz w:val="28"/>
          <w:szCs w:val="28"/>
        </w:rPr>
        <w:t>с</w:t>
      </w:r>
      <w:r w:rsidR="00CB5DE3">
        <w:rPr>
          <w:sz w:val="28"/>
          <w:szCs w:val="28"/>
        </w:rPr>
        <w:t xml:space="preserve"> </w:t>
      </w:r>
      <w:r w:rsidR="00AD7FA2" w:rsidRPr="00AD7FA2">
        <w:rPr>
          <w:b/>
          <w:bCs/>
          <w:sz w:val="28"/>
          <w:szCs w:val="28"/>
        </w:rPr>
        <w:t>осадками, туманом, ухудшением видимости в тумане, 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 xml:space="preserve">заболеваний: АЧС на свиноводческих предприятиях, бруцеллёзом крупного </w:t>
      </w:r>
      <w:r w:rsidRPr="00D1253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55"/>
    </w:p>
    <w:p w14:paraId="6DE566A1" w14:textId="58A0634E"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13228539" w:rsidR="00535A06" w:rsidRDefault="00C55798" w:rsidP="00535A06">
      <w:pPr>
        <w:widowControl w:val="0"/>
        <w:ind w:firstLine="709"/>
        <w:jc w:val="both"/>
        <w:rPr>
          <w:bCs/>
          <w:sz w:val="28"/>
          <w:szCs w:val="28"/>
        </w:rPr>
      </w:pPr>
      <w:r>
        <w:rPr>
          <w:b/>
          <w:bCs/>
          <w:sz w:val="28"/>
          <w:szCs w:val="28"/>
        </w:rPr>
        <w:t>1</w:t>
      </w:r>
      <w:r w:rsidR="00492B26">
        <w:rPr>
          <w:b/>
          <w:bCs/>
          <w:sz w:val="28"/>
          <w:szCs w:val="28"/>
        </w:rPr>
        <w:t>3</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57F4539C" w:rsidR="00535A06" w:rsidRDefault="00C55798" w:rsidP="00535A06">
      <w:pPr>
        <w:ind w:firstLine="708"/>
        <w:jc w:val="both"/>
        <w:rPr>
          <w:b/>
          <w:sz w:val="28"/>
          <w:szCs w:val="28"/>
        </w:rPr>
      </w:pPr>
      <w:r>
        <w:rPr>
          <w:b/>
          <w:bCs/>
          <w:sz w:val="28"/>
          <w:szCs w:val="28"/>
        </w:rPr>
        <w:t>1</w:t>
      </w:r>
      <w:r w:rsidR="00492B26">
        <w:rPr>
          <w:b/>
          <w:bCs/>
          <w:sz w:val="28"/>
          <w:szCs w:val="28"/>
        </w:rPr>
        <w:t>3</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55331661"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7"/>
      <w:r w:rsidRPr="00517C5C">
        <w:rPr>
          <w:b/>
          <w:sz w:val="28"/>
          <w:szCs w:val="28"/>
        </w:rPr>
        <w:t>ров</w:t>
      </w:r>
      <w:r>
        <w:rPr>
          <w:b/>
          <w:sz w:val="28"/>
          <w:szCs w:val="28"/>
        </w:rPr>
        <w:t>.</w:t>
      </w:r>
    </w:p>
    <w:bookmarkEnd w:id="21"/>
    <w:bookmarkEnd w:id="22"/>
    <w:p w14:paraId="5500E674" w14:textId="0BCAA485"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58" w:name="_Hlk61960021"/>
      <w:bookmarkStart w:id="59" w:name="_Hlk65150229"/>
      <w:bookmarkStart w:id="60" w:name="_Hlk68783626"/>
      <w:bookmarkStart w:id="61"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2" w:name="_Hlk63688622"/>
      <w:bookmarkStart w:id="63" w:name="_Hlk125115976"/>
      <w:bookmarkStart w:id="64" w:name="_Hlk89435883"/>
      <w:bookmarkStart w:id="6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6" w:name="_Hlk55297174"/>
      <w:r>
        <w:rPr>
          <w:sz w:val="28"/>
          <w:szCs w:val="28"/>
        </w:rPr>
        <w:t>.</w:t>
      </w:r>
    </w:p>
    <w:p w14:paraId="661136E9" w14:textId="7AF643C5"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 xml:space="preserve">на </w:t>
      </w:r>
      <w:r>
        <w:rPr>
          <w:b/>
          <w:i/>
          <w:iCs/>
          <w:sz w:val="28"/>
          <w:szCs w:val="28"/>
        </w:rPr>
        <w:lastRenderedPageBreak/>
        <w:t>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36CB5746"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ADEC24" w14:textId="716314E2"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w:t>
      </w:r>
      <w:r>
        <w:rPr>
          <w:rFonts w:eastAsia="Times New Roman"/>
          <w:b/>
          <w:sz w:val="28"/>
          <w:szCs w:val="28"/>
        </w:rPr>
        <w:t xml:space="preserve">повышенного фона </w:t>
      </w:r>
      <w:r>
        <w:rPr>
          <w:rFonts w:eastAsia="Times New Roman"/>
          <w:b/>
          <w:sz w:val="28"/>
          <w:szCs w:val="28"/>
        </w:rPr>
        <w:t xml:space="preserve">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3184C71" w14:textId="77777777" w:rsidR="00AD7FA2" w:rsidRPr="00622642" w:rsidRDefault="00AD7FA2" w:rsidP="00AD7FA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541B515" w14:textId="77777777" w:rsidR="00AD7FA2" w:rsidRDefault="00AD7FA2" w:rsidP="00AD7FA2">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6D9D8AF" w:rsidR="00535A06" w:rsidRDefault="00535A06" w:rsidP="00535A06">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04BC9B" w14:textId="66799A48"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17FB75B3"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BA7D1E7" w14:textId="1C686CC9"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B383E06" w14:textId="52AF0079"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8"/>
      <w:bookmarkEnd w:id="59"/>
      <w:bookmarkEnd w:id="60"/>
      <w:bookmarkEnd w:id="61"/>
      <w:bookmarkEnd w:id="62"/>
      <w:bookmarkEnd w:id="63"/>
      <w:bookmarkEnd w:id="64"/>
      <w:bookmarkEnd w:id="65"/>
      <w:bookmarkEnd w:id="66"/>
    </w:p>
    <w:p w14:paraId="03C8B8AA" w14:textId="77777777" w:rsidR="00D56392" w:rsidRDefault="00D56392" w:rsidP="00DF48DD">
      <w:pPr>
        <w:ind w:firstLine="708"/>
        <w:jc w:val="both"/>
        <w:outlineLvl w:val="0"/>
        <w:rPr>
          <w:bCs/>
          <w:i/>
          <w:sz w:val="28"/>
          <w:szCs w:val="28"/>
        </w:rPr>
      </w:pPr>
      <w:bookmarkStart w:id="67" w:name="_Hlk89436034"/>
      <w:bookmarkStart w:id="68"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342A19F6"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C55798">
        <w:rPr>
          <w:bCs/>
          <w:i/>
          <w:sz w:val="28"/>
          <w:szCs w:val="28"/>
        </w:rPr>
        <w:t>1</w:t>
      </w:r>
      <w:r w:rsidR="00492B26">
        <w:rPr>
          <w:bCs/>
          <w:i/>
          <w:sz w:val="28"/>
          <w:szCs w:val="28"/>
        </w:rPr>
        <w:t>2</w:t>
      </w:r>
      <w:r>
        <w:rPr>
          <w:bCs/>
          <w:i/>
          <w:sz w:val="28"/>
          <w:szCs w:val="28"/>
        </w:rPr>
        <w:t>.0</w:t>
      </w:r>
      <w:r w:rsidR="00114514">
        <w:rPr>
          <w:bCs/>
          <w:i/>
          <w:sz w:val="28"/>
          <w:szCs w:val="28"/>
        </w:rPr>
        <w:t>7</w:t>
      </w:r>
      <w:r>
        <w:rPr>
          <w:bCs/>
          <w:i/>
          <w:sz w:val="28"/>
          <w:szCs w:val="28"/>
        </w:rPr>
        <w:t>.2023 г.</w:t>
      </w:r>
    </w:p>
    <w:p w14:paraId="20E8A367" w14:textId="0E12FBF4"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C55798">
        <w:rPr>
          <w:bCs/>
          <w:i/>
          <w:sz w:val="28"/>
          <w:szCs w:val="28"/>
        </w:rPr>
        <w:t>1</w:t>
      </w:r>
      <w:r w:rsidR="00492B26">
        <w:rPr>
          <w:bCs/>
          <w:i/>
          <w:sz w:val="28"/>
          <w:szCs w:val="28"/>
        </w:rPr>
        <w:t>2</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9" w:name="_Hlk129262669"/>
      <w:bookmarkStart w:id="70" w:name="_Hlk132029623"/>
      <w:bookmarkStart w:id="71" w:name="_Hlk136521458"/>
      <w:bookmarkEnd w:id="67"/>
      <w:bookmarkEnd w:id="68"/>
    </w:p>
    <w:p w14:paraId="7C440C1F" w14:textId="77777777" w:rsidR="000D2CDB" w:rsidRDefault="000D2CDB" w:rsidP="001E58A2">
      <w:pPr>
        <w:rPr>
          <w:color w:val="000000"/>
          <w:sz w:val="28"/>
          <w:szCs w:val="28"/>
        </w:rPr>
      </w:pPr>
    </w:p>
    <w:p w14:paraId="64487A56" w14:textId="001351AB" w:rsidR="001E58A2" w:rsidRDefault="001E58A2" w:rsidP="001E58A2">
      <w:pPr>
        <w:rPr>
          <w:color w:val="000000"/>
          <w:sz w:val="28"/>
          <w:szCs w:val="28"/>
        </w:rPr>
      </w:pPr>
      <w:r>
        <w:rPr>
          <w:color w:val="000000"/>
          <w:sz w:val="28"/>
          <w:szCs w:val="28"/>
        </w:rPr>
        <w:t xml:space="preserve">Руководитель, начальник центра                    </w:t>
      </w:r>
      <w:r w:rsidR="0072704F">
        <w:rPr>
          <w:color w:val="000000"/>
          <w:sz w:val="28"/>
          <w:szCs w:val="28"/>
        </w:rPr>
        <w:t xml:space="preserve">   </w:t>
      </w:r>
      <w:r w:rsidR="007D04AA">
        <w:rPr>
          <w:color w:val="000000"/>
          <w:sz w:val="28"/>
          <w:szCs w:val="28"/>
        </w:rPr>
        <w:t>п/п</w:t>
      </w:r>
      <w:r w:rsidR="00623EDC">
        <w:rPr>
          <w:color w:val="000000"/>
          <w:sz w:val="28"/>
          <w:szCs w:val="28"/>
        </w:rPr>
        <w:t xml:space="preserve">   </w:t>
      </w:r>
      <w:r w:rsidR="00AD7FA2">
        <w:rPr>
          <w:color w:val="000000"/>
          <w:sz w:val="28"/>
          <w:szCs w:val="28"/>
        </w:rPr>
        <w:t xml:space="preserve">    </w:t>
      </w:r>
      <w:r w:rsidR="00503FA7">
        <w:rPr>
          <w:color w:val="000000"/>
          <w:sz w:val="28"/>
          <w:szCs w:val="28"/>
        </w:rPr>
        <w:t xml:space="preserve">  </w:t>
      </w:r>
      <w:r>
        <w:rPr>
          <w:color w:val="000000"/>
          <w:sz w:val="28"/>
          <w:szCs w:val="28"/>
        </w:rPr>
        <w:t xml:space="preserve">                     </w:t>
      </w:r>
      <w:r w:rsidR="00D56392">
        <w:rPr>
          <w:color w:val="000000"/>
          <w:sz w:val="28"/>
          <w:szCs w:val="28"/>
        </w:rPr>
        <w:t xml:space="preserve"> </w:t>
      </w:r>
      <w:r>
        <w:rPr>
          <w:color w:val="000000"/>
          <w:sz w:val="28"/>
          <w:szCs w:val="28"/>
        </w:rPr>
        <w:t>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CA8944E" w14:textId="77777777" w:rsidR="00623EDC" w:rsidRDefault="00623EDC" w:rsidP="00FF6424">
      <w:pPr>
        <w:widowControl w:val="0"/>
        <w:rPr>
          <w:rFonts w:eastAsia="Calibri"/>
        </w:rPr>
      </w:pPr>
      <w:bookmarkStart w:id="72" w:name="_Hlk138685271"/>
    </w:p>
    <w:p w14:paraId="792ED097" w14:textId="371DC8AE" w:rsidR="007E13AA" w:rsidRDefault="00C55798"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9"/>
      <w:bookmarkEnd w:id="70"/>
      <w:bookmarkEnd w:id="71"/>
      <w:bookmarkEnd w:id="7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11845026">
    <w:abstractNumId w:val="1"/>
  </w:num>
  <w:num w:numId="2" w16cid:durableId="2003656253">
    <w:abstractNumId w:val="7"/>
  </w:num>
  <w:num w:numId="3" w16cid:durableId="713894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61833">
    <w:abstractNumId w:val="5"/>
  </w:num>
  <w:num w:numId="5" w16cid:durableId="2125540360">
    <w:abstractNumId w:val="3"/>
  </w:num>
  <w:num w:numId="6" w16cid:durableId="979000002">
    <w:abstractNumId w:val="4"/>
  </w:num>
  <w:num w:numId="7" w16cid:durableId="513348715">
    <w:abstractNumId w:val="6"/>
  </w:num>
  <w:num w:numId="8" w16cid:durableId="178153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2F40-3B86-4E33-A2E0-0151CB72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3550</Words>
  <Characters>20238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23741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cp:lastPrinted>2023-07-12T10:43:00Z</cp:lastPrinted>
  <dcterms:created xsi:type="dcterms:W3CDTF">2023-07-12T08:51:00Z</dcterms:created>
  <dcterms:modified xsi:type="dcterms:W3CDTF">2023-07-12T10:43:00Z</dcterms:modified>
</cp:coreProperties>
</file>