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99" w:rsidRPr="00FA1805" w:rsidRDefault="00066399" w:rsidP="003C42F1">
      <w:pPr>
        <w:ind w:left="-567"/>
        <w:jc w:val="center"/>
        <w:rPr>
          <w:sz w:val="28"/>
          <w:szCs w:val="28"/>
        </w:rPr>
      </w:pPr>
      <w:r w:rsidRPr="00FA1805">
        <w:rPr>
          <w:sz w:val="28"/>
          <w:szCs w:val="28"/>
        </w:rPr>
        <w:t>ФИНАНСОВОЕ УПРАВЛЕНИЕ</w:t>
      </w:r>
      <w:r w:rsidR="003C42F1">
        <w:rPr>
          <w:sz w:val="28"/>
          <w:szCs w:val="28"/>
        </w:rPr>
        <w:t xml:space="preserve"> </w:t>
      </w:r>
      <w:r w:rsidRPr="00FA1805">
        <w:rPr>
          <w:sz w:val="28"/>
          <w:szCs w:val="28"/>
        </w:rPr>
        <w:t>АДМИНИСТРАЦИИ МУНИЦИПАЛЬНОГО ОБРАЗОВАНИЯ</w:t>
      </w:r>
      <w:r w:rsidR="003C42F1">
        <w:rPr>
          <w:sz w:val="28"/>
          <w:szCs w:val="28"/>
        </w:rPr>
        <w:t xml:space="preserve"> </w:t>
      </w:r>
      <w:r w:rsidRPr="00FA1805">
        <w:rPr>
          <w:sz w:val="28"/>
          <w:szCs w:val="28"/>
        </w:rPr>
        <w:t>ТБИЛИССКИЙ РАЙОН</w:t>
      </w:r>
    </w:p>
    <w:p w:rsidR="00066399" w:rsidRPr="00FA1805" w:rsidRDefault="00066399" w:rsidP="00066399">
      <w:pPr>
        <w:ind w:firstLine="4965"/>
        <w:jc w:val="center"/>
        <w:rPr>
          <w:sz w:val="28"/>
          <w:szCs w:val="28"/>
        </w:rPr>
      </w:pPr>
    </w:p>
    <w:tbl>
      <w:tblPr>
        <w:tblStyle w:val="a7"/>
        <w:tblW w:w="98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886"/>
      </w:tblGrid>
      <w:tr w:rsidR="00066399" w:rsidRPr="00FA1805" w:rsidTr="00B53F10">
        <w:tc>
          <w:tcPr>
            <w:tcW w:w="4928" w:type="dxa"/>
          </w:tcPr>
          <w:p w:rsidR="00DB0FF6" w:rsidRDefault="00DB0FF6" w:rsidP="00F12E23">
            <w:pPr>
              <w:rPr>
                <w:sz w:val="28"/>
                <w:szCs w:val="28"/>
              </w:rPr>
            </w:pPr>
          </w:p>
          <w:p w:rsidR="00066399" w:rsidRPr="00DB0FF6" w:rsidRDefault="00066399" w:rsidP="00DB0F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886" w:type="dxa"/>
          </w:tcPr>
          <w:p w:rsidR="00066399" w:rsidRPr="00FA1805" w:rsidRDefault="003F3752" w:rsidP="00B53F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66399" w:rsidRPr="00FA1805" w:rsidRDefault="00066399" w:rsidP="00B53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район, начальник</w:t>
            </w:r>
            <w:r w:rsidR="00B53F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финансового</w:t>
            </w:r>
            <w:r w:rsidR="00B53F1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управления</w:t>
            </w:r>
          </w:p>
          <w:p w:rsidR="00066399" w:rsidRPr="00FA1805" w:rsidRDefault="00066399" w:rsidP="00B53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B051EF">
              <w:rPr>
                <w:sz w:val="28"/>
                <w:szCs w:val="28"/>
              </w:rPr>
              <w:t>________________</w:t>
            </w:r>
          </w:p>
          <w:p w:rsidR="00066399" w:rsidRPr="00FA1805" w:rsidRDefault="00B53F10" w:rsidP="00B53F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  <w:r w:rsidR="00066399" w:rsidRPr="00FA1805">
              <w:rPr>
                <w:sz w:val="28"/>
                <w:szCs w:val="28"/>
              </w:rPr>
              <w:t>_ года</w:t>
            </w:r>
          </w:p>
        </w:tc>
      </w:tr>
    </w:tbl>
    <w:p w:rsidR="00066399" w:rsidRPr="00FA1805" w:rsidRDefault="00066399" w:rsidP="00066399">
      <w:pPr>
        <w:rPr>
          <w:sz w:val="28"/>
          <w:szCs w:val="28"/>
        </w:rPr>
      </w:pPr>
    </w:p>
    <w:p w:rsidR="00066399" w:rsidRPr="00FA1805" w:rsidRDefault="00066399" w:rsidP="00066399">
      <w:pPr>
        <w:rPr>
          <w:sz w:val="28"/>
          <w:szCs w:val="28"/>
        </w:rPr>
      </w:pPr>
    </w:p>
    <w:p w:rsidR="00066399" w:rsidRPr="00FA1805" w:rsidRDefault="00066399" w:rsidP="00066399">
      <w:pPr>
        <w:jc w:val="center"/>
        <w:rPr>
          <w:b/>
          <w:sz w:val="28"/>
          <w:szCs w:val="28"/>
        </w:rPr>
      </w:pPr>
      <w:r w:rsidRPr="00FA1805">
        <w:rPr>
          <w:b/>
          <w:sz w:val="28"/>
          <w:szCs w:val="28"/>
        </w:rPr>
        <w:t>ДОЛЖНОСТНАЯ ИНСТРУКЦИЯ</w:t>
      </w:r>
    </w:p>
    <w:p w:rsidR="00066399" w:rsidRPr="00FA1805" w:rsidRDefault="00B051EF" w:rsidP="00066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</w:t>
      </w:r>
      <w:r w:rsidR="00066399" w:rsidRPr="00FA1805">
        <w:rPr>
          <w:b/>
          <w:sz w:val="28"/>
          <w:szCs w:val="28"/>
        </w:rPr>
        <w:t xml:space="preserve"> специалиста (программиста, системного администратора) финансового управления администрации муниципального образования Тбилисский район</w:t>
      </w:r>
    </w:p>
    <w:p w:rsidR="00066399" w:rsidRPr="00E56ECB" w:rsidRDefault="00066399" w:rsidP="00B20AE2">
      <w:pPr>
        <w:ind w:firstLine="540"/>
        <w:jc w:val="both"/>
        <w:rPr>
          <w:b/>
          <w:sz w:val="28"/>
          <w:szCs w:val="28"/>
        </w:rPr>
      </w:pPr>
    </w:p>
    <w:p w:rsidR="00B20AE2" w:rsidRPr="00E56ECB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0" w:name="Par182"/>
      <w:bookmarkEnd w:id="0"/>
      <w:r w:rsidRPr="00E56ECB">
        <w:rPr>
          <w:b/>
          <w:sz w:val="28"/>
          <w:szCs w:val="28"/>
        </w:rPr>
        <w:t>1. Общие положения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B20AE2">
        <w:rPr>
          <w:sz w:val="28"/>
          <w:szCs w:val="28"/>
        </w:rPr>
        <w:t xml:space="preserve">Должность </w:t>
      </w:r>
      <w:r w:rsidR="00B051EF">
        <w:rPr>
          <w:sz w:val="28"/>
          <w:szCs w:val="28"/>
        </w:rPr>
        <w:t>главный</w:t>
      </w:r>
      <w:r w:rsidR="00C56E90">
        <w:rPr>
          <w:sz w:val="28"/>
          <w:szCs w:val="28"/>
        </w:rPr>
        <w:t xml:space="preserve"> специалист финансового управления администрации муниципального образования Тбилисский район (далее – ведущий специалист финансового управления) является </w:t>
      </w:r>
      <w:r w:rsidR="00B20AE2">
        <w:rPr>
          <w:sz w:val="28"/>
          <w:szCs w:val="28"/>
        </w:rPr>
        <w:t>должностью муниципальной службы</w:t>
      </w:r>
      <w:r w:rsidR="00B20AE2" w:rsidRPr="00BF418F">
        <w:rPr>
          <w:sz w:val="28"/>
          <w:szCs w:val="28"/>
        </w:rPr>
        <w:t>.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 xml:space="preserve">Должность </w:t>
      </w:r>
      <w:r w:rsidR="00B051EF">
        <w:rPr>
          <w:sz w:val="28"/>
          <w:szCs w:val="28"/>
        </w:rPr>
        <w:t>главный</w:t>
      </w:r>
      <w:r w:rsidR="00C56E90">
        <w:rPr>
          <w:sz w:val="28"/>
          <w:szCs w:val="28"/>
        </w:rPr>
        <w:t xml:space="preserve"> специалист финансового управления</w:t>
      </w:r>
      <w:r w:rsidR="00B20AE2" w:rsidRPr="00BF418F">
        <w:rPr>
          <w:sz w:val="28"/>
          <w:szCs w:val="28"/>
        </w:rPr>
        <w:t xml:space="preserve"> относится к  старшей группе должностей (пункт </w:t>
      </w:r>
      <w:r w:rsidR="0001262A">
        <w:rPr>
          <w:sz w:val="28"/>
          <w:szCs w:val="28"/>
        </w:rPr>
        <w:t>4</w:t>
      </w:r>
      <w:r w:rsidR="00B20AE2" w:rsidRPr="00BF418F">
        <w:rPr>
          <w:sz w:val="28"/>
          <w:szCs w:val="28"/>
        </w:rPr>
        <w:t xml:space="preserve"> подраздела</w:t>
      </w:r>
      <w:r w:rsidR="0001262A">
        <w:rPr>
          <w:sz w:val="28"/>
          <w:szCs w:val="28"/>
        </w:rPr>
        <w:t xml:space="preserve"> 3.3</w:t>
      </w:r>
      <w:r w:rsidR="00B20AE2" w:rsidRPr="00BF418F">
        <w:rPr>
          <w:sz w:val="28"/>
          <w:szCs w:val="28"/>
        </w:rPr>
        <w:t xml:space="preserve"> раздела </w:t>
      </w:r>
      <w:r w:rsidR="0001262A">
        <w:rPr>
          <w:sz w:val="28"/>
          <w:szCs w:val="28"/>
        </w:rPr>
        <w:t>3</w:t>
      </w:r>
      <w:r w:rsidR="00B20AE2" w:rsidRPr="00BF418F">
        <w:rPr>
          <w:sz w:val="28"/>
          <w:szCs w:val="28"/>
        </w:rPr>
        <w:t xml:space="preserve"> Реестра муниципальных должностей и должностей муниципальной службы в </w:t>
      </w:r>
      <w:r w:rsidR="00B20AE2">
        <w:rPr>
          <w:sz w:val="28"/>
          <w:szCs w:val="28"/>
        </w:rPr>
        <w:t xml:space="preserve">муниципальном образовании </w:t>
      </w:r>
      <w:r w:rsidR="00B20AE2" w:rsidRPr="00BF418F">
        <w:rPr>
          <w:sz w:val="28"/>
          <w:szCs w:val="28"/>
        </w:rPr>
        <w:t>и нормативов должностных окладов).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B20AE2">
        <w:rPr>
          <w:sz w:val="28"/>
          <w:szCs w:val="28"/>
        </w:rPr>
        <w:t>Область</w:t>
      </w:r>
      <w:r w:rsidR="00B20AE2" w:rsidRPr="00BF418F">
        <w:rPr>
          <w:sz w:val="28"/>
          <w:szCs w:val="28"/>
        </w:rPr>
        <w:t xml:space="preserve"> профессиональной служебной деятельности (далее –</w:t>
      </w:r>
      <w:r w:rsidR="00B20AE2">
        <w:rPr>
          <w:sz w:val="28"/>
          <w:szCs w:val="28"/>
        </w:rPr>
        <w:t xml:space="preserve"> область </w:t>
      </w:r>
      <w:r w:rsidR="00B20AE2" w:rsidRPr="00BF418F">
        <w:rPr>
          <w:sz w:val="28"/>
          <w:szCs w:val="28"/>
        </w:rPr>
        <w:t>деятель</w:t>
      </w:r>
      <w:r w:rsidR="00B20AE2">
        <w:rPr>
          <w:sz w:val="28"/>
          <w:szCs w:val="28"/>
        </w:rPr>
        <w:t>ности), в соответствии с которой</w:t>
      </w:r>
      <w:r w:rsidR="00B20AE2" w:rsidRPr="00BF418F">
        <w:rPr>
          <w:sz w:val="28"/>
          <w:szCs w:val="28"/>
        </w:rPr>
        <w:t xml:space="preserve"> муниципальный служащий исполняет должностны</w:t>
      </w:r>
      <w:r w:rsidR="00B20AE2">
        <w:rPr>
          <w:sz w:val="28"/>
          <w:szCs w:val="28"/>
        </w:rPr>
        <w:t>е обязанности:</w:t>
      </w:r>
      <w:r w:rsidR="00C56E90">
        <w:rPr>
          <w:sz w:val="28"/>
          <w:szCs w:val="28"/>
        </w:rPr>
        <w:t xml:space="preserve"> </w:t>
      </w:r>
      <w:r w:rsidR="00B53F10">
        <w:rPr>
          <w:sz w:val="28"/>
          <w:szCs w:val="28"/>
        </w:rPr>
        <w:t>«</w:t>
      </w:r>
      <w:r w:rsidR="00C56E90">
        <w:rPr>
          <w:sz w:val="28"/>
          <w:szCs w:val="28"/>
        </w:rPr>
        <w:t>Обеспечение деятельности органов местного самоуправления</w:t>
      </w:r>
      <w:r w:rsidR="00B53F10">
        <w:rPr>
          <w:sz w:val="28"/>
          <w:szCs w:val="28"/>
        </w:rPr>
        <w:t>»</w:t>
      </w:r>
      <w:r w:rsidR="00B20AE2" w:rsidRPr="00BF418F">
        <w:rPr>
          <w:sz w:val="28"/>
          <w:szCs w:val="28"/>
        </w:rPr>
        <w:t>.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>
        <w:rPr>
          <w:sz w:val="28"/>
          <w:szCs w:val="28"/>
        </w:rPr>
        <w:tab/>
      </w:r>
      <w:r w:rsidR="00B20AE2">
        <w:rPr>
          <w:sz w:val="28"/>
          <w:szCs w:val="28"/>
        </w:rPr>
        <w:t xml:space="preserve">Вид </w:t>
      </w:r>
      <w:r w:rsidR="00B20AE2" w:rsidRPr="00BF418F">
        <w:rPr>
          <w:sz w:val="28"/>
          <w:szCs w:val="28"/>
        </w:rPr>
        <w:t xml:space="preserve">профессиональной служебной </w:t>
      </w:r>
      <w:r w:rsidR="00B20AE2">
        <w:rPr>
          <w:sz w:val="28"/>
          <w:szCs w:val="28"/>
        </w:rPr>
        <w:t xml:space="preserve">деятельности </w:t>
      </w:r>
      <w:r w:rsidR="00B20AE2" w:rsidRPr="00BF418F">
        <w:rPr>
          <w:sz w:val="28"/>
          <w:szCs w:val="28"/>
        </w:rPr>
        <w:t>(далее –</w:t>
      </w:r>
      <w:r w:rsidR="00B20AE2">
        <w:rPr>
          <w:sz w:val="28"/>
          <w:szCs w:val="28"/>
        </w:rPr>
        <w:t xml:space="preserve"> вид </w:t>
      </w:r>
      <w:r w:rsidR="00B20AE2" w:rsidRPr="00BF418F">
        <w:rPr>
          <w:sz w:val="28"/>
          <w:szCs w:val="28"/>
        </w:rPr>
        <w:t>деятель</w:t>
      </w:r>
      <w:r w:rsidR="00B20AE2">
        <w:rPr>
          <w:sz w:val="28"/>
          <w:szCs w:val="28"/>
        </w:rPr>
        <w:t>ности)</w:t>
      </w:r>
      <w:r w:rsidR="00B20AE2" w:rsidRPr="00BF418F">
        <w:rPr>
          <w:sz w:val="28"/>
          <w:szCs w:val="28"/>
        </w:rPr>
        <w:t>, в соответствии с котор</w:t>
      </w:r>
      <w:r w:rsidR="00B20AE2">
        <w:rPr>
          <w:sz w:val="28"/>
          <w:szCs w:val="28"/>
        </w:rPr>
        <w:t>ым</w:t>
      </w:r>
      <w:r w:rsidR="00B20AE2"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B53F10">
        <w:rPr>
          <w:sz w:val="28"/>
          <w:szCs w:val="28"/>
        </w:rPr>
        <w:t>«И</w:t>
      </w:r>
      <w:r w:rsidR="00C56E90" w:rsidRPr="00C56E90">
        <w:rPr>
          <w:color w:val="000000"/>
          <w:sz w:val="28"/>
          <w:szCs w:val="28"/>
        </w:rPr>
        <w:t>нформационное обеспечение</w:t>
      </w:r>
      <w:r w:rsidR="00B53F10">
        <w:rPr>
          <w:color w:val="000000"/>
          <w:sz w:val="28"/>
          <w:szCs w:val="28"/>
        </w:rPr>
        <w:t>»</w:t>
      </w:r>
      <w:r w:rsidR="00C56E90">
        <w:rPr>
          <w:color w:val="000000"/>
          <w:sz w:val="28"/>
          <w:szCs w:val="28"/>
        </w:rPr>
        <w:t>.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1.5.</w:t>
      </w:r>
      <w:r w:rsidR="00BF1735">
        <w:rPr>
          <w:sz w:val="28"/>
          <w:szCs w:val="28"/>
        </w:rPr>
        <w:tab/>
      </w:r>
      <w:r w:rsidRPr="00BF418F">
        <w:rPr>
          <w:sz w:val="28"/>
          <w:szCs w:val="28"/>
        </w:rPr>
        <w:t xml:space="preserve">Цель исполнения должностных обязанностей муниципального служащего, замещающего должность </w:t>
      </w:r>
      <w:r w:rsidR="00B051EF">
        <w:rPr>
          <w:sz w:val="28"/>
          <w:szCs w:val="28"/>
        </w:rPr>
        <w:t>главного</w:t>
      </w:r>
      <w:r w:rsidR="00C56E90">
        <w:rPr>
          <w:sz w:val="28"/>
          <w:szCs w:val="28"/>
        </w:rPr>
        <w:t xml:space="preserve"> специалист</w:t>
      </w:r>
      <w:r w:rsidR="00B051EF">
        <w:rPr>
          <w:sz w:val="28"/>
          <w:szCs w:val="28"/>
        </w:rPr>
        <w:t>а</w:t>
      </w:r>
      <w:r w:rsidR="00C56E90">
        <w:rPr>
          <w:sz w:val="28"/>
          <w:szCs w:val="28"/>
        </w:rPr>
        <w:t xml:space="preserve"> финансового управления</w:t>
      </w:r>
      <w:r w:rsidR="00BC02EE">
        <w:rPr>
          <w:sz w:val="28"/>
          <w:szCs w:val="28"/>
        </w:rPr>
        <w:t xml:space="preserve">: </w:t>
      </w:r>
      <w:r w:rsidR="002520BA">
        <w:rPr>
          <w:sz w:val="28"/>
          <w:szCs w:val="28"/>
        </w:rPr>
        <w:t>о</w:t>
      </w:r>
      <w:r w:rsidR="0068593C">
        <w:rPr>
          <w:sz w:val="28"/>
          <w:szCs w:val="28"/>
        </w:rPr>
        <w:t>беспечение и</w:t>
      </w:r>
      <w:r w:rsidR="00BC02EE" w:rsidRPr="00BC02EE">
        <w:rPr>
          <w:sz w:val="28"/>
          <w:szCs w:val="28"/>
        </w:rPr>
        <w:t>нформационн</w:t>
      </w:r>
      <w:r w:rsidR="0068593C">
        <w:rPr>
          <w:sz w:val="28"/>
          <w:szCs w:val="28"/>
        </w:rPr>
        <w:t>ой</w:t>
      </w:r>
      <w:r w:rsidR="00BC02EE" w:rsidRPr="00BC02EE">
        <w:rPr>
          <w:sz w:val="28"/>
          <w:szCs w:val="28"/>
        </w:rPr>
        <w:t xml:space="preserve"> безопасност</w:t>
      </w:r>
      <w:r w:rsidR="0068593C">
        <w:rPr>
          <w:sz w:val="28"/>
          <w:szCs w:val="28"/>
        </w:rPr>
        <w:t>и</w:t>
      </w:r>
      <w:r w:rsidR="00BC02EE">
        <w:rPr>
          <w:sz w:val="28"/>
          <w:szCs w:val="28"/>
        </w:rPr>
        <w:t>,</w:t>
      </w:r>
      <w:r w:rsidR="0068593C">
        <w:rPr>
          <w:sz w:val="28"/>
          <w:szCs w:val="28"/>
        </w:rPr>
        <w:t xml:space="preserve"> </w:t>
      </w:r>
      <w:r w:rsidR="0068593C" w:rsidRPr="00FA1805">
        <w:rPr>
          <w:color w:val="000000"/>
          <w:sz w:val="28"/>
          <w:szCs w:val="28"/>
          <w:shd w:val="clear" w:color="auto" w:fill="FFFFFF"/>
        </w:rPr>
        <w:t>техническо</w:t>
      </w:r>
      <w:r w:rsidR="0068593C">
        <w:rPr>
          <w:color w:val="000000"/>
          <w:sz w:val="28"/>
          <w:szCs w:val="28"/>
          <w:shd w:val="clear" w:color="auto" w:fill="FFFFFF"/>
        </w:rPr>
        <w:t>е</w:t>
      </w:r>
      <w:r w:rsidR="0068593C" w:rsidRPr="00FA1805">
        <w:rPr>
          <w:color w:val="000000"/>
          <w:sz w:val="28"/>
          <w:szCs w:val="28"/>
          <w:shd w:val="clear" w:color="auto" w:fill="FFFFFF"/>
        </w:rPr>
        <w:t xml:space="preserve"> обслуживани</w:t>
      </w:r>
      <w:r w:rsidR="002B1D6E">
        <w:rPr>
          <w:color w:val="000000"/>
          <w:sz w:val="28"/>
          <w:szCs w:val="28"/>
          <w:shd w:val="clear" w:color="auto" w:fill="FFFFFF"/>
        </w:rPr>
        <w:t>е</w:t>
      </w:r>
      <w:r w:rsidR="0068593C" w:rsidRPr="00FA1805">
        <w:rPr>
          <w:color w:val="000000"/>
          <w:sz w:val="28"/>
          <w:szCs w:val="28"/>
          <w:shd w:val="clear" w:color="auto" w:fill="FFFFFF"/>
        </w:rPr>
        <w:t xml:space="preserve"> компьютерного оборудования и копировально-множительной техники</w:t>
      </w:r>
      <w:r w:rsidR="0068593C">
        <w:rPr>
          <w:color w:val="000000"/>
          <w:sz w:val="28"/>
          <w:szCs w:val="28"/>
          <w:shd w:val="clear" w:color="auto" w:fill="FFFFFF"/>
        </w:rPr>
        <w:t xml:space="preserve">, </w:t>
      </w:r>
      <w:r w:rsidR="0068593C">
        <w:rPr>
          <w:color w:val="000000"/>
          <w:sz w:val="28"/>
          <w:szCs w:val="28"/>
        </w:rPr>
        <w:t>обновление программного обеспечения</w:t>
      </w:r>
      <w:r w:rsidR="002520BA">
        <w:rPr>
          <w:color w:val="000000"/>
          <w:sz w:val="28"/>
          <w:szCs w:val="28"/>
        </w:rPr>
        <w:t>.</w:t>
      </w:r>
    </w:p>
    <w:p w:rsidR="00B20AE2" w:rsidRDefault="00BF1735" w:rsidP="00BF1735">
      <w:pPr>
        <w:tabs>
          <w:tab w:val="left" w:pos="29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B20AE2" w:rsidRPr="00BF418F">
        <w:rPr>
          <w:sz w:val="28"/>
          <w:szCs w:val="28"/>
        </w:rPr>
        <w:t xml:space="preserve">Основные задачи, на реализацию которых ориентировано исполнение должностных обязанностей </w:t>
      </w:r>
      <w:r w:rsidR="00B051EF">
        <w:rPr>
          <w:sz w:val="28"/>
          <w:szCs w:val="28"/>
        </w:rPr>
        <w:t>главного</w:t>
      </w:r>
      <w:r w:rsidR="00BC02EE">
        <w:rPr>
          <w:sz w:val="28"/>
          <w:szCs w:val="28"/>
        </w:rPr>
        <w:t xml:space="preserve"> специалист</w:t>
      </w:r>
      <w:r w:rsidR="00B051EF">
        <w:rPr>
          <w:sz w:val="28"/>
          <w:szCs w:val="28"/>
        </w:rPr>
        <w:t>а</w:t>
      </w:r>
      <w:r w:rsidR="00BC02EE">
        <w:rPr>
          <w:sz w:val="28"/>
          <w:szCs w:val="28"/>
        </w:rPr>
        <w:t xml:space="preserve"> финансового управления</w:t>
      </w:r>
      <w:r w:rsidR="00B20AE2" w:rsidRPr="00BF418F">
        <w:rPr>
          <w:sz w:val="28"/>
          <w:szCs w:val="28"/>
        </w:rPr>
        <w:t xml:space="preserve">: </w:t>
      </w:r>
    </w:p>
    <w:p w:rsidR="007141B0" w:rsidRPr="00511A4F" w:rsidRDefault="002B1D6E" w:rsidP="00511A4F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511A4F">
        <w:rPr>
          <w:color w:val="000000"/>
          <w:sz w:val="28"/>
          <w:szCs w:val="28"/>
          <w:shd w:val="clear" w:color="auto" w:fill="FFFFFF"/>
        </w:rPr>
        <w:t>ыполнение</w:t>
      </w:r>
      <w:r w:rsidR="007141B0" w:rsidRPr="00FA1805">
        <w:rPr>
          <w:color w:val="000000"/>
          <w:sz w:val="28"/>
          <w:szCs w:val="28"/>
          <w:shd w:val="clear" w:color="auto" w:fill="FFFFFF"/>
        </w:rPr>
        <w:t xml:space="preserve"> работ по техническому обслуживанию компьютерного оборудования и копировально-множительной техники </w:t>
      </w:r>
      <w:r w:rsidR="007141B0"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="007141B0"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="007141B0" w:rsidRPr="00FA1805">
        <w:rPr>
          <w:color w:val="000000"/>
          <w:sz w:val="28"/>
          <w:szCs w:val="28"/>
        </w:rPr>
        <w:t>;</w:t>
      </w:r>
    </w:p>
    <w:p w:rsidR="00511A4F" w:rsidRDefault="007141B0" w:rsidP="00511A4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</w:t>
      </w:r>
      <w:r w:rsidR="00511A4F">
        <w:rPr>
          <w:color w:val="000000"/>
          <w:sz w:val="28"/>
          <w:szCs w:val="28"/>
        </w:rPr>
        <w:t>ение</w:t>
      </w:r>
      <w:r>
        <w:rPr>
          <w:color w:val="000000"/>
          <w:sz w:val="28"/>
          <w:szCs w:val="28"/>
        </w:rPr>
        <w:t xml:space="preserve"> бесперебойн</w:t>
      </w:r>
      <w:r w:rsidR="00511A4F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работ</w:t>
      </w:r>
      <w:r w:rsidR="002B1D6E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серверного оборудования финансового упра</w:t>
      </w:r>
      <w:r w:rsidR="003C42F1">
        <w:rPr>
          <w:color w:val="000000"/>
          <w:sz w:val="28"/>
          <w:szCs w:val="28"/>
        </w:rPr>
        <w:t>вления</w:t>
      </w:r>
      <w:r w:rsidR="00511A4F">
        <w:rPr>
          <w:color w:val="000000"/>
          <w:sz w:val="28"/>
          <w:szCs w:val="28"/>
        </w:rPr>
        <w:t>;</w:t>
      </w:r>
    </w:p>
    <w:p w:rsidR="003C42F1" w:rsidRDefault="003C42F1" w:rsidP="007141B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иные </w:t>
      </w:r>
      <w:proofErr w:type="gramStart"/>
      <w:r>
        <w:rPr>
          <w:color w:val="000000"/>
          <w:sz w:val="28"/>
          <w:szCs w:val="28"/>
        </w:rPr>
        <w:t>задачи</w:t>
      </w:r>
      <w:proofErr w:type="gramEnd"/>
      <w:r>
        <w:rPr>
          <w:color w:val="000000"/>
          <w:sz w:val="28"/>
          <w:szCs w:val="28"/>
        </w:rPr>
        <w:t xml:space="preserve"> относящиеся к компетенции ведущего специалиста (программиста, системного администратора)</w:t>
      </w:r>
      <w:r w:rsidR="002B1D6E">
        <w:rPr>
          <w:color w:val="000000"/>
          <w:sz w:val="28"/>
          <w:szCs w:val="28"/>
        </w:rPr>
        <w:t>.</w:t>
      </w:r>
    </w:p>
    <w:p w:rsidR="007141B0" w:rsidRDefault="00BF1735" w:rsidP="00BF173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1.7.</w:t>
      </w:r>
      <w:r>
        <w:rPr>
          <w:sz w:val="28"/>
          <w:szCs w:val="28"/>
        </w:rPr>
        <w:tab/>
      </w:r>
      <w:r w:rsidR="00B051EF">
        <w:rPr>
          <w:sz w:val="28"/>
          <w:szCs w:val="28"/>
        </w:rPr>
        <w:t>Главный</w:t>
      </w:r>
      <w:r w:rsidR="007141B0">
        <w:rPr>
          <w:sz w:val="28"/>
          <w:szCs w:val="28"/>
        </w:rPr>
        <w:t xml:space="preserve"> специалист финансового управления</w:t>
      </w:r>
      <w:r w:rsidR="00B20AE2" w:rsidRPr="00BF418F">
        <w:rPr>
          <w:sz w:val="28"/>
          <w:szCs w:val="28"/>
        </w:rPr>
        <w:t xml:space="preserve"> назначается на должность и освобождается </w:t>
      </w:r>
      <w:r w:rsidR="007141B0" w:rsidRPr="00FA1805">
        <w:rPr>
          <w:sz w:val="28"/>
          <w:szCs w:val="28"/>
        </w:rPr>
        <w:t xml:space="preserve">от занимаемой должности </w:t>
      </w:r>
      <w:r w:rsidR="007141B0">
        <w:rPr>
          <w:sz w:val="28"/>
          <w:szCs w:val="28"/>
        </w:rPr>
        <w:t xml:space="preserve">заместителем главы муниципального образования Тбилисский район, </w:t>
      </w:r>
      <w:r w:rsidR="007141B0">
        <w:rPr>
          <w:color w:val="000000"/>
          <w:sz w:val="28"/>
          <w:szCs w:val="28"/>
        </w:rPr>
        <w:t>начальником финансового управления администрации</w:t>
      </w:r>
      <w:r w:rsidR="007141B0" w:rsidRPr="00FA1805">
        <w:rPr>
          <w:color w:val="000000"/>
          <w:sz w:val="28"/>
          <w:szCs w:val="28"/>
        </w:rPr>
        <w:t xml:space="preserve"> муниципального образования Тбилисский район</w:t>
      </w:r>
      <w:r w:rsidR="007141B0">
        <w:rPr>
          <w:color w:val="000000"/>
          <w:sz w:val="28"/>
          <w:szCs w:val="28"/>
        </w:rPr>
        <w:t xml:space="preserve"> (далее – начальник финансового управления)</w:t>
      </w:r>
      <w:r w:rsidR="007141B0" w:rsidRPr="00FA1805">
        <w:rPr>
          <w:color w:val="000000"/>
          <w:sz w:val="28"/>
          <w:szCs w:val="28"/>
        </w:rPr>
        <w:t xml:space="preserve"> в соответствии с действующим законодательством Российской Федерации и Краснодарского края.</w:t>
      </w:r>
    </w:p>
    <w:p w:rsidR="007141B0" w:rsidRPr="00FA1805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1.8</w:t>
      </w:r>
      <w:r w:rsidR="007141B0">
        <w:rPr>
          <w:sz w:val="28"/>
          <w:szCs w:val="28"/>
        </w:rPr>
        <w:t>.</w:t>
      </w:r>
      <w:r w:rsidR="00BF1735">
        <w:rPr>
          <w:sz w:val="28"/>
          <w:szCs w:val="28"/>
        </w:rPr>
        <w:tab/>
      </w:r>
      <w:r w:rsidR="00B051EF">
        <w:rPr>
          <w:sz w:val="28"/>
          <w:szCs w:val="28"/>
        </w:rPr>
        <w:t>Главный</w:t>
      </w:r>
      <w:r w:rsidR="007141B0" w:rsidRPr="00FA1805">
        <w:rPr>
          <w:sz w:val="28"/>
          <w:szCs w:val="28"/>
        </w:rPr>
        <w:t xml:space="preserve"> специалист находится в непосредственном подчинении у начальника </w:t>
      </w:r>
      <w:r w:rsidR="007141B0">
        <w:rPr>
          <w:sz w:val="28"/>
          <w:szCs w:val="28"/>
        </w:rPr>
        <w:t>финансового управления</w:t>
      </w:r>
      <w:r w:rsidR="007141B0" w:rsidRPr="00FA1805">
        <w:rPr>
          <w:sz w:val="28"/>
          <w:szCs w:val="28"/>
        </w:rPr>
        <w:t>.</w:t>
      </w:r>
    </w:p>
    <w:p w:rsidR="00B20AE2" w:rsidRPr="00BF418F" w:rsidRDefault="007141B0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BF1735">
        <w:rPr>
          <w:sz w:val="28"/>
          <w:szCs w:val="28"/>
        </w:rPr>
        <w:t>.</w:t>
      </w:r>
      <w:r w:rsidR="00BF1735">
        <w:rPr>
          <w:sz w:val="28"/>
          <w:szCs w:val="28"/>
        </w:rPr>
        <w:tab/>
      </w:r>
      <w:r w:rsidRPr="00FA1805">
        <w:rPr>
          <w:sz w:val="28"/>
          <w:szCs w:val="28"/>
        </w:rPr>
        <w:t xml:space="preserve">В период отсутствия </w:t>
      </w:r>
      <w:r w:rsidR="00B051EF">
        <w:rPr>
          <w:sz w:val="28"/>
          <w:szCs w:val="28"/>
        </w:rPr>
        <w:t>главного</w:t>
      </w:r>
      <w:r w:rsidRPr="00FA1805">
        <w:rPr>
          <w:sz w:val="28"/>
          <w:szCs w:val="28"/>
        </w:rPr>
        <w:t xml:space="preserve"> специалиста</w:t>
      </w:r>
      <w:r>
        <w:rPr>
          <w:sz w:val="28"/>
          <w:szCs w:val="28"/>
        </w:rPr>
        <w:t xml:space="preserve"> финансового управления</w:t>
      </w:r>
      <w:r w:rsidRPr="00FA1805">
        <w:rPr>
          <w:sz w:val="28"/>
          <w:szCs w:val="28"/>
        </w:rPr>
        <w:t xml:space="preserve"> (отпуск, болезнь) его обязанности исполняет лицо, назначенное </w:t>
      </w:r>
      <w:r>
        <w:rPr>
          <w:sz w:val="28"/>
          <w:szCs w:val="28"/>
        </w:rPr>
        <w:t>начальником финансового управления</w:t>
      </w:r>
      <w:r w:rsidRPr="00FA1805">
        <w:rPr>
          <w:sz w:val="28"/>
          <w:szCs w:val="28"/>
        </w:rPr>
        <w:t>.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</w:p>
    <w:p w:rsidR="00B20AE2" w:rsidRPr="00DB0FF6" w:rsidRDefault="00B20AE2" w:rsidP="00BF1735">
      <w:pPr>
        <w:ind w:firstLine="567"/>
        <w:jc w:val="center"/>
        <w:outlineLvl w:val="1"/>
        <w:rPr>
          <w:b/>
          <w:sz w:val="28"/>
          <w:szCs w:val="28"/>
        </w:rPr>
      </w:pPr>
      <w:bookmarkStart w:id="1" w:name="Par189"/>
      <w:bookmarkEnd w:id="1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F1735" w:rsidP="00BF1735">
      <w:pPr>
        <w:ind w:left="11" w:right="1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 xml:space="preserve">Для замещения должности </w:t>
      </w:r>
      <w:r w:rsidR="00B051EF">
        <w:rPr>
          <w:sz w:val="28"/>
          <w:szCs w:val="28"/>
        </w:rPr>
        <w:t>главного</w:t>
      </w:r>
      <w:r w:rsidR="007141B0">
        <w:rPr>
          <w:sz w:val="28"/>
          <w:szCs w:val="28"/>
        </w:rPr>
        <w:t xml:space="preserve"> специалист</w:t>
      </w:r>
      <w:r w:rsidR="00511A4F">
        <w:rPr>
          <w:sz w:val="28"/>
          <w:szCs w:val="28"/>
        </w:rPr>
        <w:t>а</w:t>
      </w:r>
      <w:r w:rsidR="007141B0">
        <w:rPr>
          <w:sz w:val="28"/>
          <w:szCs w:val="28"/>
        </w:rPr>
        <w:t xml:space="preserve"> финансового управления</w:t>
      </w:r>
      <w:r w:rsidR="00B20AE2"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F1735">
      <w:pPr>
        <w:ind w:left="11" w:right="17"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</w:t>
      </w: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 xml:space="preserve">Муниципальный служащий, замещающий должность </w:t>
      </w:r>
      <w:r w:rsidR="00B051EF">
        <w:rPr>
          <w:sz w:val="28"/>
          <w:szCs w:val="28"/>
        </w:rPr>
        <w:t>главного</w:t>
      </w:r>
      <w:r w:rsidR="007141B0">
        <w:rPr>
          <w:sz w:val="28"/>
          <w:szCs w:val="28"/>
        </w:rPr>
        <w:t xml:space="preserve"> специалист</w:t>
      </w:r>
      <w:r w:rsidR="00511A4F">
        <w:rPr>
          <w:sz w:val="28"/>
          <w:szCs w:val="28"/>
        </w:rPr>
        <w:t>а</w:t>
      </w:r>
      <w:r w:rsidR="007141B0">
        <w:rPr>
          <w:sz w:val="28"/>
          <w:szCs w:val="28"/>
        </w:rPr>
        <w:t xml:space="preserve"> финансового управления</w:t>
      </w:r>
      <w:r w:rsidR="00B20AE2" w:rsidRPr="00BF418F">
        <w:rPr>
          <w:sz w:val="28"/>
          <w:szCs w:val="28"/>
        </w:rPr>
        <w:t xml:space="preserve">, должен </w:t>
      </w:r>
      <w:r w:rsidR="00B20AE2" w:rsidRPr="002B02C3">
        <w:rPr>
          <w:sz w:val="28"/>
          <w:szCs w:val="28"/>
        </w:rPr>
        <w:t>иметь</w:t>
      </w:r>
      <w:r w:rsidR="00511A4F" w:rsidRPr="002B02C3">
        <w:rPr>
          <w:sz w:val="28"/>
          <w:szCs w:val="28"/>
        </w:rPr>
        <w:t xml:space="preserve"> </w:t>
      </w:r>
      <w:r w:rsidR="002B02C3" w:rsidRPr="002B02C3">
        <w:rPr>
          <w:sz w:val="28"/>
          <w:szCs w:val="28"/>
        </w:rPr>
        <w:t>высшее</w:t>
      </w:r>
      <w:r w:rsidR="00B20AE2" w:rsidRPr="002B02C3">
        <w:rPr>
          <w:sz w:val="28"/>
          <w:szCs w:val="28"/>
        </w:rPr>
        <w:t xml:space="preserve"> профессионально</w:t>
      </w:r>
      <w:r w:rsidR="00B53F10" w:rsidRPr="002B02C3">
        <w:rPr>
          <w:sz w:val="28"/>
          <w:szCs w:val="28"/>
        </w:rPr>
        <w:t>е</w:t>
      </w:r>
      <w:r w:rsidR="00B20AE2" w:rsidRPr="002B02C3">
        <w:rPr>
          <w:sz w:val="28"/>
          <w:szCs w:val="28"/>
        </w:rPr>
        <w:t xml:space="preserve"> образовани</w:t>
      </w:r>
      <w:r w:rsidR="00B53F10" w:rsidRPr="002B02C3">
        <w:rPr>
          <w:sz w:val="28"/>
          <w:szCs w:val="28"/>
        </w:rPr>
        <w:t>е по профилю деятельности органа или по профилю замещаемой должности;</w:t>
      </w:r>
      <w:bookmarkStart w:id="2" w:name="_GoBack"/>
      <w:bookmarkEnd w:id="2"/>
    </w:p>
    <w:p w:rsidR="00B20AE2" w:rsidRDefault="00B20AE2" w:rsidP="00BF1735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 w:rsidR="00BF1735">
        <w:rPr>
          <w:sz w:val="28"/>
          <w:szCs w:val="28"/>
        </w:rPr>
        <w:tab/>
      </w:r>
      <w:r w:rsidR="002B1D6E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B051EF">
        <w:rPr>
          <w:sz w:val="28"/>
          <w:szCs w:val="28"/>
        </w:rPr>
        <w:t>главного</w:t>
      </w:r>
      <w:r w:rsidR="006815FF">
        <w:rPr>
          <w:sz w:val="28"/>
          <w:szCs w:val="28"/>
        </w:rPr>
        <w:t xml:space="preserve"> специалист</w:t>
      </w:r>
      <w:r w:rsidR="00511A4F">
        <w:rPr>
          <w:sz w:val="28"/>
          <w:szCs w:val="28"/>
        </w:rPr>
        <w:t>а</w:t>
      </w:r>
      <w:r w:rsidR="006815FF">
        <w:rPr>
          <w:sz w:val="28"/>
          <w:szCs w:val="28"/>
        </w:rPr>
        <w:t xml:space="preserve"> финансового управления не </w:t>
      </w:r>
      <w:r>
        <w:rPr>
          <w:sz w:val="28"/>
          <w:szCs w:val="28"/>
        </w:rPr>
        <w:t>установлено требование о наличие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>
        <w:rPr>
          <w:rFonts w:eastAsia="Calibri"/>
          <w:sz w:val="28"/>
          <w:szCs w:val="28"/>
          <w:lang w:eastAsia="en-US"/>
        </w:rPr>
        <w:t>;</w:t>
      </w:r>
    </w:p>
    <w:p w:rsidR="00B20AE2" w:rsidRPr="00BF418F" w:rsidRDefault="00BF1735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>
        <w:rPr>
          <w:sz w:val="28"/>
          <w:szCs w:val="28"/>
        </w:rPr>
        <w:tab/>
      </w:r>
      <w:r w:rsidR="00B051EF">
        <w:rPr>
          <w:sz w:val="28"/>
          <w:szCs w:val="28"/>
        </w:rPr>
        <w:t>Главный</w:t>
      </w:r>
      <w:r w:rsidR="006815FF">
        <w:rPr>
          <w:sz w:val="28"/>
          <w:szCs w:val="28"/>
        </w:rPr>
        <w:t xml:space="preserve"> специалист финансового управления</w:t>
      </w:r>
      <w:r w:rsidR="006815FF" w:rsidRPr="00BF418F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>должен обладать следующими базовыми знаниями:</w:t>
      </w:r>
    </w:p>
    <w:p w:rsidR="00B20AE2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F1735">
      <w:pPr>
        <w:pStyle w:val="a3"/>
        <w:widowControl/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</w:t>
      </w:r>
      <w:r w:rsidR="00511A4F">
        <w:rPr>
          <w:sz w:val="28"/>
          <w:szCs w:val="28"/>
        </w:rPr>
        <w:t>ода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</w:t>
      </w:r>
      <w:r w:rsidR="00511A4F">
        <w:rPr>
          <w:sz w:val="28"/>
          <w:szCs w:val="28"/>
        </w:rPr>
        <w:t>ода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Default="00B20AE2" w:rsidP="00BF1735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6815FF" w:rsidRDefault="006815FF" w:rsidP="00BF1735">
      <w:pPr>
        <w:widowControl/>
        <w:tabs>
          <w:tab w:val="left" w:pos="567"/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815FF">
        <w:rPr>
          <w:color w:val="000000"/>
          <w:sz w:val="28"/>
          <w:szCs w:val="28"/>
        </w:rPr>
        <w:t xml:space="preserve">  д) </w:t>
      </w:r>
      <w:r w:rsidRPr="006815FF">
        <w:rPr>
          <w:sz w:val="28"/>
          <w:szCs w:val="28"/>
        </w:rPr>
        <w:t>Федеральный закон Российской Федера</w:t>
      </w:r>
      <w:r>
        <w:rPr>
          <w:sz w:val="28"/>
          <w:szCs w:val="28"/>
        </w:rPr>
        <w:t>ции от 27 июля 2006 г</w:t>
      </w:r>
      <w:r w:rsidR="00511A4F">
        <w:rPr>
          <w:sz w:val="28"/>
          <w:szCs w:val="28"/>
        </w:rPr>
        <w:t>ода</w:t>
      </w:r>
      <w:r>
        <w:rPr>
          <w:sz w:val="28"/>
          <w:szCs w:val="28"/>
        </w:rPr>
        <w:t xml:space="preserve"> № 152-ФЗ </w:t>
      </w:r>
      <w:r w:rsidRPr="006815FF">
        <w:rPr>
          <w:sz w:val="28"/>
          <w:szCs w:val="28"/>
        </w:rPr>
        <w:t>«О персональных данных»;</w:t>
      </w:r>
    </w:p>
    <w:p w:rsidR="003C42F1" w:rsidRPr="001A66CD" w:rsidRDefault="00BF1735" w:rsidP="00BF1735">
      <w:pPr>
        <w:pStyle w:val="a3"/>
        <w:widowControl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>
        <w:rPr>
          <w:sz w:val="28"/>
          <w:szCs w:val="28"/>
        </w:rPr>
        <w:tab/>
      </w:r>
      <w:r w:rsidR="00B051EF">
        <w:rPr>
          <w:sz w:val="28"/>
          <w:szCs w:val="28"/>
        </w:rPr>
        <w:t>Главный</w:t>
      </w:r>
      <w:r w:rsidR="003C42F1" w:rsidRPr="001A66CD">
        <w:rPr>
          <w:sz w:val="28"/>
          <w:szCs w:val="28"/>
        </w:rPr>
        <w:t xml:space="preserve"> специалист должен обладать следующими базовыми умениями:</w:t>
      </w:r>
    </w:p>
    <w:p w:rsidR="003C42F1" w:rsidRDefault="003C42F1" w:rsidP="00BF1735">
      <w:pPr>
        <w:pStyle w:val="a3"/>
        <w:widowControl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владеть базовым уровнем знаний и навыков в области информационно-коммуникационных технологий;</w:t>
      </w:r>
    </w:p>
    <w:p w:rsidR="003C42F1" w:rsidRPr="001769FB" w:rsidRDefault="003C42F1" w:rsidP="00BF1735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1769FB">
        <w:rPr>
          <w:rFonts w:eastAsia="Calibri"/>
          <w:sz w:val="28"/>
          <w:szCs w:val="28"/>
        </w:rPr>
        <w:t>оперативно принимать и реализовывать управленческие решения;</w:t>
      </w:r>
    </w:p>
    <w:p w:rsidR="003C42F1" w:rsidRPr="001769FB" w:rsidRDefault="003C42F1" w:rsidP="00BF1735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1769FB">
        <w:rPr>
          <w:rFonts w:eastAsia="Calibri"/>
          <w:sz w:val="28"/>
          <w:szCs w:val="28"/>
        </w:rPr>
        <w:t>вести деловые переговоры с представителями государственных</w:t>
      </w:r>
      <w:r w:rsidR="001769FB">
        <w:rPr>
          <w:rFonts w:eastAsia="Calibri"/>
          <w:sz w:val="28"/>
          <w:szCs w:val="28"/>
        </w:rPr>
        <w:t xml:space="preserve"> </w:t>
      </w:r>
      <w:r w:rsidRPr="001769FB">
        <w:rPr>
          <w:rFonts w:eastAsia="Calibri"/>
          <w:sz w:val="28"/>
          <w:szCs w:val="28"/>
        </w:rPr>
        <w:t>органов, органов местного самоуправления;</w:t>
      </w:r>
    </w:p>
    <w:p w:rsidR="001769FB" w:rsidRPr="001769FB" w:rsidRDefault="003C42F1" w:rsidP="00BF1735">
      <w:pPr>
        <w:ind w:firstLine="567"/>
        <w:contextualSpacing/>
        <w:jc w:val="both"/>
        <w:rPr>
          <w:rFonts w:eastAsia="Calibri"/>
          <w:sz w:val="28"/>
          <w:szCs w:val="28"/>
        </w:rPr>
      </w:pPr>
      <w:r w:rsidRPr="001769FB">
        <w:rPr>
          <w:rFonts w:eastAsia="Calibri"/>
          <w:sz w:val="28"/>
          <w:szCs w:val="28"/>
        </w:rPr>
        <w:t>соблюдать этику делового общения</w:t>
      </w:r>
    </w:p>
    <w:p w:rsidR="001769FB" w:rsidRPr="001769FB" w:rsidRDefault="001769FB" w:rsidP="00BF1735">
      <w:pPr>
        <w:ind w:firstLine="567"/>
        <w:contextualSpacing/>
        <w:jc w:val="both"/>
        <w:rPr>
          <w:sz w:val="28"/>
          <w:szCs w:val="28"/>
        </w:rPr>
      </w:pPr>
      <w:r w:rsidRPr="001769FB">
        <w:rPr>
          <w:sz w:val="28"/>
          <w:szCs w:val="28"/>
        </w:rPr>
        <w:t>работать на компьютере, в том числе в сети «Интернет»;</w:t>
      </w:r>
    </w:p>
    <w:p w:rsidR="001769FB" w:rsidRPr="001769FB" w:rsidRDefault="001769FB" w:rsidP="00BF1735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1769FB">
        <w:rPr>
          <w:sz w:val="28"/>
          <w:szCs w:val="28"/>
        </w:rPr>
        <w:t>работы в информационно-правовых системах</w:t>
      </w:r>
      <w:r w:rsidRPr="001769FB">
        <w:rPr>
          <w:color w:val="000000"/>
          <w:sz w:val="28"/>
          <w:szCs w:val="28"/>
        </w:rPr>
        <w:t>.</w:t>
      </w:r>
    </w:p>
    <w:p w:rsidR="001769FB" w:rsidRPr="001769FB" w:rsidRDefault="001769FB" w:rsidP="001769F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1769FB">
        <w:rPr>
          <w:rFonts w:eastAsia="Calibri"/>
          <w:sz w:val="28"/>
          <w:szCs w:val="28"/>
        </w:rPr>
        <w:lastRenderedPageBreak/>
        <w:t>эффективно планировать работу и контролировать ее выполнение</w:t>
      </w:r>
    </w:p>
    <w:p w:rsidR="00B20AE2" w:rsidRPr="002B1D6E" w:rsidRDefault="00BF1735" w:rsidP="00BF1735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 xml:space="preserve">Муниципальный служащий, замещающий должность </w:t>
      </w:r>
      <w:r w:rsidR="00B051EF">
        <w:rPr>
          <w:sz w:val="28"/>
          <w:szCs w:val="28"/>
        </w:rPr>
        <w:t>главного</w:t>
      </w:r>
      <w:r w:rsidR="006815FF">
        <w:rPr>
          <w:sz w:val="28"/>
          <w:szCs w:val="28"/>
        </w:rPr>
        <w:t xml:space="preserve"> специалист</w:t>
      </w:r>
      <w:r w:rsidR="005D51FA">
        <w:rPr>
          <w:sz w:val="28"/>
          <w:szCs w:val="28"/>
        </w:rPr>
        <w:t>а</w:t>
      </w:r>
      <w:r w:rsidR="006815FF">
        <w:rPr>
          <w:sz w:val="28"/>
          <w:szCs w:val="28"/>
        </w:rPr>
        <w:t xml:space="preserve"> финансового управления</w:t>
      </w:r>
      <w:r w:rsidR="00B20AE2" w:rsidRPr="00BF418F">
        <w:rPr>
          <w:sz w:val="28"/>
          <w:szCs w:val="28"/>
        </w:rPr>
        <w:t xml:space="preserve"> должен соответствовать </w:t>
      </w:r>
      <w:r w:rsidR="00B20AE2">
        <w:rPr>
          <w:sz w:val="28"/>
          <w:szCs w:val="28"/>
        </w:rPr>
        <w:t xml:space="preserve">следующим </w:t>
      </w:r>
      <w:r w:rsidR="00B20AE2" w:rsidRPr="002B1D6E">
        <w:rPr>
          <w:sz w:val="28"/>
          <w:szCs w:val="28"/>
        </w:rPr>
        <w:t>функциональным квалификационным требованиям.</w:t>
      </w:r>
    </w:p>
    <w:p w:rsidR="00190BE3" w:rsidRPr="00511A4F" w:rsidRDefault="00B20AE2" w:rsidP="00BF17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BF1735">
        <w:rPr>
          <w:sz w:val="28"/>
          <w:szCs w:val="28"/>
        </w:rPr>
        <w:tab/>
      </w:r>
      <w:r w:rsidR="00B051EF">
        <w:rPr>
          <w:sz w:val="28"/>
          <w:szCs w:val="28"/>
        </w:rPr>
        <w:t>Главный</w:t>
      </w:r>
      <w:r w:rsidR="006815FF">
        <w:rPr>
          <w:sz w:val="28"/>
          <w:szCs w:val="28"/>
        </w:rPr>
        <w:t xml:space="preserve"> специалист финансового управления</w:t>
      </w:r>
      <w:r w:rsidRPr="00BF418F">
        <w:rPr>
          <w:sz w:val="28"/>
          <w:szCs w:val="28"/>
        </w:rPr>
        <w:t xml:space="preserve">, должен иметь </w:t>
      </w:r>
      <w:r>
        <w:rPr>
          <w:sz w:val="28"/>
          <w:szCs w:val="28"/>
        </w:rPr>
        <w:t xml:space="preserve">среднее 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 xml:space="preserve">по </w:t>
      </w:r>
      <w:r w:rsidR="00B53F10">
        <w:rPr>
          <w:sz w:val="28"/>
          <w:szCs w:val="28"/>
        </w:rPr>
        <w:t>направлению подготовки</w:t>
      </w:r>
      <w:r w:rsidR="006815FF">
        <w:rPr>
          <w:sz w:val="28"/>
          <w:szCs w:val="28"/>
        </w:rPr>
        <w:t xml:space="preserve">: </w:t>
      </w:r>
      <w:r w:rsidR="006815FF" w:rsidRPr="006815FF">
        <w:rPr>
          <w:sz w:val="28"/>
          <w:szCs w:val="28"/>
        </w:rPr>
        <w:t>«Информатика и вычислительная техника»</w:t>
      </w:r>
      <w:r w:rsidRPr="006815FF">
        <w:rPr>
          <w:sz w:val="28"/>
          <w:szCs w:val="28"/>
        </w:rPr>
        <w:t>,</w:t>
      </w:r>
      <w:r w:rsidR="006815FF">
        <w:rPr>
          <w:sz w:val="28"/>
          <w:szCs w:val="28"/>
        </w:rPr>
        <w:t xml:space="preserve"> </w:t>
      </w:r>
      <w:r w:rsidR="006815FF" w:rsidRPr="006815FF">
        <w:rPr>
          <w:sz w:val="28"/>
          <w:szCs w:val="28"/>
        </w:rPr>
        <w:t>«Информационные системы и технологии»,</w:t>
      </w:r>
      <w:r w:rsidR="006815FF" w:rsidRPr="00F745DB">
        <w:t xml:space="preserve"> </w:t>
      </w:r>
      <w:r>
        <w:rPr>
          <w:sz w:val="28"/>
          <w:szCs w:val="28"/>
        </w:rPr>
        <w:t xml:space="preserve">направлению подготовки </w:t>
      </w:r>
      <w:r w:rsidR="00190BE3" w:rsidRPr="00190BE3">
        <w:rPr>
          <w:sz w:val="28"/>
          <w:szCs w:val="28"/>
        </w:rPr>
        <w:t>«Информационная безопасность телекоммуникационных систем», «Информационная безопасность автоматизированных систем»,</w:t>
      </w:r>
      <w:r w:rsidR="00190BE3" w:rsidRPr="00F745DB">
        <w:t xml:space="preserve"> </w:t>
      </w:r>
      <w:r w:rsidR="00190BE3" w:rsidRPr="00190BE3">
        <w:rPr>
          <w:sz w:val="28"/>
          <w:szCs w:val="28"/>
        </w:rPr>
        <w:t>«Информационная безопасн</w:t>
      </w:r>
      <w:r w:rsidR="00190BE3">
        <w:rPr>
          <w:sz w:val="28"/>
          <w:szCs w:val="28"/>
        </w:rPr>
        <w:t>ость».</w:t>
      </w:r>
    </w:p>
    <w:p w:rsidR="00190BE3" w:rsidRDefault="00BF1735" w:rsidP="00BF1735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>
        <w:rPr>
          <w:sz w:val="28"/>
          <w:szCs w:val="28"/>
        </w:rPr>
        <w:tab/>
      </w:r>
      <w:r w:rsidR="00B051EF">
        <w:rPr>
          <w:sz w:val="28"/>
          <w:szCs w:val="28"/>
        </w:rPr>
        <w:t>Главный</w:t>
      </w:r>
      <w:r w:rsidR="00190BE3">
        <w:rPr>
          <w:sz w:val="28"/>
          <w:szCs w:val="28"/>
        </w:rPr>
        <w:t xml:space="preserve"> специалист финансового управления</w:t>
      </w:r>
      <w:r w:rsidR="00190BE3" w:rsidRPr="00BF418F">
        <w:rPr>
          <w:sz w:val="28"/>
          <w:szCs w:val="28"/>
        </w:rPr>
        <w:t xml:space="preserve">, </w:t>
      </w:r>
      <w:r w:rsidR="00B20AE2" w:rsidRPr="00BF418F">
        <w:rPr>
          <w:sz w:val="28"/>
          <w:szCs w:val="28"/>
        </w:rPr>
        <w:t>должен обладать следующими знаниями в области законодательства Российской Федерации</w:t>
      </w:r>
      <w:r w:rsidR="00B20AE2">
        <w:rPr>
          <w:sz w:val="28"/>
          <w:szCs w:val="28"/>
        </w:rPr>
        <w:t xml:space="preserve">, </w:t>
      </w:r>
      <w:r w:rsidR="00B20AE2" w:rsidRPr="00A53978">
        <w:rPr>
          <w:bCs/>
          <w:color w:val="000000"/>
          <w:sz w:val="28"/>
          <w:szCs w:val="28"/>
        </w:rPr>
        <w:t>знания</w:t>
      </w:r>
      <w:r w:rsidR="00B20AE2">
        <w:rPr>
          <w:bCs/>
          <w:color w:val="000000"/>
          <w:sz w:val="28"/>
          <w:szCs w:val="28"/>
        </w:rPr>
        <w:t>ми</w:t>
      </w:r>
      <w:r w:rsidR="00B20AE2"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 w:rsidR="00B20AE2"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B20AE2" w:rsidRPr="00A53978">
        <w:rPr>
          <w:sz w:val="28"/>
          <w:szCs w:val="28"/>
        </w:rPr>
        <w:t>:</w:t>
      </w:r>
      <w:r w:rsidR="00B20AE2">
        <w:rPr>
          <w:sz w:val="28"/>
          <w:szCs w:val="28"/>
        </w:rPr>
        <w:t xml:space="preserve"> </w:t>
      </w:r>
    </w:p>
    <w:p w:rsidR="00190BE3" w:rsidRPr="00190BE3" w:rsidRDefault="00190BE3" w:rsidP="00BF1735">
      <w:pPr>
        <w:widowControl/>
        <w:tabs>
          <w:tab w:val="left" w:pos="567"/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0BE3">
        <w:rPr>
          <w:sz w:val="28"/>
          <w:szCs w:val="28"/>
        </w:rPr>
        <w:t>Федеральный закон Российской Федерации от 6 апреля 2011 г</w:t>
      </w:r>
      <w:r w:rsidR="00511A4F">
        <w:rPr>
          <w:sz w:val="28"/>
          <w:szCs w:val="28"/>
        </w:rPr>
        <w:t>ода</w:t>
      </w:r>
      <w:r w:rsidRPr="00190BE3">
        <w:rPr>
          <w:sz w:val="28"/>
          <w:szCs w:val="28"/>
        </w:rPr>
        <w:t xml:space="preserve"> № 63-ФЗ «Об электронной подписи»;</w:t>
      </w:r>
    </w:p>
    <w:p w:rsidR="00190BE3" w:rsidRPr="00190BE3" w:rsidRDefault="00190BE3" w:rsidP="00BF1735">
      <w:pPr>
        <w:widowControl/>
        <w:tabs>
          <w:tab w:val="left" w:pos="567"/>
          <w:tab w:val="left" w:pos="1134"/>
        </w:tabs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90BE3">
        <w:rPr>
          <w:sz w:val="28"/>
          <w:szCs w:val="28"/>
        </w:rPr>
        <w:t>Федеральный закон Российской Федерации от 27 июля 2006 г</w:t>
      </w:r>
      <w:r w:rsidR="00511A4F">
        <w:rPr>
          <w:sz w:val="28"/>
          <w:szCs w:val="28"/>
        </w:rPr>
        <w:t>ода</w:t>
      </w:r>
      <w:r w:rsidRPr="00190BE3">
        <w:rPr>
          <w:sz w:val="28"/>
          <w:szCs w:val="28"/>
        </w:rPr>
        <w:t xml:space="preserve"> № 149-ФЗ «Об информации, информационных технологиях и о защите информации»;</w:t>
      </w:r>
    </w:p>
    <w:p w:rsidR="00190BE3" w:rsidRPr="00190BE3" w:rsidRDefault="002B1D6E" w:rsidP="00BF1735">
      <w:pPr>
        <w:pStyle w:val="a3"/>
        <w:widowControl/>
        <w:numPr>
          <w:ilvl w:val="1"/>
          <w:numId w:val="4"/>
        </w:numPr>
        <w:tabs>
          <w:tab w:val="left" w:pos="567"/>
          <w:tab w:val="left" w:pos="1134"/>
        </w:tabs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0BE3">
        <w:rPr>
          <w:sz w:val="28"/>
          <w:szCs w:val="28"/>
        </w:rPr>
        <w:t xml:space="preserve"> </w:t>
      </w:r>
      <w:r w:rsidR="00190BE3" w:rsidRPr="00190BE3">
        <w:rPr>
          <w:sz w:val="28"/>
          <w:szCs w:val="28"/>
        </w:rPr>
        <w:t>Федеральный закон Российской Федерации от 9 февраля 2009 г</w:t>
      </w:r>
      <w:r w:rsidR="00511A4F">
        <w:rPr>
          <w:sz w:val="28"/>
          <w:szCs w:val="28"/>
        </w:rPr>
        <w:t>ода</w:t>
      </w:r>
      <w:r w:rsidR="00190BE3" w:rsidRPr="00190BE3">
        <w:rPr>
          <w:sz w:val="28"/>
          <w:szCs w:val="28"/>
        </w:rPr>
        <w:t xml:space="preserve"> № 8-ФЗ «Об обеспечении доступа к информации о деятельности государственных органов и</w:t>
      </w:r>
      <w:r w:rsidR="00190BE3">
        <w:rPr>
          <w:sz w:val="28"/>
          <w:szCs w:val="28"/>
        </w:rPr>
        <w:t xml:space="preserve"> </w:t>
      </w:r>
      <w:r w:rsidR="00190BE3" w:rsidRPr="00190BE3">
        <w:rPr>
          <w:sz w:val="28"/>
          <w:szCs w:val="28"/>
        </w:rPr>
        <w:t>о</w:t>
      </w:r>
      <w:r w:rsidR="00190BE3">
        <w:rPr>
          <w:sz w:val="28"/>
          <w:szCs w:val="28"/>
        </w:rPr>
        <w:t>рганов местного самоуправления»;</w:t>
      </w:r>
    </w:p>
    <w:p w:rsidR="00190BE3" w:rsidRPr="00190BE3" w:rsidRDefault="002B1D6E" w:rsidP="00190BE3">
      <w:pPr>
        <w:pStyle w:val="ConsPlusDocList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90BE3" w:rsidRPr="00190BE3">
        <w:rPr>
          <w:rFonts w:ascii="Times New Roman" w:hAnsi="Times New Roman" w:cs="Times New Roman"/>
          <w:sz w:val="28"/>
          <w:szCs w:val="28"/>
        </w:rPr>
        <w:t xml:space="preserve">акон субъекта Российской Федерации об обеспечении доступа к информации о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190BE3" w:rsidRDefault="002B1D6E" w:rsidP="00190BE3">
      <w:pPr>
        <w:pStyle w:val="ConsPlusDocLi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90BE3" w:rsidRPr="00190BE3">
        <w:rPr>
          <w:rFonts w:ascii="Times New Roman" w:hAnsi="Times New Roman" w:cs="Times New Roman"/>
          <w:sz w:val="28"/>
          <w:szCs w:val="28"/>
        </w:rPr>
        <w:t>униципальный правовой акт о порядке соблюде</w:t>
      </w:r>
      <w:r w:rsidR="00511A4F">
        <w:rPr>
          <w:rFonts w:ascii="Times New Roman" w:hAnsi="Times New Roman" w:cs="Times New Roman"/>
          <w:sz w:val="28"/>
          <w:szCs w:val="28"/>
        </w:rPr>
        <w:t>ния информационной безопасности;</w:t>
      </w:r>
    </w:p>
    <w:p w:rsidR="00190BE3" w:rsidRDefault="00190BE3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A1805">
        <w:rPr>
          <w:sz w:val="28"/>
          <w:szCs w:val="28"/>
        </w:rPr>
        <w:t>став муниципального образования Тбилисский район;</w:t>
      </w:r>
    </w:p>
    <w:p w:rsidR="00190BE3" w:rsidRPr="00FA1805" w:rsidRDefault="00190BE3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финансовом управлении администрации муниципального образования Тбилисский район;</w:t>
      </w:r>
    </w:p>
    <w:p w:rsidR="00190BE3" w:rsidRPr="00FA1805" w:rsidRDefault="00511A4F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</w:t>
      </w:r>
      <w:r w:rsidR="00190BE3" w:rsidRPr="00FA1805">
        <w:rPr>
          <w:sz w:val="28"/>
          <w:szCs w:val="28"/>
        </w:rPr>
        <w:t>6</w:t>
      </w:r>
      <w:r w:rsidR="00190BE3">
        <w:rPr>
          <w:sz w:val="28"/>
          <w:szCs w:val="28"/>
        </w:rPr>
        <w:t xml:space="preserve"> октября 2003 года № 131-ФЗ «Об общих   принципах организации местного самоуправления</w:t>
      </w:r>
      <w:r w:rsidR="00190BE3" w:rsidRPr="00FA1805">
        <w:rPr>
          <w:sz w:val="28"/>
          <w:szCs w:val="28"/>
        </w:rPr>
        <w:t xml:space="preserve"> в Российской Федерации»;</w:t>
      </w:r>
    </w:p>
    <w:p w:rsidR="00190BE3" w:rsidRPr="00FA1805" w:rsidRDefault="00190BE3" w:rsidP="00190BE3">
      <w:pPr>
        <w:ind w:firstLine="709"/>
        <w:jc w:val="both"/>
        <w:rPr>
          <w:sz w:val="28"/>
          <w:szCs w:val="28"/>
        </w:rPr>
      </w:pPr>
      <w:r w:rsidRPr="00FA1805">
        <w:rPr>
          <w:sz w:val="28"/>
          <w:szCs w:val="28"/>
        </w:rPr>
        <w:t>Феде</w:t>
      </w:r>
      <w:r w:rsidR="00511A4F">
        <w:rPr>
          <w:sz w:val="28"/>
          <w:szCs w:val="28"/>
        </w:rPr>
        <w:t xml:space="preserve">ральный закон от </w:t>
      </w:r>
      <w:r w:rsidRPr="00FA1805">
        <w:rPr>
          <w:sz w:val="28"/>
          <w:szCs w:val="28"/>
        </w:rPr>
        <w:t>2 марта 2007 года № 25-ФЗ «О муниципальной службе в Российской Федерации»;</w:t>
      </w:r>
    </w:p>
    <w:p w:rsidR="00190BE3" w:rsidRPr="00FA1805" w:rsidRDefault="00511A4F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Краснодарского края от </w:t>
      </w:r>
      <w:r w:rsidR="00190BE3" w:rsidRPr="00FA1805">
        <w:rPr>
          <w:sz w:val="28"/>
          <w:szCs w:val="28"/>
        </w:rPr>
        <w:t>7 июня 2004 года № 717-КЗ «О местном самоуправлении в Краснодарском крае»;</w:t>
      </w:r>
    </w:p>
    <w:p w:rsidR="00190BE3" w:rsidRPr="00FA1805" w:rsidRDefault="00511A4F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Краснодарского края </w:t>
      </w:r>
      <w:r w:rsidR="00190BE3" w:rsidRPr="00FA1805">
        <w:rPr>
          <w:sz w:val="28"/>
          <w:szCs w:val="28"/>
        </w:rPr>
        <w:t>8 июня 2007 года № 12</w:t>
      </w:r>
      <w:r w:rsidR="00190BE3">
        <w:rPr>
          <w:sz w:val="28"/>
          <w:szCs w:val="28"/>
        </w:rPr>
        <w:t xml:space="preserve">44 - </w:t>
      </w:r>
      <w:proofErr w:type="gramStart"/>
      <w:r w:rsidR="00190BE3">
        <w:rPr>
          <w:sz w:val="28"/>
          <w:szCs w:val="28"/>
        </w:rPr>
        <w:t>КЗ</w:t>
      </w:r>
      <w:proofErr w:type="gramEnd"/>
      <w:r w:rsidR="00190BE3">
        <w:rPr>
          <w:sz w:val="28"/>
          <w:szCs w:val="28"/>
        </w:rPr>
        <w:t xml:space="preserve"> «О муниципальной службе</w:t>
      </w:r>
      <w:r w:rsidR="00190BE3" w:rsidRPr="00FA1805">
        <w:rPr>
          <w:sz w:val="28"/>
          <w:szCs w:val="28"/>
        </w:rPr>
        <w:t xml:space="preserve"> в Краснодарском крае»;</w:t>
      </w:r>
    </w:p>
    <w:p w:rsidR="00190BE3" w:rsidRDefault="002B1D6E" w:rsidP="00190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90BE3" w:rsidRPr="00FA1805">
        <w:rPr>
          <w:sz w:val="28"/>
          <w:szCs w:val="28"/>
        </w:rPr>
        <w:t>нструкцию по ведению делопроизводства в администрации муниципально</w:t>
      </w:r>
      <w:r w:rsidR="005225A2">
        <w:rPr>
          <w:sz w:val="28"/>
          <w:szCs w:val="28"/>
        </w:rPr>
        <w:t>го образования Тбилисский район;</w:t>
      </w:r>
    </w:p>
    <w:p w:rsidR="005225A2" w:rsidRPr="005225A2" w:rsidRDefault="005225A2" w:rsidP="005225A2">
      <w:pPr>
        <w:pStyle w:val="a3"/>
        <w:widowControl/>
        <w:tabs>
          <w:tab w:val="left" w:pos="1418"/>
        </w:tabs>
        <w:autoSpaceDE/>
        <w:autoSpaceDN/>
        <w:adjustRightInd/>
        <w:ind w:left="709"/>
        <w:jc w:val="both"/>
        <w:rPr>
          <w:color w:val="000000"/>
          <w:sz w:val="28"/>
          <w:szCs w:val="28"/>
        </w:rPr>
      </w:pPr>
      <w:r w:rsidRPr="005225A2">
        <w:rPr>
          <w:color w:val="000000"/>
          <w:sz w:val="28"/>
          <w:szCs w:val="28"/>
        </w:rPr>
        <w:t>понятие информационной безопасности;</w:t>
      </w:r>
    </w:p>
    <w:p w:rsidR="005225A2" w:rsidRPr="005225A2" w:rsidRDefault="005225A2" w:rsidP="005225A2">
      <w:pPr>
        <w:ind w:firstLine="709"/>
        <w:jc w:val="both"/>
        <w:rPr>
          <w:sz w:val="28"/>
          <w:szCs w:val="28"/>
        </w:rPr>
      </w:pPr>
      <w:r w:rsidRPr="005225A2">
        <w:rPr>
          <w:color w:val="000000"/>
          <w:sz w:val="28"/>
          <w:szCs w:val="28"/>
        </w:rPr>
        <w:t>порядок защиты информации, находящейся на персональных компьютерах и серверах локальной сети, от несанкционированного доступа, умышленного искажения и повреждения, восстановление данных.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DB0FF6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3" w:name="Par195"/>
      <w:bookmarkEnd w:id="3"/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Исходя из задач и функций, определенных Положением о </w:t>
      </w:r>
      <w:r w:rsidR="00190BE3">
        <w:rPr>
          <w:sz w:val="28"/>
          <w:szCs w:val="28"/>
        </w:rPr>
        <w:t xml:space="preserve">финансовом </w:t>
      </w:r>
      <w:r w:rsidR="00190BE3">
        <w:rPr>
          <w:sz w:val="28"/>
          <w:szCs w:val="28"/>
        </w:rPr>
        <w:lastRenderedPageBreak/>
        <w:t>управлении</w:t>
      </w:r>
      <w:r w:rsidRPr="00BF418F">
        <w:rPr>
          <w:sz w:val="28"/>
          <w:szCs w:val="28"/>
        </w:rPr>
        <w:t xml:space="preserve"> на </w:t>
      </w:r>
      <w:r w:rsidR="00B051EF">
        <w:rPr>
          <w:sz w:val="28"/>
          <w:szCs w:val="28"/>
        </w:rPr>
        <w:t>главного</w:t>
      </w:r>
      <w:r w:rsidR="00190BE3">
        <w:rPr>
          <w:sz w:val="28"/>
          <w:szCs w:val="28"/>
        </w:rPr>
        <w:t xml:space="preserve"> специалиста финансового управления</w:t>
      </w:r>
      <w:r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</w:t>
      </w:r>
      <w:r w:rsidR="00BF1735">
        <w:rPr>
          <w:sz w:val="28"/>
          <w:szCs w:val="28"/>
        </w:rPr>
        <w:tab/>
      </w:r>
      <w:r w:rsidRPr="00BF418F">
        <w:rPr>
          <w:sz w:val="28"/>
          <w:szCs w:val="28"/>
        </w:rPr>
        <w:t xml:space="preserve">Соблюдать ограничения, не нарушать запреты, </w:t>
      </w:r>
      <w:r w:rsidR="007C1921">
        <w:rPr>
          <w:sz w:val="28"/>
          <w:szCs w:val="28"/>
        </w:rPr>
        <w:t>и</w:t>
      </w:r>
      <w:r w:rsidR="007C1921" w:rsidRPr="00BF418F">
        <w:rPr>
          <w:sz w:val="28"/>
          <w:szCs w:val="28"/>
        </w:rPr>
        <w:t xml:space="preserve">сполнять основные обязанности, которые </w:t>
      </w:r>
      <w:r w:rsidR="007C1921">
        <w:rPr>
          <w:sz w:val="28"/>
          <w:szCs w:val="28"/>
        </w:rPr>
        <w:t xml:space="preserve">и </w:t>
      </w:r>
      <w:r w:rsidRPr="00BF418F">
        <w:rPr>
          <w:sz w:val="28"/>
          <w:szCs w:val="28"/>
        </w:rPr>
        <w:t xml:space="preserve">установлены </w:t>
      </w:r>
      <w:r w:rsidR="007C1921">
        <w:rPr>
          <w:sz w:val="28"/>
          <w:szCs w:val="28"/>
        </w:rPr>
        <w:t xml:space="preserve">предусмотренные </w:t>
      </w:r>
      <w:r w:rsidRPr="00440736">
        <w:rPr>
          <w:sz w:val="28"/>
          <w:szCs w:val="28"/>
        </w:rPr>
        <w:t xml:space="preserve">Федеральным </w:t>
      </w:r>
      <w:hyperlink r:id="rId9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B53F10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2A2DBC">
        <w:rPr>
          <w:sz w:val="28"/>
          <w:szCs w:val="28"/>
        </w:rPr>
        <w:t>2</w:t>
      </w:r>
      <w:r w:rsidR="00BF1735">
        <w:rPr>
          <w:sz w:val="28"/>
          <w:szCs w:val="28"/>
        </w:rPr>
        <w:t>.</w:t>
      </w:r>
      <w:r w:rsidR="00BF1735">
        <w:rPr>
          <w:sz w:val="28"/>
          <w:szCs w:val="28"/>
        </w:rPr>
        <w:tab/>
      </w:r>
      <w:r w:rsidRPr="00BF418F">
        <w:rPr>
          <w:sz w:val="28"/>
          <w:szCs w:val="28"/>
        </w:rPr>
        <w:t>Точно и в срок выполнять поручения своего руководителя;</w:t>
      </w:r>
    </w:p>
    <w:p w:rsidR="00B20AE2" w:rsidRDefault="00B20AE2" w:rsidP="00BF1735">
      <w:pPr>
        <w:ind w:firstLine="567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2A2DBC">
        <w:rPr>
          <w:sz w:val="28"/>
          <w:szCs w:val="28"/>
        </w:rPr>
        <w:t>3</w:t>
      </w:r>
      <w:r w:rsidR="00BF1735">
        <w:rPr>
          <w:sz w:val="28"/>
          <w:szCs w:val="28"/>
        </w:rPr>
        <w:t>.</w:t>
      </w:r>
      <w:r w:rsidR="00BF1735">
        <w:rPr>
          <w:sz w:val="28"/>
          <w:szCs w:val="28"/>
        </w:rPr>
        <w:tab/>
      </w:r>
      <w:r w:rsidRPr="00BF418F">
        <w:rPr>
          <w:sz w:val="28"/>
          <w:szCs w:val="28"/>
        </w:rPr>
        <w:t xml:space="preserve">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2A2DBC" w:rsidRPr="00FA1805" w:rsidRDefault="00BF1735" w:rsidP="00BF173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3.4.</w:t>
      </w:r>
      <w:r>
        <w:rPr>
          <w:color w:val="000000"/>
          <w:sz w:val="28"/>
          <w:szCs w:val="28"/>
          <w:shd w:val="clear" w:color="auto" w:fill="FFFFFF"/>
        </w:rPr>
        <w:tab/>
      </w:r>
      <w:r w:rsidR="002A2DBC" w:rsidRPr="00FA1805">
        <w:rPr>
          <w:color w:val="000000"/>
          <w:sz w:val="28"/>
          <w:szCs w:val="28"/>
          <w:shd w:val="clear" w:color="auto" w:fill="FFFFFF"/>
        </w:rPr>
        <w:t>Организ</w:t>
      </w:r>
      <w:r w:rsidR="002A2DBC">
        <w:rPr>
          <w:color w:val="000000"/>
          <w:sz w:val="28"/>
          <w:szCs w:val="28"/>
          <w:shd w:val="clear" w:color="auto" w:fill="FFFFFF"/>
        </w:rPr>
        <w:t>овывать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работу по отладке, опытной эксплуатации и поэтапному внедрению комплексов программных средств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Pr="00FA1805" w:rsidRDefault="00BF1735" w:rsidP="00BF173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</w:t>
      </w:r>
      <w:r>
        <w:rPr>
          <w:color w:val="000000"/>
          <w:sz w:val="28"/>
          <w:szCs w:val="28"/>
        </w:rPr>
        <w:tab/>
      </w:r>
      <w:r w:rsidR="002A2DBC" w:rsidRPr="00FA1805">
        <w:rPr>
          <w:sz w:val="28"/>
          <w:szCs w:val="28"/>
          <w:shd w:val="clear" w:color="auto" w:fill="FFFFFF"/>
        </w:rPr>
        <w:t>Участв</w:t>
      </w:r>
      <w:r w:rsidR="002A2DBC">
        <w:rPr>
          <w:sz w:val="28"/>
          <w:szCs w:val="28"/>
          <w:shd w:val="clear" w:color="auto" w:fill="FFFFFF"/>
        </w:rPr>
        <w:t>овать</w:t>
      </w:r>
      <w:r w:rsidR="002A2DBC" w:rsidRPr="00FA1805">
        <w:rPr>
          <w:sz w:val="28"/>
          <w:szCs w:val="28"/>
          <w:shd w:val="clear" w:color="auto" w:fill="FFFFFF"/>
        </w:rPr>
        <w:t xml:space="preserve"> в работе по совершенствованию документооборота и информационного обмена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Pr="00FA1805" w:rsidRDefault="00BF1735" w:rsidP="00BF173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>
        <w:rPr>
          <w:color w:val="000000"/>
          <w:sz w:val="28"/>
          <w:szCs w:val="28"/>
        </w:rPr>
        <w:tab/>
      </w:r>
      <w:r w:rsidR="002A2DBC" w:rsidRPr="00FA1805">
        <w:rPr>
          <w:sz w:val="28"/>
          <w:szCs w:val="28"/>
        </w:rPr>
        <w:t>Оказыва</w:t>
      </w:r>
      <w:r w:rsidR="002A2DBC">
        <w:rPr>
          <w:sz w:val="28"/>
          <w:szCs w:val="28"/>
        </w:rPr>
        <w:t>ть</w:t>
      </w:r>
      <w:r w:rsidR="002A2DBC" w:rsidRPr="00FA1805">
        <w:rPr>
          <w:sz w:val="28"/>
          <w:szCs w:val="28"/>
        </w:rPr>
        <w:t xml:space="preserve"> </w:t>
      </w:r>
      <w:r w:rsidR="002A2DBC" w:rsidRPr="00FA1805">
        <w:rPr>
          <w:sz w:val="28"/>
          <w:szCs w:val="28"/>
          <w:shd w:val="clear" w:color="auto" w:fill="FFFFFF"/>
        </w:rPr>
        <w:t>методическую помощь</w:t>
      </w:r>
      <w:r w:rsidR="002A2DBC" w:rsidRPr="00FA1805">
        <w:rPr>
          <w:color w:val="666666"/>
          <w:sz w:val="28"/>
          <w:szCs w:val="28"/>
          <w:shd w:val="clear" w:color="auto" w:fill="FFFFFF"/>
        </w:rPr>
        <w:t xml:space="preserve"> </w:t>
      </w:r>
      <w:r w:rsidR="002A2DBC">
        <w:rPr>
          <w:sz w:val="28"/>
          <w:szCs w:val="28"/>
        </w:rPr>
        <w:t>отделам финансового управления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Pr="00FA1805" w:rsidRDefault="002B1D6E" w:rsidP="00BF173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3.7.</w:t>
      </w:r>
      <w:r>
        <w:rPr>
          <w:color w:val="000000"/>
          <w:sz w:val="28"/>
          <w:szCs w:val="28"/>
        </w:rPr>
        <w:tab/>
      </w:r>
      <w:r w:rsidR="002A2DBC" w:rsidRPr="00FA1805">
        <w:rPr>
          <w:color w:val="000000"/>
          <w:sz w:val="28"/>
          <w:szCs w:val="28"/>
          <w:shd w:val="clear" w:color="auto" w:fill="FFFFFF"/>
        </w:rPr>
        <w:t>Обеспечиват</w:t>
      </w:r>
      <w:r w:rsidR="002A2DBC">
        <w:rPr>
          <w:color w:val="000000"/>
          <w:sz w:val="28"/>
          <w:szCs w:val="28"/>
          <w:shd w:val="clear" w:color="auto" w:fill="FFFFFF"/>
        </w:rPr>
        <w:t>ь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поддержку работоспособности или быструю замену техники пользователей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Pr="00FA1805" w:rsidRDefault="002B1D6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3.8.</w:t>
      </w:r>
      <w:r>
        <w:rPr>
          <w:color w:val="000000"/>
          <w:sz w:val="28"/>
          <w:szCs w:val="28"/>
        </w:rPr>
        <w:tab/>
      </w:r>
      <w:r w:rsidR="002A2DBC" w:rsidRPr="00FA1805">
        <w:rPr>
          <w:color w:val="000000"/>
          <w:sz w:val="28"/>
          <w:szCs w:val="28"/>
          <w:shd w:val="clear" w:color="auto" w:fill="FFFFFF"/>
        </w:rPr>
        <w:t>Выполнят</w:t>
      </w:r>
      <w:r w:rsidR="002A2DBC">
        <w:rPr>
          <w:color w:val="000000"/>
          <w:sz w:val="28"/>
          <w:szCs w:val="28"/>
          <w:shd w:val="clear" w:color="auto" w:fill="FFFFFF"/>
        </w:rPr>
        <w:t>ь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работы по обслуживанию пользователей локальной электронной сети </w:t>
      </w:r>
      <w:r w:rsidR="002A2DBC"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3.9. </w:t>
      </w:r>
      <w:r w:rsidR="002B1D6E">
        <w:rPr>
          <w:color w:val="000000"/>
          <w:sz w:val="28"/>
          <w:szCs w:val="28"/>
        </w:rPr>
        <w:tab/>
      </w:r>
      <w:r w:rsidRPr="00FA1805">
        <w:rPr>
          <w:color w:val="000000"/>
          <w:sz w:val="28"/>
          <w:szCs w:val="28"/>
          <w:shd w:val="clear" w:color="auto" w:fill="FFFFFF"/>
        </w:rPr>
        <w:t>Контролир</w:t>
      </w:r>
      <w:r>
        <w:rPr>
          <w:color w:val="000000"/>
          <w:sz w:val="28"/>
          <w:szCs w:val="28"/>
          <w:shd w:val="clear" w:color="auto" w:fill="FFFFFF"/>
        </w:rPr>
        <w:t>овать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работу оргтехники общего пользования (принтеры, копировальная техника) и оперативно принимает меры по ее ремонту и снабжению расходными материалами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</w:t>
      </w:r>
      <w:r w:rsidR="002B1D6E">
        <w:rPr>
          <w:color w:val="000000"/>
          <w:sz w:val="28"/>
          <w:szCs w:val="28"/>
        </w:rPr>
        <w:tab/>
      </w:r>
      <w:r w:rsidRPr="00FA1805">
        <w:rPr>
          <w:color w:val="000000"/>
          <w:sz w:val="28"/>
          <w:szCs w:val="28"/>
        </w:rPr>
        <w:t>Принимат</w:t>
      </w:r>
      <w:r>
        <w:rPr>
          <w:color w:val="000000"/>
          <w:sz w:val="28"/>
          <w:szCs w:val="28"/>
        </w:rPr>
        <w:t>ь</w:t>
      </w:r>
      <w:r w:rsidRPr="00FA1805">
        <w:rPr>
          <w:color w:val="000000"/>
          <w:sz w:val="28"/>
          <w:szCs w:val="28"/>
        </w:rPr>
        <w:t xml:space="preserve"> участие в разработке и осуществлении мероприятий по укреплению трудовой дисциплины, регулированию социально-трудовых отношений в </w:t>
      </w:r>
      <w:r>
        <w:rPr>
          <w:color w:val="000000"/>
          <w:sz w:val="28"/>
          <w:szCs w:val="28"/>
        </w:rPr>
        <w:t>финансовом управлении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</w:t>
      </w:r>
      <w:r w:rsidRPr="00FA1805">
        <w:rPr>
          <w:color w:val="000000"/>
          <w:sz w:val="28"/>
          <w:szCs w:val="28"/>
          <w:shd w:val="clear" w:color="auto" w:fill="FFFFFF"/>
        </w:rPr>
        <w:t>Организ</w:t>
      </w:r>
      <w:r>
        <w:rPr>
          <w:color w:val="000000"/>
          <w:sz w:val="28"/>
          <w:szCs w:val="28"/>
          <w:shd w:val="clear" w:color="auto" w:fill="FFFFFF"/>
        </w:rPr>
        <w:t>овывать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выполнение работ по техническому обслуживанию компьютерного оборудования и копировально-множительной техники </w:t>
      </w:r>
      <w:r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Pr="00FA1805">
        <w:rPr>
          <w:color w:val="000000"/>
          <w:sz w:val="28"/>
          <w:szCs w:val="28"/>
        </w:rPr>
        <w:t>;</w:t>
      </w:r>
    </w:p>
    <w:p w:rsidR="002A2DBC" w:rsidRDefault="002B1D6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3.12.</w:t>
      </w:r>
      <w:r>
        <w:rPr>
          <w:color w:val="000000"/>
          <w:sz w:val="28"/>
          <w:szCs w:val="28"/>
        </w:rPr>
        <w:tab/>
      </w:r>
      <w:r w:rsidR="002A2DBC" w:rsidRPr="00FA1805">
        <w:rPr>
          <w:color w:val="000000"/>
          <w:sz w:val="28"/>
          <w:szCs w:val="28"/>
          <w:shd w:val="clear" w:color="auto" w:fill="FFFFFF"/>
        </w:rPr>
        <w:t>Обеспечива</w:t>
      </w:r>
      <w:r w:rsidR="002A2DBC">
        <w:rPr>
          <w:color w:val="000000"/>
          <w:sz w:val="28"/>
          <w:szCs w:val="28"/>
          <w:shd w:val="clear" w:color="auto" w:fill="FFFFFF"/>
        </w:rPr>
        <w:t>ть установку ЭВМ (персональных компьютеров и иной электронно-вычислительной техники)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и ко</w:t>
      </w:r>
      <w:r w:rsidR="002A2DBC">
        <w:rPr>
          <w:color w:val="000000"/>
          <w:sz w:val="28"/>
          <w:szCs w:val="28"/>
          <w:shd w:val="clear" w:color="auto" w:fill="FFFFFF"/>
        </w:rPr>
        <w:t>пировально-множительной техники на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рабочие места сотрудников </w:t>
      </w:r>
      <w:r w:rsidR="002A2DBC">
        <w:rPr>
          <w:color w:val="000000"/>
          <w:sz w:val="28"/>
          <w:szCs w:val="28"/>
          <w:shd w:val="clear" w:color="auto" w:fill="FFFFFF"/>
        </w:rPr>
        <w:t>финансового управления</w:t>
      </w:r>
      <w:r w:rsidR="002A2DBC" w:rsidRPr="00FA1805">
        <w:rPr>
          <w:color w:val="000000"/>
          <w:sz w:val="28"/>
          <w:szCs w:val="28"/>
          <w:shd w:val="clear" w:color="auto" w:fill="FFFFFF"/>
        </w:rPr>
        <w:t xml:space="preserve"> в установленном порядке</w:t>
      </w:r>
      <w:r w:rsidR="002A2DBC" w:rsidRPr="00FA1805">
        <w:rPr>
          <w:color w:val="000000"/>
          <w:sz w:val="28"/>
          <w:szCs w:val="28"/>
        </w:rPr>
        <w:t>;</w:t>
      </w:r>
    </w:p>
    <w:p w:rsidR="002A2DBC" w:rsidRDefault="002A2DBC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3.13. </w:t>
      </w:r>
      <w:r w:rsidR="002B1D6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Устанавливать программное обеспечение на вновь установленные ЭВМ (персональные компьютеры, ноутбуки и т.п.), осуществляет отладку и настройку программного обеспечения для дальнейшего использования в работе конечным пользователем;</w:t>
      </w:r>
    </w:p>
    <w:p w:rsidR="00B26B0B" w:rsidRPr="00BF418F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14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>Соблюдать установленный служебный распорядок,</w:t>
      </w:r>
      <w:r>
        <w:rPr>
          <w:sz w:val="28"/>
          <w:szCs w:val="28"/>
        </w:rPr>
        <w:t xml:space="preserve"> Типовой</w:t>
      </w:r>
      <w:r w:rsidRPr="00BF418F">
        <w:rPr>
          <w:sz w:val="28"/>
          <w:szCs w:val="28"/>
        </w:rPr>
        <w:t xml:space="preserve"> кодекс этики и служебного поведения </w:t>
      </w:r>
      <w:r>
        <w:rPr>
          <w:sz w:val="28"/>
          <w:szCs w:val="28"/>
        </w:rPr>
        <w:t xml:space="preserve">государственных служащих Российской Федерации и </w:t>
      </w:r>
      <w:r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>
          <w:rPr>
            <w:sz w:val="28"/>
            <w:szCs w:val="28"/>
          </w:rPr>
          <w:t>п</w:t>
        </w:r>
        <w:r w:rsidRPr="00BF418F">
          <w:rPr>
            <w:sz w:val="28"/>
            <w:szCs w:val="28"/>
          </w:rPr>
          <w:t>равила</w:t>
        </w:r>
      </w:hyperlink>
      <w:r w:rsidRPr="00BF418F">
        <w:rPr>
          <w:sz w:val="28"/>
          <w:szCs w:val="28"/>
        </w:rPr>
        <w:t xml:space="preserve"> пожарной безопасности;</w:t>
      </w:r>
    </w:p>
    <w:p w:rsidR="00B26B0B" w:rsidRPr="00BF418F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15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>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6B0B" w:rsidRPr="00BF418F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16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 xml:space="preserve">Сообщать представителю нанимателя (работодателю) о личной </w:t>
      </w:r>
      <w:r w:rsidRPr="00BF418F">
        <w:rPr>
          <w:sz w:val="28"/>
          <w:szCs w:val="28"/>
        </w:rPr>
        <w:lastRenderedPageBreak/>
        <w:t>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6B0B" w:rsidRDefault="00B26B0B" w:rsidP="00B26B0B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>
        <w:rPr>
          <w:sz w:val="28"/>
          <w:szCs w:val="28"/>
        </w:rPr>
        <w:t>17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>
        <w:rPr>
          <w:sz w:val="28"/>
          <w:szCs w:val="28"/>
        </w:rPr>
        <w:t>ию коррупционных правонарушений;</w:t>
      </w:r>
    </w:p>
    <w:p w:rsidR="002A2DBC" w:rsidRDefault="002B1D6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3.18. </w:t>
      </w:r>
      <w:r>
        <w:rPr>
          <w:color w:val="000000"/>
          <w:sz w:val="28"/>
          <w:szCs w:val="28"/>
        </w:rPr>
        <w:tab/>
      </w:r>
      <w:r w:rsidR="00B051EF">
        <w:rPr>
          <w:color w:val="000000"/>
          <w:sz w:val="28"/>
          <w:szCs w:val="28"/>
        </w:rPr>
        <w:t>Главный</w:t>
      </w:r>
      <w:r w:rsidR="00B26B0B">
        <w:rPr>
          <w:color w:val="000000"/>
          <w:sz w:val="28"/>
          <w:szCs w:val="28"/>
        </w:rPr>
        <w:t xml:space="preserve"> специалист о</w:t>
      </w:r>
      <w:r w:rsidR="002A2DBC">
        <w:rPr>
          <w:color w:val="000000"/>
          <w:sz w:val="28"/>
          <w:szCs w:val="28"/>
        </w:rPr>
        <w:t>существляет и обеспечивает: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выгрузку выписок по доходам и расходам из СЭД/СУФД «Электронный документооборот» в программный комплекс «АС Бюджет»;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загрузку и выгрузку банковских выписок (по взаимоотношениям, возникающим между финансовым управлением и РКЦ г. Кропоткин) в программный комплекс «АС Бюджет»;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отправку отчетов в программных продуктах: «СКИФ», «</w:t>
      </w:r>
      <w:r>
        <w:rPr>
          <w:color w:val="000000"/>
          <w:sz w:val="28"/>
          <w:szCs w:val="28"/>
          <w:lang w:val="en-US"/>
        </w:rPr>
        <w:t>WEB</w:t>
      </w:r>
      <w:r>
        <w:rPr>
          <w:color w:val="000000"/>
          <w:sz w:val="28"/>
          <w:szCs w:val="28"/>
        </w:rPr>
        <w:t>-Консолидация», «СМАРТ» и иных программных продуктах на основании письменных или устных распоряжений начальника финансового управления и начальников отделов финансового управления;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своевременное обновление программного обеспечения финансового управления, как в части отдельных модулей программного обеспечения, так и программного обеспечения в целом;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своевременное обновление баз данных программного обеспечения «СКИФ» и иных программных продуктов установленных на ЭВМ (персональных компьютерах и (или) ноутбуках) сотрудников финансового управления;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бесперебойную работу серверного оборудования финансового управления;</w:t>
      </w:r>
    </w:p>
    <w:p w:rsidR="002A2DBC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сотрудников финансового управления о корреспонденции, поступающей на электронные адреса финансового управления, и обеспечивает её выгрузку;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методическую и практическую помощь при использовании программных продуктов в части формирования отчетов, справок, выписок и иных форм документации, комплектование и выпуск которых возможен только при использовании специализированного программного обеспечения (СЭД/СУФД «Электронный документооборот», «АС Бюджет», «СКИФ», «</w:t>
      </w:r>
      <w:r>
        <w:rPr>
          <w:color w:val="000000"/>
          <w:sz w:val="28"/>
          <w:szCs w:val="28"/>
          <w:lang w:val="en-US"/>
        </w:rPr>
        <w:t>WEB</w:t>
      </w:r>
      <w:r>
        <w:rPr>
          <w:color w:val="000000"/>
          <w:sz w:val="28"/>
          <w:szCs w:val="28"/>
        </w:rPr>
        <w:t>-Консолидация», «СМАРТ» и др.) сотрудникам финансового управления.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DB0FF6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4" w:name="Par259"/>
      <w:bookmarkEnd w:id="4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511A4F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B051EF">
        <w:rPr>
          <w:sz w:val="28"/>
          <w:szCs w:val="28"/>
        </w:rPr>
        <w:t>главный</w:t>
      </w:r>
      <w:r w:rsidR="007C1921">
        <w:rPr>
          <w:sz w:val="28"/>
          <w:szCs w:val="28"/>
        </w:rPr>
        <w:t xml:space="preserve"> специалист финансового управления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 xml:space="preserve">, иных государственных органов, органов местного самоуправления, организаций и получать в установленном порядке документы и информацию, необходимые </w:t>
      </w:r>
      <w:r w:rsidRPr="00BF418F">
        <w:rPr>
          <w:sz w:val="28"/>
          <w:szCs w:val="28"/>
        </w:rPr>
        <w:lastRenderedPageBreak/>
        <w:t>для выполнения своих должностных обязанностей;</w:t>
      </w:r>
    </w:p>
    <w:p w:rsidR="00B20AE2" w:rsidRPr="00BF418F" w:rsidRDefault="002B1D6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 xml:space="preserve">Привлекать в установленном порядке для подготовки проектов документов, разработки и осуществления мероприятий, проводимых </w:t>
      </w:r>
      <w:r w:rsidR="007C1921">
        <w:rPr>
          <w:sz w:val="28"/>
          <w:szCs w:val="28"/>
        </w:rPr>
        <w:t>в финансовом управлении администрации муниципального образования Тбилисский район</w:t>
      </w:r>
      <w:r w:rsidR="00B20AE2" w:rsidRPr="00BF418F">
        <w:rPr>
          <w:sz w:val="28"/>
          <w:szCs w:val="28"/>
        </w:rPr>
        <w:t>, работников</w:t>
      </w:r>
      <w:r w:rsidR="007C1921">
        <w:rPr>
          <w:sz w:val="28"/>
          <w:szCs w:val="28"/>
        </w:rPr>
        <w:t xml:space="preserve"> финансового управления</w:t>
      </w:r>
      <w:r w:rsidR="00B20AE2">
        <w:rPr>
          <w:sz w:val="28"/>
          <w:szCs w:val="28"/>
        </w:rPr>
        <w:t>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70289E" w:rsidRPr="00FA1805" w:rsidRDefault="00511A4F" w:rsidP="002B1D6E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289E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="0070289E">
        <w:rPr>
          <w:sz w:val="28"/>
          <w:szCs w:val="28"/>
        </w:rPr>
        <w:t>Запрашивать от исполнителей</w:t>
      </w:r>
      <w:r w:rsidR="0070289E" w:rsidRPr="00FA1805">
        <w:rPr>
          <w:sz w:val="28"/>
          <w:szCs w:val="28"/>
        </w:rPr>
        <w:t xml:space="preserve"> (письменн</w:t>
      </w:r>
      <w:r w:rsidR="0070289E">
        <w:rPr>
          <w:sz w:val="28"/>
          <w:szCs w:val="28"/>
        </w:rPr>
        <w:t xml:space="preserve">о и устно) </w:t>
      </w:r>
      <w:r w:rsidR="0070289E" w:rsidRPr="00FA1805">
        <w:rPr>
          <w:sz w:val="28"/>
          <w:szCs w:val="28"/>
        </w:rPr>
        <w:t>информацию о ходе исполнения</w:t>
      </w:r>
      <w:r w:rsidR="0070289E">
        <w:rPr>
          <w:sz w:val="28"/>
          <w:szCs w:val="28"/>
        </w:rPr>
        <w:t xml:space="preserve"> документов, а также письменных</w:t>
      </w:r>
      <w:r w:rsidR="0070289E" w:rsidRPr="00FA1805">
        <w:rPr>
          <w:sz w:val="28"/>
          <w:szCs w:val="28"/>
        </w:rPr>
        <w:t xml:space="preserve"> и устных поручений </w:t>
      </w:r>
      <w:r w:rsidR="0070289E">
        <w:rPr>
          <w:sz w:val="28"/>
          <w:szCs w:val="28"/>
        </w:rPr>
        <w:t>начальника финансового управления, если данная информация непосредственно связана с его трудовой деятельностью</w:t>
      </w:r>
      <w:r w:rsidR="002B1D6E">
        <w:rPr>
          <w:sz w:val="28"/>
          <w:szCs w:val="28"/>
        </w:rPr>
        <w:t>;</w:t>
      </w:r>
    </w:p>
    <w:p w:rsidR="0070289E" w:rsidRPr="00511A4F" w:rsidRDefault="0070289E" w:rsidP="002B1D6E">
      <w:pPr>
        <w:pStyle w:val="a3"/>
        <w:numPr>
          <w:ilvl w:val="1"/>
          <w:numId w:val="8"/>
        </w:numPr>
        <w:suppressAutoHyphens/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511A4F">
        <w:rPr>
          <w:sz w:val="28"/>
          <w:szCs w:val="28"/>
        </w:rPr>
        <w:t>Присутствовать на заседаниях комиссий финансового управления,  совещаниях, проводимых во исполнение контролируемых документов и по  другим  вопросам своего ведения</w:t>
      </w:r>
      <w:r w:rsidR="002B1D6E">
        <w:rPr>
          <w:sz w:val="28"/>
          <w:szCs w:val="28"/>
        </w:rPr>
        <w:t>;</w:t>
      </w:r>
    </w:p>
    <w:p w:rsidR="0070289E" w:rsidRPr="00FA1805" w:rsidRDefault="0070289E" w:rsidP="002B1D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9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>
        <w:rPr>
          <w:sz w:val="28"/>
          <w:szCs w:val="28"/>
        </w:rPr>
        <w:t>Вносить предложения по совершенствованию</w:t>
      </w:r>
      <w:r w:rsidRPr="00FA1805">
        <w:rPr>
          <w:sz w:val="28"/>
          <w:szCs w:val="28"/>
        </w:rPr>
        <w:t xml:space="preserve"> организации работы </w:t>
      </w:r>
      <w:r>
        <w:rPr>
          <w:sz w:val="28"/>
          <w:szCs w:val="28"/>
        </w:rPr>
        <w:t>финансового управления</w:t>
      </w:r>
      <w:r w:rsidR="002B1D6E">
        <w:rPr>
          <w:sz w:val="28"/>
          <w:szCs w:val="28"/>
        </w:rPr>
        <w:t>;</w:t>
      </w:r>
    </w:p>
    <w:p w:rsidR="0070289E" w:rsidRPr="00FA1805" w:rsidRDefault="0070289E" w:rsidP="002B1D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511A4F">
        <w:rPr>
          <w:sz w:val="28"/>
          <w:szCs w:val="28"/>
        </w:rPr>
        <w:t>0</w:t>
      </w:r>
      <w:r>
        <w:rPr>
          <w:sz w:val="28"/>
          <w:szCs w:val="28"/>
        </w:rPr>
        <w:t xml:space="preserve">. Привлекать </w:t>
      </w:r>
      <w:r w:rsidRPr="00FA1805"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отделов</w:t>
      </w:r>
      <w:r w:rsidRPr="00FA1805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управления</w:t>
      </w:r>
      <w:r w:rsidRPr="00FA1805">
        <w:rPr>
          <w:sz w:val="28"/>
          <w:szCs w:val="28"/>
        </w:rPr>
        <w:t xml:space="preserve"> с разрешения их руководителей </w:t>
      </w:r>
      <w:r>
        <w:rPr>
          <w:sz w:val="28"/>
          <w:szCs w:val="28"/>
        </w:rPr>
        <w:t xml:space="preserve">(начальников отделов) </w:t>
      </w:r>
      <w:r w:rsidRPr="00FA1805">
        <w:rPr>
          <w:sz w:val="28"/>
          <w:szCs w:val="28"/>
        </w:rPr>
        <w:t>к решению задач, возложенны</w:t>
      </w:r>
      <w:r w:rsidR="002B1D6E">
        <w:rPr>
          <w:sz w:val="28"/>
          <w:szCs w:val="28"/>
        </w:rPr>
        <w:t>х на него;</w:t>
      </w:r>
    </w:p>
    <w:p w:rsidR="0070289E" w:rsidRPr="00FA1805" w:rsidRDefault="0070289E" w:rsidP="002B1D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11</w:t>
      </w:r>
      <w:r>
        <w:rPr>
          <w:sz w:val="28"/>
          <w:szCs w:val="28"/>
        </w:rPr>
        <w:t xml:space="preserve">. Запрашивать у начальников отделов финансового управления </w:t>
      </w:r>
      <w:r w:rsidRPr="00FA1805">
        <w:rPr>
          <w:sz w:val="28"/>
          <w:szCs w:val="28"/>
        </w:rPr>
        <w:t>информацию и документы, необходимые для выполнения его должностных обязанностей</w:t>
      </w:r>
      <w:r w:rsidR="002B1D6E">
        <w:rPr>
          <w:sz w:val="28"/>
          <w:szCs w:val="28"/>
        </w:rPr>
        <w:t>;</w:t>
      </w:r>
    </w:p>
    <w:p w:rsidR="0070289E" w:rsidRPr="00FA1805" w:rsidRDefault="0070289E" w:rsidP="002B1D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12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FA1805">
        <w:rPr>
          <w:sz w:val="28"/>
          <w:szCs w:val="28"/>
        </w:rPr>
        <w:t>В пределах своей компетенции сообщать своему непосредственному руководителю обо всех выявленных в процессе осущест</w:t>
      </w:r>
      <w:r>
        <w:rPr>
          <w:sz w:val="28"/>
          <w:szCs w:val="28"/>
        </w:rPr>
        <w:t>вления должностных обязанностей недостатках и нарушениях в деятельности</w:t>
      </w:r>
      <w:r w:rsidRPr="00FA1805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финансового управления</w:t>
      </w:r>
      <w:r w:rsidRPr="00FA1805">
        <w:rPr>
          <w:sz w:val="28"/>
          <w:szCs w:val="28"/>
        </w:rPr>
        <w:t xml:space="preserve"> и вноси</w:t>
      </w:r>
      <w:r w:rsidR="002B1D6E">
        <w:rPr>
          <w:sz w:val="28"/>
          <w:szCs w:val="28"/>
        </w:rPr>
        <w:t>ть предложения по их устранению;</w:t>
      </w:r>
    </w:p>
    <w:p w:rsidR="0070289E" w:rsidRPr="00FA1805" w:rsidRDefault="0070289E" w:rsidP="002B1D6E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</w:t>
      </w:r>
      <w:r w:rsidR="00511A4F">
        <w:rPr>
          <w:sz w:val="28"/>
          <w:szCs w:val="28"/>
        </w:rPr>
        <w:t>13</w:t>
      </w:r>
      <w:r w:rsidRPr="00FA1805">
        <w:rPr>
          <w:sz w:val="28"/>
          <w:szCs w:val="28"/>
        </w:rPr>
        <w:t xml:space="preserve">. </w:t>
      </w:r>
      <w:r w:rsidR="002B1D6E">
        <w:rPr>
          <w:color w:val="000000"/>
          <w:sz w:val="28"/>
          <w:szCs w:val="28"/>
        </w:rPr>
        <w:tab/>
      </w:r>
      <w:r w:rsidRPr="00FA1805">
        <w:rPr>
          <w:color w:val="000000"/>
          <w:sz w:val="28"/>
          <w:szCs w:val="28"/>
        </w:rPr>
        <w:t xml:space="preserve">Участвовать в работе комиссий </w:t>
      </w:r>
      <w:r>
        <w:rPr>
          <w:color w:val="000000"/>
          <w:sz w:val="28"/>
          <w:szCs w:val="28"/>
        </w:rPr>
        <w:t>финансового управления</w:t>
      </w:r>
      <w:r w:rsidRPr="00FA1805">
        <w:rPr>
          <w:color w:val="000000"/>
          <w:sz w:val="28"/>
          <w:szCs w:val="28"/>
        </w:rPr>
        <w:t xml:space="preserve">, в состав которых он входит в соответствии с </w:t>
      </w:r>
      <w:r>
        <w:rPr>
          <w:color w:val="000000"/>
          <w:sz w:val="28"/>
          <w:szCs w:val="28"/>
        </w:rPr>
        <w:t>приказами финансового управления</w:t>
      </w:r>
      <w:r w:rsidRPr="00FA1805">
        <w:rPr>
          <w:color w:val="000000"/>
          <w:sz w:val="28"/>
          <w:szCs w:val="28"/>
        </w:rPr>
        <w:t>;</w:t>
      </w:r>
    </w:p>
    <w:p w:rsidR="0070289E" w:rsidRPr="00FA1805" w:rsidRDefault="0070289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14</w:t>
      </w:r>
      <w:r w:rsidRPr="00FA1805">
        <w:rPr>
          <w:color w:val="000000"/>
          <w:sz w:val="28"/>
          <w:szCs w:val="28"/>
        </w:rPr>
        <w:t>. Вносить предложения по совершенствованию деятельности</w:t>
      </w:r>
      <w:r>
        <w:rPr>
          <w:color w:val="000000"/>
          <w:sz w:val="28"/>
          <w:szCs w:val="28"/>
        </w:rPr>
        <w:t xml:space="preserve"> финансового управления в рамках своей компетенции</w:t>
      </w:r>
      <w:r w:rsidRPr="00FA1805">
        <w:rPr>
          <w:color w:val="000000"/>
          <w:sz w:val="28"/>
          <w:szCs w:val="28"/>
        </w:rPr>
        <w:t>;</w:t>
      </w:r>
    </w:p>
    <w:p w:rsidR="0070289E" w:rsidRPr="00FA1805" w:rsidRDefault="0070289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5</w:t>
      </w:r>
      <w:r w:rsidR="002B1D6E">
        <w:rPr>
          <w:color w:val="000000"/>
          <w:sz w:val="28"/>
          <w:szCs w:val="28"/>
        </w:rPr>
        <w:t>.</w:t>
      </w:r>
      <w:r w:rsidR="002B1D6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</w:t>
      </w:r>
      <w:r w:rsidRPr="00FA1805">
        <w:rPr>
          <w:color w:val="000000"/>
          <w:sz w:val="28"/>
          <w:szCs w:val="28"/>
        </w:rPr>
        <w:t>роходить в установленном порядке аттестацию;</w:t>
      </w:r>
    </w:p>
    <w:p w:rsidR="0070289E" w:rsidRPr="00FA1805" w:rsidRDefault="0070289E" w:rsidP="002B1D6E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6.</w:t>
      </w:r>
      <w:r w:rsidR="002B1D6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Повышат</w:t>
      </w:r>
      <w:r w:rsidR="002B1D6E">
        <w:rPr>
          <w:color w:val="000000"/>
          <w:sz w:val="28"/>
          <w:szCs w:val="28"/>
        </w:rPr>
        <w:t>ь свою квалификацию;</w:t>
      </w:r>
    </w:p>
    <w:p w:rsidR="0070289E" w:rsidRPr="00FA1805" w:rsidRDefault="0070289E" w:rsidP="002B1D6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511A4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7</w:t>
      </w:r>
      <w:r w:rsidR="002B1D6E">
        <w:rPr>
          <w:color w:val="000000"/>
          <w:sz w:val="28"/>
          <w:szCs w:val="28"/>
        </w:rPr>
        <w:t>.</w:t>
      </w:r>
      <w:r w:rsidR="002B1D6E">
        <w:rPr>
          <w:color w:val="000000"/>
          <w:sz w:val="28"/>
          <w:szCs w:val="28"/>
        </w:rPr>
        <w:tab/>
      </w:r>
      <w:r w:rsidR="005D51FA">
        <w:rPr>
          <w:color w:val="000000"/>
          <w:sz w:val="28"/>
          <w:szCs w:val="28"/>
        </w:rPr>
        <w:t>Главный</w:t>
      </w:r>
      <w:r w:rsidRPr="00FA1805">
        <w:rPr>
          <w:color w:val="000000"/>
          <w:sz w:val="28"/>
          <w:szCs w:val="28"/>
        </w:rPr>
        <w:t xml:space="preserve"> специалист пользуется всеми трудовыми правами в соответствии с Трудовым кодексом Российской Федерации и Законом Краснодарского края «О муниципальной службе в Краснодарском крае».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DB0FF6" w:rsidRDefault="00B20AE2" w:rsidP="00DB0FF6">
      <w:pPr>
        <w:jc w:val="center"/>
        <w:outlineLvl w:val="1"/>
        <w:rPr>
          <w:b/>
          <w:sz w:val="28"/>
          <w:szCs w:val="28"/>
        </w:rPr>
      </w:pPr>
      <w:bookmarkStart w:id="5" w:name="Par267"/>
      <w:bookmarkEnd w:id="5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051EF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70289E">
        <w:rPr>
          <w:sz w:val="28"/>
          <w:szCs w:val="28"/>
        </w:rPr>
        <w:t xml:space="preserve"> специалист финансового управления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.1. </w:t>
      </w:r>
      <w:r w:rsidR="002B1D6E">
        <w:rPr>
          <w:sz w:val="28"/>
          <w:szCs w:val="28"/>
        </w:rPr>
        <w:tab/>
        <w:t>З</w:t>
      </w:r>
      <w:r w:rsidRPr="00BF418F">
        <w:rPr>
          <w:sz w:val="28"/>
          <w:szCs w:val="28"/>
        </w:rPr>
        <w:t>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.2. 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>За правонарушения, совершенные в процессе о</w:t>
      </w:r>
      <w:r>
        <w:rPr>
          <w:sz w:val="28"/>
          <w:szCs w:val="28"/>
        </w:rPr>
        <w:t xml:space="preserve">существления </w:t>
      </w:r>
      <w:r>
        <w:rPr>
          <w:sz w:val="28"/>
          <w:szCs w:val="28"/>
        </w:rPr>
        <w:lastRenderedPageBreak/>
        <w:t>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DB0FF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B1D6E">
        <w:rPr>
          <w:sz w:val="28"/>
          <w:szCs w:val="28"/>
        </w:rPr>
        <w:t>.3.</w:t>
      </w:r>
      <w:r w:rsidR="002B1D6E">
        <w:rPr>
          <w:sz w:val="28"/>
          <w:szCs w:val="28"/>
        </w:rPr>
        <w:tab/>
      </w:r>
      <w:r w:rsidRPr="00BF418F">
        <w:rPr>
          <w:sz w:val="28"/>
          <w:szCs w:val="28"/>
        </w:rPr>
        <w:t xml:space="preserve">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2520BA" w:rsidRDefault="002520BA" w:rsidP="00DB0FF6">
      <w:pPr>
        <w:jc w:val="both"/>
        <w:outlineLvl w:val="1"/>
        <w:rPr>
          <w:b/>
          <w:sz w:val="28"/>
          <w:szCs w:val="28"/>
        </w:rPr>
      </w:pPr>
    </w:p>
    <w:p w:rsidR="005225A2" w:rsidRPr="00DB0FF6" w:rsidRDefault="002520BA" w:rsidP="00DB0FF6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2520BA" w:rsidRDefault="002B1D6E" w:rsidP="002520B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</w:r>
      <w:r w:rsidR="002520BA">
        <w:rPr>
          <w:sz w:val="28"/>
          <w:szCs w:val="28"/>
        </w:rPr>
        <w:t>Организация труда и планирование служебного времени.</w:t>
      </w:r>
    </w:p>
    <w:p w:rsidR="002520BA" w:rsidRDefault="002B1D6E" w:rsidP="002520B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sz w:val="28"/>
          <w:szCs w:val="28"/>
        </w:rPr>
        <w:tab/>
      </w:r>
      <w:r w:rsidR="002520BA">
        <w:rPr>
          <w:sz w:val="28"/>
          <w:szCs w:val="28"/>
        </w:rPr>
        <w:t>Консультирование работников финансового управления  по  вопросам</w:t>
      </w:r>
      <w:r w:rsidR="00E36891">
        <w:rPr>
          <w:sz w:val="28"/>
          <w:szCs w:val="28"/>
        </w:rPr>
        <w:t>, отнесенным к его компетенции</w:t>
      </w:r>
      <w:r w:rsidR="002520BA">
        <w:rPr>
          <w:sz w:val="28"/>
          <w:szCs w:val="28"/>
        </w:rPr>
        <w:t>.</w:t>
      </w:r>
    </w:p>
    <w:p w:rsidR="002520BA" w:rsidRDefault="002B1D6E" w:rsidP="002520B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6.3.</w:t>
      </w:r>
      <w:r>
        <w:rPr>
          <w:sz w:val="28"/>
          <w:szCs w:val="28"/>
        </w:rPr>
        <w:tab/>
      </w:r>
      <w:r w:rsidR="00E36891">
        <w:rPr>
          <w:sz w:val="28"/>
          <w:szCs w:val="28"/>
        </w:rPr>
        <w:t>Обеспечение непрерывной работы работников финансового управления</w:t>
      </w:r>
      <w:r w:rsidR="002520BA">
        <w:rPr>
          <w:sz w:val="28"/>
          <w:szCs w:val="28"/>
        </w:rPr>
        <w:t>.</w:t>
      </w:r>
    </w:p>
    <w:p w:rsidR="00B53F10" w:rsidRDefault="00B53F10" w:rsidP="002520BA">
      <w:pPr>
        <w:ind w:firstLine="567"/>
        <w:jc w:val="both"/>
        <w:outlineLvl w:val="1"/>
        <w:rPr>
          <w:sz w:val="28"/>
          <w:szCs w:val="28"/>
        </w:rPr>
      </w:pPr>
    </w:p>
    <w:p w:rsidR="00DB0FF6" w:rsidRDefault="00B53F10" w:rsidP="00DB0FF6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53F10" w:rsidRPr="00B53F10" w:rsidRDefault="002B1D6E" w:rsidP="00DB0F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>
        <w:rPr>
          <w:sz w:val="28"/>
          <w:szCs w:val="28"/>
        </w:rPr>
        <w:tab/>
      </w:r>
      <w:r w:rsidR="00B53F10">
        <w:rPr>
          <w:sz w:val="28"/>
          <w:szCs w:val="28"/>
        </w:rPr>
        <w:t xml:space="preserve">При подготовке проектов постановлений, распоряжений по вопросам, отнесенным к компетенции деятельности </w:t>
      </w:r>
      <w:r w:rsidR="00B53F10" w:rsidRPr="00B53F10">
        <w:rPr>
          <w:sz w:val="28"/>
          <w:szCs w:val="28"/>
        </w:rPr>
        <w:t>ведущего специалиста;</w:t>
      </w:r>
    </w:p>
    <w:p w:rsidR="00B53F10" w:rsidRDefault="002B1D6E" w:rsidP="00DB0FF6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7.2.</w:t>
      </w:r>
      <w:r>
        <w:rPr>
          <w:sz w:val="28"/>
          <w:szCs w:val="28"/>
        </w:rPr>
        <w:tab/>
      </w:r>
      <w:r w:rsidR="00B53F10">
        <w:rPr>
          <w:sz w:val="28"/>
          <w:szCs w:val="28"/>
        </w:rPr>
        <w:t>Локальные нормативные акты по вопросам укрепления трудовой, договорной дисциплины;</w:t>
      </w:r>
    </w:p>
    <w:p w:rsidR="00B53F10" w:rsidRDefault="00B53F10" w:rsidP="00DB0FF6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20B2">
        <w:rPr>
          <w:sz w:val="28"/>
          <w:szCs w:val="28"/>
        </w:rPr>
        <w:t>7.</w:t>
      </w:r>
      <w:r w:rsidR="00DB0FF6">
        <w:rPr>
          <w:sz w:val="28"/>
          <w:szCs w:val="28"/>
        </w:rPr>
        <w:t>3</w:t>
      </w:r>
      <w:r w:rsidRPr="001120B2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>
        <w:rPr>
          <w:sz w:val="28"/>
          <w:szCs w:val="28"/>
        </w:rPr>
        <w:t>В составлении номенклатуры дел</w:t>
      </w:r>
      <w:r w:rsidRPr="001120B2">
        <w:rPr>
          <w:sz w:val="28"/>
          <w:szCs w:val="28"/>
        </w:rPr>
        <w:t>;</w:t>
      </w:r>
    </w:p>
    <w:p w:rsidR="00DB0FF6" w:rsidRDefault="00B53F10" w:rsidP="00DB0FF6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120B2">
        <w:rPr>
          <w:sz w:val="28"/>
          <w:szCs w:val="28"/>
        </w:rPr>
        <w:t>7.</w:t>
      </w:r>
      <w:r w:rsidR="00DB0FF6">
        <w:rPr>
          <w:sz w:val="28"/>
          <w:szCs w:val="28"/>
        </w:rPr>
        <w:t>4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Pr="001120B2">
        <w:rPr>
          <w:sz w:val="28"/>
          <w:szCs w:val="28"/>
        </w:rPr>
        <w:t>В составлении проекта должностного регл</w:t>
      </w:r>
      <w:r>
        <w:rPr>
          <w:sz w:val="28"/>
          <w:szCs w:val="28"/>
        </w:rPr>
        <w:t>амента по замещаемой должности</w:t>
      </w:r>
      <w:r w:rsidRPr="001120B2">
        <w:rPr>
          <w:sz w:val="28"/>
          <w:szCs w:val="28"/>
        </w:rPr>
        <w:t>;</w:t>
      </w:r>
    </w:p>
    <w:p w:rsidR="00B53F10" w:rsidRPr="001120B2" w:rsidRDefault="00DB0FF6" w:rsidP="00DB0FF6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53F10" w:rsidRPr="001120B2">
        <w:rPr>
          <w:sz w:val="28"/>
          <w:szCs w:val="28"/>
        </w:rPr>
        <w:t>7.</w:t>
      </w:r>
      <w:r>
        <w:rPr>
          <w:sz w:val="28"/>
          <w:szCs w:val="28"/>
        </w:rPr>
        <w:t>5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="00B53F10" w:rsidRPr="001120B2">
        <w:rPr>
          <w:sz w:val="28"/>
          <w:szCs w:val="28"/>
        </w:rPr>
        <w:t xml:space="preserve">В разработке </w:t>
      </w:r>
      <w:r w:rsidR="00B53F10">
        <w:rPr>
          <w:sz w:val="28"/>
          <w:szCs w:val="28"/>
        </w:rPr>
        <w:t>предложений по улучшению работы</w:t>
      </w:r>
      <w:r>
        <w:rPr>
          <w:sz w:val="28"/>
          <w:szCs w:val="28"/>
        </w:rPr>
        <w:t xml:space="preserve"> </w:t>
      </w:r>
      <w:r w:rsidRPr="00B53F10">
        <w:rPr>
          <w:sz w:val="28"/>
          <w:szCs w:val="28"/>
        </w:rPr>
        <w:t>ведущего специалиста</w:t>
      </w:r>
      <w:r w:rsidR="00B53F10" w:rsidRPr="001120B2">
        <w:rPr>
          <w:sz w:val="28"/>
          <w:szCs w:val="28"/>
        </w:rPr>
        <w:t>.</w:t>
      </w:r>
    </w:p>
    <w:p w:rsidR="00B53F10" w:rsidRDefault="00B53F10" w:rsidP="00B53F10">
      <w:pPr>
        <w:jc w:val="center"/>
        <w:outlineLvl w:val="1"/>
        <w:rPr>
          <w:b/>
          <w:sz w:val="28"/>
          <w:szCs w:val="28"/>
        </w:rPr>
      </w:pPr>
    </w:p>
    <w:p w:rsidR="00DB0FF6" w:rsidRDefault="00B53F10" w:rsidP="00DB0FF6">
      <w:pPr>
        <w:jc w:val="center"/>
        <w:outlineLvl w:val="1"/>
        <w:rPr>
          <w:b/>
          <w:sz w:val="28"/>
          <w:szCs w:val="28"/>
        </w:rPr>
      </w:pPr>
      <w:r w:rsidRPr="001E2BB8">
        <w:rPr>
          <w:b/>
          <w:sz w:val="28"/>
          <w:szCs w:val="28"/>
        </w:rPr>
        <w:t xml:space="preserve">8.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B53F10" w:rsidRDefault="002B1D6E" w:rsidP="00B53F1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8.1.</w:t>
      </w:r>
      <w:r>
        <w:rPr>
          <w:sz w:val="28"/>
          <w:szCs w:val="28"/>
        </w:rPr>
        <w:tab/>
      </w:r>
      <w:r w:rsidR="00B53F10">
        <w:rPr>
          <w:sz w:val="28"/>
          <w:szCs w:val="28"/>
        </w:rPr>
        <w:t xml:space="preserve">Сроки </w:t>
      </w:r>
      <w:r w:rsidR="00B53F10" w:rsidRPr="0005055A">
        <w:rPr>
          <w:sz w:val="28"/>
          <w:szCs w:val="28"/>
        </w:rPr>
        <w:t>рассмотрения проектов управленческих и иных решений</w:t>
      </w:r>
      <w:r w:rsidR="00B53F10">
        <w:rPr>
          <w:sz w:val="28"/>
          <w:szCs w:val="28"/>
        </w:rPr>
        <w:t xml:space="preserve"> устанавливаются заместителем главы муниципального образования Тбилисский район, начальником финансового управления.</w:t>
      </w:r>
    </w:p>
    <w:p w:rsidR="00B53F10" w:rsidRPr="0005055A" w:rsidRDefault="002B1D6E" w:rsidP="00B53F1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8.2.</w:t>
      </w:r>
      <w:r>
        <w:rPr>
          <w:sz w:val="28"/>
          <w:szCs w:val="28"/>
        </w:rPr>
        <w:tab/>
      </w:r>
      <w:r w:rsidR="00B53F10">
        <w:rPr>
          <w:sz w:val="28"/>
          <w:szCs w:val="28"/>
        </w:rPr>
        <w:t>Решения по вопросам деятельности финансового управления согласовываются с начальником финансового управления и принимаются на основании его резолюции.</w:t>
      </w:r>
    </w:p>
    <w:p w:rsidR="002520BA" w:rsidRDefault="002520BA" w:rsidP="00DB0FF6">
      <w:pPr>
        <w:jc w:val="center"/>
        <w:outlineLvl w:val="1"/>
        <w:rPr>
          <w:i/>
          <w:sz w:val="28"/>
          <w:szCs w:val="28"/>
        </w:rPr>
      </w:pPr>
    </w:p>
    <w:p w:rsidR="002520BA" w:rsidRDefault="00DB0FF6" w:rsidP="00DB0FF6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520BA" w:rsidRPr="001E2BB8">
        <w:rPr>
          <w:b/>
          <w:sz w:val="28"/>
          <w:szCs w:val="28"/>
        </w:rPr>
        <w:t xml:space="preserve">. </w:t>
      </w:r>
      <w:r w:rsidR="002520BA"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3C42F1" w:rsidRDefault="00DB0FF6" w:rsidP="003C42F1">
      <w:pPr>
        <w:ind w:firstLine="567"/>
        <w:jc w:val="both"/>
        <w:rPr>
          <w:color w:val="000000"/>
          <w:sz w:val="28"/>
          <w:szCs w:val="28"/>
          <w:shd w:val="clear" w:color="auto" w:fill="F7F7F7"/>
        </w:rPr>
      </w:pPr>
      <w:r>
        <w:rPr>
          <w:sz w:val="28"/>
          <w:szCs w:val="28"/>
        </w:rPr>
        <w:t>9</w:t>
      </w:r>
      <w:r w:rsidR="002B1D6E">
        <w:rPr>
          <w:sz w:val="28"/>
          <w:szCs w:val="28"/>
        </w:rPr>
        <w:t>.1.</w:t>
      </w:r>
      <w:r w:rsidR="002B1D6E">
        <w:rPr>
          <w:sz w:val="28"/>
          <w:szCs w:val="28"/>
        </w:rPr>
        <w:tab/>
      </w:r>
      <w:r w:rsidR="00B051EF">
        <w:rPr>
          <w:sz w:val="28"/>
          <w:szCs w:val="28"/>
        </w:rPr>
        <w:t>Главный</w:t>
      </w:r>
      <w:r w:rsidR="00B26B0B" w:rsidRPr="00B26B0B">
        <w:rPr>
          <w:sz w:val="28"/>
          <w:szCs w:val="28"/>
        </w:rPr>
        <w:t xml:space="preserve"> специалист финансового управления администрации муниципального</w:t>
      </w:r>
      <w:r w:rsidR="005D51FA">
        <w:rPr>
          <w:sz w:val="28"/>
          <w:szCs w:val="28"/>
        </w:rPr>
        <w:t xml:space="preserve"> </w:t>
      </w:r>
      <w:r w:rsidR="00B26B0B" w:rsidRPr="00B26B0B">
        <w:rPr>
          <w:sz w:val="28"/>
          <w:szCs w:val="28"/>
        </w:rPr>
        <w:t>образования Тбилисский район</w:t>
      </w:r>
      <w:r w:rsidR="00B26B0B">
        <w:rPr>
          <w:sz w:val="28"/>
          <w:szCs w:val="28"/>
        </w:rPr>
        <w:t xml:space="preserve"> </w:t>
      </w:r>
      <w:r w:rsidR="00B26B0B" w:rsidRPr="00B26B0B">
        <w:rPr>
          <w:color w:val="000000"/>
          <w:sz w:val="28"/>
          <w:szCs w:val="28"/>
          <w:shd w:val="clear" w:color="auto" w:fill="F7F7F7"/>
        </w:rPr>
        <w:t xml:space="preserve">взаимодействует    со    всеми    </w:t>
      </w:r>
      <w:r w:rsidR="00B26B0B">
        <w:rPr>
          <w:color w:val="000000"/>
          <w:sz w:val="28"/>
          <w:szCs w:val="28"/>
          <w:shd w:val="clear" w:color="auto" w:fill="F7F7F7"/>
        </w:rPr>
        <w:t>отделами финансового управления</w:t>
      </w:r>
      <w:r w:rsidR="00B26B0B" w:rsidRPr="00B26B0B">
        <w:rPr>
          <w:color w:val="000000"/>
          <w:sz w:val="28"/>
          <w:szCs w:val="28"/>
          <w:shd w:val="clear" w:color="auto" w:fill="F7F7F7"/>
        </w:rPr>
        <w:t>    и должностными лицами в пределах своей компетенции</w:t>
      </w:r>
      <w:r w:rsidR="003C42F1">
        <w:rPr>
          <w:color w:val="000000"/>
          <w:sz w:val="28"/>
          <w:szCs w:val="28"/>
          <w:shd w:val="clear" w:color="auto" w:fill="F7F7F7"/>
        </w:rPr>
        <w:t>.</w:t>
      </w:r>
    </w:p>
    <w:p w:rsidR="005225A2" w:rsidRDefault="00DB0FF6" w:rsidP="005225A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2B1D6E">
        <w:rPr>
          <w:sz w:val="28"/>
          <w:szCs w:val="28"/>
        </w:rPr>
        <w:t>.2.</w:t>
      </w:r>
      <w:r w:rsidR="002B1D6E">
        <w:rPr>
          <w:sz w:val="28"/>
          <w:szCs w:val="28"/>
        </w:rPr>
        <w:tab/>
      </w:r>
      <w:r w:rsidR="005225A2">
        <w:rPr>
          <w:sz w:val="28"/>
          <w:szCs w:val="28"/>
        </w:rPr>
        <w:t>Управлением Федерального казначейства по Краснодарскому краю Отделом № 26 УФК по Краснодарскому краю;</w:t>
      </w:r>
    </w:p>
    <w:p w:rsidR="005225A2" w:rsidRDefault="00DB0FF6" w:rsidP="005225A2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2B1D6E">
        <w:rPr>
          <w:sz w:val="28"/>
          <w:szCs w:val="28"/>
        </w:rPr>
        <w:t>.3.</w:t>
      </w:r>
      <w:r w:rsidR="002B1D6E">
        <w:rPr>
          <w:sz w:val="28"/>
          <w:szCs w:val="28"/>
        </w:rPr>
        <w:tab/>
      </w:r>
      <w:r w:rsidR="005225A2">
        <w:rPr>
          <w:sz w:val="28"/>
          <w:szCs w:val="28"/>
        </w:rPr>
        <w:t xml:space="preserve">С другими учреждениями и организациями по вопросам, </w:t>
      </w:r>
      <w:r w:rsidR="005225A2">
        <w:rPr>
          <w:sz w:val="28"/>
          <w:szCs w:val="28"/>
        </w:rPr>
        <w:lastRenderedPageBreak/>
        <w:t>входящим в компетенцию отдела</w:t>
      </w:r>
    </w:p>
    <w:p w:rsidR="00DB0FF6" w:rsidRDefault="00B26B0B" w:rsidP="00DB0FF6">
      <w:pPr>
        <w:ind w:firstLine="567"/>
        <w:jc w:val="center"/>
        <w:rPr>
          <w:b/>
          <w:sz w:val="28"/>
          <w:szCs w:val="28"/>
        </w:rPr>
      </w:pPr>
      <w:r w:rsidRPr="00B26B0B">
        <w:rPr>
          <w:color w:val="000000"/>
          <w:sz w:val="28"/>
          <w:szCs w:val="28"/>
          <w:shd w:val="clear" w:color="auto" w:fill="F7F7F7"/>
        </w:rPr>
        <w:br/>
      </w:r>
      <w:r w:rsidR="00DB0FF6">
        <w:rPr>
          <w:b/>
          <w:sz w:val="28"/>
          <w:szCs w:val="28"/>
        </w:rPr>
        <w:t>10</w:t>
      </w:r>
      <w:r w:rsidR="002520BA" w:rsidRPr="004E5B92">
        <w:rPr>
          <w:b/>
          <w:sz w:val="28"/>
          <w:szCs w:val="28"/>
        </w:rPr>
        <w:t>. Перечень муниципальных услуг, оказываемых гражданам и организациям</w:t>
      </w:r>
    </w:p>
    <w:p w:rsidR="002520BA" w:rsidRDefault="002520BA" w:rsidP="002520BA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10.1. Оказание муниципальных услуг, внесенных в Реестр, не предусмотрено.</w:t>
      </w:r>
    </w:p>
    <w:p w:rsidR="002520BA" w:rsidRPr="004E5B92" w:rsidRDefault="002520BA" w:rsidP="002520BA">
      <w:pPr>
        <w:ind w:firstLine="567"/>
        <w:jc w:val="both"/>
        <w:outlineLvl w:val="1"/>
        <w:rPr>
          <w:i/>
          <w:sz w:val="28"/>
          <w:szCs w:val="28"/>
        </w:rPr>
      </w:pPr>
    </w:p>
    <w:p w:rsidR="002520BA" w:rsidRPr="00E56ECB" w:rsidRDefault="00DB0FF6" w:rsidP="002520BA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2520BA">
        <w:rPr>
          <w:b/>
          <w:sz w:val="28"/>
          <w:szCs w:val="28"/>
        </w:rPr>
        <w:t xml:space="preserve">. </w:t>
      </w:r>
      <w:r w:rsidR="002520BA"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2520BA" w:rsidRPr="00DB0FF6" w:rsidRDefault="002520BA" w:rsidP="00DB0FF6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2520BA" w:rsidRPr="00BF418F" w:rsidRDefault="002520BA" w:rsidP="002520BA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Pr="00BF418F">
        <w:rPr>
          <w:sz w:val="28"/>
          <w:szCs w:val="28"/>
        </w:rPr>
        <w:t xml:space="preserve"> деятельности </w:t>
      </w:r>
      <w:r w:rsidR="00F80FB5">
        <w:rPr>
          <w:sz w:val="28"/>
          <w:szCs w:val="28"/>
        </w:rPr>
        <w:t>ведущего</w:t>
      </w:r>
      <w:r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2520BA" w:rsidRDefault="00DB0FF6" w:rsidP="002520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225A2">
        <w:rPr>
          <w:sz w:val="28"/>
          <w:szCs w:val="28"/>
        </w:rPr>
        <w:t>.1</w:t>
      </w:r>
      <w:r w:rsidR="002B1D6E">
        <w:rPr>
          <w:i/>
          <w:sz w:val="28"/>
          <w:szCs w:val="28"/>
        </w:rPr>
        <w:t>.</w:t>
      </w:r>
      <w:r w:rsidR="002B1D6E">
        <w:rPr>
          <w:i/>
          <w:sz w:val="28"/>
          <w:szCs w:val="28"/>
        </w:rPr>
        <w:tab/>
      </w:r>
      <w:r w:rsidR="002520BA">
        <w:rPr>
          <w:sz w:val="28"/>
          <w:szCs w:val="28"/>
        </w:rPr>
        <w:t>Отсутствие нарушений сроков подготовки, выполнения служебных документов работниками финансового управления</w:t>
      </w:r>
      <w:r w:rsidR="002B1D6E">
        <w:rPr>
          <w:sz w:val="28"/>
          <w:szCs w:val="28"/>
        </w:rPr>
        <w:t>;</w:t>
      </w:r>
    </w:p>
    <w:p w:rsidR="002520BA" w:rsidRDefault="00DB0FF6" w:rsidP="002520B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520BA">
        <w:rPr>
          <w:sz w:val="28"/>
          <w:szCs w:val="28"/>
        </w:rPr>
        <w:t>.</w:t>
      </w:r>
      <w:r w:rsidR="003C42F1">
        <w:rPr>
          <w:sz w:val="28"/>
          <w:szCs w:val="28"/>
        </w:rPr>
        <w:t>2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="002520BA">
        <w:rPr>
          <w:sz w:val="28"/>
          <w:szCs w:val="28"/>
        </w:rPr>
        <w:t xml:space="preserve">Выполнение своевременно и в полном объеме поручений начальника финансового управления, </w:t>
      </w:r>
      <w:r w:rsidR="00817194">
        <w:rPr>
          <w:sz w:val="28"/>
          <w:szCs w:val="28"/>
        </w:rPr>
        <w:t xml:space="preserve">заместителей начальника финансового </w:t>
      </w:r>
      <w:r w:rsidR="002B1D6E">
        <w:rPr>
          <w:sz w:val="28"/>
          <w:szCs w:val="28"/>
        </w:rPr>
        <w:t>управления, начальников отделов;</w:t>
      </w:r>
    </w:p>
    <w:p w:rsidR="002520BA" w:rsidRPr="0094073B" w:rsidRDefault="00DB0FF6" w:rsidP="002520BA">
      <w:pPr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11</w:t>
      </w:r>
      <w:r w:rsidR="002520BA">
        <w:rPr>
          <w:sz w:val="28"/>
          <w:szCs w:val="28"/>
        </w:rPr>
        <w:t>.</w:t>
      </w:r>
      <w:r w:rsidR="003C42F1">
        <w:rPr>
          <w:sz w:val="28"/>
          <w:szCs w:val="28"/>
        </w:rPr>
        <w:t>3</w:t>
      </w:r>
      <w:r w:rsidR="002B1D6E">
        <w:rPr>
          <w:sz w:val="28"/>
          <w:szCs w:val="28"/>
        </w:rPr>
        <w:t>.</w:t>
      </w:r>
      <w:r w:rsidR="002B1D6E">
        <w:rPr>
          <w:sz w:val="28"/>
          <w:szCs w:val="28"/>
        </w:rPr>
        <w:tab/>
      </w:r>
      <w:r w:rsidR="002520BA">
        <w:rPr>
          <w:sz w:val="28"/>
          <w:szCs w:val="28"/>
        </w:rPr>
        <w:t>Отсутствие фактов нарушения трудовой дисциплины, требований охраны труда.</w:t>
      </w:r>
    </w:p>
    <w:p w:rsidR="00B051EF" w:rsidRPr="00B051EF" w:rsidRDefault="00B051EF" w:rsidP="00B051EF">
      <w:pPr>
        <w:suppressAutoHyphens/>
        <w:autoSpaceDN/>
        <w:adjustRightInd/>
        <w:snapToGrid w:val="0"/>
        <w:rPr>
          <w:sz w:val="28"/>
          <w:szCs w:val="28"/>
          <w:lang w:eastAsia="ar-SA"/>
        </w:rPr>
      </w:pPr>
      <w:bookmarkStart w:id="6" w:name="Par274"/>
      <w:bookmarkEnd w:id="6"/>
      <w:r w:rsidRPr="00B051EF">
        <w:rPr>
          <w:sz w:val="28"/>
          <w:szCs w:val="28"/>
          <w:lang w:eastAsia="ar-SA"/>
        </w:rPr>
        <w:t>СОГЛАСОВАНО:</w:t>
      </w:r>
    </w:p>
    <w:p w:rsidR="00B051EF" w:rsidRPr="00B051EF" w:rsidRDefault="00B051EF" w:rsidP="00B051EF">
      <w:pPr>
        <w:suppressAutoHyphens/>
        <w:autoSpaceDN/>
        <w:adjustRightInd/>
        <w:snapToGrid w:val="0"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Заместитель главы </w:t>
      </w:r>
      <w:proofErr w:type="gramStart"/>
      <w:r w:rsidRPr="00B051EF">
        <w:rPr>
          <w:sz w:val="28"/>
          <w:szCs w:val="28"/>
          <w:lang w:eastAsia="ar-SA"/>
        </w:rPr>
        <w:t>муниципального</w:t>
      </w:r>
      <w:proofErr w:type="gramEnd"/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>образования Тбилисский район,</w:t>
      </w:r>
    </w:p>
    <w:p w:rsidR="00B051EF" w:rsidRPr="00B051EF" w:rsidRDefault="00B051EF" w:rsidP="00B051EF">
      <w:pPr>
        <w:suppressAutoHyphens/>
        <w:autoSpaceDN/>
        <w:adjustRightInd/>
        <w:ind w:left="708" w:firstLine="708"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                                       </w:t>
      </w:r>
      <w:r>
        <w:rPr>
          <w:sz w:val="28"/>
          <w:szCs w:val="28"/>
          <w:lang w:eastAsia="ar-SA"/>
        </w:rPr>
        <w:t xml:space="preserve">           _______________   </w:t>
      </w:r>
      <w:r w:rsidRPr="00B051EF">
        <w:rPr>
          <w:sz w:val="28"/>
          <w:szCs w:val="28"/>
          <w:lang w:eastAsia="ar-SA"/>
        </w:rPr>
        <w:t xml:space="preserve">  Т.В. Кириченко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Начальник отдела </w:t>
      </w:r>
      <w:proofErr w:type="gramStart"/>
      <w:r w:rsidRPr="00B051EF">
        <w:rPr>
          <w:sz w:val="28"/>
          <w:szCs w:val="28"/>
          <w:lang w:eastAsia="ar-SA"/>
        </w:rPr>
        <w:t>муниципальной</w:t>
      </w:r>
      <w:proofErr w:type="gramEnd"/>
      <w:r w:rsidRPr="00B051EF">
        <w:rPr>
          <w:sz w:val="28"/>
          <w:szCs w:val="28"/>
          <w:lang w:eastAsia="ar-SA"/>
        </w:rPr>
        <w:t xml:space="preserve"> 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службы и кадров </w:t>
      </w:r>
      <w:proofErr w:type="gramStart"/>
      <w:r w:rsidRPr="00B051EF">
        <w:rPr>
          <w:sz w:val="28"/>
          <w:szCs w:val="28"/>
          <w:lang w:eastAsia="ar-SA"/>
        </w:rPr>
        <w:t>организационно-правового</w:t>
      </w:r>
      <w:proofErr w:type="gramEnd"/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управления администрации муниципального 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образования Тбилисский район            _________________    Т.С. </w:t>
      </w:r>
      <w:proofErr w:type="spellStart"/>
      <w:r w:rsidRPr="00B051EF">
        <w:rPr>
          <w:sz w:val="28"/>
          <w:szCs w:val="28"/>
          <w:lang w:eastAsia="ar-SA"/>
        </w:rPr>
        <w:t>Корсунова</w:t>
      </w:r>
      <w:proofErr w:type="spellEnd"/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Начальник правового отдела 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>организационно-правового управления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администрации </w:t>
      </w:r>
      <w:proofErr w:type="gramStart"/>
      <w:r w:rsidRPr="00B051EF">
        <w:rPr>
          <w:sz w:val="28"/>
          <w:szCs w:val="28"/>
          <w:lang w:eastAsia="ar-SA"/>
        </w:rPr>
        <w:t>муниципального</w:t>
      </w:r>
      <w:proofErr w:type="gramEnd"/>
      <w:r w:rsidRPr="00B051EF">
        <w:rPr>
          <w:sz w:val="28"/>
          <w:szCs w:val="28"/>
          <w:lang w:eastAsia="ar-SA"/>
        </w:rPr>
        <w:t xml:space="preserve"> 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>образования Тбилисский район                _________________   В.А. Вернигора</w:t>
      </w:r>
    </w:p>
    <w:p w:rsidR="00B051EF" w:rsidRPr="00B051EF" w:rsidRDefault="00B051EF" w:rsidP="00B051EF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 xml:space="preserve">     </w:t>
      </w:r>
    </w:p>
    <w:p w:rsidR="00B051EF" w:rsidRPr="00B051EF" w:rsidRDefault="00B051EF" w:rsidP="00B051EF">
      <w:pPr>
        <w:suppressAutoHyphens/>
        <w:autoSpaceDN/>
        <w:adjustRightInd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>С должностной инструкцией ознакомле</w:t>
      </w:r>
      <w:proofErr w:type="gramStart"/>
      <w:r w:rsidRPr="00B051EF">
        <w:rPr>
          <w:sz w:val="28"/>
          <w:szCs w:val="28"/>
          <w:lang w:eastAsia="ar-SA"/>
        </w:rPr>
        <w:t>н(</w:t>
      </w:r>
      <w:proofErr w:type="gramEnd"/>
      <w:r w:rsidRPr="00B051EF">
        <w:rPr>
          <w:sz w:val="28"/>
          <w:szCs w:val="28"/>
          <w:lang w:eastAsia="ar-SA"/>
        </w:rPr>
        <w:t>а):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sz w:val="28"/>
          <w:szCs w:val="28"/>
          <w:lang w:eastAsia="ar-SA"/>
        </w:rPr>
      </w:pPr>
      <w:r w:rsidRPr="00B051EF">
        <w:rPr>
          <w:sz w:val="28"/>
          <w:szCs w:val="28"/>
          <w:lang w:eastAsia="ar-SA"/>
        </w:rPr>
        <w:t>____________       ________________________    «___»___________20___ г.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lang w:eastAsia="ar-SA"/>
        </w:rPr>
      </w:pPr>
      <w:r w:rsidRPr="00B051EF">
        <w:rPr>
          <w:sz w:val="28"/>
          <w:szCs w:val="28"/>
          <w:lang w:eastAsia="ar-SA"/>
        </w:rPr>
        <w:t xml:space="preserve">      </w:t>
      </w:r>
      <w:r w:rsidRPr="00B051EF">
        <w:rPr>
          <w:lang w:eastAsia="ar-SA"/>
        </w:rPr>
        <w:t>(подпись)                      (инициалы, фамилия)</w:t>
      </w:r>
    </w:p>
    <w:p w:rsidR="00B051EF" w:rsidRPr="00B051EF" w:rsidRDefault="00B051EF" w:rsidP="00B051EF">
      <w:pPr>
        <w:suppressAutoHyphens/>
        <w:autoSpaceDN/>
        <w:adjustRightInd/>
        <w:ind w:firstLine="360"/>
        <w:jc w:val="both"/>
        <w:rPr>
          <w:sz w:val="28"/>
          <w:szCs w:val="28"/>
          <w:lang w:eastAsia="ar-SA"/>
        </w:rPr>
      </w:pPr>
    </w:p>
    <w:p w:rsidR="00B051EF" w:rsidRPr="00B051EF" w:rsidRDefault="00B051EF" w:rsidP="00B051EF">
      <w:pPr>
        <w:jc w:val="both"/>
        <w:rPr>
          <w:sz w:val="28"/>
          <w:szCs w:val="28"/>
        </w:rPr>
      </w:pPr>
      <w:r w:rsidRPr="00B051EF">
        <w:rPr>
          <w:sz w:val="28"/>
          <w:szCs w:val="28"/>
        </w:rPr>
        <w:t>Второй экземпляр получи</w:t>
      </w:r>
      <w:proofErr w:type="gramStart"/>
      <w:r w:rsidRPr="00B051EF">
        <w:rPr>
          <w:sz w:val="28"/>
          <w:szCs w:val="28"/>
        </w:rPr>
        <w:t>л(</w:t>
      </w:r>
      <w:proofErr w:type="gramEnd"/>
      <w:r w:rsidRPr="00B051EF">
        <w:rPr>
          <w:sz w:val="28"/>
          <w:szCs w:val="28"/>
        </w:rPr>
        <w:t xml:space="preserve">а) на руки </w:t>
      </w:r>
    </w:p>
    <w:p w:rsidR="00B051EF" w:rsidRPr="00B051EF" w:rsidRDefault="00B051EF" w:rsidP="00B051EF">
      <w:pPr>
        <w:jc w:val="both"/>
        <w:rPr>
          <w:sz w:val="28"/>
          <w:szCs w:val="28"/>
        </w:rPr>
      </w:pPr>
      <w:r w:rsidRPr="00B051EF">
        <w:rPr>
          <w:sz w:val="28"/>
          <w:szCs w:val="28"/>
        </w:rPr>
        <w:t>________________ «___» ____________ 20___ г.</w:t>
      </w:r>
    </w:p>
    <w:p w:rsidR="00B051EF" w:rsidRPr="00B051EF" w:rsidRDefault="00B051EF" w:rsidP="00B051EF">
      <w:pPr>
        <w:jc w:val="both"/>
      </w:pPr>
      <w:r w:rsidRPr="00B051EF">
        <w:t xml:space="preserve">         (подпись)</w:t>
      </w:r>
    </w:p>
    <w:p w:rsidR="00B051EF" w:rsidRPr="00B051EF" w:rsidRDefault="00B051EF" w:rsidP="00B051EF">
      <w:pPr>
        <w:suppressAutoHyphens/>
        <w:autoSpaceDN/>
        <w:adjustRightInd/>
        <w:jc w:val="both"/>
        <w:rPr>
          <w:lang w:eastAsia="ar-SA"/>
        </w:rPr>
      </w:pPr>
    </w:p>
    <w:p w:rsidR="000B2B5D" w:rsidRPr="00066399" w:rsidRDefault="000B2B5D" w:rsidP="00B20AE2">
      <w:pPr>
        <w:jc w:val="both"/>
        <w:rPr>
          <w:sz w:val="28"/>
          <w:szCs w:val="28"/>
        </w:rPr>
      </w:pPr>
    </w:p>
    <w:sectPr w:rsidR="000B2B5D" w:rsidRPr="00066399" w:rsidSect="00A70DCB">
      <w:headerReference w:type="default" r:id="rId12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F74" w:rsidRDefault="00904F74" w:rsidP="00DB0FF6">
      <w:r>
        <w:separator/>
      </w:r>
    </w:p>
  </w:endnote>
  <w:endnote w:type="continuationSeparator" w:id="0">
    <w:p w:rsidR="00904F74" w:rsidRDefault="00904F74" w:rsidP="00DB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F74" w:rsidRDefault="00904F74" w:rsidP="00DB0FF6">
      <w:r>
        <w:separator/>
      </w:r>
    </w:p>
  </w:footnote>
  <w:footnote w:type="continuationSeparator" w:id="0">
    <w:p w:rsidR="00904F74" w:rsidRDefault="00904F74" w:rsidP="00DB0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FF6" w:rsidRPr="00DB0FF6" w:rsidRDefault="00DB0FF6" w:rsidP="00DB0FF6">
    <w:pPr>
      <w:pStyle w:val="a9"/>
      <w:jc w:val="center"/>
      <w:rPr>
        <w:sz w:val="24"/>
        <w:szCs w:val="24"/>
      </w:rPr>
    </w:pPr>
  </w:p>
  <w:p w:rsidR="00DB0FF6" w:rsidRDefault="00DB0FF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57B6E19"/>
    <w:multiLevelType w:val="multilevel"/>
    <w:tmpl w:val="F7B8EA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C536C"/>
    <w:multiLevelType w:val="multilevel"/>
    <w:tmpl w:val="28D4D77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40C43A8"/>
    <w:multiLevelType w:val="multilevel"/>
    <w:tmpl w:val="A8B82F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7F454964"/>
    <w:multiLevelType w:val="multilevel"/>
    <w:tmpl w:val="7D8E2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E2"/>
    <w:rsid w:val="0001262A"/>
    <w:rsid w:val="00066399"/>
    <w:rsid w:val="00067895"/>
    <w:rsid w:val="00074AF3"/>
    <w:rsid w:val="000B2B5D"/>
    <w:rsid w:val="001769FB"/>
    <w:rsid w:val="00190BE3"/>
    <w:rsid w:val="002520BA"/>
    <w:rsid w:val="002A2DBC"/>
    <w:rsid w:val="002B02C3"/>
    <w:rsid w:val="002B1D6E"/>
    <w:rsid w:val="002B40AB"/>
    <w:rsid w:val="00306441"/>
    <w:rsid w:val="003A22D4"/>
    <w:rsid w:val="003C42F1"/>
    <w:rsid w:val="003F3752"/>
    <w:rsid w:val="004422A5"/>
    <w:rsid w:val="00450158"/>
    <w:rsid w:val="00471E61"/>
    <w:rsid w:val="004E15ED"/>
    <w:rsid w:val="004F5594"/>
    <w:rsid w:val="00511A4F"/>
    <w:rsid w:val="005225A2"/>
    <w:rsid w:val="005D51FA"/>
    <w:rsid w:val="00671850"/>
    <w:rsid w:val="006815FF"/>
    <w:rsid w:val="0068593C"/>
    <w:rsid w:val="006F2DB9"/>
    <w:rsid w:val="0070289E"/>
    <w:rsid w:val="007141B0"/>
    <w:rsid w:val="007C1921"/>
    <w:rsid w:val="007F33E7"/>
    <w:rsid w:val="00817194"/>
    <w:rsid w:val="00904F74"/>
    <w:rsid w:val="009F02E5"/>
    <w:rsid w:val="00A11BC7"/>
    <w:rsid w:val="00A70DCB"/>
    <w:rsid w:val="00A73AFD"/>
    <w:rsid w:val="00A84954"/>
    <w:rsid w:val="00AA6995"/>
    <w:rsid w:val="00AD443C"/>
    <w:rsid w:val="00B051EF"/>
    <w:rsid w:val="00B20AE2"/>
    <w:rsid w:val="00B26B0B"/>
    <w:rsid w:val="00B53F10"/>
    <w:rsid w:val="00BC02EE"/>
    <w:rsid w:val="00BD3F3D"/>
    <w:rsid w:val="00BF1735"/>
    <w:rsid w:val="00C4331C"/>
    <w:rsid w:val="00C56E90"/>
    <w:rsid w:val="00D400E9"/>
    <w:rsid w:val="00DB0FF6"/>
    <w:rsid w:val="00DD4088"/>
    <w:rsid w:val="00E36891"/>
    <w:rsid w:val="00F04587"/>
    <w:rsid w:val="00F571B4"/>
    <w:rsid w:val="00F63894"/>
    <w:rsid w:val="00F8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190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90BE3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190B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0663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26B0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DB0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190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90BE3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190B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0663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26B0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B0F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B0F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line number"/>
    <w:basedOn w:val="a0"/>
    <w:uiPriority w:val="99"/>
    <w:semiHidden/>
    <w:unhideWhenUsed/>
    <w:rsid w:val="00DB0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00E26-4C05-4336-AB9A-CD1371D2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Москалева</cp:lastModifiedBy>
  <cp:revision>3</cp:revision>
  <cp:lastPrinted>2021-06-07T07:32:00Z</cp:lastPrinted>
  <dcterms:created xsi:type="dcterms:W3CDTF">2024-03-01T06:07:00Z</dcterms:created>
  <dcterms:modified xsi:type="dcterms:W3CDTF">2024-03-01T10:20:00Z</dcterms:modified>
</cp:coreProperties>
</file>