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688" w:rsidRDefault="00587688" w:rsidP="0058768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Паспорт объекта включенного в перечень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имущества: </w:t>
      </w:r>
      <w:r w:rsidR="00EC7FD9">
        <w:rPr>
          <w:rFonts w:ascii="Times New Roman" w:hAnsi="Times New Roman" w:cs="Times New Roman"/>
          <w:sz w:val="28"/>
          <w:szCs w:val="28"/>
        </w:rPr>
        <w:t>Овощехранилище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 невостребованного объекта: Тбилисский район,  п. Октябрьский, </w:t>
      </w:r>
      <w:r w:rsidR="000C5FF7">
        <w:rPr>
          <w:rFonts w:ascii="Times New Roman" w:hAnsi="Times New Roman" w:cs="Times New Roman"/>
          <w:sz w:val="28"/>
          <w:szCs w:val="28"/>
        </w:rPr>
        <w:t xml:space="preserve">ул. </w:t>
      </w:r>
      <w:proofErr w:type="spellStart"/>
      <w:r w:rsidR="000C5FF7">
        <w:rPr>
          <w:rFonts w:ascii="Times New Roman" w:hAnsi="Times New Roman" w:cs="Times New Roman"/>
          <w:sz w:val="28"/>
          <w:szCs w:val="28"/>
        </w:rPr>
        <w:t>Псурцева</w:t>
      </w:r>
      <w:proofErr w:type="spellEnd"/>
      <w:r w:rsidR="000C5FF7">
        <w:rPr>
          <w:rFonts w:ascii="Times New Roman" w:hAnsi="Times New Roman" w:cs="Times New Roman"/>
          <w:sz w:val="28"/>
          <w:szCs w:val="28"/>
        </w:rPr>
        <w:t>, 12</w:t>
      </w:r>
    </w:p>
    <w:p w:rsidR="00834469" w:rsidRDefault="00587688" w:rsidP="000A2152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Описание: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(кадастровый номер </w:t>
      </w:r>
      <w:r w:rsidR="00EC7F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23:29:0301003:657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 год постройки </w:t>
      </w:r>
      <w:r w:rsidR="00EC7F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1965</w:t>
      </w:r>
      <w:r w:rsidR="000C5F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этажность 1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Физический износ </w:t>
      </w:r>
      <w:r w:rsidR="000C5F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80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%.</w:t>
      </w:r>
    </w:p>
    <w:tbl>
      <w:tblPr>
        <w:tblStyle w:val="a3"/>
        <w:tblW w:w="0" w:type="auto"/>
        <w:tblLook w:val="04A0"/>
      </w:tblPr>
      <w:tblGrid>
        <w:gridCol w:w="540"/>
        <w:gridCol w:w="5840"/>
        <w:gridCol w:w="3191"/>
      </w:tblGrid>
      <w:tr w:rsidR="00587688" w:rsidTr="007929BD">
        <w:tc>
          <w:tcPr>
            <w:tcW w:w="5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proofErr w:type="gram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proofErr w:type="gram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/</w:t>
            </w:r>
            <w:proofErr w:type="spell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№</w:t>
            </w:r>
          </w:p>
        </w:tc>
        <w:tc>
          <w:tcPr>
            <w:tcW w:w="58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Наименование  конструктивных элементов</w:t>
            </w:r>
          </w:p>
        </w:tc>
        <w:tc>
          <w:tcPr>
            <w:tcW w:w="3191" w:type="dxa"/>
          </w:tcPr>
          <w:p w:rsidR="00587688" w:rsidRPr="000A2152" w:rsidRDefault="007929BD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Описание элементов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91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Наружные стены</w:t>
            </w:r>
          </w:p>
        </w:tc>
        <w:tc>
          <w:tcPr>
            <w:tcW w:w="3191" w:type="dxa"/>
          </w:tcPr>
          <w:p w:rsidR="00587688" w:rsidRPr="000A2152" w:rsidRDefault="000C5FF7" w:rsidP="00EC7FD9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</w:t>
            </w:r>
            <w:r w:rsidR="00EC7FD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15</w:t>
            </w:r>
            <w:r w:rsidR="007929BD"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Перегородки</w:t>
            </w:r>
          </w:p>
        </w:tc>
        <w:tc>
          <w:tcPr>
            <w:tcW w:w="3191" w:type="dxa"/>
          </w:tcPr>
          <w:p w:rsidR="00587688" w:rsidRPr="000A2152" w:rsidRDefault="007929BD" w:rsidP="00EC7FD9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</w:t>
            </w:r>
            <w:r w:rsidR="00EC7FD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15</w:t>
            </w: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Перекрытия</w:t>
            </w:r>
          </w:p>
        </w:tc>
        <w:tc>
          <w:tcPr>
            <w:tcW w:w="3191" w:type="dxa"/>
          </w:tcPr>
          <w:p w:rsidR="00587688" w:rsidRPr="000A2152" w:rsidRDefault="000C5FF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Железоб</w:t>
            </w:r>
            <w:r w:rsidR="007929BD"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етонные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Окна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Деревянные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Отделка стен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Штукатурка</w:t>
            </w:r>
          </w:p>
        </w:tc>
      </w:tr>
    </w:tbl>
    <w:p w:rsidR="00587688" w:rsidRDefault="00587688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C7FD9" w:rsidRDefault="00EC7FD9" w:rsidP="000A2152">
      <w:pPr>
        <w:jc w:val="center"/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722728" cy="3640507"/>
            <wp:effectExtent l="19050" t="0" r="1422" b="0"/>
            <wp:docPr id="4" name="Рисунок 4" descr="C:\Users\user1\Desktop\миша\имущественная поддержка\фото п.Октябрьский\202011091015491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1\Desktop\миша\имущественная поддержка\фото п.Октябрьский\202011091015491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058" cy="3642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693399" cy="3593212"/>
            <wp:effectExtent l="19050" t="0" r="0" b="0"/>
            <wp:docPr id="5" name="Рисунок 5" descr="C:\Users\user1\Desktop\миша\имущественная поддержка\фото п.Октябрьский\20201109101549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1\Desktop\миша\имущественная поддержка\фото п.Октябрьский\202011091015491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67" cy="3595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152" w:rsidRPr="00587688" w:rsidRDefault="00EC7FD9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5930265" cy="3336925"/>
            <wp:effectExtent l="19050" t="0" r="0" b="0"/>
            <wp:docPr id="7" name="Рисунок 7" descr="C:\Users\user1\Desktop\миша\имущественная поддержка\фото п.Октябрьский\1604660204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1\Desktop\миша\имущественная поддержка\фото п.Октябрьский\16046602040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65" cy="333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923280" cy="3329940"/>
            <wp:effectExtent l="19050" t="0" r="1270" b="0"/>
            <wp:docPr id="8" name="Рисунок 8" descr="C:\Users\user1\Desktop\миша\имущественная поддержка\фото п.Октябрьский\16046602288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1\Desktop\миша\имущественная поддержка\фото п.Октябрьский\16046602288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329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3547631" cy="4776717"/>
            <wp:effectExtent l="19050" t="0" r="0" b="0"/>
            <wp:docPr id="6" name="Рисунок 6" descr="C:\Users\user1\Desktop\миша\имущественная поддержка\фото п.Октябрьский\20201109101549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1\Desktop\миша\имущественная поддержка\фото п.Октябрьский\202011091015491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584" cy="4776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A2152" w:rsidRPr="00587688" w:rsidSect="00F156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587688"/>
    <w:rsid w:val="00034A7C"/>
    <w:rsid w:val="000A2152"/>
    <w:rsid w:val="000C5FF7"/>
    <w:rsid w:val="000F783B"/>
    <w:rsid w:val="001573A8"/>
    <w:rsid w:val="00564F75"/>
    <w:rsid w:val="00587688"/>
    <w:rsid w:val="007929BD"/>
    <w:rsid w:val="0098700B"/>
    <w:rsid w:val="00CC1719"/>
    <w:rsid w:val="00D25FAD"/>
    <w:rsid w:val="00DF17FA"/>
    <w:rsid w:val="00E75E3A"/>
    <w:rsid w:val="00EC7FD9"/>
    <w:rsid w:val="00F012A9"/>
    <w:rsid w:val="00F15615"/>
    <w:rsid w:val="00F27F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6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76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A2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A21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58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71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4</cp:revision>
  <dcterms:created xsi:type="dcterms:W3CDTF">2020-11-06T13:48:00Z</dcterms:created>
  <dcterms:modified xsi:type="dcterms:W3CDTF">2020-11-09T07:21:00Z</dcterms:modified>
</cp:coreProperties>
</file>