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721" w:rsidRPr="00F96721" w:rsidRDefault="00F96721" w:rsidP="00F9672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96721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ПРОЕКТ ПОСТАНОВЛЕНИЯ</w:t>
      </w:r>
    </w:p>
    <w:p w:rsidR="00F96721" w:rsidRPr="00F96721" w:rsidRDefault="00F96721" w:rsidP="00F967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96721" w:rsidRPr="00F96721" w:rsidRDefault="00F96721" w:rsidP="00F967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96721" w:rsidRPr="00F96721" w:rsidRDefault="00F96721" w:rsidP="00F967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96721" w:rsidRPr="00F96721" w:rsidRDefault="00F96721" w:rsidP="00F967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96721" w:rsidRPr="00F96721" w:rsidRDefault="00F96721" w:rsidP="00F967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96721" w:rsidRPr="00F96721" w:rsidRDefault="00F96721" w:rsidP="00F967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96721" w:rsidRPr="00F96721" w:rsidRDefault="00F96721" w:rsidP="00F967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Ind w:w="-106" w:type="dxa"/>
        <w:tblLayout w:type="fixed"/>
        <w:tblLook w:val="01E0" w:firstRow="1" w:lastRow="1" w:firstColumn="1" w:lastColumn="1" w:noHBand="0" w:noVBand="0"/>
      </w:tblPr>
      <w:tblGrid>
        <w:gridCol w:w="851"/>
        <w:gridCol w:w="8137"/>
        <w:gridCol w:w="840"/>
      </w:tblGrid>
      <w:tr w:rsidR="00F96721" w:rsidRPr="00F96721" w:rsidTr="00615D9B">
        <w:tc>
          <w:tcPr>
            <w:tcW w:w="851" w:type="dxa"/>
          </w:tcPr>
          <w:p w:rsidR="00F96721" w:rsidRPr="00F96721" w:rsidRDefault="00F96721" w:rsidP="00F967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137" w:type="dxa"/>
          </w:tcPr>
          <w:p w:rsidR="00F96721" w:rsidRPr="00F96721" w:rsidRDefault="00F96721" w:rsidP="00F96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8"/>
                <w:szCs w:val="28"/>
                <w:lang w:eastAsia="ru-RU"/>
              </w:rPr>
            </w:pPr>
            <w:r w:rsidRPr="00F96721">
              <w:rPr>
                <w:rFonts w:ascii="Times New Roman" w:eastAsia="Times New Roman" w:hAnsi="Times New Roman" w:cs="Times New Roman"/>
                <w:b/>
                <w:bCs/>
                <w:color w:val="26282F"/>
                <w:sz w:val="28"/>
                <w:szCs w:val="28"/>
                <w:lang w:eastAsia="ru-RU"/>
              </w:rPr>
              <w:t xml:space="preserve">О внесении изменений в постановление </w:t>
            </w:r>
          </w:p>
          <w:p w:rsidR="00F96721" w:rsidRPr="00F96721" w:rsidRDefault="00F96721" w:rsidP="00F96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8"/>
                <w:szCs w:val="28"/>
                <w:lang w:eastAsia="ru-RU"/>
              </w:rPr>
            </w:pPr>
            <w:r w:rsidRPr="00F96721">
              <w:rPr>
                <w:rFonts w:ascii="Times New Roman" w:eastAsia="Times New Roman" w:hAnsi="Times New Roman" w:cs="Times New Roman"/>
                <w:b/>
                <w:bCs/>
                <w:color w:val="26282F"/>
                <w:sz w:val="28"/>
                <w:szCs w:val="28"/>
                <w:lang w:eastAsia="ru-RU"/>
              </w:rPr>
              <w:t>администрации муниципального образования</w:t>
            </w:r>
          </w:p>
          <w:p w:rsidR="00F96721" w:rsidRPr="00F96721" w:rsidRDefault="00F96721" w:rsidP="00F96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8"/>
                <w:szCs w:val="28"/>
                <w:lang w:eastAsia="ru-RU"/>
              </w:rPr>
            </w:pPr>
            <w:r w:rsidRPr="00F96721">
              <w:rPr>
                <w:rFonts w:ascii="Times New Roman" w:eastAsia="Times New Roman" w:hAnsi="Times New Roman" w:cs="Times New Roman"/>
                <w:b/>
                <w:bCs/>
                <w:color w:val="26282F"/>
                <w:sz w:val="28"/>
                <w:szCs w:val="28"/>
                <w:lang w:eastAsia="ru-RU"/>
              </w:rPr>
              <w:t xml:space="preserve"> Тбилисский район от 24 января 2023 г. № 50 «Об утверждении бюджетного прогноза муниципального образования Тбилисский район</w:t>
            </w:r>
          </w:p>
          <w:p w:rsidR="00F96721" w:rsidRPr="00F96721" w:rsidRDefault="00F96721" w:rsidP="00F96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F96721">
              <w:rPr>
                <w:rFonts w:ascii="Times New Roman" w:eastAsia="Times New Roman" w:hAnsi="Times New Roman" w:cs="Times New Roman"/>
                <w:b/>
                <w:bCs/>
                <w:color w:val="26282F"/>
                <w:sz w:val="28"/>
                <w:szCs w:val="28"/>
                <w:lang w:eastAsia="ru-RU"/>
              </w:rPr>
              <w:t>на долгосрочный период до 2028 года»</w:t>
            </w:r>
          </w:p>
        </w:tc>
        <w:tc>
          <w:tcPr>
            <w:tcW w:w="840" w:type="dxa"/>
          </w:tcPr>
          <w:p w:rsidR="00F96721" w:rsidRPr="00F96721" w:rsidRDefault="00F96721" w:rsidP="00F967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F96721" w:rsidRPr="00F96721" w:rsidRDefault="00F96721" w:rsidP="00F967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96721" w:rsidRPr="00F96721" w:rsidRDefault="00F96721" w:rsidP="00F967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6721">
        <w:rPr>
          <w:rFonts w:ascii="Times New Roman" w:eastAsia="Calibri" w:hAnsi="Times New Roman" w:cs="Times New Roman"/>
          <w:sz w:val="28"/>
          <w:szCs w:val="28"/>
        </w:rPr>
        <w:t xml:space="preserve">В соответствии </w:t>
      </w:r>
      <w:proofErr w:type="gramStart"/>
      <w:r w:rsidRPr="00F96721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F967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9" w:history="1">
        <w:r w:rsidRPr="00F96721">
          <w:rPr>
            <w:rFonts w:ascii="Times New Roman" w:eastAsia="Calibri" w:hAnsi="Times New Roman" w:cs="Times New Roman"/>
            <w:sz w:val="28"/>
            <w:szCs w:val="28"/>
          </w:rPr>
          <w:t xml:space="preserve">статьей </w:t>
        </w:r>
      </w:hyperlink>
      <w:r w:rsidRPr="00F96721">
        <w:rPr>
          <w:rFonts w:ascii="Times New Roman" w:eastAsia="Calibri" w:hAnsi="Times New Roman" w:cs="Times New Roman"/>
          <w:sz w:val="28"/>
          <w:szCs w:val="28"/>
        </w:rPr>
        <w:t>170.1 Бюджетного кодекса Российской Федерации, решением Совета муниципального образования Тбилисский район от 26 декабря 2023 г. № 348 «О бюджете муниципального образования Тбилисский район на 2024 г. и плановый период 2025 и 2026 годов», постановлением администрации муниципального образования Тбилисский район от 25 октября 2016 г. № 916</w:t>
      </w:r>
      <w:r w:rsidRPr="00F96721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F96721">
        <w:rPr>
          <w:rFonts w:ascii="Times New Roman" w:eastAsia="Times New Roman" w:hAnsi="Times New Roman" w:cs="Times New Roman"/>
          <w:sz w:val="28"/>
          <w:szCs w:val="28"/>
          <w:lang w:eastAsia="ar-SA"/>
        </w:rPr>
        <w:t>«Об утверждении Порядка</w:t>
      </w:r>
      <w:r w:rsidRPr="00F967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96721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разработки и утверждения бюджетного прогноза муниципального образования Тбилисский район на долгосрочный период»,</w:t>
      </w:r>
      <w:r w:rsidRPr="00F96721">
        <w:rPr>
          <w:rFonts w:ascii="Times New Roman" w:eastAsia="Calibri" w:hAnsi="Times New Roman" w:cs="Times New Roman"/>
          <w:sz w:val="28"/>
          <w:szCs w:val="28"/>
        </w:rPr>
        <w:t xml:space="preserve"> руководствуясь статьями 31, 60, 66 Устава муниципального образования Тбилисский район, </w:t>
      </w:r>
      <w:proofErr w:type="gramStart"/>
      <w:r w:rsidRPr="00F96721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F96721">
        <w:rPr>
          <w:rFonts w:ascii="Times New Roman" w:eastAsia="Calibri" w:hAnsi="Times New Roman" w:cs="Times New Roman"/>
          <w:sz w:val="28"/>
          <w:szCs w:val="28"/>
        </w:rPr>
        <w:t xml:space="preserve"> о с т а н о в л я ю:</w:t>
      </w:r>
    </w:p>
    <w:p w:rsidR="00F96721" w:rsidRPr="00F96721" w:rsidRDefault="00F96721" w:rsidP="00F967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6721">
        <w:rPr>
          <w:rFonts w:ascii="Times New Roman" w:eastAsia="Calibri" w:hAnsi="Times New Roman" w:cs="Times New Roman"/>
          <w:sz w:val="28"/>
          <w:szCs w:val="28"/>
        </w:rPr>
        <w:t>1. Утвердить изменения, вносимые в постановление администрации муниципального образования Тбилисский район от 24 января 2024 г. № 50  «Об утверждении бюджетного прогноза муниципального образования Тбилисский район на долгосрочный период до 2028 года» согласно приложению к настоящему постановлению (приложение).</w:t>
      </w:r>
    </w:p>
    <w:p w:rsidR="00F96721" w:rsidRPr="00F96721" w:rsidRDefault="00F96721" w:rsidP="00F96721">
      <w:pPr>
        <w:widowControl w:val="0"/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6721">
        <w:rPr>
          <w:rFonts w:ascii="Times New Roman" w:eastAsia="Calibri" w:hAnsi="Times New Roman" w:cs="Times New Roman"/>
          <w:sz w:val="28"/>
          <w:szCs w:val="28"/>
        </w:rPr>
        <w:t xml:space="preserve">          2.</w:t>
      </w:r>
      <w:r w:rsidRPr="00F96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Муниципальному казенному учреждению «Учреждение по обеспечению деятельности органов местного самоуправления муниципального образования Тбилисский район» (</w:t>
      </w:r>
      <w:proofErr w:type="spellStart"/>
      <w:r w:rsidRPr="00F96721">
        <w:rPr>
          <w:rFonts w:ascii="Times New Roman" w:eastAsia="Times New Roman" w:hAnsi="Times New Roman" w:cs="Times New Roman"/>
          <w:sz w:val="28"/>
          <w:szCs w:val="28"/>
          <w:lang w:eastAsia="ru-RU"/>
        </w:rPr>
        <w:t>Яньшин</w:t>
      </w:r>
      <w:proofErr w:type="spellEnd"/>
      <w:r w:rsidRPr="00F96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Р.С.) опубликовать настоящее постановление в сетевом издании «Информационный портал Тбилисского района».</w:t>
      </w:r>
    </w:p>
    <w:p w:rsidR="00F96721" w:rsidRPr="00F96721" w:rsidRDefault="00F96721" w:rsidP="00F96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96721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bookmarkStart w:id="0" w:name="sub_103"/>
      <w:r w:rsidRPr="00F96721">
        <w:rPr>
          <w:rFonts w:ascii="Times New Roman" w:eastAsia="Times New Roman" w:hAnsi="Times New Roman" w:cs="Times New Roman"/>
          <w:sz w:val="28"/>
          <w:szCs w:val="28"/>
          <w:lang w:eastAsia="ar-SA"/>
        </w:rPr>
        <w:t>Отделу информатизации организационно-правового управления администрации муниципального образования Тбилисский район                    (Свиридов Д.И.) обеспечить размещение настоящего постановления на официальном сайте администрации муници</w:t>
      </w:r>
      <w:bookmarkStart w:id="1" w:name="_GoBack"/>
      <w:bookmarkEnd w:id="1"/>
      <w:r w:rsidRPr="00F96721">
        <w:rPr>
          <w:rFonts w:ascii="Times New Roman" w:eastAsia="Times New Roman" w:hAnsi="Times New Roman" w:cs="Times New Roman"/>
          <w:sz w:val="28"/>
          <w:szCs w:val="28"/>
          <w:lang w:eastAsia="ar-SA"/>
        </w:rPr>
        <w:t>пального образования Тбилисский район в информационно-телекоммуникационной сети «Интернет».</w:t>
      </w:r>
    </w:p>
    <w:bookmarkEnd w:id="0"/>
    <w:p w:rsidR="00F96721" w:rsidRPr="00F96721" w:rsidRDefault="00F96721" w:rsidP="00F967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6721">
        <w:rPr>
          <w:rFonts w:ascii="Times New Roman" w:eastAsia="Calibri" w:hAnsi="Times New Roman" w:cs="Times New Roman"/>
          <w:sz w:val="28"/>
          <w:szCs w:val="28"/>
        </w:rPr>
        <w:t>4. Постановление вступает в силу со дня его официального опубликования.</w:t>
      </w:r>
    </w:p>
    <w:p w:rsidR="00F96721" w:rsidRPr="00F96721" w:rsidRDefault="00F96721" w:rsidP="00F967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6721" w:rsidRPr="00F96721" w:rsidRDefault="00F96721" w:rsidP="00F967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96721" w:rsidRPr="00F96721" w:rsidRDefault="00F96721" w:rsidP="00F967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F96721">
        <w:rPr>
          <w:rFonts w:ascii="Times New Roman" w:eastAsia="Calibri" w:hAnsi="Times New Roman" w:cs="Times New Roman"/>
          <w:sz w:val="28"/>
        </w:rPr>
        <w:t>Глава муниципального образования</w:t>
      </w:r>
    </w:p>
    <w:p w:rsidR="00F96721" w:rsidRDefault="00F96721" w:rsidP="00F967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721">
        <w:rPr>
          <w:rFonts w:ascii="Times New Roman" w:eastAsia="Calibri" w:hAnsi="Times New Roman" w:cs="Times New Roman"/>
          <w:sz w:val="28"/>
        </w:rPr>
        <w:t>Тбилисский район                                                                                    Е.Г. Ильин</w:t>
      </w:r>
    </w:p>
    <w:p w:rsidR="00F96721" w:rsidRDefault="00F96721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96721" w:rsidRPr="009270CC" w:rsidRDefault="00F96721" w:rsidP="00F96721">
      <w:pPr>
        <w:autoSpaceDE w:val="0"/>
        <w:autoSpaceDN w:val="0"/>
        <w:adjustRightInd w:val="0"/>
        <w:spacing w:after="0" w:line="240" w:lineRule="auto"/>
        <w:ind w:left="4678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9270CC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</w:t>
      </w:r>
    </w:p>
    <w:p w:rsidR="00F96721" w:rsidRPr="009270CC" w:rsidRDefault="00F96721" w:rsidP="00F96721">
      <w:pPr>
        <w:autoSpaceDE w:val="0"/>
        <w:autoSpaceDN w:val="0"/>
        <w:adjustRightInd w:val="0"/>
        <w:spacing w:after="0" w:line="240" w:lineRule="auto"/>
        <w:ind w:left="4678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F96721" w:rsidRPr="009270CC" w:rsidRDefault="00F96721" w:rsidP="00F96721">
      <w:pPr>
        <w:autoSpaceDE w:val="0"/>
        <w:autoSpaceDN w:val="0"/>
        <w:adjustRightInd w:val="0"/>
        <w:spacing w:after="0" w:line="240" w:lineRule="auto"/>
        <w:ind w:left="4678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F96721" w:rsidRPr="009270CC" w:rsidRDefault="00F96721" w:rsidP="00F96721">
      <w:pPr>
        <w:autoSpaceDE w:val="0"/>
        <w:autoSpaceDN w:val="0"/>
        <w:adjustRightInd w:val="0"/>
        <w:spacing w:after="0" w:line="240" w:lineRule="auto"/>
        <w:ind w:left="4678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9270CC">
        <w:rPr>
          <w:rFonts w:ascii="Times New Roman" w:eastAsia="Calibri" w:hAnsi="Times New Roman" w:cs="Times New Roman"/>
          <w:sz w:val="28"/>
          <w:szCs w:val="28"/>
        </w:rPr>
        <w:t>УТВЕРЖДЕН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</w:p>
    <w:p w:rsidR="00F96721" w:rsidRPr="009270CC" w:rsidRDefault="00F96721" w:rsidP="00F96721">
      <w:pPr>
        <w:autoSpaceDE w:val="0"/>
        <w:autoSpaceDN w:val="0"/>
        <w:adjustRightInd w:val="0"/>
        <w:spacing w:after="0" w:line="240" w:lineRule="auto"/>
        <w:ind w:left="4678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9270CC">
        <w:rPr>
          <w:rFonts w:ascii="Times New Roman" w:eastAsia="Calibri" w:hAnsi="Times New Roman" w:cs="Times New Roman"/>
          <w:sz w:val="28"/>
          <w:szCs w:val="28"/>
        </w:rPr>
        <w:t>постановлением администрации</w:t>
      </w:r>
    </w:p>
    <w:p w:rsidR="00F96721" w:rsidRPr="009270CC" w:rsidRDefault="00F96721" w:rsidP="00F96721">
      <w:pPr>
        <w:autoSpaceDE w:val="0"/>
        <w:autoSpaceDN w:val="0"/>
        <w:adjustRightInd w:val="0"/>
        <w:spacing w:after="0" w:line="240" w:lineRule="auto"/>
        <w:ind w:left="4678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9270CC"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</w:p>
    <w:p w:rsidR="00F96721" w:rsidRPr="009270CC" w:rsidRDefault="00F96721" w:rsidP="00F96721">
      <w:pPr>
        <w:autoSpaceDE w:val="0"/>
        <w:autoSpaceDN w:val="0"/>
        <w:adjustRightInd w:val="0"/>
        <w:spacing w:after="0" w:line="240" w:lineRule="auto"/>
        <w:ind w:left="4678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9270CC">
        <w:rPr>
          <w:rFonts w:ascii="Times New Roman" w:eastAsia="Calibri" w:hAnsi="Times New Roman" w:cs="Times New Roman"/>
          <w:sz w:val="28"/>
          <w:szCs w:val="28"/>
        </w:rPr>
        <w:t>Тбилисский район</w:t>
      </w:r>
    </w:p>
    <w:p w:rsidR="00F96721" w:rsidRPr="009270CC" w:rsidRDefault="00F96721" w:rsidP="00F96721">
      <w:pPr>
        <w:autoSpaceDE w:val="0"/>
        <w:autoSpaceDN w:val="0"/>
        <w:adjustRightInd w:val="0"/>
        <w:spacing w:after="0" w:line="240" w:lineRule="auto"/>
        <w:ind w:left="4678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9270CC">
        <w:rPr>
          <w:rFonts w:ascii="Times New Roman" w:eastAsia="Calibri" w:hAnsi="Times New Roman" w:cs="Times New Roman"/>
          <w:sz w:val="28"/>
          <w:szCs w:val="28"/>
        </w:rPr>
        <w:t>от _______________ № _____</w:t>
      </w:r>
    </w:p>
    <w:p w:rsidR="009270CC" w:rsidRDefault="009270CC" w:rsidP="00413007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D35DF" w:rsidRDefault="00BD35DF" w:rsidP="00413007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A3104" w:rsidRDefault="008A3104" w:rsidP="00ED329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ИЗМЕНЕНИЯ,</w:t>
      </w:r>
    </w:p>
    <w:p w:rsidR="001A6C11" w:rsidRDefault="008A3104" w:rsidP="001A6C1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вносимые </w:t>
      </w:r>
      <w:r w:rsidR="001A6C11"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</w:t>
      </w:r>
    </w:p>
    <w:p w:rsidR="001A6C11" w:rsidRDefault="001A6C11" w:rsidP="001A6C1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Тбилисский район </w:t>
      </w:r>
    </w:p>
    <w:p w:rsidR="001A6C11" w:rsidRDefault="001A6C11" w:rsidP="001A6C1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24 января 2023 года № 50 «</w:t>
      </w:r>
      <w:r w:rsidRPr="001A6C11">
        <w:rPr>
          <w:rFonts w:ascii="Times New Roman" w:hAnsi="Times New Roman" w:cs="Times New Roman"/>
          <w:sz w:val="28"/>
          <w:szCs w:val="28"/>
        </w:rPr>
        <w:t xml:space="preserve">Об утверждении </w:t>
      </w:r>
    </w:p>
    <w:p w:rsidR="001A6C11" w:rsidRDefault="001A6C11" w:rsidP="001A6C1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A6C11">
        <w:rPr>
          <w:rFonts w:ascii="Times New Roman" w:hAnsi="Times New Roman" w:cs="Times New Roman"/>
          <w:sz w:val="28"/>
          <w:szCs w:val="28"/>
        </w:rPr>
        <w:t>бюджетного прогноза муниципального образования</w:t>
      </w:r>
    </w:p>
    <w:p w:rsidR="00B16BAE" w:rsidRDefault="001A6C11" w:rsidP="001A6C1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A6C11">
        <w:rPr>
          <w:rFonts w:ascii="Times New Roman" w:hAnsi="Times New Roman" w:cs="Times New Roman"/>
          <w:sz w:val="28"/>
          <w:szCs w:val="28"/>
        </w:rPr>
        <w:t xml:space="preserve"> Тбилисский район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6C11">
        <w:rPr>
          <w:rFonts w:ascii="Times New Roman" w:hAnsi="Times New Roman" w:cs="Times New Roman"/>
          <w:sz w:val="28"/>
          <w:szCs w:val="28"/>
        </w:rPr>
        <w:t>на долгосрочный период до 2028 года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A6C11" w:rsidRDefault="001A6C11" w:rsidP="001A6C1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A6C11" w:rsidRDefault="001A6C11" w:rsidP="001A6C11">
      <w:pPr>
        <w:pStyle w:val="ConsPlusTitle"/>
        <w:numPr>
          <w:ilvl w:val="0"/>
          <w:numId w:val="9"/>
        </w:numPr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Пункт 5 постановления изложить в следующей редакции:</w:t>
      </w:r>
    </w:p>
    <w:p w:rsidR="001A6C11" w:rsidRPr="001A6C11" w:rsidRDefault="001A6C11" w:rsidP="001A6C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1A6C11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gramStart"/>
      <w:r w:rsidRPr="001A6C11">
        <w:rPr>
          <w:rFonts w:ascii="Times New Roman" w:eastAsia="Calibri" w:hAnsi="Times New Roman" w:cs="Times New Roman"/>
          <w:sz w:val="28"/>
        </w:rPr>
        <w:t>Контроль за</w:t>
      </w:r>
      <w:proofErr w:type="gramEnd"/>
      <w:r w:rsidRPr="001A6C11">
        <w:rPr>
          <w:rFonts w:ascii="Times New Roman" w:eastAsia="Calibri" w:hAnsi="Times New Roman" w:cs="Times New Roman"/>
          <w:sz w:val="28"/>
        </w:rPr>
        <w:t xml:space="preserve"> выполнением настоящего постановления возложить на  </w:t>
      </w:r>
      <w:r>
        <w:rPr>
          <w:rFonts w:ascii="Times New Roman" w:eastAsia="Calibri" w:hAnsi="Times New Roman" w:cs="Times New Roman"/>
          <w:sz w:val="28"/>
        </w:rPr>
        <w:t xml:space="preserve">исполняющего обязанности </w:t>
      </w:r>
      <w:r w:rsidRPr="001A6C11">
        <w:rPr>
          <w:rFonts w:ascii="Times New Roman" w:eastAsia="Calibri" w:hAnsi="Times New Roman" w:cs="Times New Roman"/>
          <w:sz w:val="28"/>
        </w:rPr>
        <w:t xml:space="preserve">заместителя главы муниципального образования Тбилисский район, начальника финансового управления </w:t>
      </w:r>
      <w:r>
        <w:rPr>
          <w:rFonts w:ascii="Times New Roman" w:eastAsia="Calibri" w:hAnsi="Times New Roman" w:cs="Times New Roman"/>
          <w:sz w:val="28"/>
        </w:rPr>
        <w:t>Осину А.В.»</w:t>
      </w:r>
      <w:r w:rsidRPr="001A6C11">
        <w:rPr>
          <w:rFonts w:ascii="Times New Roman" w:eastAsia="Calibri" w:hAnsi="Times New Roman" w:cs="Times New Roman"/>
          <w:sz w:val="28"/>
        </w:rPr>
        <w:t>.</w:t>
      </w:r>
    </w:p>
    <w:p w:rsidR="00A0531A" w:rsidRDefault="001A6C11" w:rsidP="001A6C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</w:t>
      </w:r>
      <w:r w:rsidRPr="001A6C11">
        <w:rPr>
          <w:rFonts w:ascii="Times New Roman" w:hAnsi="Times New Roman" w:cs="Times New Roman"/>
          <w:sz w:val="28"/>
          <w:szCs w:val="28"/>
        </w:rPr>
        <w:t xml:space="preserve"> приложение 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внести следующие изменения:</w:t>
      </w:r>
    </w:p>
    <w:p w:rsidR="006103BA" w:rsidRDefault="008025E9" w:rsidP="008025E9">
      <w:pPr>
        <w:pStyle w:val="ConsPlusNormal"/>
        <w:numPr>
          <w:ilvl w:val="1"/>
          <w:numId w:val="1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15C3">
        <w:rPr>
          <w:rFonts w:ascii="Times New Roman" w:hAnsi="Times New Roman" w:cs="Times New Roman"/>
          <w:sz w:val="28"/>
          <w:szCs w:val="28"/>
        </w:rPr>
        <w:t>В разделе 3. «</w:t>
      </w:r>
      <w:r w:rsidR="00361A60">
        <w:rPr>
          <w:rFonts w:ascii="Times New Roman" w:hAnsi="Times New Roman" w:cs="Times New Roman"/>
          <w:sz w:val="28"/>
          <w:szCs w:val="28"/>
        </w:rPr>
        <w:t>Условия формирования изменений Б</w:t>
      </w:r>
      <w:r w:rsidR="006103BA">
        <w:rPr>
          <w:rFonts w:ascii="Times New Roman" w:hAnsi="Times New Roman" w:cs="Times New Roman"/>
          <w:sz w:val="28"/>
          <w:szCs w:val="28"/>
        </w:rPr>
        <w:t>юджетного прогноза</w:t>
      </w:r>
      <w:r w:rsidR="00A777A5">
        <w:rPr>
          <w:rFonts w:ascii="Times New Roman" w:hAnsi="Times New Roman" w:cs="Times New Roman"/>
          <w:sz w:val="28"/>
          <w:szCs w:val="28"/>
        </w:rPr>
        <w:t xml:space="preserve"> и основных характеристик </w:t>
      </w:r>
      <w:r w:rsidR="004039FD" w:rsidRPr="00A777A5">
        <w:rPr>
          <w:rFonts w:ascii="Times New Roman" w:hAnsi="Times New Roman" w:cs="Times New Roman"/>
          <w:sz w:val="28"/>
          <w:szCs w:val="28"/>
        </w:rPr>
        <w:t xml:space="preserve">консолидированного бюджета </w:t>
      </w:r>
      <w:r w:rsidR="00884E2D">
        <w:rPr>
          <w:rFonts w:ascii="Times New Roman" w:hAnsi="Times New Roman" w:cs="Times New Roman"/>
          <w:sz w:val="28"/>
          <w:szCs w:val="28"/>
        </w:rPr>
        <w:t>муниципального образования Тбилисский район и бюджета муниципального образования Тбилисский район</w:t>
      </w:r>
      <w:r w:rsidR="00C815C3">
        <w:rPr>
          <w:rFonts w:ascii="Times New Roman" w:hAnsi="Times New Roman" w:cs="Times New Roman"/>
          <w:sz w:val="28"/>
          <w:szCs w:val="28"/>
        </w:rPr>
        <w:t>»:</w:t>
      </w:r>
    </w:p>
    <w:p w:rsidR="00C815C3" w:rsidRDefault="00C815C3" w:rsidP="00C815C3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пятый изложить в следующей редакции:</w:t>
      </w:r>
    </w:p>
    <w:p w:rsidR="00C815C3" w:rsidRPr="00C815C3" w:rsidRDefault="00C815C3" w:rsidP="00C815C3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815C3">
        <w:rPr>
          <w:rFonts w:ascii="Times New Roman" w:eastAsia="Calibri" w:hAnsi="Times New Roman" w:cs="Times New Roman"/>
          <w:sz w:val="28"/>
          <w:szCs w:val="28"/>
        </w:rPr>
        <w:t xml:space="preserve">Среднегодовой индекс потребительских цен в 2022 году </w:t>
      </w:r>
      <w:r>
        <w:rPr>
          <w:rFonts w:ascii="Times New Roman" w:eastAsia="Calibri" w:hAnsi="Times New Roman" w:cs="Times New Roman"/>
          <w:sz w:val="28"/>
          <w:szCs w:val="28"/>
        </w:rPr>
        <w:t>составил</w:t>
      </w:r>
      <w:r w:rsidRPr="00C815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A2C62">
        <w:rPr>
          <w:rFonts w:ascii="Times New Roman" w:eastAsia="Calibri" w:hAnsi="Times New Roman" w:cs="Times New Roman"/>
          <w:sz w:val="28"/>
          <w:szCs w:val="28"/>
        </w:rPr>
        <w:t>113,2</w:t>
      </w:r>
      <w:r w:rsidRPr="00C815C3">
        <w:rPr>
          <w:rFonts w:ascii="Times New Roman" w:eastAsia="Calibri" w:hAnsi="Times New Roman" w:cs="Times New Roman"/>
          <w:sz w:val="28"/>
          <w:szCs w:val="28"/>
        </w:rPr>
        <w:t xml:space="preserve">% к 2021 году. Предполагается, что в 2023 году этот показатель может составить </w:t>
      </w:r>
      <w:r w:rsidR="00DA2C62">
        <w:rPr>
          <w:rFonts w:ascii="Times New Roman" w:eastAsia="Calibri" w:hAnsi="Times New Roman" w:cs="Times New Roman"/>
          <w:sz w:val="28"/>
          <w:szCs w:val="28"/>
        </w:rPr>
        <w:t>106,0</w:t>
      </w:r>
      <w:r w:rsidRPr="00C815C3">
        <w:rPr>
          <w:rFonts w:ascii="Times New Roman" w:eastAsia="Calibri" w:hAnsi="Times New Roman" w:cs="Times New Roman"/>
          <w:sz w:val="28"/>
          <w:szCs w:val="28"/>
        </w:rPr>
        <w:t>% к оценке 2022 года, а с 202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C815C3">
        <w:rPr>
          <w:rFonts w:ascii="Times New Roman" w:eastAsia="Calibri" w:hAnsi="Times New Roman" w:cs="Times New Roman"/>
          <w:sz w:val="28"/>
          <w:szCs w:val="28"/>
        </w:rPr>
        <w:t xml:space="preserve"> года будет находит</w:t>
      </w:r>
      <w:r w:rsidR="00DA2C62">
        <w:rPr>
          <w:rFonts w:ascii="Times New Roman" w:eastAsia="Calibri" w:hAnsi="Times New Roman" w:cs="Times New Roman"/>
          <w:sz w:val="28"/>
          <w:szCs w:val="28"/>
        </w:rPr>
        <w:t>ь</w:t>
      </w:r>
      <w:r w:rsidRPr="00C815C3">
        <w:rPr>
          <w:rFonts w:ascii="Times New Roman" w:eastAsia="Calibri" w:hAnsi="Times New Roman" w:cs="Times New Roman"/>
          <w:sz w:val="28"/>
          <w:szCs w:val="28"/>
        </w:rPr>
        <w:t>ся в пределах 104</w:t>
      </w:r>
      <w:r w:rsidR="00DA2C62">
        <w:rPr>
          <w:rFonts w:ascii="Times New Roman" w:eastAsia="Calibri" w:hAnsi="Times New Roman" w:cs="Times New Roman"/>
          <w:sz w:val="28"/>
          <w:szCs w:val="28"/>
        </w:rPr>
        <w:t>,0</w:t>
      </w:r>
      <w:r w:rsidRPr="00C815C3">
        <w:rPr>
          <w:rFonts w:ascii="Times New Roman" w:eastAsia="Calibri" w:hAnsi="Times New Roman" w:cs="Times New Roman"/>
          <w:sz w:val="28"/>
          <w:szCs w:val="28"/>
        </w:rPr>
        <w:t>%.</w:t>
      </w:r>
    </w:p>
    <w:p w:rsidR="00C815C3" w:rsidRDefault="00DA2C62" w:rsidP="00DA2C62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второе предложение абзаца двенадцатого изложить в следующей редакции:</w:t>
      </w:r>
    </w:p>
    <w:p w:rsidR="006103BA" w:rsidRDefault="00DA2C62" w:rsidP="000553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A2C62">
        <w:rPr>
          <w:rFonts w:ascii="Times New Roman" w:hAnsi="Times New Roman" w:cs="Times New Roman"/>
          <w:sz w:val="28"/>
          <w:szCs w:val="28"/>
        </w:rPr>
        <w:t>С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A2C62">
        <w:rPr>
          <w:rFonts w:ascii="Times New Roman" w:hAnsi="Times New Roman" w:cs="Times New Roman"/>
          <w:sz w:val="28"/>
          <w:szCs w:val="28"/>
        </w:rPr>
        <w:t xml:space="preserve"> года объем безвозмездных поступлений оценивается на уровне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A2C62">
        <w:rPr>
          <w:rFonts w:ascii="Times New Roman" w:hAnsi="Times New Roman" w:cs="Times New Roman"/>
          <w:sz w:val="28"/>
          <w:szCs w:val="28"/>
        </w:rPr>
        <w:t xml:space="preserve"> года</w:t>
      </w:r>
      <w:proofErr w:type="gramStart"/>
      <w:r w:rsidRPr="00DA2C6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DA2C62" w:rsidRPr="008025E9" w:rsidRDefault="008025E9" w:rsidP="008025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Pr="008025E9">
        <w:rPr>
          <w:rFonts w:ascii="Times New Roman" w:hAnsi="Times New Roman" w:cs="Times New Roman"/>
          <w:sz w:val="28"/>
          <w:szCs w:val="28"/>
        </w:rPr>
        <w:t xml:space="preserve"> </w:t>
      </w:r>
      <w:r w:rsidR="00DA2C62" w:rsidRPr="008025E9">
        <w:rPr>
          <w:rFonts w:ascii="Times New Roman" w:hAnsi="Times New Roman" w:cs="Times New Roman"/>
          <w:sz w:val="28"/>
          <w:szCs w:val="28"/>
        </w:rPr>
        <w:t>в разделе 4. «Подходы к прогнозированию и показатели муниципального образования Тбилисский район на период их действия»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2C62" w:rsidRPr="008025E9">
        <w:rPr>
          <w:rFonts w:ascii="Times New Roman" w:hAnsi="Times New Roman" w:cs="Times New Roman"/>
          <w:sz w:val="28"/>
          <w:szCs w:val="28"/>
        </w:rPr>
        <w:t>абзац третий изложить в следующей редакции:</w:t>
      </w:r>
    </w:p>
    <w:p w:rsidR="00DA2C62" w:rsidRPr="00DA2C62" w:rsidRDefault="00DA2C62" w:rsidP="00DA2C6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A2C6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Учитывая, что сроки реализации муниципальных программ муниципального образования Тбилисский район не выходят за пределы            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A2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расчет показателей финансового обеспечения муниципальных программ муниципального образования Тбилисский район осуществлен на период до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A2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proofErr w:type="gramStart"/>
      <w:r w:rsidRPr="00DA2C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proofErr w:type="gramEnd"/>
    </w:p>
    <w:p w:rsidR="000972E3" w:rsidRDefault="008025E9" w:rsidP="008025E9">
      <w:pPr>
        <w:pStyle w:val="ConsPlusNormal"/>
        <w:numPr>
          <w:ilvl w:val="1"/>
          <w:numId w:val="11"/>
        </w:numPr>
        <w:adjustRightInd w:val="0"/>
        <w:ind w:left="0" w:firstLine="7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20B1" w:rsidRPr="001A6C11">
        <w:rPr>
          <w:rFonts w:ascii="Times New Roman" w:hAnsi="Times New Roman" w:cs="Times New Roman"/>
          <w:sz w:val="28"/>
          <w:szCs w:val="28"/>
        </w:rPr>
        <w:t>Приложения 1 и 2 к бюджетному прогнозу муниципального образования Тбилисский район на долгосрочный период до 2028 года изложить в следующей редакции:</w:t>
      </w:r>
    </w:p>
    <w:p w:rsidR="00516D7F" w:rsidRDefault="00516D7F" w:rsidP="00516D7F">
      <w:pPr>
        <w:pStyle w:val="ConsPlusNormal"/>
        <w:adjustRightInd w:val="0"/>
        <w:ind w:left="792"/>
        <w:jc w:val="both"/>
        <w:rPr>
          <w:rFonts w:ascii="Times New Roman" w:hAnsi="Times New Roman" w:cs="Times New Roman"/>
          <w:sz w:val="28"/>
          <w:szCs w:val="28"/>
        </w:rPr>
        <w:sectPr w:rsidR="00516D7F" w:rsidSect="001A6C11">
          <w:headerReference w:type="default" r:id="rId10"/>
          <w:pgSz w:w="11905" w:h="16838"/>
          <w:pgMar w:top="1134" w:right="567" w:bottom="851" w:left="1701" w:header="709" w:footer="0" w:gutter="0"/>
          <w:cols w:space="720"/>
          <w:titlePg/>
          <w:docGrid w:linePitch="299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755"/>
        <w:gridCol w:w="6031"/>
      </w:tblGrid>
      <w:tr w:rsidR="00516D7F" w:rsidRPr="00516D7F" w:rsidTr="008B452B">
        <w:tc>
          <w:tcPr>
            <w:tcW w:w="8755" w:type="dxa"/>
            <w:shd w:val="clear" w:color="auto" w:fill="auto"/>
          </w:tcPr>
          <w:p w:rsidR="00516D7F" w:rsidRPr="00516D7F" w:rsidRDefault="00516D7F" w:rsidP="00516D7F">
            <w:pPr>
              <w:tabs>
                <w:tab w:val="left" w:pos="394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31" w:type="dxa"/>
            <w:shd w:val="clear" w:color="auto" w:fill="auto"/>
          </w:tcPr>
          <w:p w:rsidR="00516D7F" w:rsidRPr="00516D7F" w:rsidRDefault="00516D7F" w:rsidP="00516D7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D7F">
              <w:rPr>
                <w:rFonts w:ascii="Times New Roman" w:eastAsia="Calibri" w:hAnsi="Times New Roman" w:cs="Times New Roman"/>
                <w:sz w:val="28"/>
                <w:szCs w:val="28"/>
              </w:rPr>
              <w:t>«Приложение 1</w:t>
            </w:r>
          </w:p>
          <w:p w:rsidR="00516D7F" w:rsidRPr="00516D7F" w:rsidRDefault="00516D7F" w:rsidP="00516D7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D7F">
              <w:rPr>
                <w:rFonts w:ascii="Times New Roman" w:eastAsia="Calibri" w:hAnsi="Times New Roman" w:cs="Times New Roman"/>
                <w:sz w:val="28"/>
                <w:szCs w:val="28"/>
              </w:rPr>
              <w:t>к Бюджетному прогнозу муниципального образования Тбилисский район</w:t>
            </w:r>
          </w:p>
          <w:p w:rsidR="00516D7F" w:rsidRPr="00516D7F" w:rsidRDefault="00516D7F" w:rsidP="00516D7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D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 долгосрочный период </w:t>
            </w:r>
          </w:p>
          <w:p w:rsidR="00516D7F" w:rsidRPr="00516D7F" w:rsidRDefault="00516D7F" w:rsidP="00516D7F">
            <w:pPr>
              <w:tabs>
                <w:tab w:val="left" w:pos="39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Calibri" w:hAnsi="Times New Roman" w:cs="Times New Roman"/>
                <w:sz w:val="28"/>
                <w:szCs w:val="28"/>
              </w:rPr>
              <w:t>до 2028 года</w:t>
            </w:r>
          </w:p>
        </w:tc>
      </w:tr>
    </w:tbl>
    <w:p w:rsidR="00516D7F" w:rsidRPr="00516D7F" w:rsidRDefault="00516D7F" w:rsidP="00516D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6D7F" w:rsidRPr="00516D7F" w:rsidRDefault="00516D7F" w:rsidP="00516D7F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6D7F" w:rsidRPr="00516D7F" w:rsidRDefault="00516D7F" w:rsidP="00516D7F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6D7F" w:rsidRPr="00516D7F" w:rsidRDefault="00516D7F" w:rsidP="00516D7F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6D7F" w:rsidRPr="00516D7F" w:rsidRDefault="00516D7F" w:rsidP="00516D7F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6D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ПРОГНОЗ</w:t>
      </w:r>
    </w:p>
    <w:p w:rsidR="00516D7F" w:rsidRPr="00516D7F" w:rsidRDefault="00516D7F" w:rsidP="00516D7F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6D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основных характеристик консолидированного бюджета</w:t>
      </w:r>
    </w:p>
    <w:p w:rsidR="00516D7F" w:rsidRPr="00516D7F" w:rsidRDefault="00516D7F" w:rsidP="00516D7F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D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 Тбилисский район и районного бюджета</w:t>
      </w:r>
    </w:p>
    <w:p w:rsidR="00516D7F" w:rsidRPr="00516D7F" w:rsidRDefault="00516D7F" w:rsidP="00516D7F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6D7F" w:rsidRPr="00516D7F" w:rsidRDefault="00516D7F" w:rsidP="00516D7F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6D7F" w:rsidRPr="00516D7F" w:rsidRDefault="00516D7F" w:rsidP="00516D7F">
      <w:pPr>
        <w:widowControl w:val="0"/>
        <w:autoSpaceDE w:val="0"/>
        <w:autoSpaceDN w:val="0"/>
        <w:spacing w:after="0" w:line="240" w:lineRule="auto"/>
        <w:ind w:left="7787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(тыс. рублей)</w:t>
      </w:r>
    </w:p>
    <w:tbl>
      <w:tblPr>
        <w:tblW w:w="14175" w:type="dxa"/>
        <w:tblInd w:w="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4678"/>
        <w:gridCol w:w="1701"/>
        <w:gridCol w:w="1417"/>
        <w:gridCol w:w="1559"/>
        <w:gridCol w:w="1560"/>
        <w:gridCol w:w="1275"/>
        <w:gridCol w:w="1276"/>
      </w:tblGrid>
      <w:tr w:rsidR="00516D7F" w:rsidRPr="00516D7F" w:rsidTr="008B45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7F" w:rsidRPr="00516D7F" w:rsidRDefault="00516D7F" w:rsidP="00516D7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</w:p>
          <w:p w:rsidR="00516D7F" w:rsidRPr="00516D7F" w:rsidRDefault="00516D7F" w:rsidP="00516D7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7F" w:rsidRPr="00516D7F" w:rsidRDefault="00516D7F" w:rsidP="00516D7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7F" w:rsidRPr="00516D7F" w:rsidRDefault="00516D7F" w:rsidP="00516D7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7F" w:rsidRPr="00516D7F" w:rsidRDefault="00516D7F" w:rsidP="00516D7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7F" w:rsidRPr="00516D7F" w:rsidRDefault="00516D7F" w:rsidP="00516D7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7F" w:rsidRPr="00516D7F" w:rsidRDefault="00516D7F" w:rsidP="00516D7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7F" w:rsidRPr="00516D7F" w:rsidRDefault="00516D7F" w:rsidP="00516D7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7F" w:rsidRPr="00516D7F" w:rsidRDefault="00516D7F" w:rsidP="00516D7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</w:rPr>
              <w:t>2028 год</w:t>
            </w:r>
          </w:p>
        </w:tc>
      </w:tr>
    </w:tbl>
    <w:p w:rsidR="00516D7F" w:rsidRPr="00516D7F" w:rsidRDefault="00516D7F" w:rsidP="00516D7F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tbl>
      <w:tblPr>
        <w:tblW w:w="14175" w:type="dxa"/>
        <w:tblInd w:w="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4677"/>
        <w:gridCol w:w="1702"/>
        <w:gridCol w:w="1417"/>
        <w:gridCol w:w="1559"/>
        <w:gridCol w:w="1560"/>
        <w:gridCol w:w="1275"/>
        <w:gridCol w:w="1276"/>
      </w:tblGrid>
      <w:tr w:rsidR="00516D7F" w:rsidRPr="00516D7F" w:rsidTr="008B452B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7F" w:rsidRPr="00516D7F" w:rsidRDefault="00516D7F" w:rsidP="00516D7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7F" w:rsidRPr="00516D7F" w:rsidRDefault="00516D7F" w:rsidP="00516D7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7F" w:rsidRPr="00516D7F" w:rsidRDefault="00516D7F" w:rsidP="00516D7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7F" w:rsidRPr="00516D7F" w:rsidRDefault="00516D7F" w:rsidP="00516D7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7F" w:rsidRPr="00516D7F" w:rsidRDefault="00516D7F" w:rsidP="00516D7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7F" w:rsidRPr="00516D7F" w:rsidRDefault="00516D7F" w:rsidP="00516D7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7F" w:rsidRPr="00516D7F" w:rsidRDefault="00516D7F" w:rsidP="00516D7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7F" w:rsidRPr="00516D7F" w:rsidRDefault="00516D7F" w:rsidP="00516D7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16D7F" w:rsidRPr="00516D7F" w:rsidTr="008B45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F" w:rsidRPr="00516D7F" w:rsidRDefault="00516D7F" w:rsidP="00516D7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7F" w:rsidRPr="00516D7F" w:rsidRDefault="00516D7F" w:rsidP="00516D7F">
            <w:pPr>
              <w:widowControl w:val="0"/>
              <w:autoSpaceDE w:val="0"/>
              <w:autoSpaceDN w:val="0"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</w:rPr>
              <w:t>Консолидированный бюджет муниципального образования Тбилисский район</w:t>
            </w:r>
          </w:p>
        </w:tc>
      </w:tr>
      <w:tr w:rsidR="00516D7F" w:rsidRPr="00516D7F" w:rsidTr="008B45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7F" w:rsidRPr="00516D7F" w:rsidRDefault="00516D7F" w:rsidP="00516D7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7F" w:rsidRPr="00516D7F" w:rsidRDefault="00516D7F" w:rsidP="00516D7F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</w:rPr>
              <w:t>Общий объем доходов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F" w:rsidRPr="00516D7F" w:rsidRDefault="00516D7F" w:rsidP="00516D7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D7F">
              <w:rPr>
                <w:rFonts w:ascii="Times New Roman" w:eastAsia="Times New Roman" w:hAnsi="Times New Roman" w:cs="Times New Roman"/>
                <w:sz w:val="24"/>
                <w:szCs w:val="24"/>
              </w:rPr>
              <w:t>3153434,0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F" w:rsidRPr="00516D7F" w:rsidRDefault="00516D7F" w:rsidP="00516D7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D7F">
              <w:rPr>
                <w:rFonts w:ascii="Times New Roman" w:eastAsia="Times New Roman" w:hAnsi="Times New Roman" w:cs="Times New Roman"/>
                <w:sz w:val="24"/>
                <w:szCs w:val="24"/>
              </w:rPr>
              <w:t>3036338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F" w:rsidRPr="00516D7F" w:rsidRDefault="00516D7F" w:rsidP="00516D7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D7F">
              <w:rPr>
                <w:rFonts w:ascii="Times New Roman" w:eastAsia="Times New Roman" w:hAnsi="Times New Roman" w:cs="Times New Roman"/>
                <w:sz w:val="24"/>
                <w:szCs w:val="24"/>
              </w:rPr>
              <w:t>1690671,0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F" w:rsidRPr="00516D7F" w:rsidRDefault="00516D7F" w:rsidP="00516D7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D7F">
              <w:rPr>
                <w:rFonts w:ascii="Times New Roman" w:eastAsia="Times New Roman" w:hAnsi="Times New Roman" w:cs="Times New Roman"/>
                <w:sz w:val="24"/>
                <w:szCs w:val="24"/>
              </w:rPr>
              <w:t>1778554,0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F" w:rsidRPr="00516D7F" w:rsidRDefault="00516D7F" w:rsidP="00516D7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D7F">
              <w:rPr>
                <w:rFonts w:ascii="Times New Roman" w:eastAsia="Times New Roman" w:hAnsi="Times New Roman" w:cs="Times New Roman"/>
                <w:sz w:val="24"/>
                <w:szCs w:val="24"/>
              </w:rPr>
              <w:t>1867481,0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F" w:rsidRPr="00516D7F" w:rsidRDefault="00516D7F" w:rsidP="00516D7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D7F">
              <w:rPr>
                <w:rFonts w:ascii="Times New Roman" w:eastAsia="Times New Roman" w:hAnsi="Times New Roman" w:cs="Times New Roman"/>
                <w:sz w:val="24"/>
                <w:szCs w:val="24"/>
              </w:rPr>
              <w:t>1960855,0</w:t>
            </w:r>
          </w:p>
        </w:tc>
      </w:tr>
      <w:tr w:rsidR="00516D7F" w:rsidRPr="00516D7F" w:rsidTr="008B45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F" w:rsidRPr="00516D7F" w:rsidRDefault="00516D7F" w:rsidP="00516D7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7F" w:rsidRPr="00516D7F" w:rsidRDefault="00516D7F" w:rsidP="00516D7F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F" w:rsidRPr="00516D7F" w:rsidRDefault="00516D7F" w:rsidP="00516D7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F" w:rsidRPr="00516D7F" w:rsidRDefault="00516D7F" w:rsidP="00516D7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F" w:rsidRPr="00516D7F" w:rsidRDefault="00516D7F" w:rsidP="00516D7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F" w:rsidRPr="00516D7F" w:rsidRDefault="00516D7F" w:rsidP="00516D7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F" w:rsidRPr="00516D7F" w:rsidRDefault="00516D7F" w:rsidP="00516D7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F" w:rsidRPr="00516D7F" w:rsidRDefault="00516D7F" w:rsidP="00516D7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6D7F" w:rsidRPr="00516D7F" w:rsidTr="008B45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F" w:rsidRPr="00516D7F" w:rsidRDefault="00516D7F" w:rsidP="00516D7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7F" w:rsidRPr="00516D7F" w:rsidRDefault="00516D7F" w:rsidP="00516D7F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F" w:rsidRPr="00516D7F" w:rsidRDefault="00516D7F" w:rsidP="00516D7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D7F">
              <w:rPr>
                <w:rFonts w:ascii="Times New Roman" w:eastAsia="Times New Roman" w:hAnsi="Times New Roman" w:cs="Times New Roman"/>
                <w:sz w:val="24"/>
                <w:szCs w:val="24"/>
              </w:rPr>
              <w:t>828472,0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F" w:rsidRPr="00516D7F" w:rsidRDefault="00516D7F" w:rsidP="00516D7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D7F">
              <w:rPr>
                <w:rFonts w:ascii="Times New Roman" w:eastAsia="Times New Roman" w:hAnsi="Times New Roman" w:cs="Times New Roman"/>
                <w:sz w:val="24"/>
                <w:szCs w:val="24"/>
              </w:rPr>
              <w:t>811666,0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F" w:rsidRPr="00516D7F" w:rsidRDefault="00516D7F" w:rsidP="00516D7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D7F">
              <w:rPr>
                <w:rFonts w:ascii="Times New Roman" w:eastAsia="Times New Roman" w:hAnsi="Times New Roman" w:cs="Times New Roman"/>
                <w:sz w:val="24"/>
                <w:szCs w:val="24"/>
              </w:rPr>
              <w:t>859967,0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F" w:rsidRPr="00516D7F" w:rsidRDefault="00516D7F" w:rsidP="00516D7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D7F">
              <w:rPr>
                <w:rFonts w:ascii="Times New Roman" w:eastAsia="Times New Roman" w:hAnsi="Times New Roman" w:cs="Times New Roman"/>
                <w:sz w:val="24"/>
                <w:szCs w:val="24"/>
              </w:rPr>
              <w:t>913104,0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F" w:rsidRPr="00516D7F" w:rsidRDefault="00516D7F" w:rsidP="00516D7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D7F">
              <w:rPr>
                <w:rFonts w:ascii="Times New Roman" w:eastAsia="Times New Roman" w:hAnsi="Times New Roman" w:cs="Times New Roman"/>
                <w:sz w:val="24"/>
                <w:szCs w:val="24"/>
              </w:rPr>
              <w:t>958759,0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F" w:rsidRPr="00516D7F" w:rsidRDefault="00516D7F" w:rsidP="00516D7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D7F">
              <w:rPr>
                <w:rFonts w:ascii="Times New Roman" w:eastAsia="Times New Roman" w:hAnsi="Times New Roman" w:cs="Times New Roman"/>
                <w:sz w:val="24"/>
                <w:szCs w:val="24"/>
              </w:rPr>
              <w:t>1006696,0</w:t>
            </w:r>
          </w:p>
        </w:tc>
      </w:tr>
      <w:tr w:rsidR="00516D7F" w:rsidRPr="00516D7F" w:rsidTr="008B45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7F" w:rsidRPr="00516D7F" w:rsidRDefault="00516D7F" w:rsidP="00516D7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7F" w:rsidRPr="00516D7F" w:rsidRDefault="00516D7F" w:rsidP="00516D7F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</w:rPr>
              <w:t>Общий объем расходов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F" w:rsidRPr="00516D7F" w:rsidRDefault="00516D7F" w:rsidP="00516D7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D7F">
              <w:rPr>
                <w:rFonts w:ascii="Times New Roman" w:eastAsia="Times New Roman" w:hAnsi="Times New Roman" w:cs="Times New Roman"/>
                <w:sz w:val="24"/>
                <w:szCs w:val="24"/>
              </w:rPr>
              <w:t>3237521,0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F" w:rsidRPr="00516D7F" w:rsidRDefault="00516D7F" w:rsidP="00516D7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D7F">
              <w:rPr>
                <w:rFonts w:ascii="Times New Roman" w:eastAsia="Times New Roman" w:hAnsi="Times New Roman" w:cs="Times New Roman"/>
                <w:sz w:val="24"/>
                <w:szCs w:val="24"/>
              </w:rPr>
              <w:t>2096271,0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F" w:rsidRPr="00516D7F" w:rsidRDefault="00516D7F" w:rsidP="00516D7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D7F">
              <w:rPr>
                <w:rFonts w:ascii="Times New Roman" w:eastAsia="Times New Roman" w:hAnsi="Times New Roman" w:cs="Times New Roman"/>
                <w:sz w:val="24"/>
                <w:szCs w:val="24"/>
              </w:rPr>
              <w:t>1691873,0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F" w:rsidRPr="00516D7F" w:rsidRDefault="00516D7F" w:rsidP="00516D7F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6D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1738651,0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F" w:rsidRPr="00516D7F" w:rsidRDefault="00516D7F" w:rsidP="00516D7F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6D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1862231,0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F" w:rsidRPr="00516D7F" w:rsidRDefault="00516D7F" w:rsidP="00516D7F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6D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1950355,0</w:t>
            </w:r>
          </w:p>
        </w:tc>
      </w:tr>
      <w:tr w:rsidR="00516D7F" w:rsidRPr="00516D7F" w:rsidTr="008B452B">
        <w:trPr>
          <w:trHeight w:val="2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7F" w:rsidRPr="00516D7F" w:rsidRDefault="00516D7F" w:rsidP="00516D7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7F" w:rsidRPr="00516D7F" w:rsidRDefault="00516D7F" w:rsidP="00516D7F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</w:rPr>
              <w:t>Дефицит/профицит(-/+)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F" w:rsidRPr="00516D7F" w:rsidRDefault="00516D7F" w:rsidP="00516D7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D7F">
              <w:rPr>
                <w:rFonts w:ascii="Times New Roman" w:eastAsia="Times New Roman" w:hAnsi="Times New Roman" w:cs="Times New Roman"/>
                <w:sz w:val="24"/>
                <w:szCs w:val="24"/>
              </w:rPr>
              <w:t>-84087,0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F" w:rsidRPr="00516D7F" w:rsidRDefault="00516D7F" w:rsidP="00516D7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D7F">
              <w:rPr>
                <w:rFonts w:ascii="Times New Roman" w:eastAsia="Times New Roman" w:hAnsi="Times New Roman" w:cs="Times New Roman"/>
                <w:sz w:val="24"/>
                <w:szCs w:val="24"/>
              </w:rPr>
              <w:t>-59933,0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F" w:rsidRPr="00516D7F" w:rsidRDefault="00516D7F" w:rsidP="00516D7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D7F">
              <w:rPr>
                <w:rFonts w:ascii="Times New Roman" w:eastAsia="Times New Roman" w:hAnsi="Times New Roman" w:cs="Times New Roman"/>
                <w:sz w:val="24"/>
                <w:szCs w:val="24"/>
              </w:rPr>
              <w:t>-1202,0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F" w:rsidRPr="00516D7F" w:rsidRDefault="00516D7F" w:rsidP="00516D7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D7F">
              <w:rPr>
                <w:rFonts w:ascii="Times New Roman" w:eastAsia="Times New Roman" w:hAnsi="Times New Roman" w:cs="Times New Roman"/>
                <w:sz w:val="24"/>
                <w:szCs w:val="24"/>
              </w:rPr>
              <w:t>39903,0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F" w:rsidRPr="00516D7F" w:rsidRDefault="00516D7F" w:rsidP="00516D7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D7F">
              <w:rPr>
                <w:rFonts w:ascii="Times New Roman" w:eastAsia="Times New Roman" w:hAnsi="Times New Roman" w:cs="Times New Roman"/>
                <w:sz w:val="24"/>
                <w:szCs w:val="24"/>
              </w:rPr>
              <w:t>5250,0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F" w:rsidRPr="00516D7F" w:rsidRDefault="00516D7F" w:rsidP="00516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10500,0</w:t>
            </w:r>
          </w:p>
        </w:tc>
      </w:tr>
      <w:tr w:rsidR="00516D7F" w:rsidRPr="00516D7F" w:rsidTr="008B45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F" w:rsidRPr="00516D7F" w:rsidRDefault="00516D7F" w:rsidP="00516D7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7F" w:rsidRPr="00516D7F" w:rsidRDefault="00516D7F" w:rsidP="00516D7F">
            <w:pPr>
              <w:widowControl w:val="0"/>
              <w:autoSpaceDE w:val="0"/>
              <w:autoSpaceDN w:val="0"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Районный бюджет</w:t>
            </w:r>
          </w:p>
        </w:tc>
      </w:tr>
      <w:tr w:rsidR="00516D7F" w:rsidRPr="00516D7F" w:rsidTr="008B45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7F" w:rsidRPr="00516D7F" w:rsidRDefault="00516D7F" w:rsidP="00516D7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7F" w:rsidRPr="00516D7F" w:rsidRDefault="00516D7F" w:rsidP="00516D7F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</w:rPr>
              <w:t>Общий объем доходов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F" w:rsidRPr="00516D7F" w:rsidRDefault="00516D7F" w:rsidP="00516D7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D7F">
              <w:rPr>
                <w:rFonts w:ascii="Times New Roman" w:eastAsia="Times New Roman" w:hAnsi="Times New Roman" w:cs="Times New Roman"/>
                <w:sz w:val="24"/>
                <w:szCs w:val="24"/>
              </w:rPr>
              <w:t>2689161,0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F" w:rsidRPr="00516D7F" w:rsidRDefault="00516D7F" w:rsidP="00516D7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D7F">
              <w:rPr>
                <w:rFonts w:ascii="Times New Roman" w:eastAsia="Times New Roman" w:hAnsi="Times New Roman" w:cs="Times New Roman"/>
                <w:sz w:val="24"/>
                <w:szCs w:val="24"/>
              </w:rPr>
              <w:t>1740894,0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F" w:rsidRPr="00516D7F" w:rsidRDefault="00516D7F" w:rsidP="00516D7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D7F">
              <w:rPr>
                <w:rFonts w:ascii="Times New Roman" w:eastAsia="Times New Roman" w:hAnsi="Times New Roman" w:cs="Times New Roman"/>
                <w:sz w:val="24"/>
                <w:szCs w:val="24"/>
              </w:rPr>
              <w:t>1414812,0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F" w:rsidRPr="00516D7F" w:rsidRDefault="00516D7F" w:rsidP="00516D7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D7F">
              <w:rPr>
                <w:rFonts w:ascii="Times New Roman" w:eastAsia="Times New Roman" w:hAnsi="Times New Roman" w:cs="Times New Roman"/>
                <w:sz w:val="24"/>
                <w:szCs w:val="24"/>
              </w:rPr>
              <w:t>1503287,0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F" w:rsidRPr="00516D7F" w:rsidRDefault="00516D7F" w:rsidP="00516D7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D7F">
              <w:rPr>
                <w:rFonts w:ascii="Times New Roman" w:eastAsia="Times New Roman" w:hAnsi="Times New Roman" w:cs="Times New Roman"/>
                <w:sz w:val="24"/>
                <w:szCs w:val="24"/>
              </w:rPr>
              <w:t>1578451,0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F" w:rsidRPr="00516D7F" w:rsidRDefault="00516D7F" w:rsidP="00516D7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D7F">
              <w:rPr>
                <w:rFonts w:ascii="Times New Roman" w:eastAsia="Times New Roman" w:hAnsi="Times New Roman" w:cs="Times New Roman"/>
                <w:sz w:val="24"/>
                <w:szCs w:val="24"/>
              </w:rPr>
              <w:t>1657373,0</w:t>
            </w:r>
          </w:p>
        </w:tc>
      </w:tr>
      <w:tr w:rsidR="00516D7F" w:rsidRPr="00516D7F" w:rsidTr="008B45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F" w:rsidRPr="00516D7F" w:rsidRDefault="00516D7F" w:rsidP="00516D7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7F" w:rsidRPr="00516D7F" w:rsidRDefault="00516D7F" w:rsidP="00516D7F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F" w:rsidRPr="00516D7F" w:rsidRDefault="00516D7F" w:rsidP="00516D7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F" w:rsidRPr="00516D7F" w:rsidRDefault="00516D7F" w:rsidP="00516D7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F" w:rsidRPr="00516D7F" w:rsidRDefault="00516D7F" w:rsidP="00516D7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F" w:rsidRPr="00516D7F" w:rsidRDefault="00516D7F" w:rsidP="00516D7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F" w:rsidRPr="00516D7F" w:rsidRDefault="00516D7F" w:rsidP="00516D7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F" w:rsidRPr="00516D7F" w:rsidRDefault="00516D7F" w:rsidP="00516D7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6D7F" w:rsidRPr="00516D7F" w:rsidTr="008B45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F" w:rsidRPr="00516D7F" w:rsidRDefault="00516D7F" w:rsidP="00516D7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7F" w:rsidRPr="00516D7F" w:rsidRDefault="00516D7F" w:rsidP="00516D7F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F" w:rsidRPr="00516D7F" w:rsidRDefault="00516D7F" w:rsidP="00516D7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D7F">
              <w:rPr>
                <w:rFonts w:ascii="Times New Roman" w:eastAsia="Times New Roman" w:hAnsi="Times New Roman" w:cs="Times New Roman"/>
                <w:sz w:val="24"/>
                <w:szCs w:val="24"/>
              </w:rPr>
              <w:t>582789,0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F" w:rsidRPr="00516D7F" w:rsidRDefault="00516D7F" w:rsidP="00516D7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D7F">
              <w:rPr>
                <w:rFonts w:ascii="Times New Roman" w:eastAsia="Times New Roman" w:hAnsi="Times New Roman" w:cs="Times New Roman"/>
                <w:sz w:val="24"/>
                <w:szCs w:val="24"/>
              </w:rPr>
              <w:t>573044,0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F" w:rsidRPr="00516D7F" w:rsidRDefault="00516D7F" w:rsidP="00516D7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D7F">
              <w:rPr>
                <w:rFonts w:ascii="Times New Roman" w:eastAsia="Times New Roman" w:hAnsi="Times New Roman" w:cs="Times New Roman"/>
                <w:sz w:val="24"/>
                <w:szCs w:val="24"/>
              </w:rPr>
              <w:t>6126196,0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F" w:rsidRPr="00516D7F" w:rsidRDefault="00516D7F" w:rsidP="00516D7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D7F">
              <w:rPr>
                <w:rFonts w:ascii="Times New Roman" w:eastAsia="Times New Roman" w:hAnsi="Times New Roman" w:cs="Times New Roman"/>
                <w:sz w:val="24"/>
                <w:szCs w:val="24"/>
              </w:rPr>
              <w:t>664694,0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F" w:rsidRPr="00516D7F" w:rsidRDefault="00516D7F" w:rsidP="00516D7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D7F">
              <w:rPr>
                <w:rFonts w:ascii="Times New Roman" w:eastAsia="Times New Roman" w:hAnsi="Times New Roman" w:cs="Times New Roman"/>
                <w:sz w:val="24"/>
                <w:szCs w:val="24"/>
              </w:rPr>
              <w:t>697928,0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F" w:rsidRPr="00516D7F" w:rsidRDefault="00516D7F" w:rsidP="00516D7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D7F">
              <w:rPr>
                <w:rFonts w:ascii="Times New Roman" w:eastAsia="Times New Roman" w:hAnsi="Times New Roman" w:cs="Times New Roman"/>
                <w:sz w:val="24"/>
                <w:szCs w:val="24"/>
              </w:rPr>
              <w:t>73282,4,0</w:t>
            </w:r>
          </w:p>
        </w:tc>
      </w:tr>
      <w:tr w:rsidR="00516D7F" w:rsidRPr="00516D7F" w:rsidTr="008B45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7F" w:rsidRPr="00516D7F" w:rsidRDefault="00516D7F" w:rsidP="00516D7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7F" w:rsidRPr="00516D7F" w:rsidRDefault="00516D7F" w:rsidP="00516D7F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</w:rPr>
              <w:t>Общий объем расходов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F" w:rsidRPr="00516D7F" w:rsidRDefault="00516D7F" w:rsidP="00516D7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D7F">
              <w:rPr>
                <w:rFonts w:ascii="Times New Roman" w:eastAsia="Times New Roman" w:hAnsi="Times New Roman" w:cs="Times New Roman"/>
                <w:sz w:val="24"/>
                <w:szCs w:val="24"/>
              </w:rPr>
              <w:t>2739936,0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F" w:rsidRPr="00516D7F" w:rsidRDefault="00516D7F" w:rsidP="00516D7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D7F">
              <w:rPr>
                <w:rFonts w:ascii="Times New Roman" w:eastAsia="Times New Roman" w:hAnsi="Times New Roman" w:cs="Times New Roman"/>
                <w:sz w:val="24"/>
                <w:szCs w:val="24"/>
              </w:rPr>
              <w:t>1167850,0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F" w:rsidRPr="00516D7F" w:rsidRDefault="00516D7F" w:rsidP="00516D7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D7F">
              <w:rPr>
                <w:rFonts w:ascii="Times New Roman" w:eastAsia="Times New Roman" w:hAnsi="Times New Roman" w:cs="Times New Roman"/>
                <w:sz w:val="24"/>
                <w:szCs w:val="24"/>
              </w:rPr>
              <w:t>1418312,0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F" w:rsidRPr="00516D7F" w:rsidRDefault="00516D7F" w:rsidP="00516D7F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6D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1464162,0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F" w:rsidRPr="00516D7F" w:rsidRDefault="00516D7F" w:rsidP="00516D7F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6D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1573201,0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F" w:rsidRPr="00516D7F" w:rsidRDefault="00516D7F" w:rsidP="00516D7F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6D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1646873,0</w:t>
            </w:r>
          </w:p>
        </w:tc>
      </w:tr>
      <w:tr w:rsidR="00516D7F" w:rsidRPr="00516D7F" w:rsidTr="008B45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7F" w:rsidRPr="00516D7F" w:rsidRDefault="00516D7F" w:rsidP="00516D7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7F" w:rsidRPr="00516D7F" w:rsidRDefault="00516D7F" w:rsidP="00516D7F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</w:rPr>
              <w:t>Дефицит/профицит(-/+)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F" w:rsidRPr="00516D7F" w:rsidRDefault="00516D7F" w:rsidP="00516D7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D7F">
              <w:rPr>
                <w:rFonts w:ascii="Times New Roman" w:eastAsia="Times New Roman" w:hAnsi="Times New Roman" w:cs="Times New Roman"/>
                <w:sz w:val="24"/>
                <w:szCs w:val="24"/>
              </w:rPr>
              <w:t>-50775,0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F" w:rsidRPr="00516D7F" w:rsidRDefault="00516D7F" w:rsidP="00516D7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D7F">
              <w:rPr>
                <w:rFonts w:ascii="Times New Roman" w:eastAsia="Times New Roman" w:hAnsi="Times New Roman" w:cs="Times New Roman"/>
                <w:sz w:val="24"/>
                <w:szCs w:val="24"/>
              </w:rPr>
              <w:t>-12464,0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F" w:rsidRPr="00516D7F" w:rsidRDefault="00516D7F" w:rsidP="00516D7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D7F">
              <w:rPr>
                <w:rFonts w:ascii="Times New Roman" w:eastAsia="Times New Roman" w:hAnsi="Times New Roman" w:cs="Times New Roman"/>
                <w:sz w:val="24"/>
                <w:szCs w:val="24"/>
              </w:rPr>
              <w:t>-3500,0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F" w:rsidRPr="00516D7F" w:rsidRDefault="00516D7F" w:rsidP="00516D7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D7F">
              <w:rPr>
                <w:rFonts w:ascii="Times New Roman" w:eastAsia="Times New Roman" w:hAnsi="Times New Roman" w:cs="Times New Roman"/>
                <w:sz w:val="24"/>
                <w:szCs w:val="24"/>
              </w:rPr>
              <w:t>39125,0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F" w:rsidRPr="00516D7F" w:rsidRDefault="00516D7F" w:rsidP="00516D7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D7F">
              <w:rPr>
                <w:rFonts w:ascii="Times New Roman" w:eastAsia="Times New Roman" w:hAnsi="Times New Roman" w:cs="Times New Roman"/>
                <w:sz w:val="24"/>
                <w:szCs w:val="24"/>
              </w:rPr>
              <w:t>5250,0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F" w:rsidRPr="00516D7F" w:rsidRDefault="00516D7F" w:rsidP="00516D7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D7F">
              <w:rPr>
                <w:rFonts w:ascii="Times New Roman" w:eastAsia="Times New Roman" w:hAnsi="Times New Roman" w:cs="Times New Roman"/>
                <w:sz w:val="24"/>
                <w:szCs w:val="24"/>
              </w:rPr>
              <w:t>10500,0</w:t>
            </w:r>
          </w:p>
        </w:tc>
      </w:tr>
      <w:tr w:rsidR="00516D7F" w:rsidRPr="00516D7F" w:rsidTr="008B45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7F" w:rsidRPr="00516D7F" w:rsidRDefault="00516D7F" w:rsidP="00516D7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7F" w:rsidRPr="00516D7F" w:rsidRDefault="00516D7F" w:rsidP="00516D7F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Государственный долг муниципального образования Тбилисский район на 1 января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F" w:rsidRPr="00516D7F" w:rsidRDefault="00516D7F" w:rsidP="00516D7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D7F">
              <w:rPr>
                <w:rFonts w:ascii="Times New Roman" w:eastAsia="Times New Roman" w:hAnsi="Times New Roman" w:cs="Times New Roman"/>
                <w:sz w:val="24"/>
                <w:szCs w:val="24"/>
              </w:rPr>
              <w:t>138000,0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F" w:rsidRPr="00516D7F" w:rsidRDefault="00516D7F" w:rsidP="00516D7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D7F">
              <w:rPr>
                <w:rFonts w:ascii="Times New Roman" w:eastAsia="Times New Roman" w:hAnsi="Times New Roman" w:cs="Times New Roman"/>
                <w:sz w:val="24"/>
                <w:szCs w:val="24"/>
              </w:rPr>
              <w:t>140700,0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F" w:rsidRPr="00516D7F" w:rsidRDefault="00516D7F" w:rsidP="00516D7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D7F">
              <w:rPr>
                <w:rFonts w:ascii="Times New Roman" w:eastAsia="Times New Roman" w:hAnsi="Times New Roman" w:cs="Times New Roman"/>
                <w:sz w:val="24"/>
                <w:szCs w:val="24"/>
              </w:rPr>
              <w:t>144200,0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F" w:rsidRPr="00516D7F" w:rsidRDefault="00516D7F" w:rsidP="00516D7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D7F">
              <w:rPr>
                <w:rFonts w:ascii="Times New Roman" w:eastAsia="Times New Roman" w:hAnsi="Times New Roman" w:cs="Times New Roman"/>
                <w:sz w:val="24"/>
                <w:szCs w:val="24"/>
              </w:rPr>
              <w:t>105075,0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F" w:rsidRPr="00516D7F" w:rsidRDefault="00516D7F" w:rsidP="00516D7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D7F">
              <w:rPr>
                <w:rFonts w:ascii="Times New Roman" w:eastAsia="Times New Roman" w:hAnsi="Times New Roman" w:cs="Times New Roman"/>
                <w:sz w:val="24"/>
                <w:szCs w:val="24"/>
              </w:rPr>
              <w:t>65950,0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F" w:rsidRPr="00516D7F" w:rsidRDefault="00516D7F" w:rsidP="00516D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D7F">
              <w:rPr>
                <w:rFonts w:ascii="Times New Roman" w:eastAsia="Calibri" w:hAnsi="Times New Roman" w:cs="Times New Roman"/>
                <w:sz w:val="24"/>
                <w:szCs w:val="24"/>
              </w:rPr>
              <w:t>60700,0</w:t>
            </w:r>
          </w:p>
        </w:tc>
      </w:tr>
    </w:tbl>
    <w:p w:rsidR="00516D7F" w:rsidRPr="00516D7F" w:rsidRDefault="00516D7F" w:rsidP="00516D7F">
      <w:pPr>
        <w:spacing w:after="0" w:line="240" w:lineRule="auto"/>
        <w:ind w:left="567" w:right="-454"/>
        <w:rPr>
          <w:rFonts w:ascii="Times New Roman" w:eastAsia="Calibri" w:hAnsi="Times New Roman" w:cs="Times New Roman"/>
          <w:sz w:val="28"/>
          <w:szCs w:val="28"/>
        </w:rPr>
      </w:pPr>
    </w:p>
    <w:p w:rsidR="00516D7F" w:rsidRDefault="00516D7F" w:rsidP="00516D7F">
      <w:pPr>
        <w:pStyle w:val="ConsPlusNormal"/>
        <w:adjustRightInd w:val="0"/>
        <w:ind w:left="792"/>
        <w:jc w:val="both"/>
        <w:rPr>
          <w:rFonts w:ascii="Times New Roman" w:hAnsi="Times New Roman" w:cs="Times New Roman"/>
          <w:sz w:val="28"/>
          <w:szCs w:val="28"/>
        </w:rPr>
      </w:pPr>
    </w:p>
    <w:p w:rsidR="00516D7F" w:rsidRDefault="00516D7F" w:rsidP="00516D7F">
      <w:pPr>
        <w:pStyle w:val="ConsPlusNormal"/>
        <w:adjustRightInd w:val="0"/>
        <w:ind w:left="792"/>
        <w:jc w:val="both"/>
        <w:rPr>
          <w:rFonts w:ascii="Times New Roman" w:hAnsi="Times New Roman" w:cs="Times New Roman"/>
          <w:sz w:val="28"/>
          <w:szCs w:val="28"/>
        </w:rPr>
      </w:pPr>
    </w:p>
    <w:p w:rsidR="00516D7F" w:rsidRDefault="00516D7F" w:rsidP="00516D7F">
      <w:pPr>
        <w:pStyle w:val="ConsPlusNormal"/>
        <w:adjustRightInd w:val="0"/>
        <w:ind w:left="792"/>
        <w:jc w:val="both"/>
        <w:rPr>
          <w:rFonts w:ascii="Times New Roman" w:hAnsi="Times New Roman" w:cs="Times New Roman"/>
          <w:sz w:val="28"/>
          <w:szCs w:val="28"/>
        </w:rPr>
      </w:pPr>
    </w:p>
    <w:p w:rsidR="00516D7F" w:rsidRDefault="00516D7F" w:rsidP="00516D7F">
      <w:pPr>
        <w:pStyle w:val="ConsPlusNormal"/>
        <w:adjustRightInd w:val="0"/>
        <w:ind w:left="792"/>
        <w:jc w:val="both"/>
        <w:rPr>
          <w:rFonts w:ascii="Times New Roman" w:hAnsi="Times New Roman" w:cs="Times New Roman"/>
          <w:sz w:val="28"/>
          <w:szCs w:val="28"/>
        </w:rPr>
      </w:pPr>
    </w:p>
    <w:p w:rsidR="00516D7F" w:rsidRDefault="00516D7F" w:rsidP="00516D7F">
      <w:pPr>
        <w:pStyle w:val="ConsPlusNormal"/>
        <w:adjustRightInd w:val="0"/>
        <w:ind w:left="792"/>
        <w:jc w:val="both"/>
        <w:rPr>
          <w:rFonts w:ascii="Times New Roman" w:hAnsi="Times New Roman" w:cs="Times New Roman"/>
          <w:sz w:val="28"/>
          <w:szCs w:val="28"/>
        </w:rPr>
      </w:pPr>
    </w:p>
    <w:p w:rsidR="00516D7F" w:rsidRDefault="00516D7F" w:rsidP="00516D7F">
      <w:pPr>
        <w:pStyle w:val="ConsPlusNormal"/>
        <w:adjustRightInd w:val="0"/>
        <w:ind w:left="792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755"/>
        <w:gridCol w:w="6031"/>
      </w:tblGrid>
      <w:tr w:rsidR="00516D7F" w:rsidRPr="00516D7F" w:rsidTr="008B452B">
        <w:tc>
          <w:tcPr>
            <w:tcW w:w="8755" w:type="dxa"/>
            <w:shd w:val="clear" w:color="auto" w:fill="auto"/>
          </w:tcPr>
          <w:p w:rsidR="00516D7F" w:rsidRPr="00516D7F" w:rsidRDefault="00516D7F" w:rsidP="00516D7F">
            <w:pPr>
              <w:tabs>
                <w:tab w:val="left" w:pos="394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31" w:type="dxa"/>
            <w:shd w:val="clear" w:color="auto" w:fill="auto"/>
          </w:tcPr>
          <w:p w:rsidR="00516D7F" w:rsidRPr="00516D7F" w:rsidRDefault="00516D7F" w:rsidP="00516D7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D7F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  2</w:t>
            </w:r>
          </w:p>
          <w:p w:rsidR="00516D7F" w:rsidRPr="00516D7F" w:rsidRDefault="00516D7F" w:rsidP="00516D7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D7F">
              <w:rPr>
                <w:rFonts w:ascii="Times New Roman" w:eastAsia="Calibri" w:hAnsi="Times New Roman" w:cs="Times New Roman"/>
                <w:sz w:val="28"/>
                <w:szCs w:val="28"/>
              </w:rPr>
              <w:t>к Бюджетному прогнозу муниципального образования Тбилисский район</w:t>
            </w:r>
          </w:p>
          <w:p w:rsidR="00516D7F" w:rsidRPr="00516D7F" w:rsidRDefault="00516D7F" w:rsidP="00516D7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D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 долгосрочный период </w:t>
            </w:r>
          </w:p>
          <w:p w:rsidR="00516D7F" w:rsidRPr="00516D7F" w:rsidRDefault="00516D7F" w:rsidP="00516D7F">
            <w:pPr>
              <w:tabs>
                <w:tab w:val="left" w:pos="39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Calibri" w:hAnsi="Times New Roman" w:cs="Times New Roman"/>
                <w:sz w:val="28"/>
                <w:szCs w:val="28"/>
              </w:rPr>
              <w:t>до 2028 года</w:t>
            </w:r>
          </w:p>
        </w:tc>
      </w:tr>
    </w:tbl>
    <w:p w:rsidR="00516D7F" w:rsidRPr="00516D7F" w:rsidRDefault="00516D7F" w:rsidP="00516D7F">
      <w:pPr>
        <w:tabs>
          <w:tab w:val="left" w:pos="394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6D7F" w:rsidRPr="00516D7F" w:rsidRDefault="00516D7F" w:rsidP="00516D7F">
      <w:pPr>
        <w:tabs>
          <w:tab w:val="left" w:pos="394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6D7F" w:rsidRPr="00516D7F" w:rsidRDefault="00516D7F" w:rsidP="00516D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16D7F">
        <w:rPr>
          <w:rFonts w:ascii="Times New Roman" w:eastAsia="Calibri" w:hAnsi="Times New Roman" w:cs="Times New Roman"/>
          <w:b/>
          <w:sz w:val="28"/>
          <w:szCs w:val="28"/>
        </w:rPr>
        <w:t>ПОКАЗАТЕЛИ</w:t>
      </w:r>
    </w:p>
    <w:p w:rsidR="00516D7F" w:rsidRPr="00516D7F" w:rsidRDefault="00516D7F" w:rsidP="00516D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16D7F">
        <w:rPr>
          <w:rFonts w:ascii="Times New Roman" w:eastAsia="Calibri" w:hAnsi="Times New Roman" w:cs="Times New Roman"/>
          <w:b/>
          <w:sz w:val="28"/>
          <w:szCs w:val="28"/>
        </w:rPr>
        <w:t>финансового обеспечения муниципальных программ</w:t>
      </w:r>
    </w:p>
    <w:p w:rsidR="00516D7F" w:rsidRPr="00516D7F" w:rsidRDefault="00516D7F" w:rsidP="00516D7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16D7F">
        <w:rPr>
          <w:rFonts w:ascii="Times New Roman" w:eastAsia="Calibri" w:hAnsi="Times New Roman" w:cs="Times New Roman"/>
          <w:b/>
          <w:sz w:val="28"/>
          <w:szCs w:val="28"/>
        </w:rPr>
        <w:t>муниципального образования Тбилисский район на период их действия</w:t>
      </w:r>
    </w:p>
    <w:p w:rsidR="00516D7F" w:rsidRPr="00516D7F" w:rsidRDefault="00516D7F" w:rsidP="00516D7F">
      <w:pPr>
        <w:tabs>
          <w:tab w:val="left" w:pos="33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6D7F" w:rsidRPr="00516D7F" w:rsidRDefault="00516D7F" w:rsidP="00516D7F">
      <w:pPr>
        <w:tabs>
          <w:tab w:val="left" w:pos="8013"/>
        </w:tabs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D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тыс. рублей</w:t>
      </w:r>
    </w:p>
    <w:tbl>
      <w:tblPr>
        <w:tblW w:w="14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4460"/>
        <w:gridCol w:w="1701"/>
        <w:gridCol w:w="1559"/>
        <w:gridCol w:w="1701"/>
        <w:gridCol w:w="1701"/>
        <w:gridCol w:w="1701"/>
        <w:gridCol w:w="1560"/>
      </w:tblGrid>
      <w:tr w:rsidR="00516D7F" w:rsidRPr="00516D7F" w:rsidTr="008B452B">
        <w:trPr>
          <w:cantSplit/>
          <w:trHeight w:val="697"/>
        </w:trPr>
        <w:tc>
          <w:tcPr>
            <w:tcW w:w="610" w:type="dxa"/>
            <w:shd w:val="clear" w:color="auto" w:fill="auto"/>
            <w:vAlign w:val="center"/>
          </w:tcPr>
          <w:p w:rsidR="00516D7F" w:rsidRPr="00516D7F" w:rsidRDefault="00516D7F" w:rsidP="00516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460" w:type="dxa"/>
            <w:vMerge w:val="restart"/>
            <w:shd w:val="clear" w:color="auto" w:fill="auto"/>
            <w:vAlign w:val="center"/>
          </w:tcPr>
          <w:p w:rsidR="00516D7F" w:rsidRPr="00516D7F" w:rsidRDefault="00516D7F" w:rsidP="00516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муниципальной программы</w:t>
            </w:r>
          </w:p>
        </w:tc>
        <w:tc>
          <w:tcPr>
            <w:tcW w:w="9923" w:type="dxa"/>
            <w:gridSpan w:val="6"/>
            <w:vAlign w:val="center"/>
          </w:tcPr>
          <w:p w:rsidR="00516D7F" w:rsidRPr="00516D7F" w:rsidRDefault="00516D7F" w:rsidP="00516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объем финансирования</w:t>
            </w:r>
          </w:p>
        </w:tc>
      </w:tr>
      <w:tr w:rsidR="00516D7F" w:rsidRPr="00516D7F" w:rsidTr="008B452B">
        <w:trPr>
          <w:cantSplit/>
          <w:trHeight w:val="603"/>
        </w:trPr>
        <w:tc>
          <w:tcPr>
            <w:tcW w:w="610" w:type="dxa"/>
            <w:shd w:val="clear" w:color="auto" w:fill="auto"/>
          </w:tcPr>
          <w:p w:rsidR="00516D7F" w:rsidRPr="00516D7F" w:rsidRDefault="00516D7F" w:rsidP="00516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60" w:type="dxa"/>
            <w:vMerge/>
            <w:shd w:val="clear" w:color="auto" w:fill="auto"/>
          </w:tcPr>
          <w:p w:rsidR="00516D7F" w:rsidRPr="00516D7F" w:rsidRDefault="00516D7F" w:rsidP="00516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516D7F" w:rsidRPr="00516D7F" w:rsidRDefault="00516D7F" w:rsidP="00516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год</w:t>
            </w:r>
          </w:p>
        </w:tc>
        <w:tc>
          <w:tcPr>
            <w:tcW w:w="1559" w:type="dxa"/>
            <w:vAlign w:val="center"/>
          </w:tcPr>
          <w:p w:rsidR="00516D7F" w:rsidRPr="00516D7F" w:rsidRDefault="00516D7F" w:rsidP="00516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16D7F" w:rsidRPr="00516D7F" w:rsidRDefault="00516D7F" w:rsidP="00516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16D7F" w:rsidRPr="00516D7F" w:rsidRDefault="00516D7F" w:rsidP="00516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16D7F" w:rsidRPr="00516D7F" w:rsidRDefault="00516D7F" w:rsidP="00516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 год</w:t>
            </w:r>
          </w:p>
        </w:tc>
        <w:tc>
          <w:tcPr>
            <w:tcW w:w="1560" w:type="dxa"/>
            <w:vAlign w:val="center"/>
          </w:tcPr>
          <w:p w:rsidR="00516D7F" w:rsidRPr="00516D7F" w:rsidRDefault="00516D7F" w:rsidP="00516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 год</w:t>
            </w:r>
          </w:p>
        </w:tc>
      </w:tr>
      <w:tr w:rsidR="00516D7F" w:rsidRPr="00516D7F" w:rsidTr="008B452B">
        <w:trPr>
          <w:cantSplit/>
          <w:trHeight w:val="306"/>
        </w:trPr>
        <w:tc>
          <w:tcPr>
            <w:tcW w:w="610" w:type="dxa"/>
            <w:shd w:val="clear" w:color="auto" w:fill="auto"/>
            <w:vAlign w:val="center"/>
          </w:tcPr>
          <w:p w:rsidR="00516D7F" w:rsidRPr="00516D7F" w:rsidRDefault="00516D7F" w:rsidP="00516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460" w:type="dxa"/>
            <w:shd w:val="clear" w:color="auto" w:fill="auto"/>
            <w:vAlign w:val="center"/>
          </w:tcPr>
          <w:p w:rsidR="00516D7F" w:rsidRPr="00516D7F" w:rsidRDefault="00516D7F" w:rsidP="00516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</w:tcPr>
          <w:p w:rsidR="00516D7F" w:rsidRPr="00516D7F" w:rsidRDefault="00516D7F" w:rsidP="00516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</w:tcPr>
          <w:p w:rsidR="00516D7F" w:rsidRPr="00516D7F" w:rsidRDefault="00516D7F" w:rsidP="00516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16D7F" w:rsidRPr="00516D7F" w:rsidRDefault="00516D7F" w:rsidP="00516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16D7F" w:rsidRPr="00516D7F" w:rsidRDefault="00516D7F" w:rsidP="00516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16D7F" w:rsidRPr="00516D7F" w:rsidRDefault="00516D7F" w:rsidP="00516D7F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60" w:type="dxa"/>
          </w:tcPr>
          <w:p w:rsidR="00516D7F" w:rsidRPr="00516D7F" w:rsidRDefault="00516D7F" w:rsidP="00516D7F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516D7F" w:rsidRPr="00516D7F" w:rsidTr="008B452B">
        <w:trPr>
          <w:cantSplit/>
          <w:trHeight w:val="1610"/>
        </w:trPr>
        <w:tc>
          <w:tcPr>
            <w:tcW w:w="610" w:type="dxa"/>
            <w:shd w:val="clear" w:color="auto" w:fill="auto"/>
            <w:vAlign w:val="center"/>
          </w:tcPr>
          <w:p w:rsidR="00516D7F" w:rsidRPr="00516D7F" w:rsidRDefault="00516D7F" w:rsidP="00516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460" w:type="dxa"/>
            <w:shd w:val="clear" w:color="auto" w:fill="auto"/>
            <w:vAlign w:val="center"/>
          </w:tcPr>
          <w:p w:rsidR="00516D7F" w:rsidRDefault="00516D7F" w:rsidP="00516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Муниципальная программа </w:t>
            </w:r>
            <w:r w:rsidRPr="00516D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муниципального образования Тбилисский район </w:t>
            </w:r>
            <w:r w:rsidRPr="00516D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«Развитие образования в муниципальном образовании Тбилисский район» </w:t>
            </w:r>
          </w:p>
          <w:p w:rsidR="00516D7F" w:rsidRPr="00516D7F" w:rsidRDefault="00516D7F" w:rsidP="00516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516D7F" w:rsidRPr="00516D7F" w:rsidRDefault="00516D7F" w:rsidP="00516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1059336,7</w:t>
            </w:r>
          </w:p>
        </w:tc>
        <w:tc>
          <w:tcPr>
            <w:tcW w:w="1559" w:type="dxa"/>
            <w:vAlign w:val="center"/>
          </w:tcPr>
          <w:p w:rsidR="00516D7F" w:rsidRPr="00516D7F" w:rsidRDefault="00516D7F" w:rsidP="00516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840046,5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16D7F" w:rsidRPr="00516D7F" w:rsidRDefault="00516D7F" w:rsidP="00516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839120,1</w:t>
            </w:r>
          </w:p>
        </w:tc>
        <w:tc>
          <w:tcPr>
            <w:tcW w:w="1701" w:type="dxa"/>
            <w:vAlign w:val="center"/>
          </w:tcPr>
          <w:p w:rsidR="00516D7F" w:rsidRPr="00516D7F" w:rsidRDefault="00516D7F" w:rsidP="00516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869467,0</w:t>
            </w:r>
          </w:p>
        </w:tc>
        <w:tc>
          <w:tcPr>
            <w:tcW w:w="1701" w:type="dxa"/>
            <w:vAlign w:val="center"/>
          </w:tcPr>
          <w:p w:rsidR="00516D7F" w:rsidRPr="00516D7F" w:rsidRDefault="00516D7F" w:rsidP="00516D7F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516D7F" w:rsidRPr="00516D7F" w:rsidRDefault="00516D7F" w:rsidP="00516D7F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516D7F" w:rsidRPr="00516D7F" w:rsidTr="008B452B">
        <w:trPr>
          <w:cantSplit/>
          <w:trHeight w:val="1610"/>
        </w:trPr>
        <w:tc>
          <w:tcPr>
            <w:tcW w:w="610" w:type="dxa"/>
            <w:shd w:val="clear" w:color="auto" w:fill="auto"/>
            <w:vAlign w:val="center"/>
          </w:tcPr>
          <w:p w:rsidR="00516D7F" w:rsidRPr="00516D7F" w:rsidRDefault="00516D7F" w:rsidP="00516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460" w:type="dxa"/>
            <w:shd w:val="clear" w:color="auto" w:fill="auto"/>
            <w:vAlign w:val="center"/>
          </w:tcPr>
          <w:p w:rsidR="00516D7F" w:rsidRPr="00516D7F" w:rsidRDefault="00516D7F" w:rsidP="00516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программа</w:t>
            </w:r>
            <w:r w:rsidRPr="00516D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муниципального образования Тбилисский район </w:t>
            </w:r>
            <w:r w:rsidRPr="00516D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«Муниципальная политика и развитие гражданского общества»</w:t>
            </w:r>
          </w:p>
          <w:p w:rsidR="00516D7F" w:rsidRPr="00516D7F" w:rsidRDefault="00516D7F" w:rsidP="00516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516D7F" w:rsidRPr="00516D7F" w:rsidRDefault="00516D7F" w:rsidP="00516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5454,0</w:t>
            </w:r>
          </w:p>
        </w:tc>
        <w:tc>
          <w:tcPr>
            <w:tcW w:w="1559" w:type="dxa"/>
            <w:vAlign w:val="center"/>
          </w:tcPr>
          <w:p w:rsidR="00516D7F" w:rsidRPr="00516D7F" w:rsidRDefault="00516D7F" w:rsidP="00516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4423,7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16D7F" w:rsidRPr="00516D7F" w:rsidRDefault="00516D7F" w:rsidP="00516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4409,9</w:t>
            </w:r>
          </w:p>
        </w:tc>
        <w:tc>
          <w:tcPr>
            <w:tcW w:w="1701" w:type="dxa"/>
            <w:vAlign w:val="center"/>
          </w:tcPr>
          <w:p w:rsidR="00516D7F" w:rsidRPr="00516D7F" w:rsidRDefault="00516D7F" w:rsidP="00516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4443,3</w:t>
            </w:r>
          </w:p>
        </w:tc>
        <w:tc>
          <w:tcPr>
            <w:tcW w:w="1701" w:type="dxa"/>
            <w:vAlign w:val="center"/>
          </w:tcPr>
          <w:p w:rsidR="00516D7F" w:rsidRPr="00516D7F" w:rsidRDefault="00516D7F" w:rsidP="00516D7F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516D7F" w:rsidRPr="00516D7F" w:rsidRDefault="00516D7F" w:rsidP="00516D7F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516D7F" w:rsidRPr="00516D7F" w:rsidTr="00516D7F">
        <w:trPr>
          <w:cantSplit/>
          <w:trHeight w:val="274"/>
        </w:trPr>
        <w:tc>
          <w:tcPr>
            <w:tcW w:w="610" w:type="dxa"/>
            <w:shd w:val="clear" w:color="auto" w:fill="auto"/>
            <w:vAlign w:val="center"/>
          </w:tcPr>
          <w:p w:rsidR="00516D7F" w:rsidRPr="00516D7F" w:rsidRDefault="00516D7F" w:rsidP="00516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4460" w:type="dxa"/>
            <w:shd w:val="clear" w:color="auto" w:fill="auto"/>
            <w:vAlign w:val="center"/>
          </w:tcPr>
          <w:p w:rsidR="00516D7F" w:rsidRPr="00516D7F" w:rsidRDefault="00516D7F" w:rsidP="00516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vAlign w:val="center"/>
          </w:tcPr>
          <w:p w:rsidR="00516D7F" w:rsidRPr="00516D7F" w:rsidRDefault="00516D7F" w:rsidP="00516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vAlign w:val="center"/>
          </w:tcPr>
          <w:p w:rsidR="00516D7F" w:rsidRPr="00516D7F" w:rsidRDefault="00516D7F" w:rsidP="00516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16D7F" w:rsidRPr="00516D7F" w:rsidRDefault="00516D7F" w:rsidP="00516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01" w:type="dxa"/>
            <w:vAlign w:val="center"/>
          </w:tcPr>
          <w:p w:rsidR="00516D7F" w:rsidRPr="00516D7F" w:rsidRDefault="00516D7F" w:rsidP="00516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01" w:type="dxa"/>
            <w:vAlign w:val="center"/>
          </w:tcPr>
          <w:p w:rsidR="00516D7F" w:rsidRPr="00516D7F" w:rsidRDefault="00516D7F" w:rsidP="00516D7F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60" w:type="dxa"/>
            <w:vAlign w:val="center"/>
          </w:tcPr>
          <w:p w:rsidR="00516D7F" w:rsidRPr="00516D7F" w:rsidRDefault="00516D7F" w:rsidP="00516D7F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516D7F" w:rsidRPr="00516D7F" w:rsidTr="008B452B">
        <w:trPr>
          <w:cantSplit/>
          <w:trHeight w:val="1107"/>
        </w:trPr>
        <w:tc>
          <w:tcPr>
            <w:tcW w:w="610" w:type="dxa"/>
            <w:shd w:val="clear" w:color="auto" w:fill="auto"/>
            <w:vAlign w:val="center"/>
          </w:tcPr>
          <w:p w:rsidR="00516D7F" w:rsidRPr="00516D7F" w:rsidRDefault="00516D7F" w:rsidP="00516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460" w:type="dxa"/>
            <w:shd w:val="clear" w:color="auto" w:fill="auto"/>
            <w:vAlign w:val="center"/>
          </w:tcPr>
          <w:p w:rsidR="00516D7F" w:rsidRPr="00516D7F" w:rsidRDefault="00516D7F" w:rsidP="00516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Муниципальная программа </w:t>
            </w:r>
            <w:r w:rsidRPr="00516D7F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 образования Тбилисский район</w:t>
            </w:r>
          </w:p>
          <w:p w:rsidR="00516D7F" w:rsidRPr="00516D7F" w:rsidRDefault="00516D7F" w:rsidP="00516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«Дети Тбилисского района»</w:t>
            </w:r>
          </w:p>
        </w:tc>
        <w:tc>
          <w:tcPr>
            <w:tcW w:w="1701" w:type="dxa"/>
            <w:vAlign w:val="center"/>
          </w:tcPr>
          <w:p w:rsidR="00516D7F" w:rsidRPr="00516D7F" w:rsidRDefault="00516D7F" w:rsidP="00516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3013,1</w:t>
            </w:r>
          </w:p>
        </w:tc>
        <w:tc>
          <w:tcPr>
            <w:tcW w:w="1559" w:type="dxa"/>
            <w:vAlign w:val="center"/>
          </w:tcPr>
          <w:p w:rsidR="00516D7F" w:rsidRPr="00516D7F" w:rsidRDefault="00516D7F" w:rsidP="00516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3932,4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16D7F" w:rsidRPr="00516D7F" w:rsidRDefault="00516D7F" w:rsidP="00516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3987,0</w:t>
            </w:r>
          </w:p>
        </w:tc>
        <w:tc>
          <w:tcPr>
            <w:tcW w:w="1701" w:type="dxa"/>
            <w:vAlign w:val="center"/>
          </w:tcPr>
          <w:p w:rsidR="00516D7F" w:rsidRPr="00516D7F" w:rsidRDefault="00516D7F" w:rsidP="00516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4043,5</w:t>
            </w:r>
          </w:p>
        </w:tc>
        <w:tc>
          <w:tcPr>
            <w:tcW w:w="1701" w:type="dxa"/>
            <w:vAlign w:val="center"/>
          </w:tcPr>
          <w:p w:rsidR="00516D7F" w:rsidRPr="00516D7F" w:rsidRDefault="00516D7F" w:rsidP="00516D7F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516D7F" w:rsidRPr="00516D7F" w:rsidRDefault="00516D7F" w:rsidP="00516D7F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516D7F" w:rsidRPr="00516D7F" w:rsidTr="008B452B">
        <w:trPr>
          <w:cantSplit/>
          <w:trHeight w:val="1672"/>
        </w:trPr>
        <w:tc>
          <w:tcPr>
            <w:tcW w:w="610" w:type="dxa"/>
            <w:shd w:val="clear" w:color="auto" w:fill="auto"/>
            <w:vAlign w:val="center"/>
          </w:tcPr>
          <w:p w:rsidR="00516D7F" w:rsidRPr="00516D7F" w:rsidRDefault="00516D7F" w:rsidP="00516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460" w:type="dxa"/>
            <w:shd w:val="clear" w:color="auto" w:fill="auto"/>
            <w:vAlign w:val="center"/>
          </w:tcPr>
          <w:p w:rsidR="00516D7F" w:rsidRPr="00516D7F" w:rsidRDefault="00516D7F" w:rsidP="00516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Муниципальная программа </w:t>
            </w:r>
            <w:r w:rsidRPr="00516D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муниципального образования Тбилисский район </w:t>
            </w:r>
            <w:r w:rsidRPr="00516D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«Социально-экономическое и территориальное развитие»</w:t>
            </w:r>
          </w:p>
        </w:tc>
        <w:tc>
          <w:tcPr>
            <w:tcW w:w="1701" w:type="dxa"/>
            <w:vAlign w:val="center"/>
          </w:tcPr>
          <w:p w:rsidR="00516D7F" w:rsidRPr="00516D7F" w:rsidRDefault="00516D7F" w:rsidP="00516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1098073,7</w:t>
            </w:r>
          </w:p>
        </w:tc>
        <w:tc>
          <w:tcPr>
            <w:tcW w:w="1559" w:type="dxa"/>
            <w:vAlign w:val="center"/>
          </w:tcPr>
          <w:p w:rsidR="00516D7F" w:rsidRPr="00516D7F" w:rsidRDefault="00516D7F" w:rsidP="00516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308102,7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16D7F" w:rsidRPr="00516D7F" w:rsidRDefault="00516D7F" w:rsidP="00516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8003,0</w:t>
            </w:r>
          </w:p>
        </w:tc>
        <w:tc>
          <w:tcPr>
            <w:tcW w:w="1701" w:type="dxa"/>
            <w:vAlign w:val="center"/>
          </w:tcPr>
          <w:p w:rsidR="00516D7F" w:rsidRPr="00516D7F" w:rsidRDefault="00516D7F" w:rsidP="00516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7938,0</w:t>
            </w:r>
          </w:p>
        </w:tc>
        <w:tc>
          <w:tcPr>
            <w:tcW w:w="1701" w:type="dxa"/>
            <w:vAlign w:val="center"/>
          </w:tcPr>
          <w:p w:rsidR="00516D7F" w:rsidRPr="00516D7F" w:rsidRDefault="00516D7F" w:rsidP="00516D7F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516D7F" w:rsidRPr="00516D7F" w:rsidRDefault="00516D7F" w:rsidP="00516D7F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516D7F" w:rsidRPr="00516D7F" w:rsidTr="008B452B">
        <w:trPr>
          <w:cantSplit/>
          <w:trHeight w:val="1412"/>
        </w:trPr>
        <w:tc>
          <w:tcPr>
            <w:tcW w:w="610" w:type="dxa"/>
            <w:shd w:val="clear" w:color="auto" w:fill="auto"/>
            <w:vAlign w:val="center"/>
          </w:tcPr>
          <w:p w:rsidR="00516D7F" w:rsidRPr="00516D7F" w:rsidRDefault="00516D7F" w:rsidP="00516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460" w:type="dxa"/>
            <w:shd w:val="clear" w:color="auto" w:fill="auto"/>
            <w:vAlign w:val="center"/>
          </w:tcPr>
          <w:p w:rsidR="00516D7F" w:rsidRPr="00516D7F" w:rsidRDefault="00516D7F" w:rsidP="00516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Муниципальная программа </w:t>
            </w:r>
            <w:r w:rsidRPr="00516D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муниципального образования Тбилисский район </w:t>
            </w:r>
            <w:r w:rsidRPr="00516D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«Обеспечение жильем молодых семей» </w:t>
            </w:r>
          </w:p>
        </w:tc>
        <w:tc>
          <w:tcPr>
            <w:tcW w:w="1701" w:type="dxa"/>
            <w:vAlign w:val="center"/>
          </w:tcPr>
          <w:p w:rsidR="00516D7F" w:rsidRPr="00516D7F" w:rsidRDefault="00516D7F" w:rsidP="00516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2373,8</w:t>
            </w:r>
          </w:p>
        </w:tc>
        <w:tc>
          <w:tcPr>
            <w:tcW w:w="1559" w:type="dxa"/>
            <w:vAlign w:val="center"/>
          </w:tcPr>
          <w:p w:rsidR="00516D7F" w:rsidRPr="00516D7F" w:rsidRDefault="00516D7F" w:rsidP="00516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3678,9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16D7F" w:rsidRPr="00516D7F" w:rsidRDefault="00516D7F" w:rsidP="00516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2388,1</w:t>
            </w:r>
          </w:p>
        </w:tc>
        <w:tc>
          <w:tcPr>
            <w:tcW w:w="1701" w:type="dxa"/>
            <w:vAlign w:val="center"/>
          </w:tcPr>
          <w:p w:rsidR="00516D7F" w:rsidRPr="00516D7F" w:rsidRDefault="00516D7F" w:rsidP="00516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2550,5</w:t>
            </w:r>
          </w:p>
        </w:tc>
        <w:tc>
          <w:tcPr>
            <w:tcW w:w="1701" w:type="dxa"/>
            <w:vAlign w:val="center"/>
          </w:tcPr>
          <w:p w:rsidR="00516D7F" w:rsidRPr="00516D7F" w:rsidRDefault="00516D7F" w:rsidP="00516D7F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516D7F" w:rsidRPr="00516D7F" w:rsidRDefault="00516D7F" w:rsidP="00516D7F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516D7F" w:rsidRPr="00516D7F" w:rsidTr="008B452B">
        <w:trPr>
          <w:cantSplit/>
          <w:trHeight w:val="1958"/>
        </w:trPr>
        <w:tc>
          <w:tcPr>
            <w:tcW w:w="610" w:type="dxa"/>
            <w:shd w:val="clear" w:color="auto" w:fill="auto"/>
            <w:vAlign w:val="center"/>
          </w:tcPr>
          <w:p w:rsidR="00516D7F" w:rsidRPr="00516D7F" w:rsidRDefault="00516D7F" w:rsidP="00516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460" w:type="dxa"/>
            <w:shd w:val="clear" w:color="auto" w:fill="auto"/>
            <w:vAlign w:val="center"/>
          </w:tcPr>
          <w:p w:rsidR="00516D7F" w:rsidRPr="00516D7F" w:rsidRDefault="00516D7F" w:rsidP="00516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Муниципальная программа </w:t>
            </w:r>
            <w:r w:rsidRPr="00516D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муниципального образования Тбилисский район </w:t>
            </w:r>
            <w:r w:rsidRPr="00516D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«Поддержка малого и среднего предпринимательства в Тбилисском районе» </w:t>
            </w:r>
          </w:p>
        </w:tc>
        <w:tc>
          <w:tcPr>
            <w:tcW w:w="1701" w:type="dxa"/>
            <w:vAlign w:val="center"/>
          </w:tcPr>
          <w:p w:rsidR="00516D7F" w:rsidRPr="00516D7F" w:rsidRDefault="00516D7F" w:rsidP="00516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2279,5</w:t>
            </w:r>
          </w:p>
        </w:tc>
        <w:tc>
          <w:tcPr>
            <w:tcW w:w="1559" w:type="dxa"/>
            <w:vAlign w:val="center"/>
          </w:tcPr>
          <w:p w:rsidR="00516D7F" w:rsidRPr="00516D7F" w:rsidRDefault="00516D7F" w:rsidP="00516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2420,7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16D7F" w:rsidRPr="00516D7F" w:rsidRDefault="00516D7F" w:rsidP="00516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2420,7</w:t>
            </w:r>
          </w:p>
        </w:tc>
        <w:tc>
          <w:tcPr>
            <w:tcW w:w="1701" w:type="dxa"/>
            <w:vAlign w:val="center"/>
          </w:tcPr>
          <w:p w:rsidR="00516D7F" w:rsidRPr="00516D7F" w:rsidRDefault="00516D7F" w:rsidP="00516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2420,7</w:t>
            </w:r>
          </w:p>
        </w:tc>
        <w:tc>
          <w:tcPr>
            <w:tcW w:w="1701" w:type="dxa"/>
            <w:vAlign w:val="center"/>
          </w:tcPr>
          <w:p w:rsidR="00516D7F" w:rsidRPr="00516D7F" w:rsidRDefault="00516D7F" w:rsidP="00516D7F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516D7F" w:rsidRPr="00516D7F" w:rsidRDefault="00516D7F" w:rsidP="00516D7F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516D7F" w:rsidRPr="00516D7F" w:rsidTr="008B452B">
        <w:trPr>
          <w:cantSplit/>
          <w:trHeight w:val="2254"/>
        </w:trPr>
        <w:tc>
          <w:tcPr>
            <w:tcW w:w="610" w:type="dxa"/>
            <w:shd w:val="clear" w:color="auto" w:fill="auto"/>
            <w:vAlign w:val="center"/>
          </w:tcPr>
          <w:p w:rsidR="00516D7F" w:rsidRPr="00516D7F" w:rsidRDefault="00516D7F" w:rsidP="00516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460" w:type="dxa"/>
            <w:shd w:val="clear" w:color="auto" w:fill="auto"/>
            <w:vAlign w:val="center"/>
          </w:tcPr>
          <w:p w:rsidR="00516D7F" w:rsidRPr="00516D7F" w:rsidRDefault="00516D7F" w:rsidP="00516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Муниципальная программа </w:t>
            </w:r>
            <w:r w:rsidRPr="00516D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муниципального образования Тбилисский район </w:t>
            </w:r>
            <w:r w:rsidRPr="00516D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«Формирование и продвижение экономического и инвестиционн</w:t>
            </w:r>
            <w:proofErr w:type="gramStart"/>
            <w:r w:rsidRPr="00516D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о-</w:t>
            </w:r>
            <w:proofErr w:type="gramEnd"/>
            <w:r w:rsidRPr="00516D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привлекательного образа Тбилисского района за его пределами» </w:t>
            </w:r>
          </w:p>
        </w:tc>
        <w:tc>
          <w:tcPr>
            <w:tcW w:w="1701" w:type="dxa"/>
            <w:vAlign w:val="center"/>
          </w:tcPr>
          <w:p w:rsidR="00516D7F" w:rsidRPr="00516D7F" w:rsidRDefault="00516D7F" w:rsidP="00516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196,0</w:t>
            </w:r>
          </w:p>
        </w:tc>
        <w:tc>
          <w:tcPr>
            <w:tcW w:w="1559" w:type="dxa"/>
            <w:vAlign w:val="center"/>
          </w:tcPr>
          <w:p w:rsidR="00516D7F" w:rsidRPr="00516D7F" w:rsidRDefault="00516D7F" w:rsidP="00516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16D7F" w:rsidRPr="00516D7F" w:rsidRDefault="00516D7F" w:rsidP="00516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701" w:type="dxa"/>
            <w:vAlign w:val="center"/>
          </w:tcPr>
          <w:p w:rsidR="00516D7F" w:rsidRPr="00516D7F" w:rsidRDefault="00516D7F" w:rsidP="00516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701" w:type="dxa"/>
            <w:vAlign w:val="center"/>
          </w:tcPr>
          <w:p w:rsidR="00516D7F" w:rsidRPr="00516D7F" w:rsidRDefault="00516D7F" w:rsidP="00516D7F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516D7F" w:rsidRPr="00516D7F" w:rsidRDefault="00516D7F" w:rsidP="00516D7F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516D7F" w:rsidRPr="00516D7F" w:rsidTr="008B452B">
        <w:trPr>
          <w:cantSplit/>
          <w:trHeight w:val="420"/>
        </w:trPr>
        <w:tc>
          <w:tcPr>
            <w:tcW w:w="610" w:type="dxa"/>
            <w:shd w:val="clear" w:color="auto" w:fill="auto"/>
            <w:vAlign w:val="center"/>
          </w:tcPr>
          <w:p w:rsidR="00516D7F" w:rsidRPr="00516D7F" w:rsidRDefault="00516D7F" w:rsidP="00516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4460" w:type="dxa"/>
            <w:shd w:val="clear" w:color="auto" w:fill="auto"/>
            <w:vAlign w:val="center"/>
          </w:tcPr>
          <w:p w:rsidR="00516D7F" w:rsidRPr="00516D7F" w:rsidRDefault="00516D7F" w:rsidP="00516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vAlign w:val="center"/>
          </w:tcPr>
          <w:p w:rsidR="00516D7F" w:rsidRPr="00516D7F" w:rsidRDefault="00516D7F" w:rsidP="00516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vAlign w:val="center"/>
          </w:tcPr>
          <w:p w:rsidR="00516D7F" w:rsidRPr="00516D7F" w:rsidRDefault="00516D7F" w:rsidP="00516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16D7F" w:rsidRPr="00516D7F" w:rsidRDefault="00516D7F" w:rsidP="00516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01" w:type="dxa"/>
            <w:vAlign w:val="center"/>
          </w:tcPr>
          <w:p w:rsidR="00516D7F" w:rsidRPr="00516D7F" w:rsidRDefault="00516D7F" w:rsidP="00516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01" w:type="dxa"/>
            <w:vAlign w:val="center"/>
          </w:tcPr>
          <w:p w:rsidR="00516D7F" w:rsidRPr="00516D7F" w:rsidRDefault="00516D7F" w:rsidP="00516D7F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60" w:type="dxa"/>
            <w:vAlign w:val="center"/>
          </w:tcPr>
          <w:p w:rsidR="00516D7F" w:rsidRPr="00516D7F" w:rsidRDefault="00516D7F" w:rsidP="00516D7F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516D7F" w:rsidRPr="00516D7F" w:rsidTr="008B452B">
        <w:trPr>
          <w:cantSplit/>
          <w:trHeight w:val="1696"/>
        </w:trPr>
        <w:tc>
          <w:tcPr>
            <w:tcW w:w="610" w:type="dxa"/>
            <w:shd w:val="clear" w:color="auto" w:fill="auto"/>
            <w:vAlign w:val="center"/>
          </w:tcPr>
          <w:p w:rsidR="00516D7F" w:rsidRPr="00516D7F" w:rsidRDefault="00516D7F" w:rsidP="00516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460" w:type="dxa"/>
            <w:shd w:val="clear" w:color="auto" w:fill="auto"/>
            <w:vAlign w:val="center"/>
          </w:tcPr>
          <w:p w:rsidR="00516D7F" w:rsidRPr="00516D7F" w:rsidRDefault="00516D7F" w:rsidP="00516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Муниципальная программа </w:t>
            </w:r>
            <w:r w:rsidRPr="00516D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муниципального образования Тбилисский район </w:t>
            </w:r>
            <w:r w:rsidRPr="00516D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«Молодежь Тбилисского района»</w:t>
            </w:r>
          </w:p>
        </w:tc>
        <w:tc>
          <w:tcPr>
            <w:tcW w:w="1701" w:type="dxa"/>
            <w:vAlign w:val="center"/>
          </w:tcPr>
          <w:p w:rsidR="00516D7F" w:rsidRPr="00516D7F" w:rsidRDefault="00516D7F" w:rsidP="00516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5587,4</w:t>
            </w:r>
          </w:p>
        </w:tc>
        <w:tc>
          <w:tcPr>
            <w:tcW w:w="1559" w:type="dxa"/>
            <w:vAlign w:val="center"/>
          </w:tcPr>
          <w:p w:rsidR="00516D7F" w:rsidRPr="00516D7F" w:rsidRDefault="00516D7F" w:rsidP="00516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8531,7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16D7F" w:rsidRPr="00516D7F" w:rsidRDefault="00516D7F" w:rsidP="00516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8531,7</w:t>
            </w:r>
          </w:p>
        </w:tc>
        <w:tc>
          <w:tcPr>
            <w:tcW w:w="1701" w:type="dxa"/>
            <w:vAlign w:val="center"/>
          </w:tcPr>
          <w:p w:rsidR="00516D7F" w:rsidRPr="00516D7F" w:rsidRDefault="00516D7F" w:rsidP="00516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8531,7</w:t>
            </w:r>
          </w:p>
        </w:tc>
        <w:tc>
          <w:tcPr>
            <w:tcW w:w="1701" w:type="dxa"/>
            <w:vAlign w:val="center"/>
          </w:tcPr>
          <w:p w:rsidR="00516D7F" w:rsidRPr="00516D7F" w:rsidRDefault="00516D7F" w:rsidP="00516D7F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516D7F" w:rsidRPr="00516D7F" w:rsidRDefault="00516D7F" w:rsidP="00516D7F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516D7F" w:rsidRPr="00516D7F" w:rsidTr="008B452B">
        <w:trPr>
          <w:cantSplit/>
          <w:trHeight w:val="1550"/>
        </w:trPr>
        <w:tc>
          <w:tcPr>
            <w:tcW w:w="610" w:type="dxa"/>
            <w:shd w:val="clear" w:color="auto" w:fill="auto"/>
            <w:vAlign w:val="center"/>
          </w:tcPr>
          <w:p w:rsidR="00516D7F" w:rsidRPr="00516D7F" w:rsidRDefault="00516D7F" w:rsidP="00516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460" w:type="dxa"/>
            <w:shd w:val="clear" w:color="auto" w:fill="auto"/>
            <w:vAlign w:val="center"/>
          </w:tcPr>
          <w:p w:rsidR="00516D7F" w:rsidRPr="00516D7F" w:rsidRDefault="00516D7F" w:rsidP="00516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Муниципальная программа </w:t>
            </w:r>
            <w:r w:rsidRPr="00516D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муниципального образования Тбилисский район </w:t>
            </w:r>
            <w:r w:rsidRPr="00516D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«Развитие физической культуры и спорта» </w:t>
            </w:r>
          </w:p>
        </w:tc>
        <w:tc>
          <w:tcPr>
            <w:tcW w:w="1701" w:type="dxa"/>
            <w:vAlign w:val="center"/>
          </w:tcPr>
          <w:p w:rsidR="00516D7F" w:rsidRPr="00516D7F" w:rsidRDefault="00516D7F" w:rsidP="00516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46686,8</w:t>
            </w:r>
          </w:p>
        </w:tc>
        <w:tc>
          <w:tcPr>
            <w:tcW w:w="1559" w:type="dxa"/>
            <w:vAlign w:val="center"/>
          </w:tcPr>
          <w:p w:rsidR="00516D7F" w:rsidRPr="00516D7F" w:rsidRDefault="00516D7F" w:rsidP="00516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45306,9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16D7F" w:rsidRPr="00516D7F" w:rsidRDefault="00516D7F" w:rsidP="00516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48683,8</w:t>
            </w:r>
          </w:p>
        </w:tc>
        <w:tc>
          <w:tcPr>
            <w:tcW w:w="1701" w:type="dxa"/>
            <w:vAlign w:val="center"/>
          </w:tcPr>
          <w:p w:rsidR="00516D7F" w:rsidRPr="00516D7F" w:rsidRDefault="00516D7F" w:rsidP="00516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48683,8</w:t>
            </w:r>
          </w:p>
        </w:tc>
        <w:tc>
          <w:tcPr>
            <w:tcW w:w="1701" w:type="dxa"/>
            <w:vAlign w:val="center"/>
          </w:tcPr>
          <w:p w:rsidR="00516D7F" w:rsidRPr="00516D7F" w:rsidRDefault="00516D7F" w:rsidP="00516D7F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516D7F" w:rsidRPr="00516D7F" w:rsidRDefault="00516D7F" w:rsidP="00516D7F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516D7F" w:rsidRPr="00516D7F" w:rsidTr="008B452B">
        <w:trPr>
          <w:cantSplit/>
          <w:trHeight w:val="1415"/>
        </w:trPr>
        <w:tc>
          <w:tcPr>
            <w:tcW w:w="610" w:type="dxa"/>
            <w:shd w:val="clear" w:color="auto" w:fill="auto"/>
            <w:vAlign w:val="center"/>
          </w:tcPr>
          <w:p w:rsidR="00516D7F" w:rsidRPr="00516D7F" w:rsidRDefault="00516D7F" w:rsidP="00516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460" w:type="dxa"/>
            <w:shd w:val="clear" w:color="auto" w:fill="auto"/>
            <w:vAlign w:val="center"/>
          </w:tcPr>
          <w:p w:rsidR="00516D7F" w:rsidRPr="00516D7F" w:rsidRDefault="00516D7F" w:rsidP="00516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Муниципальная программа </w:t>
            </w:r>
            <w:r w:rsidRPr="00516D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муниципального образования Тбилисский район </w:t>
            </w:r>
            <w:r w:rsidRPr="00516D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«Обеспечение безопасности населения» </w:t>
            </w:r>
          </w:p>
          <w:p w:rsidR="00516D7F" w:rsidRPr="00516D7F" w:rsidRDefault="00516D7F" w:rsidP="00516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516D7F" w:rsidRPr="00516D7F" w:rsidRDefault="00516D7F" w:rsidP="00516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65968,7</w:t>
            </w:r>
          </w:p>
        </w:tc>
        <w:tc>
          <w:tcPr>
            <w:tcW w:w="1559" w:type="dxa"/>
            <w:vAlign w:val="center"/>
          </w:tcPr>
          <w:p w:rsidR="00516D7F" w:rsidRPr="00516D7F" w:rsidRDefault="00516D7F" w:rsidP="00516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78109,5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16D7F" w:rsidRPr="00516D7F" w:rsidRDefault="00516D7F" w:rsidP="00516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69334,5</w:t>
            </w:r>
          </w:p>
        </w:tc>
        <w:tc>
          <w:tcPr>
            <w:tcW w:w="1701" w:type="dxa"/>
            <w:vAlign w:val="center"/>
          </w:tcPr>
          <w:p w:rsidR="00516D7F" w:rsidRPr="00516D7F" w:rsidRDefault="00516D7F" w:rsidP="00516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68710,6</w:t>
            </w:r>
          </w:p>
        </w:tc>
        <w:tc>
          <w:tcPr>
            <w:tcW w:w="1701" w:type="dxa"/>
            <w:vAlign w:val="center"/>
          </w:tcPr>
          <w:p w:rsidR="00516D7F" w:rsidRPr="00516D7F" w:rsidRDefault="00516D7F" w:rsidP="00516D7F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516D7F" w:rsidRPr="00516D7F" w:rsidRDefault="00516D7F" w:rsidP="00516D7F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516D7F" w:rsidRPr="00516D7F" w:rsidTr="008B452B">
        <w:trPr>
          <w:cantSplit/>
          <w:trHeight w:val="1495"/>
        </w:trPr>
        <w:tc>
          <w:tcPr>
            <w:tcW w:w="610" w:type="dxa"/>
            <w:shd w:val="clear" w:color="auto" w:fill="auto"/>
            <w:vAlign w:val="center"/>
          </w:tcPr>
          <w:p w:rsidR="00516D7F" w:rsidRPr="00516D7F" w:rsidRDefault="00516D7F" w:rsidP="00516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460" w:type="dxa"/>
            <w:shd w:val="clear" w:color="auto" w:fill="auto"/>
            <w:vAlign w:val="center"/>
          </w:tcPr>
          <w:p w:rsidR="00516D7F" w:rsidRPr="00516D7F" w:rsidRDefault="00516D7F" w:rsidP="00516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Муниципальная программа </w:t>
            </w:r>
            <w:r w:rsidRPr="00516D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муниципального образования Тбилисский район </w:t>
            </w:r>
            <w:r w:rsidRPr="00516D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«Развитие культуры Тбилисского района» </w:t>
            </w:r>
          </w:p>
        </w:tc>
        <w:tc>
          <w:tcPr>
            <w:tcW w:w="1701" w:type="dxa"/>
            <w:vAlign w:val="center"/>
          </w:tcPr>
          <w:p w:rsidR="00516D7F" w:rsidRPr="00516D7F" w:rsidRDefault="00516D7F" w:rsidP="00516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74686,7</w:t>
            </w:r>
          </w:p>
        </w:tc>
        <w:tc>
          <w:tcPr>
            <w:tcW w:w="1559" w:type="dxa"/>
            <w:vAlign w:val="center"/>
          </w:tcPr>
          <w:p w:rsidR="00516D7F" w:rsidRPr="00516D7F" w:rsidRDefault="00516D7F" w:rsidP="00516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77536,1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16D7F" w:rsidRPr="00516D7F" w:rsidRDefault="00516D7F" w:rsidP="00516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71219,7</w:t>
            </w:r>
          </w:p>
        </w:tc>
        <w:tc>
          <w:tcPr>
            <w:tcW w:w="1701" w:type="dxa"/>
            <w:vAlign w:val="center"/>
          </w:tcPr>
          <w:p w:rsidR="00516D7F" w:rsidRPr="00516D7F" w:rsidRDefault="00516D7F" w:rsidP="00516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71263,8</w:t>
            </w:r>
          </w:p>
        </w:tc>
        <w:tc>
          <w:tcPr>
            <w:tcW w:w="1701" w:type="dxa"/>
            <w:vAlign w:val="center"/>
          </w:tcPr>
          <w:p w:rsidR="00516D7F" w:rsidRPr="00516D7F" w:rsidRDefault="00516D7F" w:rsidP="00516D7F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516D7F" w:rsidRPr="00516D7F" w:rsidRDefault="00516D7F" w:rsidP="00516D7F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516D7F" w:rsidRPr="00516D7F" w:rsidTr="008B452B">
        <w:trPr>
          <w:cantSplit/>
          <w:trHeight w:val="2099"/>
        </w:trPr>
        <w:tc>
          <w:tcPr>
            <w:tcW w:w="610" w:type="dxa"/>
            <w:shd w:val="clear" w:color="auto" w:fill="auto"/>
            <w:vAlign w:val="center"/>
          </w:tcPr>
          <w:p w:rsidR="00516D7F" w:rsidRPr="00516D7F" w:rsidRDefault="00516D7F" w:rsidP="00516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460" w:type="dxa"/>
            <w:shd w:val="clear" w:color="auto" w:fill="auto"/>
            <w:vAlign w:val="center"/>
          </w:tcPr>
          <w:p w:rsidR="00516D7F" w:rsidRPr="00516D7F" w:rsidRDefault="00516D7F" w:rsidP="00516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16D7F" w:rsidRPr="00516D7F" w:rsidRDefault="00516D7F" w:rsidP="00516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Муниципальная программа </w:t>
            </w:r>
            <w:r w:rsidRPr="00516D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муниципального образования Тбилисский район </w:t>
            </w:r>
            <w:r w:rsidRPr="00516D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«Энергосбережение и повышение энергетической эффективности»</w:t>
            </w:r>
          </w:p>
          <w:p w:rsidR="00516D7F" w:rsidRPr="00516D7F" w:rsidRDefault="00516D7F" w:rsidP="00516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516D7F" w:rsidRPr="00516D7F" w:rsidRDefault="00516D7F" w:rsidP="00516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39356,6</w:t>
            </w:r>
          </w:p>
        </w:tc>
        <w:tc>
          <w:tcPr>
            <w:tcW w:w="1559" w:type="dxa"/>
            <w:vAlign w:val="center"/>
          </w:tcPr>
          <w:p w:rsidR="00516D7F" w:rsidRPr="00516D7F" w:rsidRDefault="00516D7F" w:rsidP="00516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39178,8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16D7F" w:rsidRPr="00516D7F" w:rsidRDefault="00516D7F" w:rsidP="00516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25731,6</w:t>
            </w:r>
          </w:p>
        </w:tc>
        <w:tc>
          <w:tcPr>
            <w:tcW w:w="1701" w:type="dxa"/>
            <w:vAlign w:val="center"/>
          </w:tcPr>
          <w:p w:rsidR="00516D7F" w:rsidRPr="00516D7F" w:rsidRDefault="00516D7F" w:rsidP="00516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19533,2</w:t>
            </w:r>
          </w:p>
        </w:tc>
        <w:tc>
          <w:tcPr>
            <w:tcW w:w="1701" w:type="dxa"/>
            <w:vAlign w:val="center"/>
          </w:tcPr>
          <w:p w:rsidR="00516D7F" w:rsidRPr="00516D7F" w:rsidRDefault="00516D7F" w:rsidP="00516D7F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516D7F" w:rsidRPr="00516D7F" w:rsidRDefault="00516D7F" w:rsidP="00516D7F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516D7F" w:rsidRPr="00516D7F" w:rsidTr="00516D7F">
        <w:trPr>
          <w:cantSplit/>
          <w:trHeight w:val="420"/>
        </w:trPr>
        <w:tc>
          <w:tcPr>
            <w:tcW w:w="610" w:type="dxa"/>
            <w:shd w:val="clear" w:color="auto" w:fill="auto"/>
            <w:vAlign w:val="center"/>
          </w:tcPr>
          <w:p w:rsidR="00516D7F" w:rsidRPr="00516D7F" w:rsidRDefault="00516D7F" w:rsidP="00516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4460" w:type="dxa"/>
            <w:shd w:val="clear" w:color="auto" w:fill="auto"/>
            <w:vAlign w:val="center"/>
          </w:tcPr>
          <w:p w:rsidR="00516D7F" w:rsidRPr="00516D7F" w:rsidRDefault="00516D7F" w:rsidP="00516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vAlign w:val="center"/>
          </w:tcPr>
          <w:p w:rsidR="00516D7F" w:rsidRPr="00516D7F" w:rsidRDefault="00516D7F" w:rsidP="00516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vAlign w:val="center"/>
          </w:tcPr>
          <w:p w:rsidR="00516D7F" w:rsidRPr="00516D7F" w:rsidRDefault="00516D7F" w:rsidP="00516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16D7F" w:rsidRPr="00516D7F" w:rsidRDefault="00516D7F" w:rsidP="00516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01" w:type="dxa"/>
            <w:vAlign w:val="center"/>
          </w:tcPr>
          <w:p w:rsidR="00516D7F" w:rsidRPr="00516D7F" w:rsidRDefault="00516D7F" w:rsidP="00516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01" w:type="dxa"/>
            <w:vAlign w:val="center"/>
          </w:tcPr>
          <w:p w:rsidR="00516D7F" w:rsidRPr="00516D7F" w:rsidRDefault="00516D7F" w:rsidP="00516D7F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60" w:type="dxa"/>
            <w:vAlign w:val="center"/>
          </w:tcPr>
          <w:p w:rsidR="00516D7F" w:rsidRPr="00516D7F" w:rsidRDefault="00516D7F" w:rsidP="00516D7F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516D7F" w:rsidRPr="00516D7F" w:rsidTr="008B452B">
        <w:trPr>
          <w:cantSplit/>
          <w:trHeight w:val="1676"/>
        </w:trPr>
        <w:tc>
          <w:tcPr>
            <w:tcW w:w="610" w:type="dxa"/>
            <w:shd w:val="clear" w:color="auto" w:fill="auto"/>
            <w:vAlign w:val="center"/>
          </w:tcPr>
          <w:p w:rsidR="00516D7F" w:rsidRPr="00516D7F" w:rsidRDefault="00516D7F" w:rsidP="00516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460" w:type="dxa"/>
            <w:shd w:val="clear" w:color="auto" w:fill="auto"/>
            <w:vAlign w:val="center"/>
          </w:tcPr>
          <w:p w:rsidR="00516D7F" w:rsidRPr="00516D7F" w:rsidRDefault="00516D7F" w:rsidP="00516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Муниципальная программа </w:t>
            </w:r>
            <w:r w:rsidRPr="00516D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муниципального образования Тбилисский район </w:t>
            </w:r>
            <w:r w:rsidRPr="00516D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«Развитие пассажирского транспорта в Тбилисском районе» </w:t>
            </w:r>
          </w:p>
        </w:tc>
        <w:tc>
          <w:tcPr>
            <w:tcW w:w="1701" w:type="dxa"/>
            <w:vAlign w:val="center"/>
          </w:tcPr>
          <w:p w:rsidR="00516D7F" w:rsidRPr="00516D7F" w:rsidRDefault="00516D7F" w:rsidP="00516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22783,1</w:t>
            </w:r>
          </w:p>
        </w:tc>
        <w:tc>
          <w:tcPr>
            <w:tcW w:w="1559" w:type="dxa"/>
            <w:vAlign w:val="center"/>
          </w:tcPr>
          <w:p w:rsidR="00516D7F" w:rsidRPr="00516D7F" w:rsidRDefault="00516D7F" w:rsidP="00516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6300,0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16D7F" w:rsidRPr="00516D7F" w:rsidRDefault="00516D7F" w:rsidP="00516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701" w:type="dxa"/>
            <w:vAlign w:val="center"/>
          </w:tcPr>
          <w:p w:rsidR="00516D7F" w:rsidRPr="00516D7F" w:rsidRDefault="00516D7F" w:rsidP="00516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701" w:type="dxa"/>
            <w:vAlign w:val="center"/>
          </w:tcPr>
          <w:p w:rsidR="00516D7F" w:rsidRPr="00516D7F" w:rsidRDefault="00516D7F" w:rsidP="00516D7F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516D7F" w:rsidRPr="00516D7F" w:rsidRDefault="00516D7F" w:rsidP="00516D7F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516D7F" w:rsidRPr="00516D7F" w:rsidTr="008B452B">
        <w:trPr>
          <w:cantSplit/>
          <w:trHeight w:val="1557"/>
        </w:trPr>
        <w:tc>
          <w:tcPr>
            <w:tcW w:w="610" w:type="dxa"/>
            <w:shd w:val="clear" w:color="auto" w:fill="auto"/>
            <w:vAlign w:val="center"/>
          </w:tcPr>
          <w:p w:rsidR="00516D7F" w:rsidRPr="00516D7F" w:rsidRDefault="00516D7F" w:rsidP="00516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460" w:type="dxa"/>
            <w:shd w:val="clear" w:color="auto" w:fill="auto"/>
            <w:vAlign w:val="center"/>
          </w:tcPr>
          <w:p w:rsidR="00516D7F" w:rsidRPr="00516D7F" w:rsidRDefault="00516D7F" w:rsidP="00516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Муниципальная программа </w:t>
            </w:r>
            <w:r w:rsidRPr="00516D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муниципального образования Тбилисский район </w:t>
            </w:r>
            <w:r w:rsidRPr="00516D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«Социальная поддержка граждан» </w:t>
            </w:r>
          </w:p>
        </w:tc>
        <w:tc>
          <w:tcPr>
            <w:tcW w:w="1701" w:type="dxa"/>
            <w:vAlign w:val="center"/>
          </w:tcPr>
          <w:p w:rsidR="00516D7F" w:rsidRPr="00516D7F" w:rsidRDefault="00516D7F" w:rsidP="00516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100344,7</w:t>
            </w:r>
          </w:p>
        </w:tc>
        <w:tc>
          <w:tcPr>
            <w:tcW w:w="1559" w:type="dxa"/>
            <w:vAlign w:val="center"/>
          </w:tcPr>
          <w:p w:rsidR="00516D7F" w:rsidRPr="00516D7F" w:rsidRDefault="00516D7F" w:rsidP="00516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104329,2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16D7F" w:rsidRPr="00516D7F" w:rsidRDefault="00516D7F" w:rsidP="00516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90508,5</w:t>
            </w:r>
          </w:p>
        </w:tc>
        <w:tc>
          <w:tcPr>
            <w:tcW w:w="1701" w:type="dxa"/>
            <w:vAlign w:val="center"/>
          </w:tcPr>
          <w:p w:rsidR="00516D7F" w:rsidRPr="00516D7F" w:rsidRDefault="00516D7F" w:rsidP="00516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94522,5</w:t>
            </w:r>
          </w:p>
        </w:tc>
        <w:tc>
          <w:tcPr>
            <w:tcW w:w="1701" w:type="dxa"/>
            <w:vAlign w:val="center"/>
          </w:tcPr>
          <w:p w:rsidR="00516D7F" w:rsidRPr="00516D7F" w:rsidRDefault="00516D7F" w:rsidP="00516D7F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516D7F" w:rsidRPr="00516D7F" w:rsidRDefault="00516D7F" w:rsidP="00516D7F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516D7F" w:rsidRPr="00516D7F" w:rsidTr="008B452B">
        <w:trPr>
          <w:cantSplit/>
          <w:trHeight w:hRule="exact" w:val="1996"/>
        </w:trPr>
        <w:tc>
          <w:tcPr>
            <w:tcW w:w="610" w:type="dxa"/>
            <w:shd w:val="clear" w:color="auto" w:fill="auto"/>
            <w:vAlign w:val="center"/>
          </w:tcPr>
          <w:p w:rsidR="00516D7F" w:rsidRPr="00516D7F" w:rsidRDefault="00516D7F" w:rsidP="00516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460" w:type="dxa"/>
            <w:shd w:val="clear" w:color="auto" w:fill="auto"/>
            <w:vAlign w:val="center"/>
          </w:tcPr>
          <w:p w:rsidR="00516D7F" w:rsidRPr="00516D7F" w:rsidRDefault="00516D7F" w:rsidP="00516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Муниципальная программа </w:t>
            </w:r>
            <w:r w:rsidRPr="00516D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муниципального образования Тбилисский район </w:t>
            </w:r>
            <w:r w:rsidRPr="00516D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«Информационное обслуживание деятельности органов местного самоуправления» </w:t>
            </w:r>
          </w:p>
          <w:p w:rsidR="00516D7F" w:rsidRPr="00516D7F" w:rsidRDefault="00516D7F" w:rsidP="00516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516D7F" w:rsidRPr="00516D7F" w:rsidRDefault="00516D7F" w:rsidP="00516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2022,9</w:t>
            </w:r>
          </w:p>
        </w:tc>
        <w:tc>
          <w:tcPr>
            <w:tcW w:w="1559" w:type="dxa"/>
            <w:vAlign w:val="center"/>
          </w:tcPr>
          <w:p w:rsidR="00516D7F" w:rsidRPr="00516D7F" w:rsidRDefault="00516D7F" w:rsidP="00516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1919,2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16D7F" w:rsidRPr="00516D7F" w:rsidRDefault="00516D7F" w:rsidP="00516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1919,2</w:t>
            </w:r>
          </w:p>
        </w:tc>
        <w:tc>
          <w:tcPr>
            <w:tcW w:w="1701" w:type="dxa"/>
            <w:vAlign w:val="center"/>
          </w:tcPr>
          <w:p w:rsidR="00516D7F" w:rsidRPr="00516D7F" w:rsidRDefault="00516D7F" w:rsidP="00516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1919,2</w:t>
            </w:r>
          </w:p>
        </w:tc>
        <w:tc>
          <w:tcPr>
            <w:tcW w:w="1701" w:type="dxa"/>
            <w:vAlign w:val="center"/>
          </w:tcPr>
          <w:p w:rsidR="00516D7F" w:rsidRPr="00516D7F" w:rsidRDefault="00516D7F" w:rsidP="00516D7F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516D7F" w:rsidRPr="00516D7F" w:rsidRDefault="00516D7F" w:rsidP="00516D7F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516D7F" w:rsidRPr="00516D7F" w:rsidTr="008B452B">
        <w:trPr>
          <w:cantSplit/>
          <w:trHeight w:hRule="exact" w:val="1274"/>
        </w:trPr>
        <w:tc>
          <w:tcPr>
            <w:tcW w:w="610" w:type="dxa"/>
            <w:shd w:val="clear" w:color="auto" w:fill="auto"/>
            <w:vAlign w:val="center"/>
          </w:tcPr>
          <w:p w:rsidR="00516D7F" w:rsidRPr="00516D7F" w:rsidRDefault="00516D7F" w:rsidP="00516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460" w:type="dxa"/>
            <w:shd w:val="clear" w:color="auto" w:fill="auto"/>
            <w:vAlign w:val="center"/>
          </w:tcPr>
          <w:p w:rsidR="00516D7F" w:rsidRPr="00516D7F" w:rsidRDefault="00516D7F" w:rsidP="00516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Муниципальная программа </w:t>
            </w:r>
            <w:r w:rsidRPr="00516D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муниципального образования Тбилисский район </w:t>
            </w: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"Управление муниципальным имуществом" </w:t>
            </w:r>
          </w:p>
          <w:p w:rsidR="00516D7F" w:rsidRPr="00516D7F" w:rsidRDefault="00516D7F" w:rsidP="00516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6D7F" w:rsidRPr="00516D7F" w:rsidRDefault="00516D7F" w:rsidP="00516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516D7F" w:rsidRPr="00516D7F" w:rsidRDefault="00516D7F" w:rsidP="00516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6810,7</w:t>
            </w:r>
          </w:p>
        </w:tc>
        <w:tc>
          <w:tcPr>
            <w:tcW w:w="1559" w:type="dxa"/>
            <w:vAlign w:val="center"/>
          </w:tcPr>
          <w:p w:rsidR="00516D7F" w:rsidRPr="00516D7F" w:rsidRDefault="00516D7F" w:rsidP="00516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9744,6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16D7F" w:rsidRPr="00516D7F" w:rsidRDefault="00516D7F" w:rsidP="00516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7488,5</w:t>
            </w:r>
          </w:p>
        </w:tc>
        <w:tc>
          <w:tcPr>
            <w:tcW w:w="1701" w:type="dxa"/>
            <w:vAlign w:val="center"/>
          </w:tcPr>
          <w:p w:rsidR="00516D7F" w:rsidRPr="00516D7F" w:rsidRDefault="00516D7F" w:rsidP="00516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7488,5</w:t>
            </w:r>
          </w:p>
        </w:tc>
        <w:tc>
          <w:tcPr>
            <w:tcW w:w="1701" w:type="dxa"/>
            <w:vAlign w:val="center"/>
          </w:tcPr>
          <w:p w:rsidR="00516D7F" w:rsidRPr="00516D7F" w:rsidRDefault="00516D7F" w:rsidP="00516D7F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516D7F" w:rsidRPr="00516D7F" w:rsidRDefault="00516D7F" w:rsidP="00516D7F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516D7F" w:rsidRPr="00516D7F" w:rsidTr="008B452B">
        <w:trPr>
          <w:cantSplit/>
          <w:trHeight w:val="1256"/>
        </w:trPr>
        <w:tc>
          <w:tcPr>
            <w:tcW w:w="610" w:type="dxa"/>
            <w:shd w:val="clear" w:color="auto" w:fill="auto"/>
            <w:vAlign w:val="center"/>
          </w:tcPr>
          <w:p w:rsidR="00516D7F" w:rsidRPr="00516D7F" w:rsidRDefault="00516D7F" w:rsidP="00516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460" w:type="dxa"/>
            <w:shd w:val="clear" w:color="auto" w:fill="auto"/>
            <w:vAlign w:val="center"/>
          </w:tcPr>
          <w:p w:rsidR="00516D7F" w:rsidRPr="00516D7F" w:rsidRDefault="00516D7F" w:rsidP="00516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Муниципальная программа </w:t>
            </w:r>
            <w:r w:rsidRPr="00516D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муниципального образования Тбилисский район </w:t>
            </w:r>
            <w:r w:rsidRPr="00516D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516D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Развитие сельского хозяйства и регулирование рынков сельскохозяйственной продукции сырья и продовольствия</w:t>
            </w:r>
            <w:r w:rsidRPr="00516D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516D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516D7F" w:rsidRPr="00516D7F" w:rsidRDefault="00516D7F" w:rsidP="00516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17670,6</w:t>
            </w:r>
          </w:p>
        </w:tc>
        <w:tc>
          <w:tcPr>
            <w:tcW w:w="1559" w:type="dxa"/>
            <w:vAlign w:val="center"/>
          </w:tcPr>
          <w:p w:rsidR="00516D7F" w:rsidRPr="00516D7F" w:rsidRDefault="00516D7F" w:rsidP="00516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19082,6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16D7F" w:rsidRPr="00516D7F" w:rsidRDefault="00516D7F" w:rsidP="00516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18950,6</w:t>
            </w:r>
          </w:p>
        </w:tc>
        <w:tc>
          <w:tcPr>
            <w:tcW w:w="1701" w:type="dxa"/>
            <w:vAlign w:val="center"/>
          </w:tcPr>
          <w:p w:rsidR="00516D7F" w:rsidRPr="00516D7F" w:rsidRDefault="00516D7F" w:rsidP="00516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19082,6</w:t>
            </w:r>
          </w:p>
        </w:tc>
        <w:tc>
          <w:tcPr>
            <w:tcW w:w="1701" w:type="dxa"/>
            <w:vAlign w:val="center"/>
          </w:tcPr>
          <w:p w:rsidR="00516D7F" w:rsidRPr="00516D7F" w:rsidRDefault="00516D7F" w:rsidP="00516D7F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516D7F" w:rsidRPr="00516D7F" w:rsidRDefault="00516D7F" w:rsidP="00516D7F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516D7F" w:rsidRPr="00516D7F" w:rsidTr="008B452B">
        <w:trPr>
          <w:cantSplit/>
          <w:trHeight w:val="561"/>
        </w:trPr>
        <w:tc>
          <w:tcPr>
            <w:tcW w:w="610" w:type="dxa"/>
            <w:shd w:val="clear" w:color="auto" w:fill="auto"/>
            <w:vAlign w:val="center"/>
          </w:tcPr>
          <w:p w:rsidR="00516D7F" w:rsidRPr="00516D7F" w:rsidRDefault="00516D7F" w:rsidP="00516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4460" w:type="dxa"/>
            <w:shd w:val="clear" w:color="auto" w:fill="auto"/>
            <w:vAlign w:val="center"/>
          </w:tcPr>
          <w:p w:rsidR="00516D7F" w:rsidRPr="00516D7F" w:rsidRDefault="00516D7F" w:rsidP="00516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vAlign w:val="center"/>
          </w:tcPr>
          <w:p w:rsidR="00516D7F" w:rsidRPr="00516D7F" w:rsidRDefault="00516D7F" w:rsidP="00516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vAlign w:val="center"/>
          </w:tcPr>
          <w:p w:rsidR="00516D7F" w:rsidRPr="00516D7F" w:rsidRDefault="00516D7F" w:rsidP="00516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16D7F" w:rsidRPr="00516D7F" w:rsidRDefault="00516D7F" w:rsidP="00516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01" w:type="dxa"/>
            <w:vAlign w:val="center"/>
          </w:tcPr>
          <w:p w:rsidR="00516D7F" w:rsidRPr="00516D7F" w:rsidRDefault="00516D7F" w:rsidP="00516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01" w:type="dxa"/>
            <w:vAlign w:val="center"/>
          </w:tcPr>
          <w:p w:rsidR="00516D7F" w:rsidRPr="00516D7F" w:rsidRDefault="00516D7F" w:rsidP="00516D7F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60" w:type="dxa"/>
            <w:vAlign w:val="center"/>
          </w:tcPr>
          <w:p w:rsidR="00516D7F" w:rsidRPr="00516D7F" w:rsidRDefault="00516D7F" w:rsidP="00516D7F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516D7F" w:rsidRPr="00516D7F" w:rsidTr="008B452B">
        <w:trPr>
          <w:cantSplit/>
          <w:trHeight w:hRule="exact" w:val="2136"/>
        </w:trPr>
        <w:tc>
          <w:tcPr>
            <w:tcW w:w="610" w:type="dxa"/>
            <w:shd w:val="clear" w:color="auto" w:fill="auto"/>
            <w:vAlign w:val="center"/>
          </w:tcPr>
          <w:p w:rsidR="00516D7F" w:rsidRPr="00516D7F" w:rsidRDefault="00516D7F" w:rsidP="00516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460" w:type="dxa"/>
            <w:shd w:val="clear" w:color="auto" w:fill="auto"/>
          </w:tcPr>
          <w:p w:rsidR="00516D7F" w:rsidRPr="00516D7F" w:rsidRDefault="00516D7F" w:rsidP="00516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муниципального образования Тбилисский район "Развитие жилищно-коммунального хозяйства муниципального образования Тбилисский район"</w:t>
            </w:r>
          </w:p>
        </w:tc>
        <w:tc>
          <w:tcPr>
            <w:tcW w:w="1701" w:type="dxa"/>
            <w:vAlign w:val="center"/>
          </w:tcPr>
          <w:p w:rsidR="00516D7F" w:rsidRPr="00516D7F" w:rsidRDefault="00516D7F" w:rsidP="00516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9278,3</w:t>
            </w:r>
          </w:p>
        </w:tc>
        <w:tc>
          <w:tcPr>
            <w:tcW w:w="1559" w:type="dxa"/>
            <w:vAlign w:val="center"/>
          </w:tcPr>
          <w:p w:rsidR="00516D7F" w:rsidRPr="00516D7F" w:rsidRDefault="00516D7F" w:rsidP="00516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23214,7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16D7F" w:rsidRPr="00516D7F" w:rsidRDefault="00516D7F" w:rsidP="00516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12897,0</w:t>
            </w:r>
          </w:p>
        </w:tc>
        <w:tc>
          <w:tcPr>
            <w:tcW w:w="1701" w:type="dxa"/>
            <w:vAlign w:val="center"/>
          </w:tcPr>
          <w:p w:rsidR="00516D7F" w:rsidRPr="00516D7F" w:rsidRDefault="00516D7F" w:rsidP="00516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1687,0</w:t>
            </w:r>
          </w:p>
        </w:tc>
        <w:tc>
          <w:tcPr>
            <w:tcW w:w="1701" w:type="dxa"/>
            <w:vAlign w:val="center"/>
          </w:tcPr>
          <w:p w:rsidR="00516D7F" w:rsidRPr="00516D7F" w:rsidRDefault="00516D7F" w:rsidP="00516D7F">
            <w:pPr>
              <w:tabs>
                <w:tab w:val="left" w:pos="1452"/>
              </w:tabs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516D7F" w:rsidRPr="00516D7F" w:rsidRDefault="00516D7F" w:rsidP="00516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516D7F" w:rsidRPr="00516D7F" w:rsidTr="008B452B">
        <w:trPr>
          <w:cantSplit/>
          <w:trHeight w:hRule="exact" w:val="707"/>
        </w:trPr>
        <w:tc>
          <w:tcPr>
            <w:tcW w:w="610" w:type="dxa"/>
            <w:shd w:val="clear" w:color="auto" w:fill="auto"/>
          </w:tcPr>
          <w:p w:rsidR="00516D7F" w:rsidRPr="00516D7F" w:rsidRDefault="00516D7F" w:rsidP="00516D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460" w:type="dxa"/>
            <w:shd w:val="clear" w:color="auto" w:fill="auto"/>
          </w:tcPr>
          <w:p w:rsidR="00516D7F" w:rsidRPr="00516D7F" w:rsidRDefault="00516D7F" w:rsidP="00516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6D7F" w:rsidRPr="00516D7F" w:rsidRDefault="00516D7F" w:rsidP="00516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по программам:</w:t>
            </w:r>
          </w:p>
        </w:tc>
        <w:tc>
          <w:tcPr>
            <w:tcW w:w="1701" w:type="dxa"/>
            <w:vAlign w:val="center"/>
          </w:tcPr>
          <w:p w:rsidR="00516D7F" w:rsidRPr="00516D7F" w:rsidRDefault="00516D7F" w:rsidP="00516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2561953,3</w:t>
            </w:r>
          </w:p>
        </w:tc>
        <w:tc>
          <w:tcPr>
            <w:tcW w:w="1559" w:type="dxa"/>
            <w:vAlign w:val="center"/>
          </w:tcPr>
          <w:p w:rsidR="00516D7F" w:rsidRPr="00516D7F" w:rsidRDefault="00516D7F" w:rsidP="00516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1575838,2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16D7F" w:rsidRPr="00516D7F" w:rsidRDefault="00516D7F" w:rsidP="00516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1215593,9</w:t>
            </w:r>
          </w:p>
        </w:tc>
        <w:tc>
          <w:tcPr>
            <w:tcW w:w="1701" w:type="dxa"/>
            <w:vAlign w:val="center"/>
          </w:tcPr>
          <w:p w:rsidR="00516D7F" w:rsidRPr="00516D7F" w:rsidRDefault="00516D7F" w:rsidP="00516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1232285,9</w:t>
            </w:r>
          </w:p>
        </w:tc>
        <w:tc>
          <w:tcPr>
            <w:tcW w:w="1701" w:type="dxa"/>
            <w:vAlign w:val="center"/>
          </w:tcPr>
          <w:p w:rsidR="00516D7F" w:rsidRPr="00516D7F" w:rsidRDefault="00516D7F" w:rsidP="00516D7F">
            <w:pPr>
              <w:tabs>
                <w:tab w:val="left" w:pos="1452"/>
              </w:tabs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516D7F" w:rsidRPr="00516D7F" w:rsidRDefault="00516D7F" w:rsidP="00516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516D7F" w:rsidRPr="00516D7F" w:rsidRDefault="00516D7F" w:rsidP="00516D7F">
      <w:pPr>
        <w:tabs>
          <w:tab w:val="left" w:pos="394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».</w:t>
      </w:r>
    </w:p>
    <w:p w:rsidR="00516D7F" w:rsidRPr="00516D7F" w:rsidRDefault="00516D7F" w:rsidP="00516D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6D7F" w:rsidRPr="00516D7F" w:rsidRDefault="00516D7F" w:rsidP="00516D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6D7F" w:rsidRPr="00516D7F" w:rsidRDefault="00516D7F" w:rsidP="00516D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16D7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51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</w:t>
      </w:r>
    </w:p>
    <w:p w:rsidR="00516D7F" w:rsidRPr="00516D7F" w:rsidRDefault="00516D7F" w:rsidP="00516D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D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главы</w:t>
      </w:r>
    </w:p>
    <w:p w:rsidR="00516D7F" w:rsidRPr="00516D7F" w:rsidRDefault="00516D7F" w:rsidP="00516D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D7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516D7F" w:rsidRPr="00516D7F" w:rsidRDefault="00516D7F" w:rsidP="00516D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D7F">
        <w:rPr>
          <w:rFonts w:ascii="Times New Roman" w:eastAsia="Times New Roman" w:hAnsi="Times New Roman" w:cs="Times New Roman"/>
          <w:sz w:val="28"/>
          <w:szCs w:val="28"/>
          <w:lang w:eastAsia="ru-RU"/>
        </w:rPr>
        <w:t>Тбилисский район, начальника</w:t>
      </w:r>
    </w:p>
    <w:p w:rsidR="00516D7F" w:rsidRPr="00516D7F" w:rsidRDefault="00516D7F" w:rsidP="00516D7F">
      <w:pPr>
        <w:tabs>
          <w:tab w:val="left" w:pos="14175"/>
        </w:tabs>
        <w:spacing w:after="0" w:line="240" w:lineRule="auto"/>
        <w:ind w:right="-3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финансового управления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51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А.В. Осина</w:t>
      </w:r>
    </w:p>
    <w:p w:rsidR="00516D7F" w:rsidRPr="001A6C11" w:rsidRDefault="00516D7F" w:rsidP="00516D7F">
      <w:pPr>
        <w:pStyle w:val="ConsPlusNormal"/>
        <w:adjustRightInd w:val="0"/>
        <w:ind w:left="792"/>
        <w:jc w:val="both"/>
        <w:rPr>
          <w:rFonts w:ascii="Times New Roman" w:hAnsi="Times New Roman" w:cs="Times New Roman"/>
          <w:sz w:val="28"/>
          <w:szCs w:val="28"/>
        </w:rPr>
      </w:pPr>
    </w:p>
    <w:p w:rsidR="00F96721" w:rsidRPr="001A6C11" w:rsidRDefault="00F96721">
      <w:pPr>
        <w:pStyle w:val="ConsPlusNormal"/>
        <w:adjustRightInd w:val="0"/>
        <w:ind w:left="792"/>
        <w:jc w:val="both"/>
        <w:rPr>
          <w:rFonts w:ascii="Times New Roman" w:hAnsi="Times New Roman" w:cs="Times New Roman"/>
          <w:sz w:val="28"/>
          <w:szCs w:val="28"/>
        </w:rPr>
      </w:pPr>
    </w:p>
    <w:sectPr w:rsidR="00F96721" w:rsidRPr="001A6C11" w:rsidSect="002F049B">
      <w:headerReference w:type="default" r:id="rId11"/>
      <w:pgSz w:w="16838" w:h="11906" w:orient="landscape"/>
      <w:pgMar w:top="1702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C11" w:rsidRDefault="001A6C11" w:rsidP="00B20737">
      <w:pPr>
        <w:spacing w:after="0" w:line="240" w:lineRule="auto"/>
      </w:pPr>
      <w:r>
        <w:separator/>
      </w:r>
    </w:p>
  </w:endnote>
  <w:endnote w:type="continuationSeparator" w:id="0">
    <w:p w:rsidR="001A6C11" w:rsidRDefault="001A6C11" w:rsidP="00B20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C11" w:rsidRDefault="001A6C11" w:rsidP="00B20737">
      <w:pPr>
        <w:spacing w:after="0" w:line="240" w:lineRule="auto"/>
      </w:pPr>
      <w:r>
        <w:separator/>
      </w:r>
    </w:p>
  </w:footnote>
  <w:footnote w:type="continuationSeparator" w:id="0">
    <w:p w:rsidR="001A6C11" w:rsidRDefault="001A6C11" w:rsidP="00B20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47914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A6C11" w:rsidRPr="00C00195" w:rsidRDefault="001A6C11" w:rsidP="00C00195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2073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2073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2073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9672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2073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4770589"/>
      <w:docPartObj>
        <w:docPartGallery w:val="Page Numbers (Margins)"/>
        <w:docPartUnique/>
      </w:docPartObj>
    </w:sdtPr>
    <w:sdtEndPr/>
    <w:sdtContent>
      <w:p w:rsidR="00037444" w:rsidRDefault="00516D7F">
        <w:pPr>
          <w:pStyle w:val="a3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777D928" wp14:editId="7BD2C977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559" name="Прямоугольник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131474261"/>
                              </w:sdtPr>
                              <w:sdtEndPr/>
                              <w:sdtContent>
                                <w:p w:rsidR="00037444" w:rsidRPr="002F049B" w:rsidRDefault="00F96721" w:rsidP="002F049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Theme="majorEastAsia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037444" w:rsidRDefault="00516D7F" w:rsidP="002F049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 w:rsidRPr="002F049B">
                                    <w:rPr>
                                      <w:rFonts w:ascii="Times New Roman" w:eastAsiaTheme="minorEastAsia" w:hAnsi="Times New Roman"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Pr="002F049B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instrText>PAGE  \* MERGEFORMAT</w:instrText>
                                  </w:r>
                                  <w:r w:rsidRPr="002F049B">
                                    <w:rPr>
                                      <w:rFonts w:ascii="Times New Roman" w:eastAsiaTheme="minorEastAsia" w:hAnsi="Times New Roman"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F96721" w:rsidRPr="00F96721">
                                    <w:rPr>
                                      <w:rFonts w:ascii="Times New Roman" w:eastAsiaTheme="majorEastAsia" w:hAnsi="Times New Roman"/>
                                      <w:noProof/>
                                      <w:sz w:val="24"/>
                                      <w:szCs w:val="24"/>
                                    </w:rPr>
                                    <w:t>9</w:t>
                                  </w:r>
                                  <w:r w:rsidRPr="002F049B">
                                    <w:rPr>
                                      <w:rFonts w:ascii="Times New Roman" w:eastAsiaTheme="majorEastAsia" w:hAnsi="Times New Roman"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9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Y1BngIAAAAFAAAOAAAAZHJzL2Uyb0RvYy54bWysVM2O0zAQviPxDpbv3SQlaZuo6Wq3pQhp&#10;gZUWHsCNncYisYPtNl0hJCSuSDwCD8EF8bPPkL4RY6fttnBBiB5cTzwz/ub7Zjw+31QlWjOluRQp&#10;Ds58jJjIJOVimeJXL+e9EUbaEEFJKQVL8S3T+Hzy8MG4qRPWl4UsKVMIkgidNHWKC2PqxPN0VrCK&#10;6DNZMwGHuVQVMWCqpUcVaSB7VXp93x94jVS0VjJjWsPXWXeIJy5/nrPMvMhzzQwqUwzYjFuVWxd2&#10;9SZjkiwVqQue7WCQf0BRES7g0kOqGTEErRT/I1XFMyW1zM1ZJitP5jnPmKsBqgn836q5KUjNXC1A&#10;jq4PNOn/lzZ7vr5WiNMUR1GMkSAViNR+3r7ffmp/tHfbD+2X9q79vv3Y/my/tt9QbBlrap1A4E19&#10;rWzNur6S2WuNhJwWRCzZhVKyKRihgDOw/t5JgDU0hKJF80xSuI6sjHTkbXJV2YRAC9o4jW4PGrGN&#10;QRl8HA5AdlAyg6NRHD2KnIYeSfbBtdLmCZMVspsUK2gBl5ysr7SxYEiyd3HgZcnpnJelM9RyMS0V&#10;WhNol7n7OfxQ47EbYIFcNsCicjK/jYN+6F/24958MBr2wnkY9eKhP+r5QXwZD/wwDmfzdxZIECYF&#10;p5SJKy7YvuWC8O8k3TV/1yyu6VCT4jjqR67GE5T6uBjgzNLW1X/iVnEDE1jyCvg8OJHE6vdYUAgg&#10;iSG87PbeKXzHJnCw/3esOLWtwF2jmM1iA1ms6gtJb0F3JUEXkBCeDdjYFaMGRjDF+s2KKIZR+VRA&#10;78RBGNqZdUYYDftgqOOTxfEJEVkhYbIhWbedmm7OV7XiywJuChxHQl5Av+Xc9cI9ql2Xwpi5YnZP&#10;gp3jY9t53T9ck18AAAD//wMAUEsDBBQABgAIAAAAIQD+VgdJ2wAAAAUBAAAPAAAAZHJzL2Rvd25y&#10;ZXYueG1sTI9BS8NAEIXvQv/DMoI3u6mIaMymFLEFiwitWjxOs2OSujsbsts2/nunXvQyzPCG975X&#10;TAfv1IH62AY2MBlnoIirYFuuDby9zi9vQcWEbNEFJgPfFGFajs4KzG048ooO61QrMeGYo4EmpS7X&#10;OlYNeYzj0BGL9hl6j0nOvta2x6OYe6evsuxGe2xZEhrs6KGh6mu99wZa3Awvu+VjWj0vF+5jtnHV&#10;3dO7MRfnw+weVKIh/T3DCV/QoRSmbdizjcoZkCLpd540iQK1leV6koEuC/2fvvwBAAD//wMAUEsB&#10;Ai0AFAAGAAgAAAAhALaDOJL+AAAA4QEAABMAAAAAAAAAAAAAAAAAAAAAAFtDb250ZW50X1R5cGVz&#10;XS54bWxQSwECLQAUAAYACAAAACEAOP0h/9YAAACUAQAACwAAAAAAAAAAAAAAAAAvAQAAX3JlbHMv&#10;LnJlbHNQSwECLQAUAAYACAAAACEASu2NQZ4CAAAABQAADgAAAAAAAAAAAAAAAAAuAgAAZHJzL2Uy&#10;b0RvYy54bWxQSwECLQAUAAYACAAAACEA/lYHSdsAAAAFAQAADwAAAAAAAAAAAAAAAAD4BAAAZHJz&#10;L2Rvd25yZXYueG1sUEsFBgAAAAAEAAQA8wAAAAAGAAAAAA==&#10;" o:allowincell="f" stroked="f">
                  <v:textbox style="layout-flow:vertical"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131474261"/>
                        </w:sdtPr>
                        <w:sdtEndPr/>
                        <w:sdtContent>
                          <w:p w:rsidR="00037444" w:rsidRPr="002F049B" w:rsidRDefault="00F96721" w:rsidP="002F049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Theme="majorEastAsia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037444" w:rsidRDefault="00516D7F" w:rsidP="002F049B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 w:rsidRPr="002F049B">
                              <w:rPr>
                                <w:rFonts w:ascii="Times New Roman" w:eastAsiaTheme="minorEastAsia" w:hAnsi="Times New Roman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2F049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instrText>PAGE  \* MERGEFORMAT</w:instrText>
                            </w:r>
                            <w:r w:rsidRPr="002F049B">
                              <w:rPr>
                                <w:rFonts w:ascii="Times New Roman" w:eastAsiaTheme="minorEastAsia" w:hAnsi="Times New Roman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F96721" w:rsidRPr="00F96721">
                              <w:rPr>
                                <w:rFonts w:ascii="Times New Roman" w:eastAsiaTheme="majorEastAsia" w:hAnsi="Times New Roman"/>
                                <w:noProof/>
                                <w:sz w:val="24"/>
                                <w:szCs w:val="24"/>
                              </w:rPr>
                              <w:t>9</w:t>
                            </w:r>
                            <w:r w:rsidRPr="002F049B">
                              <w:rPr>
                                <w:rFonts w:ascii="Times New Roman" w:eastAsiaTheme="majorEastAsia" w:hAnsi="Times New Roman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6726A"/>
    <w:multiLevelType w:val="hybridMultilevel"/>
    <w:tmpl w:val="E77E736C"/>
    <w:lvl w:ilvl="0" w:tplc="7CF2F4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C409FD"/>
    <w:multiLevelType w:val="multilevel"/>
    <w:tmpl w:val="C01207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96" w:hanging="2160"/>
      </w:pPr>
      <w:rPr>
        <w:rFonts w:hint="default"/>
      </w:rPr>
    </w:lvl>
  </w:abstractNum>
  <w:abstractNum w:abstractNumId="2">
    <w:nsid w:val="14216A8B"/>
    <w:multiLevelType w:val="hybridMultilevel"/>
    <w:tmpl w:val="8954FDF6"/>
    <w:lvl w:ilvl="0" w:tplc="D9841D5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5B3D3C"/>
    <w:multiLevelType w:val="hybridMultilevel"/>
    <w:tmpl w:val="790A0348"/>
    <w:lvl w:ilvl="0" w:tplc="662871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59466E"/>
    <w:multiLevelType w:val="hybridMultilevel"/>
    <w:tmpl w:val="A3F2FAF0"/>
    <w:lvl w:ilvl="0" w:tplc="9F608F1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7D6527B"/>
    <w:multiLevelType w:val="hybridMultilevel"/>
    <w:tmpl w:val="9CEC7706"/>
    <w:lvl w:ilvl="0" w:tplc="EA766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2655C6A"/>
    <w:multiLevelType w:val="hybridMultilevel"/>
    <w:tmpl w:val="232A738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4E21F0"/>
    <w:multiLevelType w:val="hybridMultilevel"/>
    <w:tmpl w:val="3168B8D4"/>
    <w:lvl w:ilvl="0" w:tplc="4C0A855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39E019C"/>
    <w:multiLevelType w:val="multilevel"/>
    <w:tmpl w:val="F836C2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9">
    <w:nsid w:val="6DEB11B5"/>
    <w:multiLevelType w:val="hybridMultilevel"/>
    <w:tmpl w:val="9552D5C8"/>
    <w:lvl w:ilvl="0" w:tplc="19D2EB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FF24C61"/>
    <w:multiLevelType w:val="hybridMultilevel"/>
    <w:tmpl w:val="48C65ECA"/>
    <w:lvl w:ilvl="0" w:tplc="16BED8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2"/>
  </w:num>
  <w:num w:numId="5">
    <w:abstractNumId w:val="9"/>
  </w:num>
  <w:num w:numId="6">
    <w:abstractNumId w:val="5"/>
  </w:num>
  <w:num w:numId="7">
    <w:abstractNumId w:val="10"/>
  </w:num>
  <w:num w:numId="8">
    <w:abstractNumId w:val="4"/>
  </w:num>
  <w:num w:numId="9">
    <w:abstractNumId w:val="0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BAE"/>
    <w:rsid w:val="00000063"/>
    <w:rsid w:val="00002908"/>
    <w:rsid w:val="00002BE0"/>
    <w:rsid w:val="0000369B"/>
    <w:rsid w:val="00003A48"/>
    <w:rsid w:val="00003DBD"/>
    <w:rsid w:val="00004761"/>
    <w:rsid w:val="0000485F"/>
    <w:rsid w:val="00005836"/>
    <w:rsid w:val="00010E15"/>
    <w:rsid w:val="0001392A"/>
    <w:rsid w:val="00014517"/>
    <w:rsid w:val="00014C8A"/>
    <w:rsid w:val="0001649C"/>
    <w:rsid w:val="000201C5"/>
    <w:rsid w:val="00020E14"/>
    <w:rsid w:val="000214F1"/>
    <w:rsid w:val="0002223C"/>
    <w:rsid w:val="00023278"/>
    <w:rsid w:val="0002342C"/>
    <w:rsid w:val="0002343A"/>
    <w:rsid w:val="00023526"/>
    <w:rsid w:val="0002384D"/>
    <w:rsid w:val="000252AE"/>
    <w:rsid w:val="000258C1"/>
    <w:rsid w:val="00025B07"/>
    <w:rsid w:val="0002690A"/>
    <w:rsid w:val="00030E6D"/>
    <w:rsid w:val="000320D6"/>
    <w:rsid w:val="00034AA5"/>
    <w:rsid w:val="00034F74"/>
    <w:rsid w:val="00036053"/>
    <w:rsid w:val="000375B2"/>
    <w:rsid w:val="0004184E"/>
    <w:rsid w:val="000431CC"/>
    <w:rsid w:val="00045437"/>
    <w:rsid w:val="00045D63"/>
    <w:rsid w:val="00046047"/>
    <w:rsid w:val="0004657C"/>
    <w:rsid w:val="0005028E"/>
    <w:rsid w:val="000511AA"/>
    <w:rsid w:val="00051982"/>
    <w:rsid w:val="00051B44"/>
    <w:rsid w:val="00052B60"/>
    <w:rsid w:val="0005304F"/>
    <w:rsid w:val="00054A64"/>
    <w:rsid w:val="000552E4"/>
    <w:rsid w:val="000553EE"/>
    <w:rsid w:val="00055FEE"/>
    <w:rsid w:val="00060E67"/>
    <w:rsid w:val="000624CF"/>
    <w:rsid w:val="00062739"/>
    <w:rsid w:val="00063B0E"/>
    <w:rsid w:val="00063C60"/>
    <w:rsid w:val="0006576B"/>
    <w:rsid w:val="00070AFC"/>
    <w:rsid w:val="00072458"/>
    <w:rsid w:val="00073E95"/>
    <w:rsid w:val="00073F9D"/>
    <w:rsid w:val="00074A5B"/>
    <w:rsid w:val="00074B06"/>
    <w:rsid w:val="00076B2F"/>
    <w:rsid w:val="00077565"/>
    <w:rsid w:val="0007799B"/>
    <w:rsid w:val="00077A65"/>
    <w:rsid w:val="0008065A"/>
    <w:rsid w:val="000817BC"/>
    <w:rsid w:val="00083E9D"/>
    <w:rsid w:val="00084FE6"/>
    <w:rsid w:val="00086029"/>
    <w:rsid w:val="00086BBB"/>
    <w:rsid w:val="00087799"/>
    <w:rsid w:val="000911D8"/>
    <w:rsid w:val="0009331C"/>
    <w:rsid w:val="000972E3"/>
    <w:rsid w:val="00097996"/>
    <w:rsid w:val="000A1CB4"/>
    <w:rsid w:val="000A209D"/>
    <w:rsid w:val="000B08DE"/>
    <w:rsid w:val="000B1DB2"/>
    <w:rsid w:val="000B1EB1"/>
    <w:rsid w:val="000B27EC"/>
    <w:rsid w:val="000B28C3"/>
    <w:rsid w:val="000B2B6E"/>
    <w:rsid w:val="000B3776"/>
    <w:rsid w:val="000B622E"/>
    <w:rsid w:val="000B6B29"/>
    <w:rsid w:val="000B72E3"/>
    <w:rsid w:val="000B735E"/>
    <w:rsid w:val="000B7C9E"/>
    <w:rsid w:val="000C00A8"/>
    <w:rsid w:val="000C45B0"/>
    <w:rsid w:val="000C545B"/>
    <w:rsid w:val="000D0003"/>
    <w:rsid w:val="000D1B3E"/>
    <w:rsid w:val="000D58C2"/>
    <w:rsid w:val="000D69BF"/>
    <w:rsid w:val="000E022F"/>
    <w:rsid w:val="000E1297"/>
    <w:rsid w:val="000E2DEC"/>
    <w:rsid w:val="000E4597"/>
    <w:rsid w:val="000E5DC8"/>
    <w:rsid w:val="000E6209"/>
    <w:rsid w:val="000E6A1A"/>
    <w:rsid w:val="000E777F"/>
    <w:rsid w:val="000F01B2"/>
    <w:rsid w:val="000F04C5"/>
    <w:rsid w:val="000F066F"/>
    <w:rsid w:val="000F0E65"/>
    <w:rsid w:val="000F1FAD"/>
    <w:rsid w:val="000F2810"/>
    <w:rsid w:val="000F3C85"/>
    <w:rsid w:val="000F4500"/>
    <w:rsid w:val="000F755D"/>
    <w:rsid w:val="001005E2"/>
    <w:rsid w:val="0010233A"/>
    <w:rsid w:val="001024A4"/>
    <w:rsid w:val="00102D87"/>
    <w:rsid w:val="00103C6B"/>
    <w:rsid w:val="00104AC8"/>
    <w:rsid w:val="00104D8E"/>
    <w:rsid w:val="001078DC"/>
    <w:rsid w:val="0011052F"/>
    <w:rsid w:val="00110B2D"/>
    <w:rsid w:val="001133DC"/>
    <w:rsid w:val="001139EB"/>
    <w:rsid w:val="00115671"/>
    <w:rsid w:val="0011668D"/>
    <w:rsid w:val="001167EA"/>
    <w:rsid w:val="00116A92"/>
    <w:rsid w:val="00120918"/>
    <w:rsid w:val="00120C31"/>
    <w:rsid w:val="00120F80"/>
    <w:rsid w:val="00121A75"/>
    <w:rsid w:val="00121B69"/>
    <w:rsid w:val="00121D8A"/>
    <w:rsid w:val="0012333C"/>
    <w:rsid w:val="00124B23"/>
    <w:rsid w:val="00124C13"/>
    <w:rsid w:val="00126157"/>
    <w:rsid w:val="00126E37"/>
    <w:rsid w:val="0012799C"/>
    <w:rsid w:val="00130DA8"/>
    <w:rsid w:val="00132282"/>
    <w:rsid w:val="00132634"/>
    <w:rsid w:val="00132694"/>
    <w:rsid w:val="00133281"/>
    <w:rsid w:val="001333F4"/>
    <w:rsid w:val="00135CBF"/>
    <w:rsid w:val="001360FE"/>
    <w:rsid w:val="00136162"/>
    <w:rsid w:val="001361CE"/>
    <w:rsid w:val="001371AA"/>
    <w:rsid w:val="0014043A"/>
    <w:rsid w:val="00141D84"/>
    <w:rsid w:val="00141DA7"/>
    <w:rsid w:val="0014285A"/>
    <w:rsid w:val="00143291"/>
    <w:rsid w:val="0014503D"/>
    <w:rsid w:val="00146C9A"/>
    <w:rsid w:val="00150C8C"/>
    <w:rsid w:val="00151C4C"/>
    <w:rsid w:val="0015297A"/>
    <w:rsid w:val="0015384C"/>
    <w:rsid w:val="00153ACB"/>
    <w:rsid w:val="00153E12"/>
    <w:rsid w:val="0015459C"/>
    <w:rsid w:val="0015743B"/>
    <w:rsid w:val="00157988"/>
    <w:rsid w:val="001606A6"/>
    <w:rsid w:val="001606FA"/>
    <w:rsid w:val="00160EC7"/>
    <w:rsid w:val="0016179B"/>
    <w:rsid w:val="00162EFC"/>
    <w:rsid w:val="0016518B"/>
    <w:rsid w:val="00166B17"/>
    <w:rsid w:val="00166E77"/>
    <w:rsid w:val="0017014A"/>
    <w:rsid w:val="001726D2"/>
    <w:rsid w:val="0017282D"/>
    <w:rsid w:val="00176A17"/>
    <w:rsid w:val="00176CB5"/>
    <w:rsid w:val="00177526"/>
    <w:rsid w:val="00177BE8"/>
    <w:rsid w:val="00180029"/>
    <w:rsid w:val="001803EB"/>
    <w:rsid w:val="00183A3B"/>
    <w:rsid w:val="00184A86"/>
    <w:rsid w:val="00184BAA"/>
    <w:rsid w:val="00185884"/>
    <w:rsid w:val="001858C5"/>
    <w:rsid w:val="001861C8"/>
    <w:rsid w:val="0018679F"/>
    <w:rsid w:val="0018744D"/>
    <w:rsid w:val="001875D7"/>
    <w:rsid w:val="00187EF1"/>
    <w:rsid w:val="001900FB"/>
    <w:rsid w:val="00190436"/>
    <w:rsid w:val="00190DB0"/>
    <w:rsid w:val="001924EA"/>
    <w:rsid w:val="00192B62"/>
    <w:rsid w:val="00193784"/>
    <w:rsid w:val="00193A47"/>
    <w:rsid w:val="00194126"/>
    <w:rsid w:val="00194444"/>
    <w:rsid w:val="00194AE4"/>
    <w:rsid w:val="00195E73"/>
    <w:rsid w:val="00196238"/>
    <w:rsid w:val="00196FCA"/>
    <w:rsid w:val="001972CA"/>
    <w:rsid w:val="00197C38"/>
    <w:rsid w:val="001A050F"/>
    <w:rsid w:val="001A23E8"/>
    <w:rsid w:val="001A2812"/>
    <w:rsid w:val="001A32BD"/>
    <w:rsid w:val="001A4694"/>
    <w:rsid w:val="001A50CC"/>
    <w:rsid w:val="001A52DB"/>
    <w:rsid w:val="001A6C11"/>
    <w:rsid w:val="001A786C"/>
    <w:rsid w:val="001B0F64"/>
    <w:rsid w:val="001B257B"/>
    <w:rsid w:val="001B2A82"/>
    <w:rsid w:val="001B2CBE"/>
    <w:rsid w:val="001B2E66"/>
    <w:rsid w:val="001B44DC"/>
    <w:rsid w:val="001B47B5"/>
    <w:rsid w:val="001C11C0"/>
    <w:rsid w:val="001C1E75"/>
    <w:rsid w:val="001C3E9C"/>
    <w:rsid w:val="001C4825"/>
    <w:rsid w:val="001C4CCC"/>
    <w:rsid w:val="001D1355"/>
    <w:rsid w:val="001D3959"/>
    <w:rsid w:val="001D5125"/>
    <w:rsid w:val="001D5157"/>
    <w:rsid w:val="001D746D"/>
    <w:rsid w:val="001E0110"/>
    <w:rsid w:val="001E0322"/>
    <w:rsid w:val="001E04F2"/>
    <w:rsid w:val="001E197B"/>
    <w:rsid w:val="001E1F0D"/>
    <w:rsid w:val="001E25FC"/>
    <w:rsid w:val="001E3213"/>
    <w:rsid w:val="001E4EAC"/>
    <w:rsid w:val="001E6E5C"/>
    <w:rsid w:val="001F71C4"/>
    <w:rsid w:val="00201743"/>
    <w:rsid w:val="0020205F"/>
    <w:rsid w:val="00202A79"/>
    <w:rsid w:val="00204421"/>
    <w:rsid w:val="002054C4"/>
    <w:rsid w:val="00207C50"/>
    <w:rsid w:val="0021125C"/>
    <w:rsid w:val="00211A62"/>
    <w:rsid w:val="00211F3B"/>
    <w:rsid w:val="00215DAE"/>
    <w:rsid w:val="00215F49"/>
    <w:rsid w:val="002164E1"/>
    <w:rsid w:val="00216DB0"/>
    <w:rsid w:val="00217893"/>
    <w:rsid w:val="00221B6C"/>
    <w:rsid w:val="0022414F"/>
    <w:rsid w:val="0022482F"/>
    <w:rsid w:val="00226690"/>
    <w:rsid w:val="00226B9E"/>
    <w:rsid w:val="002307DC"/>
    <w:rsid w:val="00230BC9"/>
    <w:rsid w:val="00231285"/>
    <w:rsid w:val="002330EE"/>
    <w:rsid w:val="00233A09"/>
    <w:rsid w:val="00234319"/>
    <w:rsid w:val="00234942"/>
    <w:rsid w:val="0023572E"/>
    <w:rsid w:val="00236155"/>
    <w:rsid w:val="00236212"/>
    <w:rsid w:val="00236D2A"/>
    <w:rsid w:val="002374F8"/>
    <w:rsid w:val="00237F1A"/>
    <w:rsid w:val="0024054B"/>
    <w:rsid w:val="00240D09"/>
    <w:rsid w:val="00242FE8"/>
    <w:rsid w:val="0024463F"/>
    <w:rsid w:val="00244F86"/>
    <w:rsid w:val="00245FC3"/>
    <w:rsid w:val="00247C60"/>
    <w:rsid w:val="002500BB"/>
    <w:rsid w:val="002508E4"/>
    <w:rsid w:val="00253003"/>
    <w:rsid w:val="0025329A"/>
    <w:rsid w:val="00253584"/>
    <w:rsid w:val="00253F79"/>
    <w:rsid w:val="00254701"/>
    <w:rsid w:val="002558FA"/>
    <w:rsid w:val="002559ED"/>
    <w:rsid w:val="00255C8D"/>
    <w:rsid w:val="00255D0E"/>
    <w:rsid w:val="00256EA9"/>
    <w:rsid w:val="0026037B"/>
    <w:rsid w:val="00260415"/>
    <w:rsid w:val="00261203"/>
    <w:rsid w:val="00261FC5"/>
    <w:rsid w:val="002621A2"/>
    <w:rsid w:val="00263826"/>
    <w:rsid w:val="00264AE1"/>
    <w:rsid w:val="00265B9F"/>
    <w:rsid w:val="002671A6"/>
    <w:rsid w:val="0026772F"/>
    <w:rsid w:val="002707DC"/>
    <w:rsid w:val="002720B0"/>
    <w:rsid w:val="00272513"/>
    <w:rsid w:val="00273B1A"/>
    <w:rsid w:val="00274AFC"/>
    <w:rsid w:val="00275060"/>
    <w:rsid w:val="00276DDB"/>
    <w:rsid w:val="00277046"/>
    <w:rsid w:val="00277547"/>
    <w:rsid w:val="002776E8"/>
    <w:rsid w:val="002779A2"/>
    <w:rsid w:val="00281582"/>
    <w:rsid w:val="00282DDE"/>
    <w:rsid w:val="00284940"/>
    <w:rsid w:val="0028609F"/>
    <w:rsid w:val="0028666B"/>
    <w:rsid w:val="002868A4"/>
    <w:rsid w:val="00286A32"/>
    <w:rsid w:val="0028749F"/>
    <w:rsid w:val="0029069E"/>
    <w:rsid w:val="00290B29"/>
    <w:rsid w:val="00291DEC"/>
    <w:rsid w:val="00291EB1"/>
    <w:rsid w:val="0029373E"/>
    <w:rsid w:val="00294ADC"/>
    <w:rsid w:val="002961B1"/>
    <w:rsid w:val="002974B3"/>
    <w:rsid w:val="00297DEB"/>
    <w:rsid w:val="002A1B8A"/>
    <w:rsid w:val="002A2943"/>
    <w:rsid w:val="002A2EBD"/>
    <w:rsid w:val="002A347C"/>
    <w:rsid w:val="002A3816"/>
    <w:rsid w:val="002A4E18"/>
    <w:rsid w:val="002B1BEB"/>
    <w:rsid w:val="002B2212"/>
    <w:rsid w:val="002C036E"/>
    <w:rsid w:val="002C0FF7"/>
    <w:rsid w:val="002C16D9"/>
    <w:rsid w:val="002C2CBC"/>
    <w:rsid w:val="002C4DA5"/>
    <w:rsid w:val="002C4F84"/>
    <w:rsid w:val="002C50BF"/>
    <w:rsid w:val="002C5C9B"/>
    <w:rsid w:val="002C6013"/>
    <w:rsid w:val="002C6C8B"/>
    <w:rsid w:val="002C70E1"/>
    <w:rsid w:val="002D0497"/>
    <w:rsid w:val="002D0F1C"/>
    <w:rsid w:val="002D1F67"/>
    <w:rsid w:val="002D3189"/>
    <w:rsid w:val="002D3193"/>
    <w:rsid w:val="002D599F"/>
    <w:rsid w:val="002D5C67"/>
    <w:rsid w:val="002D5DDF"/>
    <w:rsid w:val="002D617E"/>
    <w:rsid w:val="002D624E"/>
    <w:rsid w:val="002D6CD1"/>
    <w:rsid w:val="002D756E"/>
    <w:rsid w:val="002E0CC0"/>
    <w:rsid w:val="002E244B"/>
    <w:rsid w:val="002E44DE"/>
    <w:rsid w:val="002E5013"/>
    <w:rsid w:val="002E5C29"/>
    <w:rsid w:val="002E782E"/>
    <w:rsid w:val="002F2649"/>
    <w:rsid w:val="002F3808"/>
    <w:rsid w:val="002F3C41"/>
    <w:rsid w:val="002F41C2"/>
    <w:rsid w:val="002F41F3"/>
    <w:rsid w:val="002F4481"/>
    <w:rsid w:val="002F4AC6"/>
    <w:rsid w:val="002F5D25"/>
    <w:rsid w:val="002F60E4"/>
    <w:rsid w:val="002F61CA"/>
    <w:rsid w:val="002F68CC"/>
    <w:rsid w:val="002F7CEE"/>
    <w:rsid w:val="003006C6"/>
    <w:rsid w:val="00301E48"/>
    <w:rsid w:val="0030235D"/>
    <w:rsid w:val="00304555"/>
    <w:rsid w:val="003050E5"/>
    <w:rsid w:val="0030521D"/>
    <w:rsid w:val="0030642C"/>
    <w:rsid w:val="00306849"/>
    <w:rsid w:val="003075F6"/>
    <w:rsid w:val="003106C4"/>
    <w:rsid w:val="0031128C"/>
    <w:rsid w:val="00311776"/>
    <w:rsid w:val="003126B2"/>
    <w:rsid w:val="00312CA2"/>
    <w:rsid w:val="00313887"/>
    <w:rsid w:val="00313925"/>
    <w:rsid w:val="00315CCF"/>
    <w:rsid w:val="003176C3"/>
    <w:rsid w:val="00320954"/>
    <w:rsid w:val="00320D41"/>
    <w:rsid w:val="00320DCC"/>
    <w:rsid w:val="003225FB"/>
    <w:rsid w:val="0032347D"/>
    <w:rsid w:val="00323806"/>
    <w:rsid w:val="0032396C"/>
    <w:rsid w:val="00325052"/>
    <w:rsid w:val="00326DCE"/>
    <w:rsid w:val="00327B71"/>
    <w:rsid w:val="0033141F"/>
    <w:rsid w:val="003337B0"/>
    <w:rsid w:val="00335A7D"/>
    <w:rsid w:val="003375F4"/>
    <w:rsid w:val="003376D7"/>
    <w:rsid w:val="003405E3"/>
    <w:rsid w:val="00340AA6"/>
    <w:rsid w:val="00340FB9"/>
    <w:rsid w:val="00342320"/>
    <w:rsid w:val="003448B8"/>
    <w:rsid w:val="003467C9"/>
    <w:rsid w:val="003467F2"/>
    <w:rsid w:val="00347F52"/>
    <w:rsid w:val="003500F9"/>
    <w:rsid w:val="00350CFF"/>
    <w:rsid w:val="00350D03"/>
    <w:rsid w:val="0035159D"/>
    <w:rsid w:val="00352A29"/>
    <w:rsid w:val="00352D49"/>
    <w:rsid w:val="00353DFC"/>
    <w:rsid w:val="00354290"/>
    <w:rsid w:val="00355723"/>
    <w:rsid w:val="0035704B"/>
    <w:rsid w:val="0035757B"/>
    <w:rsid w:val="0036139B"/>
    <w:rsid w:val="00361A60"/>
    <w:rsid w:val="00364CCE"/>
    <w:rsid w:val="00364ED7"/>
    <w:rsid w:val="00365378"/>
    <w:rsid w:val="0036555F"/>
    <w:rsid w:val="00365970"/>
    <w:rsid w:val="00365CBA"/>
    <w:rsid w:val="00366169"/>
    <w:rsid w:val="0036636F"/>
    <w:rsid w:val="0037176B"/>
    <w:rsid w:val="00373CC4"/>
    <w:rsid w:val="003745E7"/>
    <w:rsid w:val="0037533A"/>
    <w:rsid w:val="00376567"/>
    <w:rsid w:val="00380EF3"/>
    <w:rsid w:val="00380FFD"/>
    <w:rsid w:val="00381120"/>
    <w:rsid w:val="00383F3A"/>
    <w:rsid w:val="00383FFF"/>
    <w:rsid w:val="0038508A"/>
    <w:rsid w:val="003853B1"/>
    <w:rsid w:val="0038680E"/>
    <w:rsid w:val="00390035"/>
    <w:rsid w:val="0039045B"/>
    <w:rsid w:val="00391583"/>
    <w:rsid w:val="00392625"/>
    <w:rsid w:val="003929BB"/>
    <w:rsid w:val="00395BD2"/>
    <w:rsid w:val="003A12D3"/>
    <w:rsid w:val="003A13C3"/>
    <w:rsid w:val="003A263C"/>
    <w:rsid w:val="003A414C"/>
    <w:rsid w:val="003A78E0"/>
    <w:rsid w:val="003B1EFC"/>
    <w:rsid w:val="003B32D0"/>
    <w:rsid w:val="003B51EE"/>
    <w:rsid w:val="003B5D8A"/>
    <w:rsid w:val="003C0EF8"/>
    <w:rsid w:val="003C0F62"/>
    <w:rsid w:val="003C1B9D"/>
    <w:rsid w:val="003C1BBA"/>
    <w:rsid w:val="003C1F3D"/>
    <w:rsid w:val="003C67D5"/>
    <w:rsid w:val="003C74C5"/>
    <w:rsid w:val="003D03E1"/>
    <w:rsid w:val="003D06F3"/>
    <w:rsid w:val="003D5583"/>
    <w:rsid w:val="003D5A8B"/>
    <w:rsid w:val="003D6423"/>
    <w:rsid w:val="003D6BE3"/>
    <w:rsid w:val="003E01B8"/>
    <w:rsid w:val="003E1A73"/>
    <w:rsid w:val="003E37C2"/>
    <w:rsid w:val="003E6318"/>
    <w:rsid w:val="003E71C9"/>
    <w:rsid w:val="003F00F2"/>
    <w:rsid w:val="003F0E44"/>
    <w:rsid w:val="003F0F2F"/>
    <w:rsid w:val="003F1637"/>
    <w:rsid w:val="003F1D90"/>
    <w:rsid w:val="003F2274"/>
    <w:rsid w:val="003F5DBB"/>
    <w:rsid w:val="003F6FA4"/>
    <w:rsid w:val="003F75D4"/>
    <w:rsid w:val="003F7C6E"/>
    <w:rsid w:val="0040137F"/>
    <w:rsid w:val="00401830"/>
    <w:rsid w:val="00401FD9"/>
    <w:rsid w:val="0040282B"/>
    <w:rsid w:val="004039FD"/>
    <w:rsid w:val="0040680B"/>
    <w:rsid w:val="00410E3E"/>
    <w:rsid w:val="0041180A"/>
    <w:rsid w:val="00413007"/>
    <w:rsid w:val="00413AAC"/>
    <w:rsid w:val="004162B1"/>
    <w:rsid w:val="0041797F"/>
    <w:rsid w:val="00421073"/>
    <w:rsid w:val="0042220C"/>
    <w:rsid w:val="00422BA0"/>
    <w:rsid w:val="0042305C"/>
    <w:rsid w:val="00423D21"/>
    <w:rsid w:val="00424FDB"/>
    <w:rsid w:val="004263C1"/>
    <w:rsid w:val="00426588"/>
    <w:rsid w:val="00426BE7"/>
    <w:rsid w:val="00426DF2"/>
    <w:rsid w:val="00427FE8"/>
    <w:rsid w:val="00431D46"/>
    <w:rsid w:val="00431ED6"/>
    <w:rsid w:val="0043270F"/>
    <w:rsid w:val="00433B77"/>
    <w:rsid w:val="004350B7"/>
    <w:rsid w:val="00435124"/>
    <w:rsid w:val="00435849"/>
    <w:rsid w:val="00437DCD"/>
    <w:rsid w:val="00440303"/>
    <w:rsid w:val="00440AA3"/>
    <w:rsid w:val="004418BD"/>
    <w:rsid w:val="00442590"/>
    <w:rsid w:val="00443B6A"/>
    <w:rsid w:val="004446ED"/>
    <w:rsid w:val="0044721C"/>
    <w:rsid w:val="00450BFA"/>
    <w:rsid w:val="00452855"/>
    <w:rsid w:val="00454023"/>
    <w:rsid w:val="00454DFB"/>
    <w:rsid w:val="004554AE"/>
    <w:rsid w:val="00456661"/>
    <w:rsid w:val="004578FB"/>
    <w:rsid w:val="004608BC"/>
    <w:rsid w:val="00462B6D"/>
    <w:rsid w:val="004638F1"/>
    <w:rsid w:val="00466682"/>
    <w:rsid w:val="004677E8"/>
    <w:rsid w:val="00467BDD"/>
    <w:rsid w:val="00470810"/>
    <w:rsid w:val="004709CF"/>
    <w:rsid w:val="00471D27"/>
    <w:rsid w:val="00472EF4"/>
    <w:rsid w:val="00480AA9"/>
    <w:rsid w:val="004815D9"/>
    <w:rsid w:val="00482334"/>
    <w:rsid w:val="0048464F"/>
    <w:rsid w:val="0048495F"/>
    <w:rsid w:val="00486E8F"/>
    <w:rsid w:val="0048732D"/>
    <w:rsid w:val="00487A99"/>
    <w:rsid w:val="00487D1B"/>
    <w:rsid w:val="004932D8"/>
    <w:rsid w:val="00493375"/>
    <w:rsid w:val="00495B38"/>
    <w:rsid w:val="00496769"/>
    <w:rsid w:val="004A0A87"/>
    <w:rsid w:val="004A26AD"/>
    <w:rsid w:val="004A2BAC"/>
    <w:rsid w:val="004A460C"/>
    <w:rsid w:val="004A5482"/>
    <w:rsid w:val="004A5B46"/>
    <w:rsid w:val="004A5EDB"/>
    <w:rsid w:val="004A6E85"/>
    <w:rsid w:val="004A6ED8"/>
    <w:rsid w:val="004A7337"/>
    <w:rsid w:val="004A77EB"/>
    <w:rsid w:val="004B0621"/>
    <w:rsid w:val="004B08C8"/>
    <w:rsid w:val="004B0CDA"/>
    <w:rsid w:val="004B1D0D"/>
    <w:rsid w:val="004B2A84"/>
    <w:rsid w:val="004B2D2F"/>
    <w:rsid w:val="004B6AAD"/>
    <w:rsid w:val="004B74EC"/>
    <w:rsid w:val="004C07D8"/>
    <w:rsid w:val="004C0C8C"/>
    <w:rsid w:val="004C56C2"/>
    <w:rsid w:val="004C57C6"/>
    <w:rsid w:val="004C6D08"/>
    <w:rsid w:val="004C708C"/>
    <w:rsid w:val="004C708E"/>
    <w:rsid w:val="004C7DC6"/>
    <w:rsid w:val="004D1E61"/>
    <w:rsid w:val="004D301B"/>
    <w:rsid w:val="004D4446"/>
    <w:rsid w:val="004D57A2"/>
    <w:rsid w:val="004E0315"/>
    <w:rsid w:val="004E0379"/>
    <w:rsid w:val="004E0B32"/>
    <w:rsid w:val="004E1D67"/>
    <w:rsid w:val="004E22A7"/>
    <w:rsid w:val="004E26A9"/>
    <w:rsid w:val="004E27D4"/>
    <w:rsid w:val="004E3CAD"/>
    <w:rsid w:val="004E4221"/>
    <w:rsid w:val="004E555E"/>
    <w:rsid w:val="004E775C"/>
    <w:rsid w:val="004E7852"/>
    <w:rsid w:val="004E7AD8"/>
    <w:rsid w:val="004F1176"/>
    <w:rsid w:val="004F3CD2"/>
    <w:rsid w:val="004F454A"/>
    <w:rsid w:val="004F4EE7"/>
    <w:rsid w:val="004F56A9"/>
    <w:rsid w:val="004F6949"/>
    <w:rsid w:val="004F6A4C"/>
    <w:rsid w:val="00501A76"/>
    <w:rsid w:val="00501DC5"/>
    <w:rsid w:val="0050215E"/>
    <w:rsid w:val="00502796"/>
    <w:rsid w:val="00502F89"/>
    <w:rsid w:val="005033F2"/>
    <w:rsid w:val="00504318"/>
    <w:rsid w:val="00505102"/>
    <w:rsid w:val="00507AE1"/>
    <w:rsid w:val="005116F6"/>
    <w:rsid w:val="00513B67"/>
    <w:rsid w:val="00514665"/>
    <w:rsid w:val="00514F7A"/>
    <w:rsid w:val="00515BB8"/>
    <w:rsid w:val="00516D7F"/>
    <w:rsid w:val="00520349"/>
    <w:rsid w:val="00520B10"/>
    <w:rsid w:val="00521331"/>
    <w:rsid w:val="0052289C"/>
    <w:rsid w:val="005234DC"/>
    <w:rsid w:val="00523A87"/>
    <w:rsid w:val="00523FBD"/>
    <w:rsid w:val="005252DB"/>
    <w:rsid w:val="005263AB"/>
    <w:rsid w:val="0052740E"/>
    <w:rsid w:val="00530BED"/>
    <w:rsid w:val="005340A5"/>
    <w:rsid w:val="00535103"/>
    <w:rsid w:val="00536ADF"/>
    <w:rsid w:val="0053796A"/>
    <w:rsid w:val="0054340D"/>
    <w:rsid w:val="00543744"/>
    <w:rsid w:val="00543C18"/>
    <w:rsid w:val="00544EA8"/>
    <w:rsid w:val="00545006"/>
    <w:rsid w:val="00545051"/>
    <w:rsid w:val="005469F4"/>
    <w:rsid w:val="00546A69"/>
    <w:rsid w:val="00547627"/>
    <w:rsid w:val="00550E24"/>
    <w:rsid w:val="0055146B"/>
    <w:rsid w:val="0055328D"/>
    <w:rsid w:val="00555CC2"/>
    <w:rsid w:val="00555F13"/>
    <w:rsid w:val="005575F5"/>
    <w:rsid w:val="00557AA7"/>
    <w:rsid w:val="00557E84"/>
    <w:rsid w:val="00560F71"/>
    <w:rsid w:val="00561584"/>
    <w:rsid w:val="00563332"/>
    <w:rsid w:val="005663C5"/>
    <w:rsid w:val="005665B6"/>
    <w:rsid w:val="005666C6"/>
    <w:rsid w:val="005666EE"/>
    <w:rsid w:val="00570E67"/>
    <w:rsid w:val="00571B4E"/>
    <w:rsid w:val="00571F72"/>
    <w:rsid w:val="0057234B"/>
    <w:rsid w:val="00574F4C"/>
    <w:rsid w:val="0057540E"/>
    <w:rsid w:val="005762DE"/>
    <w:rsid w:val="00577DDF"/>
    <w:rsid w:val="005829E8"/>
    <w:rsid w:val="005831DA"/>
    <w:rsid w:val="005900EA"/>
    <w:rsid w:val="00590E45"/>
    <w:rsid w:val="00590FA5"/>
    <w:rsid w:val="005920DB"/>
    <w:rsid w:val="0059353C"/>
    <w:rsid w:val="005940A3"/>
    <w:rsid w:val="005947D9"/>
    <w:rsid w:val="00595D73"/>
    <w:rsid w:val="00596047"/>
    <w:rsid w:val="0059623F"/>
    <w:rsid w:val="00596800"/>
    <w:rsid w:val="00597984"/>
    <w:rsid w:val="005A0218"/>
    <w:rsid w:val="005A51D2"/>
    <w:rsid w:val="005A576B"/>
    <w:rsid w:val="005A7E13"/>
    <w:rsid w:val="005B0699"/>
    <w:rsid w:val="005B13D8"/>
    <w:rsid w:val="005B1675"/>
    <w:rsid w:val="005B191D"/>
    <w:rsid w:val="005B2152"/>
    <w:rsid w:val="005B3708"/>
    <w:rsid w:val="005B700F"/>
    <w:rsid w:val="005C2C89"/>
    <w:rsid w:val="005C4CC6"/>
    <w:rsid w:val="005C4D12"/>
    <w:rsid w:val="005C52EF"/>
    <w:rsid w:val="005C7383"/>
    <w:rsid w:val="005D0164"/>
    <w:rsid w:val="005D05A4"/>
    <w:rsid w:val="005D09CE"/>
    <w:rsid w:val="005D0A71"/>
    <w:rsid w:val="005D0C57"/>
    <w:rsid w:val="005D2632"/>
    <w:rsid w:val="005D30AC"/>
    <w:rsid w:val="005D36FE"/>
    <w:rsid w:val="005D3FC7"/>
    <w:rsid w:val="005D4001"/>
    <w:rsid w:val="005D4DF6"/>
    <w:rsid w:val="005D56DC"/>
    <w:rsid w:val="005D7273"/>
    <w:rsid w:val="005D75C1"/>
    <w:rsid w:val="005D7A41"/>
    <w:rsid w:val="005E0D7D"/>
    <w:rsid w:val="005E315A"/>
    <w:rsid w:val="005E40EB"/>
    <w:rsid w:val="005E469E"/>
    <w:rsid w:val="005E5212"/>
    <w:rsid w:val="005E5B0E"/>
    <w:rsid w:val="005E5C18"/>
    <w:rsid w:val="005E67BC"/>
    <w:rsid w:val="005E689A"/>
    <w:rsid w:val="005F02C2"/>
    <w:rsid w:val="005F0E2B"/>
    <w:rsid w:val="005F16DC"/>
    <w:rsid w:val="005F1C2F"/>
    <w:rsid w:val="005F23E6"/>
    <w:rsid w:val="005F2516"/>
    <w:rsid w:val="005F2581"/>
    <w:rsid w:val="005F2B7E"/>
    <w:rsid w:val="005F3C5F"/>
    <w:rsid w:val="005F56C4"/>
    <w:rsid w:val="005F6179"/>
    <w:rsid w:val="006009BB"/>
    <w:rsid w:val="0060183C"/>
    <w:rsid w:val="00603159"/>
    <w:rsid w:val="006038FC"/>
    <w:rsid w:val="006042DB"/>
    <w:rsid w:val="00604AF7"/>
    <w:rsid w:val="0060554B"/>
    <w:rsid w:val="00607A34"/>
    <w:rsid w:val="006103BA"/>
    <w:rsid w:val="00610943"/>
    <w:rsid w:val="006109E4"/>
    <w:rsid w:val="0061223A"/>
    <w:rsid w:val="00614E6F"/>
    <w:rsid w:val="0061569D"/>
    <w:rsid w:val="00616E89"/>
    <w:rsid w:val="00617603"/>
    <w:rsid w:val="0062005D"/>
    <w:rsid w:val="0062100C"/>
    <w:rsid w:val="006217FA"/>
    <w:rsid w:val="00621C64"/>
    <w:rsid w:val="006220E9"/>
    <w:rsid w:val="0062313E"/>
    <w:rsid w:val="00625A10"/>
    <w:rsid w:val="00625C8F"/>
    <w:rsid w:val="00625E2A"/>
    <w:rsid w:val="0062680E"/>
    <w:rsid w:val="00626D60"/>
    <w:rsid w:val="0062724F"/>
    <w:rsid w:val="0062746B"/>
    <w:rsid w:val="00631532"/>
    <w:rsid w:val="0063191F"/>
    <w:rsid w:val="00633464"/>
    <w:rsid w:val="00633BE8"/>
    <w:rsid w:val="00633BEF"/>
    <w:rsid w:val="00633F0F"/>
    <w:rsid w:val="006344D2"/>
    <w:rsid w:val="006354BC"/>
    <w:rsid w:val="00635C2E"/>
    <w:rsid w:val="00636864"/>
    <w:rsid w:val="00641F2F"/>
    <w:rsid w:val="00642E4C"/>
    <w:rsid w:val="00644558"/>
    <w:rsid w:val="00644571"/>
    <w:rsid w:val="006446E1"/>
    <w:rsid w:val="00644AEB"/>
    <w:rsid w:val="00645D1C"/>
    <w:rsid w:val="006461C3"/>
    <w:rsid w:val="006464FF"/>
    <w:rsid w:val="0065178C"/>
    <w:rsid w:val="006528E2"/>
    <w:rsid w:val="00652FF9"/>
    <w:rsid w:val="00653B10"/>
    <w:rsid w:val="0065465D"/>
    <w:rsid w:val="00655E49"/>
    <w:rsid w:val="00657575"/>
    <w:rsid w:val="0066006F"/>
    <w:rsid w:val="00663B77"/>
    <w:rsid w:val="00664A5C"/>
    <w:rsid w:val="00666336"/>
    <w:rsid w:val="00666C1C"/>
    <w:rsid w:val="006709DF"/>
    <w:rsid w:val="00670F7B"/>
    <w:rsid w:val="0067108F"/>
    <w:rsid w:val="00671F6B"/>
    <w:rsid w:val="00673AC1"/>
    <w:rsid w:val="00674C87"/>
    <w:rsid w:val="0067501E"/>
    <w:rsid w:val="00675D44"/>
    <w:rsid w:val="0067626A"/>
    <w:rsid w:val="006763BB"/>
    <w:rsid w:val="006776C5"/>
    <w:rsid w:val="0067780B"/>
    <w:rsid w:val="00677822"/>
    <w:rsid w:val="00677DCB"/>
    <w:rsid w:val="0068272C"/>
    <w:rsid w:val="00682F21"/>
    <w:rsid w:val="0068403C"/>
    <w:rsid w:val="00685B0C"/>
    <w:rsid w:val="00687B8E"/>
    <w:rsid w:val="00687C02"/>
    <w:rsid w:val="00687D6D"/>
    <w:rsid w:val="0069034E"/>
    <w:rsid w:val="006905C9"/>
    <w:rsid w:val="00691673"/>
    <w:rsid w:val="006932B5"/>
    <w:rsid w:val="006936C5"/>
    <w:rsid w:val="0069584B"/>
    <w:rsid w:val="00696189"/>
    <w:rsid w:val="00697552"/>
    <w:rsid w:val="00697C72"/>
    <w:rsid w:val="00697CC8"/>
    <w:rsid w:val="00697FEC"/>
    <w:rsid w:val="006A028C"/>
    <w:rsid w:val="006A03E7"/>
    <w:rsid w:val="006A22CC"/>
    <w:rsid w:val="006A22EC"/>
    <w:rsid w:val="006A3992"/>
    <w:rsid w:val="006A3C44"/>
    <w:rsid w:val="006A44D0"/>
    <w:rsid w:val="006A4E6B"/>
    <w:rsid w:val="006A508A"/>
    <w:rsid w:val="006A6A13"/>
    <w:rsid w:val="006A73D8"/>
    <w:rsid w:val="006A7D32"/>
    <w:rsid w:val="006B0E18"/>
    <w:rsid w:val="006B11D1"/>
    <w:rsid w:val="006B2BD4"/>
    <w:rsid w:val="006B36CC"/>
    <w:rsid w:val="006B3C3D"/>
    <w:rsid w:val="006B5155"/>
    <w:rsid w:val="006B52AB"/>
    <w:rsid w:val="006B56A5"/>
    <w:rsid w:val="006B5982"/>
    <w:rsid w:val="006B5A65"/>
    <w:rsid w:val="006B725B"/>
    <w:rsid w:val="006B7827"/>
    <w:rsid w:val="006C0A7D"/>
    <w:rsid w:val="006C1D9B"/>
    <w:rsid w:val="006C254B"/>
    <w:rsid w:val="006C377E"/>
    <w:rsid w:val="006C4531"/>
    <w:rsid w:val="006C4AE8"/>
    <w:rsid w:val="006C5158"/>
    <w:rsid w:val="006C5FF8"/>
    <w:rsid w:val="006C63DC"/>
    <w:rsid w:val="006C666F"/>
    <w:rsid w:val="006D268E"/>
    <w:rsid w:val="006D46FE"/>
    <w:rsid w:val="006D6A8E"/>
    <w:rsid w:val="006E025B"/>
    <w:rsid w:val="006E029B"/>
    <w:rsid w:val="006E273A"/>
    <w:rsid w:val="006E3664"/>
    <w:rsid w:val="006E577F"/>
    <w:rsid w:val="006E5ECD"/>
    <w:rsid w:val="006E724B"/>
    <w:rsid w:val="006E7594"/>
    <w:rsid w:val="006E76E2"/>
    <w:rsid w:val="006F0464"/>
    <w:rsid w:val="006F20A7"/>
    <w:rsid w:val="006F2923"/>
    <w:rsid w:val="006F3B8C"/>
    <w:rsid w:val="006F3F16"/>
    <w:rsid w:val="006F4D34"/>
    <w:rsid w:val="006F65AA"/>
    <w:rsid w:val="006F7D58"/>
    <w:rsid w:val="00700936"/>
    <w:rsid w:val="0070111F"/>
    <w:rsid w:val="0070133D"/>
    <w:rsid w:val="0070175B"/>
    <w:rsid w:val="0070240F"/>
    <w:rsid w:val="00702569"/>
    <w:rsid w:val="00702754"/>
    <w:rsid w:val="0070407B"/>
    <w:rsid w:val="00704168"/>
    <w:rsid w:val="00704551"/>
    <w:rsid w:val="00706519"/>
    <w:rsid w:val="00706C43"/>
    <w:rsid w:val="0071079E"/>
    <w:rsid w:val="00711DA4"/>
    <w:rsid w:val="007129B6"/>
    <w:rsid w:val="0071352B"/>
    <w:rsid w:val="00713AFD"/>
    <w:rsid w:val="007146E7"/>
    <w:rsid w:val="00714BB4"/>
    <w:rsid w:val="007150C3"/>
    <w:rsid w:val="00716D54"/>
    <w:rsid w:val="007173C4"/>
    <w:rsid w:val="00721728"/>
    <w:rsid w:val="00723137"/>
    <w:rsid w:val="007232DA"/>
    <w:rsid w:val="00723E46"/>
    <w:rsid w:val="007277F1"/>
    <w:rsid w:val="00727BF6"/>
    <w:rsid w:val="00730331"/>
    <w:rsid w:val="00731634"/>
    <w:rsid w:val="0073187B"/>
    <w:rsid w:val="00731C33"/>
    <w:rsid w:val="00733D23"/>
    <w:rsid w:val="00734C31"/>
    <w:rsid w:val="00735234"/>
    <w:rsid w:val="00736F51"/>
    <w:rsid w:val="00737F07"/>
    <w:rsid w:val="0074006D"/>
    <w:rsid w:val="007401A2"/>
    <w:rsid w:val="00741E5B"/>
    <w:rsid w:val="0074276F"/>
    <w:rsid w:val="007428EF"/>
    <w:rsid w:val="00743D5A"/>
    <w:rsid w:val="007467AC"/>
    <w:rsid w:val="007472B3"/>
    <w:rsid w:val="00747F8C"/>
    <w:rsid w:val="00750105"/>
    <w:rsid w:val="00755338"/>
    <w:rsid w:val="0075549A"/>
    <w:rsid w:val="00755E29"/>
    <w:rsid w:val="00756EE6"/>
    <w:rsid w:val="007610A8"/>
    <w:rsid w:val="0076227E"/>
    <w:rsid w:val="0076536C"/>
    <w:rsid w:val="00765494"/>
    <w:rsid w:val="00765DA1"/>
    <w:rsid w:val="00767031"/>
    <w:rsid w:val="00770025"/>
    <w:rsid w:val="00770A88"/>
    <w:rsid w:val="00772DE0"/>
    <w:rsid w:val="0077415E"/>
    <w:rsid w:val="0077459E"/>
    <w:rsid w:val="007755E4"/>
    <w:rsid w:val="00776576"/>
    <w:rsid w:val="00780792"/>
    <w:rsid w:val="007822DB"/>
    <w:rsid w:val="00782931"/>
    <w:rsid w:val="007844C4"/>
    <w:rsid w:val="007850A0"/>
    <w:rsid w:val="00785AD4"/>
    <w:rsid w:val="00786709"/>
    <w:rsid w:val="0078686D"/>
    <w:rsid w:val="00786CC1"/>
    <w:rsid w:val="007905C7"/>
    <w:rsid w:val="00790616"/>
    <w:rsid w:val="00790A26"/>
    <w:rsid w:val="00791428"/>
    <w:rsid w:val="00791456"/>
    <w:rsid w:val="0079330F"/>
    <w:rsid w:val="00793374"/>
    <w:rsid w:val="00793945"/>
    <w:rsid w:val="00794945"/>
    <w:rsid w:val="00796A16"/>
    <w:rsid w:val="00797F49"/>
    <w:rsid w:val="007A1811"/>
    <w:rsid w:val="007A35CB"/>
    <w:rsid w:val="007A5526"/>
    <w:rsid w:val="007B0B20"/>
    <w:rsid w:val="007B121F"/>
    <w:rsid w:val="007B18AF"/>
    <w:rsid w:val="007B21D7"/>
    <w:rsid w:val="007B23D2"/>
    <w:rsid w:val="007B2A5E"/>
    <w:rsid w:val="007B4FAE"/>
    <w:rsid w:val="007C1B6A"/>
    <w:rsid w:val="007C208A"/>
    <w:rsid w:val="007C2486"/>
    <w:rsid w:val="007C55A0"/>
    <w:rsid w:val="007D071D"/>
    <w:rsid w:val="007D0820"/>
    <w:rsid w:val="007D1CB8"/>
    <w:rsid w:val="007D29DC"/>
    <w:rsid w:val="007D3A2E"/>
    <w:rsid w:val="007D40EA"/>
    <w:rsid w:val="007D7958"/>
    <w:rsid w:val="007D7BD9"/>
    <w:rsid w:val="007D7C2F"/>
    <w:rsid w:val="007D7CE7"/>
    <w:rsid w:val="007E020F"/>
    <w:rsid w:val="007E12DC"/>
    <w:rsid w:val="007E144D"/>
    <w:rsid w:val="007E1550"/>
    <w:rsid w:val="007E1DF4"/>
    <w:rsid w:val="007E2627"/>
    <w:rsid w:val="007E3967"/>
    <w:rsid w:val="007E67D1"/>
    <w:rsid w:val="007E6B4C"/>
    <w:rsid w:val="007E7864"/>
    <w:rsid w:val="007E7C9F"/>
    <w:rsid w:val="007E7E11"/>
    <w:rsid w:val="007F148C"/>
    <w:rsid w:val="007F2876"/>
    <w:rsid w:val="007F3B8B"/>
    <w:rsid w:val="007F429C"/>
    <w:rsid w:val="007F546A"/>
    <w:rsid w:val="007F5521"/>
    <w:rsid w:val="007F6939"/>
    <w:rsid w:val="0080009C"/>
    <w:rsid w:val="008025E9"/>
    <w:rsid w:val="00803F5A"/>
    <w:rsid w:val="00806F55"/>
    <w:rsid w:val="0081034B"/>
    <w:rsid w:val="00811107"/>
    <w:rsid w:val="00815889"/>
    <w:rsid w:val="00825C18"/>
    <w:rsid w:val="00826E5D"/>
    <w:rsid w:val="00827DEF"/>
    <w:rsid w:val="00834A72"/>
    <w:rsid w:val="00835748"/>
    <w:rsid w:val="00836487"/>
    <w:rsid w:val="00836BF0"/>
    <w:rsid w:val="00836E0D"/>
    <w:rsid w:val="0083716E"/>
    <w:rsid w:val="0083777C"/>
    <w:rsid w:val="00840108"/>
    <w:rsid w:val="00840D08"/>
    <w:rsid w:val="0084253B"/>
    <w:rsid w:val="00842ED9"/>
    <w:rsid w:val="00844366"/>
    <w:rsid w:val="008444F4"/>
    <w:rsid w:val="0084486C"/>
    <w:rsid w:val="008448B4"/>
    <w:rsid w:val="00844D90"/>
    <w:rsid w:val="0084781F"/>
    <w:rsid w:val="00847C85"/>
    <w:rsid w:val="00852114"/>
    <w:rsid w:val="008532F8"/>
    <w:rsid w:val="00853844"/>
    <w:rsid w:val="00854011"/>
    <w:rsid w:val="00854244"/>
    <w:rsid w:val="00854E03"/>
    <w:rsid w:val="008559F4"/>
    <w:rsid w:val="008576D8"/>
    <w:rsid w:val="00857C8E"/>
    <w:rsid w:val="00862DF9"/>
    <w:rsid w:val="00863636"/>
    <w:rsid w:val="00866156"/>
    <w:rsid w:val="008661FA"/>
    <w:rsid w:val="008663E2"/>
    <w:rsid w:val="0086656F"/>
    <w:rsid w:val="0086744A"/>
    <w:rsid w:val="00870BBA"/>
    <w:rsid w:val="00870F04"/>
    <w:rsid w:val="0087181F"/>
    <w:rsid w:val="00873464"/>
    <w:rsid w:val="008749E4"/>
    <w:rsid w:val="00874B71"/>
    <w:rsid w:val="00877647"/>
    <w:rsid w:val="00877B25"/>
    <w:rsid w:val="008805B7"/>
    <w:rsid w:val="00881D69"/>
    <w:rsid w:val="00882EDC"/>
    <w:rsid w:val="008843ED"/>
    <w:rsid w:val="00884B4E"/>
    <w:rsid w:val="00884E2D"/>
    <w:rsid w:val="0088512E"/>
    <w:rsid w:val="00885543"/>
    <w:rsid w:val="00885740"/>
    <w:rsid w:val="00890332"/>
    <w:rsid w:val="00891FA2"/>
    <w:rsid w:val="00894762"/>
    <w:rsid w:val="00894C46"/>
    <w:rsid w:val="00895340"/>
    <w:rsid w:val="008961B0"/>
    <w:rsid w:val="008976E6"/>
    <w:rsid w:val="008A2925"/>
    <w:rsid w:val="008A3104"/>
    <w:rsid w:val="008A60BA"/>
    <w:rsid w:val="008A61A9"/>
    <w:rsid w:val="008A7726"/>
    <w:rsid w:val="008B2E95"/>
    <w:rsid w:val="008B5260"/>
    <w:rsid w:val="008B62F2"/>
    <w:rsid w:val="008C02AD"/>
    <w:rsid w:val="008C1839"/>
    <w:rsid w:val="008C4357"/>
    <w:rsid w:val="008C4BA3"/>
    <w:rsid w:val="008C7E1C"/>
    <w:rsid w:val="008D0B6E"/>
    <w:rsid w:val="008D1C69"/>
    <w:rsid w:val="008D2C1E"/>
    <w:rsid w:val="008D3B60"/>
    <w:rsid w:val="008D4702"/>
    <w:rsid w:val="008D6627"/>
    <w:rsid w:val="008D6BE7"/>
    <w:rsid w:val="008D6E40"/>
    <w:rsid w:val="008D6EC4"/>
    <w:rsid w:val="008D7668"/>
    <w:rsid w:val="008D7838"/>
    <w:rsid w:val="008E0EF9"/>
    <w:rsid w:val="008E0F74"/>
    <w:rsid w:val="008E1F5B"/>
    <w:rsid w:val="008E2044"/>
    <w:rsid w:val="008E210A"/>
    <w:rsid w:val="008E2D60"/>
    <w:rsid w:val="008E393F"/>
    <w:rsid w:val="008E3C46"/>
    <w:rsid w:val="008E4950"/>
    <w:rsid w:val="008E4CD5"/>
    <w:rsid w:val="008E6576"/>
    <w:rsid w:val="008E674D"/>
    <w:rsid w:val="008E72E7"/>
    <w:rsid w:val="008E7611"/>
    <w:rsid w:val="008E7851"/>
    <w:rsid w:val="008E7BAC"/>
    <w:rsid w:val="008F2279"/>
    <w:rsid w:val="008F3A14"/>
    <w:rsid w:val="008F6718"/>
    <w:rsid w:val="008F6999"/>
    <w:rsid w:val="008F6A77"/>
    <w:rsid w:val="008F7AA7"/>
    <w:rsid w:val="00900151"/>
    <w:rsid w:val="00902319"/>
    <w:rsid w:val="00903AD3"/>
    <w:rsid w:val="00903F9D"/>
    <w:rsid w:val="00904F12"/>
    <w:rsid w:val="00905651"/>
    <w:rsid w:val="00905F60"/>
    <w:rsid w:val="009066F4"/>
    <w:rsid w:val="00906733"/>
    <w:rsid w:val="0091004F"/>
    <w:rsid w:val="009101AA"/>
    <w:rsid w:val="00910C80"/>
    <w:rsid w:val="00912469"/>
    <w:rsid w:val="00915910"/>
    <w:rsid w:val="00915956"/>
    <w:rsid w:val="00916474"/>
    <w:rsid w:val="009165F3"/>
    <w:rsid w:val="00916726"/>
    <w:rsid w:val="00916F62"/>
    <w:rsid w:val="00917E7F"/>
    <w:rsid w:val="009207A7"/>
    <w:rsid w:val="00920D76"/>
    <w:rsid w:val="00920F41"/>
    <w:rsid w:val="00921FA7"/>
    <w:rsid w:val="00922659"/>
    <w:rsid w:val="00922FCC"/>
    <w:rsid w:val="00926148"/>
    <w:rsid w:val="009270CC"/>
    <w:rsid w:val="00927788"/>
    <w:rsid w:val="00927A9F"/>
    <w:rsid w:val="00927D0C"/>
    <w:rsid w:val="009301FB"/>
    <w:rsid w:val="00930F19"/>
    <w:rsid w:val="009328F8"/>
    <w:rsid w:val="0093309E"/>
    <w:rsid w:val="00933BB6"/>
    <w:rsid w:val="009361E6"/>
    <w:rsid w:val="009404B3"/>
    <w:rsid w:val="00941379"/>
    <w:rsid w:val="00942C50"/>
    <w:rsid w:val="009455BE"/>
    <w:rsid w:val="00945C09"/>
    <w:rsid w:val="00946990"/>
    <w:rsid w:val="0095004C"/>
    <w:rsid w:val="00950A80"/>
    <w:rsid w:val="00950B3C"/>
    <w:rsid w:val="009517A2"/>
    <w:rsid w:val="0095195F"/>
    <w:rsid w:val="00952762"/>
    <w:rsid w:val="0095315C"/>
    <w:rsid w:val="009535BC"/>
    <w:rsid w:val="00953B8F"/>
    <w:rsid w:val="00953C17"/>
    <w:rsid w:val="0095549E"/>
    <w:rsid w:val="00956211"/>
    <w:rsid w:val="0095748B"/>
    <w:rsid w:val="00957C4C"/>
    <w:rsid w:val="00961263"/>
    <w:rsid w:val="00963331"/>
    <w:rsid w:val="0096388C"/>
    <w:rsid w:val="0096488C"/>
    <w:rsid w:val="009675F1"/>
    <w:rsid w:val="00967F4A"/>
    <w:rsid w:val="00970010"/>
    <w:rsid w:val="00970BE9"/>
    <w:rsid w:val="0097174F"/>
    <w:rsid w:val="00971833"/>
    <w:rsid w:val="00971E26"/>
    <w:rsid w:val="00972AEE"/>
    <w:rsid w:val="00973786"/>
    <w:rsid w:val="00973791"/>
    <w:rsid w:val="0097379F"/>
    <w:rsid w:val="00974EE3"/>
    <w:rsid w:val="0097555E"/>
    <w:rsid w:val="00975B1E"/>
    <w:rsid w:val="00977CC7"/>
    <w:rsid w:val="00981224"/>
    <w:rsid w:val="00982A5A"/>
    <w:rsid w:val="00983177"/>
    <w:rsid w:val="009835B7"/>
    <w:rsid w:val="00983A95"/>
    <w:rsid w:val="0098521B"/>
    <w:rsid w:val="009860B0"/>
    <w:rsid w:val="009861CA"/>
    <w:rsid w:val="0098668E"/>
    <w:rsid w:val="00986DA3"/>
    <w:rsid w:val="00987D7C"/>
    <w:rsid w:val="009912D4"/>
    <w:rsid w:val="009914E7"/>
    <w:rsid w:val="00993E23"/>
    <w:rsid w:val="00995822"/>
    <w:rsid w:val="0099607B"/>
    <w:rsid w:val="00996C6B"/>
    <w:rsid w:val="009973B5"/>
    <w:rsid w:val="0099792D"/>
    <w:rsid w:val="009A17E2"/>
    <w:rsid w:val="009A1912"/>
    <w:rsid w:val="009A32AE"/>
    <w:rsid w:val="009A5ABF"/>
    <w:rsid w:val="009B09E3"/>
    <w:rsid w:val="009B168B"/>
    <w:rsid w:val="009B1F79"/>
    <w:rsid w:val="009B2411"/>
    <w:rsid w:val="009B294B"/>
    <w:rsid w:val="009B572D"/>
    <w:rsid w:val="009B6C68"/>
    <w:rsid w:val="009B7AFB"/>
    <w:rsid w:val="009B7C7C"/>
    <w:rsid w:val="009C0862"/>
    <w:rsid w:val="009C10C3"/>
    <w:rsid w:val="009C1CAA"/>
    <w:rsid w:val="009C3A35"/>
    <w:rsid w:val="009C3E4B"/>
    <w:rsid w:val="009C45F9"/>
    <w:rsid w:val="009C53F7"/>
    <w:rsid w:val="009C71C4"/>
    <w:rsid w:val="009C72FA"/>
    <w:rsid w:val="009C7994"/>
    <w:rsid w:val="009D2720"/>
    <w:rsid w:val="009D31FD"/>
    <w:rsid w:val="009D38F8"/>
    <w:rsid w:val="009D4C87"/>
    <w:rsid w:val="009D5865"/>
    <w:rsid w:val="009D5ADF"/>
    <w:rsid w:val="009D5E07"/>
    <w:rsid w:val="009D6BFA"/>
    <w:rsid w:val="009E001B"/>
    <w:rsid w:val="009E11E2"/>
    <w:rsid w:val="009E2841"/>
    <w:rsid w:val="009E31E1"/>
    <w:rsid w:val="009E4C2A"/>
    <w:rsid w:val="009E4FA8"/>
    <w:rsid w:val="009E58C5"/>
    <w:rsid w:val="009E595A"/>
    <w:rsid w:val="009E63F6"/>
    <w:rsid w:val="009E72A4"/>
    <w:rsid w:val="009E7A9C"/>
    <w:rsid w:val="009F194A"/>
    <w:rsid w:val="009F36C6"/>
    <w:rsid w:val="009F3B19"/>
    <w:rsid w:val="009F4B5E"/>
    <w:rsid w:val="009F542A"/>
    <w:rsid w:val="009F79F6"/>
    <w:rsid w:val="00A00A92"/>
    <w:rsid w:val="00A01DB1"/>
    <w:rsid w:val="00A03607"/>
    <w:rsid w:val="00A04427"/>
    <w:rsid w:val="00A0531A"/>
    <w:rsid w:val="00A053C5"/>
    <w:rsid w:val="00A05F1E"/>
    <w:rsid w:val="00A07BA5"/>
    <w:rsid w:val="00A07BFE"/>
    <w:rsid w:val="00A07D94"/>
    <w:rsid w:val="00A07FCD"/>
    <w:rsid w:val="00A10E9A"/>
    <w:rsid w:val="00A10EF2"/>
    <w:rsid w:val="00A11826"/>
    <w:rsid w:val="00A11D87"/>
    <w:rsid w:val="00A128A5"/>
    <w:rsid w:val="00A13ECC"/>
    <w:rsid w:val="00A144B3"/>
    <w:rsid w:val="00A152EE"/>
    <w:rsid w:val="00A15E6D"/>
    <w:rsid w:val="00A20693"/>
    <w:rsid w:val="00A20D01"/>
    <w:rsid w:val="00A20FD5"/>
    <w:rsid w:val="00A21D72"/>
    <w:rsid w:val="00A22248"/>
    <w:rsid w:val="00A2712D"/>
    <w:rsid w:val="00A279EE"/>
    <w:rsid w:val="00A30EEB"/>
    <w:rsid w:val="00A335C6"/>
    <w:rsid w:val="00A35413"/>
    <w:rsid w:val="00A36586"/>
    <w:rsid w:val="00A368CF"/>
    <w:rsid w:val="00A37386"/>
    <w:rsid w:val="00A408CC"/>
    <w:rsid w:val="00A42483"/>
    <w:rsid w:val="00A4258E"/>
    <w:rsid w:val="00A4335F"/>
    <w:rsid w:val="00A43ED0"/>
    <w:rsid w:val="00A440D4"/>
    <w:rsid w:val="00A44FE0"/>
    <w:rsid w:val="00A471AF"/>
    <w:rsid w:val="00A50626"/>
    <w:rsid w:val="00A510DC"/>
    <w:rsid w:val="00A524BE"/>
    <w:rsid w:val="00A533CD"/>
    <w:rsid w:val="00A56E56"/>
    <w:rsid w:val="00A600F2"/>
    <w:rsid w:val="00A60A29"/>
    <w:rsid w:val="00A60C09"/>
    <w:rsid w:val="00A61FFC"/>
    <w:rsid w:val="00A66234"/>
    <w:rsid w:val="00A705F7"/>
    <w:rsid w:val="00A715FB"/>
    <w:rsid w:val="00A71831"/>
    <w:rsid w:val="00A75F82"/>
    <w:rsid w:val="00A7609C"/>
    <w:rsid w:val="00A760AA"/>
    <w:rsid w:val="00A777A5"/>
    <w:rsid w:val="00A7782D"/>
    <w:rsid w:val="00A80AEA"/>
    <w:rsid w:val="00A8293A"/>
    <w:rsid w:val="00A82EED"/>
    <w:rsid w:val="00A84477"/>
    <w:rsid w:val="00A85693"/>
    <w:rsid w:val="00A860FC"/>
    <w:rsid w:val="00A86DFD"/>
    <w:rsid w:val="00A90485"/>
    <w:rsid w:val="00A906A5"/>
    <w:rsid w:val="00A92EAD"/>
    <w:rsid w:val="00A93EBF"/>
    <w:rsid w:val="00A96203"/>
    <w:rsid w:val="00A9756B"/>
    <w:rsid w:val="00A97A4C"/>
    <w:rsid w:val="00AA3391"/>
    <w:rsid w:val="00AA64AC"/>
    <w:rsid w:val="00AA745F"/>
    <w:rsid w:val="00AB22DF"/>
    <w:rsid w:val="00AB3892"/>
    <w:rsid w:val="00AB5E12"/>
    <w:rsid w:val="00AB70C8"/>
    <w:rsid w:val="00AC0483"/>
    <w:rsid w:val="00AC1F09"/>
    <w:rsid w:val="00AC2153"/>
    <w:rsid w:val="00AC31C3"/>
    <w:rsid w:val="00AC697E"/>
    <w:rsid w:val="00AD0640"/>
    <w:rsid w:val="00AD1AF1"/>
    <w:rsid w:val="00AD1E4B"/>
    <w:rsid w:val="00AD1EA1"/>
    <w:rsid w:val="00AD204A"/>
    <w:rsid w:val="00AD2795"/>
    <w:rsid w:val="00AD2F90"/>
    <w:rsid w:val="00AD3ADF"/>
    <w:rsid w:val="00AD3D6C"/>
    <w:rsid w:val="00AD4F6C"/>
    <w:rsid w:val="00AD5915"/>
    <w:rsid w:val="00AD5A43"/>
    <w:rsid w:val="00AD7625"/>
    <w:rsid w:val="00AE4361"/>
    <w:rsid w:val="00AE550C"/>
    <w:rsid w:val="00AE7C49"/>
    <w:rsid w:val="00AF020F"/>
    <w:rsid w:val="00AF07E4"/>
    <w:rsid w:val="00AF0EBA"/>
    <w:rsid w:val="00AF35FB"/>
    <w:rsid w:val="00AF41A0"/>
    <w:rsid w:val="00AF4AAD"/>
    <w:rsid w:val="00AF4C41"/>
    <w:rsid w:val="00AF4F5E"/>
    <w:rsid w:val="00AF631E"/>
    <w:rsid w:val="00AF6AE5"/>
    <w:rsid w:val="00AF6DAB"/>
    <w:rsid w:val="00AF739B"/>
    <w:rsid w:val="00AF73CC"/>
    <w:rsid w:val="00AF79A9"/>
    <w:rsid w:val="00AF79BB"/>
    <w:rsid w:val="00AF79EA"/>
    <w:rsid w:val="00AF7FAA"/>
    <w:rsid w:val="00B0021C"/>
    <w:rsid w:val="00B0058A"/>
    <w:rsid w:val="00B00FFB"/>
    <w:rsid w:val="00B0199F"/>
    <w:rsid w:val="00B0227E"/>
    <w:rsid w:val="00B03C38"/>
    <w:rsid w:val="00B04048"/>
    <w:rsid w:val="00B04AC8"/>
    <w:rsid w:val="00B05A0E"/>
    <w:rsid w:val="00B05F83"/>
    <w:rsid w:val="00B06BD6"/>
    <w:rsid w:val="00B07253"/>
    <w:rsid w:val="00B14EB2"/>
    <w:rsid w:val="00B15853"/>
    <w:rsid w:val="00B16490"/>
    <w:rsid w:val="00B16BAE"/>
    <w:rsid w:val="00B17BA3"/>
    <w:rsid w:val="00B17D2C"/>
    <w:rsid w:val="00B20737"/>
    <w:rsid w:val="00B21839"/>
    <w:rsid w:val="00B22BBF"/>
    <w:rsid w:val="00B236C8"/>
    <w:rsid w:val="00B24247"/>
    <w:rsid w:val="00B2501A"/>
    <w:rsid w:val="00B25536"/>
    <w:rsid w:val="00B26445"/>
    <w:rsid w:val="00B31423"/>
    <w:rsid w:val="00B3223C"/>
    <w:rsid w:val="00B33286"/>
    <w:rsid w:val="00B338BA"/>
    <w:rsid w:val="00B3540B"/>
    <w:rsid w:val="00B35ABA"/>
    <w:rsid w:val="00B35B28"/>
    <w:rsid w:val="00B36D77"/>
    <w:rsid w:val="00B40F29"/>
    <w:rsid w:val="00B41910"/>
    <w:rsid w:val="00B44491"/>
    <w:rsid w:val="00B45B5E"/>
    <w:rsid w:val="00B4628B"/>
    <w:rsid w:val="00B474B2"/>
    <w:rsid w:val="00B51CA0"/>
    <w:rsid w:val="00B5200C"/>
    <w:rsid w:val="00B52D0C"/>
    <w:rsid w:val="00B52DA2"/>
    <w:rsid w:val="00B53004"/>
    <w:rsid w:val="00B53426"/>
    <w:rsid w:val="00B5348B"/>
    <w:rsid w:val="00B53FEE"/>
    <w:rsid w:val="00B55BEB"/>
    <w:rsid w:val="00B55FB9"/>
    <w:rsid w:val="00B660FA"/>
    <w:rsid w:val="00B66475"/>
    <w:rsid w:val="00B71550"/>
    <w:rsid w:val="00B727EB"/>
    <w:rsid w:val="00B734FF"/>
    <w:rsid w:val="00B74B0A"/>
    <w:rsid w:val="00B755A1"/>
    <w:rsid w:val="00B760ED"/>
    <w:rsid w:val="00B760FA"/>
    <w:rsid w:val="00B761FC"/>
    <w:rsid w:val="00B769C1"/>
    <w:rsid w:val="00B77DBA"/>
    <w:rsid w:val="00B81D38"/>
    <w:rsid w:val="00B81D70"/>
    <w:rsid w:val="00B824E8"/>
    <w:rsid w:val="00B8294A"/>
    <w:rsid w:val="00B85DE9"/>
    <w:rsid w:val="00B864AD"/>
    <w:rsid w:val="00B86511"/>
    <w:rsid w:val="00B9055E"/>
    <w:rsid w:val="00B9079F"/>
    <w:rsid w:val="00B92373"/>
    <w:rsid w:val="00B926E5"/>
    <w:rsid w:val="00B932D5"/>
    <w:rsid w:val="00B934A6"/>
    <w:rsid w:val="00B93C69"/>
    <w:rsid w:val="00B93DD8"/>
    <w:rsid w:val="00B94047"/>
    <w:rsid w:val="00B9646D"/>
    <w:rsid w:val="00B96F52"/>
    <w:rsid w:val="00B97540"/>
    <w:rsid w:val="00BA09B4"/>
    <w:rsid w:val="00BA1EB3"/>
    <w:rsid w:val="00BA3506"/>
    <w:rsid w:val="00BA3EFC"/>
    <w:rsid w:val="00BA4E95"/>
    <w:rsid w:val="00BA6AE7"/>
    <w:rsid w:val="00BA71DD"/>
    <w:rsid w:val="00BB02EC"/>
    <w:rsid w:val="00BB17B3"/>
    <w:rsid w:val="00BB26DD"/>
    <w:rsid w:val="00BB424D"/>
    <w:rsid w:val="00BB5C71"/>
    <w:rsid w:val="00BB5D3D"/>
    <w:rsid w:val="00BB780E"/>
    <w:rsid w:val="00BC026D"/>
    <w:rsid w:val="00BC0A21"/>
    <w:rsid w:val="00BC0A30"/>
    <w:rsid w:val="00BC15AC"/>
    <w:rsid w:val="00BC2912"/>
    <w:rsid w:val="00BC43A4"/>
    <w:rsid w:val="00BC5485"/>
    <w:rsid w:val="00BC7CD9"/>
    <w:rsid w:val="00BD2B8A"/>
    <w:rsid w:val="00BD35C7"/>
    <w:rsid w:val="00BD35DF"/>
    <w:rsid w:val="00BD7DFF"/>
    <w:rsid w:val="00BE029E"/>
    <w:rsid w:val="00BE151F"/>
    <w:rsid w:val="00BE49FE"/>
    <w:rsid w:val="00BE4D2A"/>
    <w:rsid w:val="00BE4ECD"/>
    <w:rsid w:val="00BE5993"/>
    <w:rsid w:val="00BE6CA5"/>
    <w:rsid w:val="00BE70C6"/>
    <w:rsid w:val="00BF5FE3"/>
    <w:rsid w:val="00BF73CB"/>
    <w:rsid w:val="00C00195"/>
    <w:rsid w:val="00C03420"/>
    <w:rsid w:val="00C04619"/>
    <w:rsid w:val="00C04799"/>
    <w:rsid w:val="00C05297"/>
    <w:rsid w:val="00C075C4"/>
    <w:rsid w:val="00C111F0"/>
    <w:rsid w:val="00C1153F"/>
    <w:rsid w:val="00C11EFA"/>
    <w:rsid w:val="00C1373B"/>
    <w:rsid w:val="00C147A8"/>
    <w:rsid w:val="00C14F06"/>
    <w:rsid w:val="00C17B02"/>
    <w:rsid w:val="00C17E09"/>
    <w:rsid w:val="00C20164"/>
    <w:rsid w:val="00C202D6"/>
    <w:rsid w:val="00C23865"/>
    <w:rsid w:val="00C23A31"/>
    <w:rsid w:val="00C242BC"/>
    <w:rsid w:val="00C24703"/>
    <w:rsid w:val="00C2525E"/>
    <w:rsid w:val="00C275DD"/>
    <w:rsid w:val="00C325AF"/>
    <w:rsid w:val="00C32810"/>
    <w:rsid w:val="00C32E32"/>
    <w:rsid w:val="00C33098"/>
    <w:rsid w:val="00C33A92"/>
    <w:rsid w:val="00C33D8F"/>
    <w:rsid w:val="00C35815"/>
    <w:rsid w:val="00C37117"/>
    <w:rsid w:val="00C402DB"/>
    <w:rsid w:val="00C407BC"/>
    <w:rsid w:val="00C416B9"/>
    <w:rsid w:val="00C426CC"/>
    <w:rsid w:val="00C42CF5"/>
    <w:rsid w:val="00C43320"/>
    <w:rsid w:val="00C43B04"/>
    <w:rsid w:val="00C45473"/>
    <w:rsid w:val="00C47047"/>
    <w:rsid w:val="00C504DC"/>
    <w:rsid w:val="00C51389"/>
    <w:rsid w:val="00C521AD"/>
    <w:rsid w:val="00C52A7A"/>
    <w:rsid w:val="00C52BA0"/>
    <w:rsid w:val="00C54BB7"/>
    <w:rsid w:val="00C55046"/>
    <w:rsid w:val="00C571D0"/>
    <w:rsid w:val="00C574D8"/>
    <w:rsid w:val="00C5777B"/>
    <w:rsid w:val="00C60DD1"/>
    <w:rsid w:val="00C61C9C"/>
    <w:rsid w:val="00C62155"/>
    <w:rsid w:val="00C62CAC"/>
    <w:rsid w:val="00C62E53"/>
    <w:rsid w:val="00C6390B"/>
    <w:rsid w:val="00C64CD0"/>
    <w:rsid w:val="00C6536E"/>
    <w:rsid w:val="00C65E94"/>
    <w:rsid w:val="00C665C9"/>
    <w:rsid w:val="00C66E8D"/>
    <w:rsid w:val="00C67E90"/>
    <w:rsid w:val="00C70A41"/>
    <w:rsid w:val="00C712F0"/>
    <w:rsid w:val="00C72270"/>
    <w:rsid w:val="00C73824"/>
    <w:rsid w:val="00C73AD8"/>
    <w:rsid w:val="00C75A02"/>
    <w:rsid w:val="00C76F8A"/>
    <w:rsid w:val="00C772B1"/>
    <w:rsid w:val="00C80B05"/>
    <w:rsid w:val="00C80FA6"/>
    <w:rsid w:val="00C813D8"/>
    <w:rsid w:val="00C815C3"/>
    <w:rsid w:val="00C81E34"/>
    <w:rsid w:val="00C82C4C"/>
    <w:rsid w:val="00C8388B"/>
    <w:rsid w:val="00C87984"/>
    <w:rsid w:val="00C87F02"/>
    <w:rsid w:val="00C87FB4"/>
    <w:rsid w:val="00C9176E"/>
    <w:rsid w:val="00C9257F"/>
    <w:rsid w:val="00C92AA5"/>
    <w:rsid w:val="00C93C67"/>
    <w:rsid w:val="00C97780"/>
    <w:rsid w:val="00C9786E"/>
    <w:rsid w:val="00CA09C5"/>
    <w:rsid w:val="00CA1CCB"/>
    <w:rsid w:val="00CA2621"/>
    <w:rsid w:val="00CA3249"/>
    <w:rsid w:val="00CA3AAA"/>
    <w:rsid w:val="00CA6098"/>
    <w:rsid w:val="00CA715B"/>
    <w:rsid w:val="00CA71FA"/>
    <w:rsid w:val="00CB00C5"/>
    <w:rsid w:val="00CB0193"/>
    <w:rsid w:val="00CB08B9"/>
    <w:rsid w:val="00CB17DD"/>
    <w:rsid w:val="00CB4967"/>
    <w:rsid w:val="00CC0818"/>
    <w:rsid w:val="00CC14D0"/>
    <w:rsid w:val="00CC1571"/>
    <w:rsid w:val="00CC1C08"/>
    <w:rsid w:val="00CC45EA"/>
    <w:rsid w:val="00CC4BF2"/>
    <w:rsid w:val="00CC5FC4"/>
    <w:rsid w:val="00CD1741"/>
    <w:rsid w:val="00CD26ED"/>
    <w:rsid w:val="00CD28C1"/>
    <w:rsid w:val="00CD5518"/>
    <w:rsid w:val="00CD57DD"/>
    <w:rsid w:val="00CD5EEF"/>
    <w:rsid w:val="00CD643D"/>
    <w:rsid w:val="00CD6A56"/>
    <w:rsid w:val="00CD6FD1"/>
    <w:rsid w:val="00CD73A2"/>
    <w:rsid w:val="00CD7584"/>
    <w:rsid w:val="00CE0290"/>
    <w:rsid w:val="00CE032C"/>
    <w:rsid w:val="00CE047E"/>
    <w:rsid w:val="00CE1068"/>
    <w:rsid w:val="00CE11F8"/>
    <w:rsid w:val="00CE2F34"/>
    <w:rsid w:val="00CE4662"/>
    <w:rsid w:val="00CE6BE6"/>
    <w:rsid w:val="00CE742E"/>
    <w:rsid w:val="00CE77EC"/>
    <w:rsid w:val="00CF01FD"/>
    <w:rsid w:val="00CF0D91"/>
    <w:rsid w:val="00CF0F33"/>
    <w:rsid w:val="00CF160C"/>
    <w:rsid w:val="00CF1E87"/>
    <w:rsid w:val="00CF2E5F"/>
    <w:rsid w:val="00CF35E3"/>
    <w:rsid w:val="00CF4A65"/>
    <w:rsid w:val="00CF5AAF"/>
    <w:rsid w:val="00CF5C91"/>
    <w:rsid w:val="00CF5F0C"/>
    <w:rsid w:val="00CF73F1"/>
    <w:rsid w:val="00D00BD7"/>
    <w:rsid w:val="00D01490"/>
    <w:rsid w:val="00D0208E"/>
    <w:rsid w:val="00D03BB7"/>
    <w:rsid w:val="00D04AB7"/>
    <w:rsid w:val="00D04D82"/>
    <w:rsid w:val="00D04D87"/>
    <w:rsid w:val="00D05034"/>
    <w:rsid w:val="00D05072"/>
    <w:rsid w:val="00D06AD9"/>
    <w:rsid w:val="00D10612"/>
    <w:rsid w:val="00D12855"/>
    <w:rsid w:val="00D12A35"/>
    <w:rsid w:val="00D13602"/>
    <w:rsid w:val="00D14502"/>
    <w:rsid w:val="00D14D16"/>
    <w:rsid w:val="00D1565E"/>
    <w:rsid w:val="00D15FA1"/>
    <w:rsid w:val="00D17244"/>
    <w:rsid w:val="00D17EAB"/>
    <w:rsid w:val="00D21ED8"/>
    <w:rsid w:val="00D228D1"/>
    <w:rsid w:val="00D2684E"/>
    <w:rsid w:val="00D26904"/>
    <w:rsid w:val="00D271A1"/>
    <w:rsid w:val="00D31DE7"/>
    <w:rsid w:val="00D321FA"/>
    <w:rsid w:val="00D336B5"/>
    <w:rsid w:val="00D33701"/>
    <w:rsid w:val="00D34BF8"/>
    <w:rsid w:val="00D35EE8"/>
    <w:rsid w:val="00D412EE"/>
    <w:rsid w:val="00D41647"/>
    <w:rsid w:val="00D4168B"/>
    <w:rsid w:val="00D42CEE"/>
    <w:rsid w:val="00D43410"/>
    <w:rsid w:val="00D46045"/>
    <w:rsid w:val="00D47D5E"/>
    <w:rsid w:val="00D51580"/>
    <w:rsid w:val="00D53982"/>
    <w:rsid w:val="00D53F10"/>
    <w:rsid w:val="00D5419F"/>
    <w:rsid w:val="00D56F64"/>
    <w:rsid w:val="00D572D2"/>
    <w:rsid w:val="00D576B1"/>
    <w:rsid w:val="00D576D1"/>
    <w:rsid w:val="00D57DFD"/>
    <w:rsid w:val="00D60212"/>
    <w:rsid w:val="00D618E0"/>
    <w:rsid w:val="00D62C91"/>
    <w:rsid w:val="00D6504B"/>
    <w:rsid w:val="00D66042"/>
    <w:rsid w:val="00D66A78"/>
    <w:rsid w:val="00D679BA"/>
    <w:rsid w:val="00D7013E"/>
    <w:rsid w:val="00D70566"/>
    <w:rsid w:val="00D7268E"/>
    <w:rsid w:val="00D74BDF"/>
    <w:rsid w:val="00D75E2F"/>
    <w:rsid w:val="00D765FD"/>
    <w:rsid w:val="00D7699C"/>
    <w:rsid w:val="00D8054A"/>
    <w:rsid w:val="00D80955"/>
    <w:rsid w:val="00D8155F"/>
    <w:rsid w:val="00D836F6"/>
    <w:rsid w:val="00D847F4"/>
    <w:rsid w:val="00D86270"/>
    <w:rsid w:val="00D86E3B"/>
    <w:rsid w:val="00D90ADF"/>
    <w:rsid w:val="00D90F18"/>
    <w:rsid w:val="00D92ADB"/>
    <w:rsid w:val="00D93491"/>
    <w:rsid w:val="00D937F2"/>
    <w:rsid w:val="00D94C3E"/>
    <w:rsid w:val="00D951C2"/>
    <w:rsid w:val="00D95A18"/>
    <w:rsid w:val="00D96BDC"/>
    <w:rsid w:val="00D973B8"/>
    <w:rsid w:val="00DA0E96"/>
    <w:rsid w:val="00DA218D"/>
    <w:rsid w:val="00DA2735"/>
    <w:rsid w:val="00DA2C62"/>
    <w:rsid w:val="00DA379B"/>
    <w:rsid w:val="00DA4243"/>
    <w:rsid w:val="00DA4543"/>
    <w:rsid w:val="00DA46FA"/>
    <w:rsid w:val="00DA5201"/>
    <w:rsid w:val="00DA551D"/>
    <w:rsid w:val="00DA5735"/>
    <w:rsid w:val="00DA7437"/>
    <w:rsid w:val="00DA7697"/>
    <w:rsid w:val="00DB0156"/>
    <w:rsid w:val="00DB1BFB"/>
    <w:rsid w:val="00DB298A"/>
    <w:rsid w:val="00DB3074"/>
    <w:rsid w:val="00DB3493"/>
    <w:rsid w:val="00DB7017"/>
    <w:rsid w:val="00DB74CA"/>
    <w:rsid w:val="00DC00A4"/>
    <w:rsid w:val="00DC01AD"/>
    <w:rsid w:val="00DC0230"/>
    <w:rsid w:val="00DC1C5F"/>
    <w:rsid w:val="00DC254B"/>
    <w:rsid w:val="00DC2768"/>
    <w:rsid w:val="00DC27BD"/>
    <w:rsid w:val="00DC350A"/>
    <w:rsid w:val="00DC56EA"/>
    <w:rsid w:val="00DC58A0"/>
    <w:rsid w:val="00DD1F97"/>
    <w:rsid w:val="00DD20DF"/>
    <w:rsid w:val="00DD213B"/>
    <w:rsid w:val="00DD2809"/>
    <w:rsid w:val="00DD3998"/>
    <w:rsid w:val="00DD5C1D"/>
    <w:rsid w:val="00DD612A"/>
    <w:rsid w:val="00DE1394"/>
    <w:rsid w:val="00DE28F7"/>
    <w:rsid w:val="00DE2B3D"/>
    <w:rsid w:val="00DE3284"/>
    <w:rsid w:val="00DE39D4"/>
    <w:rsid w:val="00DE3A17"/>
    <w:rsid w:val="00DE6D9B"/>
    <w:rsid w:val="00DE6EA3"/>
    <w:rsid w:val="00DF0734"/>
    <w:rsid w:val="00DF2296"/>
    <w:rsid w:val="00DF24D3"/>
    <w:rsid w:val="00DF3320"/>
    <w:rsid w:val="00DF48D8"/>
    <w:rsid w:val="00DF4C41"/>
    <w:rsid w:val="00DF5808"/>
    <w:rsid w:val="00DF59B3"/>
    <w:rsid w:val="00DF74EF"/>
    <w:rsid w:val="00E00062"/>
    <w:rsid w:val="00E00AEB"/>
    <w:rsid w:val="00E01AC9"/>
    <w:rsid w:val="00E06052"/>
    <w:rsid w:val="00E121AF"/>
    <w:rsid w:val="00E12BCB"/>
    <w:rsid w:val="00E15AB3"/>
    <w:rsid w:val="00E22232"/>
    <w:rsid w:val="00E22E6A"/>
    <w:rsid w:val="00E233B3"/>
    <w:rsid w:val="00E24811"/>
    <w:rsid w:val="00E26078"/>
    <w:rsid w:val="00E26A69"/>
    <w:rsid w:val="00E271F6"/>
    <w:rsid w:val="00E300B1"/>
    <w:rsid w:val="00E331F7"/>
    <w:rsid w:val="00E334CA"/>
    <w:rsid w:val="00E33BE0"/>
    <w:rsid w:val="00E3491B"/>
    <w:rsid w:val="00E35510"/>
    <w:rsid w:val="00E355BE"/>
    <w:rsid w:val="00E35A8B"/>
    <w:rsid w:val="00E365F6"/>
    <w:rsid w:val="00E36681"/>
    <w:rsid w:val="00E36A2A"/>
    <w:rsid w:val="00E36BBA"/>
    <w:rsid w:val="00E404D0"/>
    <w:rsid w:val="00E41409"/>
    <w:rsid w:val="00E4251A"/>
    <w:rsid w:val="00E42551"/>
    <w:rsid w:val="00E438C0"/>
    <w:rsid w:val="00E43E35"/>
    <w:rsid w:val="00E45274"/>
    <w:rsid w:val="00E45BAC"/>
    <w:rsid w:val="00E46063"/>
    <w:rsid w:val="00E467EC"/>
    <w:rsid w:val="00E47228"/>
    <w:rsid w:val="00E472F8"/>
    <w:rsid w:val="00E47600"/>
    <w:rsid w:val="00E47901"/>
    <w:rsid w:val="00E47E63"/>
    <w:rsid w:val="00E517BA"/>
    <w:rsid w:val="00E51BD3"/>
    <w:rsid w:val="00E520CB"/>
    <w:rsid w:val="00E53017"/>
    <w:rsid w:val="00E5762C"/>
    <w:rsid w:val="00E5796E"/>
    <w:rsid w:val="00E61743"/>
    <w:rsid w:val="00E62876"/>
    <w:rsid w:val="00E64703"/>
    <w:rsid w:val="00E64C5C"/>
    <w:rsid w:val="00E66D19"/>
    <w:rsid w:val="00E7212A"/>
    <w:rsid w:val="00E72372"/>
    <w:rsid w:val="00E756DB"/>
    <w:rsid w:val="00E7717D"/>
    <w:rsid w:val="00E77539"/>
    <w:rsid w:val="00E77740"/>
    <w:rsid w:val="00E81FFD"/>
    <w:rsid w:val="00E8278D"/>
    <w:rsid w:val="00E8299F"/>
    <w:rsid w:val="00E82C17"/>
    <w:rsid w:val="00E83635"/>
    <w:rsid w:val="00E85765"/>
    <w:rsid w:val="00E86E86"/>
    <w:rsid w:val="00E86F91"/>
    <w:rsid w:val="00E90828"/>
    <w:rsid w:val="00E90BAA"/>
    <w:rsid w:val="00E94571"/>
    <w:rsid w:val="00E94DF5"/>
    <w:rsid w:val="00E9627C"/>
    <w:rsid w:val="00E97202"/>
    <w:rsid w:val="00E975AD"/>
    <w:rsid w:val="00EA01CE"/>
    <w:rsid w:val="00EA1244"/>
    <w:rsid w:val="00EA17F7"/>
    <w:rsid w:val="00EA271B"/>
    <w:rsid w:val="00EA3DF2"/>
    <w:rsid w:val="00EA4E3D"/>
    <w:rsid w:val="00EA7502"/>
    <w:rsid w:val="00EB0CFB"/>
    <w:rsid w:val="00EB1664"/>
    <w:rsid w:val="00EB2A3E"/>
    <w:rsid w:val="00EB2C68"/>
    <w:rsid w:val="00EB5D6B"/>
    <w:rsid w:val="00EB6A25"/>
    <w:rsid w:val="00EB7507"/>
    <w:rsid w:val="00EB7DCD"/>
    <w:rsid w:val="00EC0BDD"/>
    <w:rsid w:val="00EC250D"/>
    <w:rsid w:val="00EC2926"/>
    <w:rsid w:val="00EC293B"/>
    <w:rsid w:val="00EC29FD"/>
    <w:rsid w:val="00EC75C4"/>
    <w:rsid w:val="00ED03F4"/>
    <w:rsid w:val="00ED08F8"/>
    <w:rsid w:val="00ED0C4F"/>
    <w:rsid w:val="00ED206B"/>
    <w:rsid w:val="00ED2664"/>
    <w:rsid w:val="00ED29BB"/>
    <w:rsid w:val="00ED3295"/>
    <w:rsid w:val="00ED3CFF"/>
    <w:rsid w:val="00ED7104"/>
    <w:rsid w:val="00EE0327"/>
    <w:rsid w:val="00EE0DE8"/>
    <w:rsid w:val="00EE11E4"/>
    <w:rsid w:val="00EE3EE3"/>
    <w:rsid w:val="00EE5A28"/>
    <w:rsid w:val="00EE5E83"/>
    <w:rsid w:val="00EE6419"/>
    <w:rsid w:val="00EE7034"/>
    <w:rsid w:val="00EF03CC"/>
    <w:rsid w:val="00EF151A"/>
    <w:rsid w:val="00EF1AB4"/>
    <w:rsid w:val="00EF20B1"/>
    <w:rsid w:val="00EF2870"/>
    <w:rsid w:val="00EF3EDD"/>
    <w:rsid w:val="00F03BF1"/>
    <w:rsid w:val="00F05CE6"/>
    <w:rsid w:val="00F063CF"/>
    <w:rsid w:val="00F074CF"/>
    <w:rsid w:val="00F1169F"/>
    <w:rsid w:val="00F1319D"/>
    <w:rsid w:val="00F135D1"/>
    <w:rsid w:val="00F144F2"/>
    <w:rsid w:val="00F150A3"/>
    <w:rsid w:val="00F15D4F"/>
    <w:rsid w:val="00F15F67"/>
    <w:rsid w:val="00F168F2"/>
    <w:rsid w:val="00F16A4D"/>
    <w:rsid w:val="00F17B31"/>
    <w:rsid w:val="00F232A1"/>
    <w:rsid w:val="00F25ADB"/>
    <w:rsid w:val="00F267C7"/>
    <w:rsid w:val="00F27AF7"/>
    <w:rsid w:val="00F31A8B"/>
    <w:rsid w:val="00F31B82"/>
    <w:rsid w:val="00F323D3"/>
    <w:rsid w:val="00F32D79"/>
    <w:rsid w:val="00F33635"/>
    <w:rsid w:val="00F3414C"/>
    <w:rsid w:val="00F34D2E"/>
    <w:rsid w:val="00F36085"/>
    <w:rsid w:val="00F36780"/>
    <w:rsid w:val="00F40C49"/>
    <w:rsid w:val="00F421B6"/>
    <w:rsid w:val="00F455C0"/>
    <w:rsid w:val="00F45CC6"/>
    <w:rsid w:val="00F46096"/>
    <w:rsid w:val="00F472AD"/>
    <w:rsid w:val="00F47CB0"/>
    <w:rsid w:val="00F52651"/>
    <w:rsid w:val="00F52A74"/>
    <w:rsid w:val="00F54049"/>
    <w:rsid w:val="00F546F2"/>
    <w:rsid w:val="00F56C65"/>
    <w:rsid w:val="00F56D77"/>
    <w:rsid w:val="00F604F9"/>
    <w:rsid w:val="00F606EC"/>
    <w:rsid w:val="00F60746"/>
    <w:rsid w:val="00F61ABB"/>
    <w:rsid w:val="00F63075"/>
    <w:rsid w:val="00F632C5"/>
    <w:rsid w:val="00F645EF"/>
    <w:rsid w:val="00F646FF"/>
    <w:rsid w:val="00F64FBD"/>
    <w:rsid w:val="00F65BF2"/>
    <w:rsid w:val="00F66A98"/>
    <w:rsid w:val="00F671FA"/>
    <w:rsid w:val="00F676D9"/>
    <w:rsid w:val="00F67CB6"/>
    <w:rsid w:val="00F706C5"/>
    <w:rsid w:val="00F71553"/>
    <w:rsid w:val="00F71CBD"/>
    <w:rsid w:val="00F72BC2"/>
    <w:rsid w:val="00F72C89"/>
    <w:rsid w:val="00F73A42"/>
    <w:rsid w:val="00F74E29"/>
    <w:rsid w:val="00F76A6A"/>
    <w:rsid w:val="00F80102"/>
    <w:rsid w:val="00F80393"/>
    <w:rsid w:val="00F80EF2"/>
    <w:rsid w:val="00F83B5B"/>
    <w:rsid w:val="00F85907"/>
    <w:rsid w:val="00F875F1"/>
    <w:rsid w:val="00F90060"/>
    <w:rsid w:val="00F91721"/>
    <w:rsid w:val="00F91DD9"/>
    <w:rsid w:val="00F92DC0"/>
    <w:rsid w:val="00F92EFA"/>
    <w:rsid w:val="00F9382C"/>
    <w:rsid w:val="00F93C42"/>
    <w:rsid w:val="00F95344"/>
    <w:rsid w:val="00F9619D"/>
    <w:rsid w:val="00F96721"/>
    <w:rsid w:val="00F97998"/>
    <w:rsid w:val="00FA122B"/>
    <w:rsid w:val="00FA1FD3"/>
    <w:rsid w:val="00FA3003"/>
    <w:rsid w:val="00FA39B0"/>
    <w:rsid w:val="00FA3F87"/>
    <w:rsid w:val="00FA6C37"/>
    <w:rsid w:val="00FB074F"/>
    <w:rsid w:val="00FB07F9"/>
    <w:rsid w:val="00FB0B6B"/>
    <w:rsid w:val="00FB13DA"/>
    <w:rsid w:val="00FB162B"/>
    <w:rsid w:val="00FB2902"/>
    <w:rsid w:val="00FB2965"/>
    <w:rsid w:val="00FB33FC"/>
    <w:rsid w:val="00FB3BDB"/>
    <w:rsid w:val="00FB3FD8"/>
    <w:rsid w:val="00FB4590"/>
    <w:rsid w:val="00FB4B69"/>
    <w:rsid w:val="00FB4CF4"/>
    <w:rsid w:val="00FB4FA7"/>
    <w:rsid w:val="00FB54BC"/>
    <w:rsid w:val="00FB5A62"/>
    <w:rsid w:val="00FB689D"/>
    <w:rsid w:val="00FB6D56"/>
    <w:rsid w:val="00FB7F18"/>
    <w:rsid w:val="00FC0190"/>
    <w:rsid w:val="00FC4A84"/>
    <w:rsid w:val="00FC667D"/>
    <w:rsid w:val="00FD0229"/>
    <w:rsid w:val="00FD51E4"/>
    <w:rsid w:val="00FD53F6"/>
    <w:rsid w:val="00FD70BF"/>
    <w:rsid w:val="00FD716E"/>
    <w:rsid w:val="00FE1A12"/>
    <w:rsid w:val="00FE1A51"/>
    <w:rsid w:val="00FE239E"/>
    <w:rsid w:val="00FE2A3C"/>
    <w:rsid w:val="00FE3BFE"/>
    <w:rsid w:val="00FE6B6A"/>
    <w:rsid w:val="00FE7E43"/>
    <w:rsid w:val="00FF06D3"/>
    <w:rsid w:val="00FF1D14"/>
    <w:rsid w:val="00FF3117"/>
    <w:rsid w:val="00FF39BA"/>
    <w:rsid w:val="00FF3BD6"/>
    <w:rsid w:val="00FF55CB"/>
    <w:rsid w:val="00FF58EB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575"/>
  </w:style>
  <w:style w:type="paragraph" w:styleId="3">
    <w:name w:val="heading 3"/>
    <w:basedOn w:val="a"/>
    <w:next w:val="a"/>
    <w:link w:val="30"/>
    <w:uiPriority w:val="9"/>
    <w:unhideWhenUsed/>
    <w:qFormat/>
    <w:rsid w:val="00A30EE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6B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16B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16B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30EE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header"/>
    <w:basedOn w:val="a"/>
    <w:link w:val="a4"/>
    <w:uiPriority w:val="99"/>
    <w:unhideWhenUsed/>
    <w:rsid w:val="00B207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20737"/>
  </w:style>
  <w:style w:type="paragraph" w:styleId="a5">
    <w:name w:val="footer"/>
    <w:basedOn w:val="a"/>
    <w:link w:val="a6"/>
    <w:uiPriority w:val="99"/>
    <w:unhideWhenUsed/>
    <w:rsid w:val="00B207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20737"/>
  </w:style>
  <w:style w:type="paragraph" w:styleId="a7">
    <w:name w:val="Balloon Text"/>
    <w:basedOn w:val="a"/>
    <w:link w:val="a8"/>
    <w:uiPriority w:val="99"/>
    <w:semiHidden/>
    <w:unhideWhenUsed/>
    <w:rsid w:val="008B5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52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575"/>
  </w:style>
  <w:style w:type="paragraph" w:styleId="3">
    <w:name w:val="heading 3"/>
    <w:basedOn w:val="a"/>
    <w:next w:val="a"/>
    <w:link w:val="30"/>
    <w:uiPriority w:val="9"/>
    <w:unhideWhenUsed/>
    <w:qFormat/>
    <w:rsid w:val="00A30EE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6B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16B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16B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30EE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header"/>
    <w:basedOn w:val="a"/>
    <w:link w:val="a4"/>
    <w:uiPriority w:val="99"/>
    <w:unhideWhenUsed/>
    <w:rsid w:val="00B207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20737"/>
  </w:style>
  <w:style w:type="paragraph" w:styleId="a5">
    <w:name w:val="footer"/>
    <w:basedOn w:val="a"/>
    <w:link w:val="a6"/>
    <w:uiPriority w:val="99"/>
    <w:unhideWhenUsed/>
    <w:rsid w:val="00B207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20737"/>
  </w:style>
  <w:style w:type="paragraph" w:styleId="a7">
    <w:name w:val="Balloon Text"/>
    <w:basedOn w:val="a"/>
    <w:link w:val="a8"/>
    <w:uiPriority w:val="99"/>
    <w:semiHidden/>
    <w:unhideWhenUsed/>
    <w:rsid w:val="008B5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52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LAW;n=122716;fld=134;dst=1026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2C653-6C01-436D-897D-AABCA6707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1365</Words>
  <Characters>7781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Качур Е.А.</dc:creator>
  <cp:lastModifiedBy>Garkusha</cp:lastModifiedBy>
  <cp:revision>3</cp:revision>
  <cp:lastPrinted>2024-01-26T11:50:00Z</cp:lastPrinted>
  <dcterms:created xsi:type="dcterms:W3CDTF">2024-01-26T12:29:00Z</dcterms:created>
  <dcterms:modified xsi:type="dcterms:W3CDTF">2024-01-30T06:53:00Z</dcterms:modified>
</cp:coreProperties>
</file>