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D978EE">
        <w:rPr>
          <w:rFonts w:ascii="Times New Roman" w:hAnsi="Times New Roman" w:cs="Times New Roman"/>
          <w:sz w:val="24"/>
          <w:szCs w:val="24"/>
        </w:rPr>
        <w:t>20</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97FBB">
        <w:rPr>
          <w:rFonts w:ascii="Times New Roman" w:hAnsi="Times New Roman" w:cs="Times New Roman"/>
          <w:sz w:val="24"/>
          <w:szCs w:val="24"/>
        </w:rPr>
        <w:t>ведущего специалиста отдела информатизации организационно-правового управления</w:t>
      </w:r>
      <w:r w:rsidR="00D978EE">
        <w:rPr>
          <w:rFonts w:ascii="Times New Roman" w:hAnsi="Times New Roman" w:cs="Times New Roman"/>
          <w:sz w:val="24"/>
          <w:szCs w:val="24"/>
        </w:rPr>
        <w:t xml:space="preserve">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97FB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597FBB">
        <w:rPr>
          <w:rFonts w:ascii="Times New Roman" w:hAnsi="Times New Roman" w:cs="Times New Roman"/>
          <w:sz w:val="24"/>
          <w:szCs w:val="24"/>
        </w:rPr>
        <w:t>4350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97FBB">
        <w:rPr>
          <w:rFonts w:ascii="Times New Roman" w:hAnsi="Times New Roman" w:cs="Times New Roman"/>
          <w:sz w:val="24"/>
          <w:szCs w:val="24"/>
        </w:rPr>
        <w:t>6</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597FBB">
        <w:rPr>
          <w:rFonts w:ascii="Times New Roman" w:hAnsi="Times New Roman" w:cs="Times New Roman"/>
          <w:sz w:val="24"/>
          <w:szCs w:val="24"/>
        </w:rPr>
        <w:t>9</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ED1" w:rsidRDefault="00687ED1">
      <w:r>
        <w:separator/>
      </w:r>
    </w:p>
  </w:endnote>
  <w:endnote w:type="continuationSeparator" w:id="0">
    <w:p w:rsidR="00687ED1" w:rsidRDefault="00687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ED1" w:rsidRDefault="00687ED1">
      <w:r>
        <w:separator/>
      </w:r>
    </w:p>
  </w:footnote>
  <w:footnote w:type="continuationSeparator" w:id="0">
    <w:p w:rsidR="00687ED1" w:rsidRDefault="00687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A0343C"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A0343C"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597FBB">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B986-B456-482F-A40E-34006CB7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2678</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15</cp:revision>
  <cp:lastPrinted>2019-06-13T14:06:00Z</cp:lastPrinted>
  <dcterms:created xsi:type="dcterms:W3CDTF">2019-06-13T05:09:00Z</dcterms:created>
  <dcterms:modified xsi:type="dcterms:W3CDTF">2020-02-11T14:06:00Z</dcterms:modified>
</cp:coreProperties>
</file>