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01449" w14:textId="77777777" w:rsidR="00FC435E" w:rsidRDefault="00FC435E">
      <w:pPr>
        <w:shd w:val="clear" w:color="auto" w:fill="FFFFFF"/>
        <w:spacing w:after="360"/>
        <w:ind w:left="6521"/>
      </w:pPr>
      <w:r>
        <w:t xml:space="preserve">Приложение № </w:t>
      </w:r>
      <w:r w:rsidRPr="002D3AC7">
        <w:t>2</w:t>
      </w:r>
      <w:r>
        <w:br/>
        <w:t>к приказу Минэкономразвития России</w:t>
      </w:r>
      <w:r>
        <w:br/>
        <w:t>от 06.10.2016 № 641</w:t>
      </w:r>
    </w:p>
    <w:p w14:paraId="1787237E" w14:textId="77777777" w:rsidR="00FC435E" w:rsidRDefault="00FC435E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</w:t>
      </w:r>
    </w:p>
    <w:p w14:paraId="36694CA0" w14:textId="77777777" w:rsidR="00FC435E" w:rsidRDefault="00FC435E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раскрытия информации государственными</w:t>
      </w:r>
      <w:r>
        <w:rPr>
          <w:b/>
          <w:bCs/>
          <w:sz w:val="26"/>
          <w:szCs w:val="26"/>
        </w:rPr>
        <w:br/>
        <w:t>(муниципальными) унитарными предприятиями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5444"/>
        <w:gridCol w:w="3856"/>
      </w:tblGrid>
      <w:tr w:rsidR="00FC435E" w14:paraId="16ECBC94" w14:textId="77777777">
        <w:tc>
          <w:tcPr>
            <w:tcW w:w="9979" w:type="dxa"/>
            <w:gridSpan w:val="3"/>
          </w:tcPr>
          <w:p w14:paraId="00AD6448" w14:textId="77777777" w:rsidR="00FC435E" w:rsidRDefault="00FC435E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Общая характеристика государственного (муниципального) унитарного</w:t>
            </w:r>
            <w:r>
              <w:rPr>
                <w:b/>
                <w:bCs/>
                <w:sz w:val="24"/>
                <w:szCs w:val="24"/>
              </w:rPr>
              <w:br/>
              <w:t>предприятия (УП)</w:t>
            </w:r>
          </w:p>
        </w:tc>
      </w:tr>
      <w:tr w:rsidR="00FC435E" w14:paraId="2DEFB97C" w14:textId="77777777">
        <w:tc>
          <w:tcPr>
            <w:tcW w:w="680" w:type="dxa"/>
          </w:tcPr>
          <w:p w14:paraId="130B49DE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44" w:type="dxa"/>
          </w:tcPr>
          <w:p w14:paraId="331D8F4C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3855" w:type="dxa"/>
          </w:tcPr>
          <w:p w14:paraId="100F16F0" w14:textId="1160C529" w:rsidR="00FC435E" w:rsidRDefault="00A8356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муниципального образования Тбилисский район</w:t>
            </w:r>
            <w:r w:rsidR="000B133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FC5C1F">
              <w:rPr>
                <w:sz w:val="24"/>
                <w:szCs w:val="24"/>
              </w:rPr>
              <w:t>«Пассажиравтотранс Тбилисского района»</w:t>
            </w:r>
          </w:p>
        </w:tc>
      </w:tr>
      <w:tr w:rsidR="00FC435E" w14:paraId="3824D5E4" w14:textId="77777777">
        <w:tc>
          <w:tcPr>
            <w:tcW w:w="680" w:type="dxa"/>
          </w:tcPr>
          <w:p w14:paraId="60ABA665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444" w:type="dxa"/>
          </w:tcPr>
          <w:p w14:paraId="341B58CE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 и адрес местонахождения</w:t>
            </w:r>
          </w:p>
        </w:tc>
        <w:tc>
          <w:tcPr>
            <w:tcW w:w="3855" w:type="dxa"/>
          </w:tcPr>
          <w:p w14:paraId="182AAC68" w14:textId="487871FD" w:rsidR="00FC435E" w:rsidRDefault="00FC5C1F" w:rsidP="00FC5C1F">
            <w:pPr>
              <w:ind w:right="57"/>
              <w:jc w:val="both"/>
              <w:rPr>
                <w:sz w:val="24"/>
                <w:szCs w:val="24"/>
              </w:rPr>
            </w:pPr>
            <w:r w:rsidRPr="00FC5C1F">
              <w:rPr>
                <w:sz w:val="24"/>
                <w:szCs w:val="24"/>
              </w:rPr>
              <w:t>35236</w:t>
            </w:r>
            <w:r w:rsidR="00A83567">
              <w:rPr>
                <w:sz w:val="24"/>
                <w:szCs w:val="24"/>
              </w:rPr>
              <w:t>0</w:t>
            </w:r>
            <w:r w:rsidRPr="00FC5C1F">
              <w:rPr>
                <w:sz w:val="24"/>
                <w:szCs w:val="24"/>
              </w:rPr>
              <w:t>, Краснодарский</w:t>
            </w:r>
            <w:r w:rsidR="00A83567">
              <w:rPr>
                <w:sz w:val="24"/>
                <w:szCs w:val="24"/>
              </w:rPr>
              <w:t xml:space="preserve"> </w:t>
            </w:r>
            <w:proofErr w:type="gramStart"/>
            <w:r w:rsidRPr="00FC5C1F">
              <w:rPr>
                <w:sz w:val="24"/>
                <w:szCs w:val="24"/>
              </w:rPr>
              <w:t>край  Тбилисский</w:t>
            </w:r>
            <w:proofErr w:type="gramEnd"/>
            <w:r w:rsidR="00A83567">
              <w:rPr>
                <w:sz w:val="24"/>
                <w:szCs w:val="24"/>
              </w:rPr>
              <w:t xml:space="preserve"> район</w:t>
            </w:r>
            <w:r w:rsidRPr="00FC5C1F">
              <w:rPr>
                <w:sz w:val="24"/>
                <w:szCs w:val="24"/>
              </w:rPr>
              <w:t xml:space="preserve">, </w:t>
            </w:r>
            <w:proofErr w:type="spellStart"/>
            <w:r w:rsidRPr="00FC5C1F">
              <w:rPr>
                <w:sz w:val="24"/>
                <w:szCs w:val="24"/>
              </w:rPr>
              <w:t>ст-ца</w:t>
            </w:r>
            <w:proofErr w:type="spellEnd"/>
            <w:r w:rsidRPr="00FC5C1F">
              <w:rPr>
                <w:sz w:val="24"/>
                <w:szCs w:val="24"/>
              </w:rPr>
              <w:t xml:space="preserve"> Тбилисская, </w:t>
            </w:r>
            <w:proofErr w:type="spellStart"/>
            <w:r w:rsidRPr="00FC5C1F">
              <w:rPr>
                <w:sz w:val="24"/>
                <w:szCs w:val="24"/>
              </w:rPr>
              <w:t>ул</w:t>
            </w:r>
            <w:proofErr w:type="spellEnd"/>
            <w:r w:rsidRPr="00FC5C1F">
              <w:rPr>
                <w:sz w:val="24"/>
                <w:szCs w:val="24"/>
              </w:rPr>
              <w:t xml:space="preserve"> Элев</w:t>
            </w:r>
            <w:r w:rsidR="00A83567">
              <w:rPr>
                <w:sz w:val="24"/>
                <w:szCs w:val="24"/>
              </w:rPr>
              <w:t>аторная 7</w:t>
            </w:r>
          </w:p>
        </w:tc>
      </w:tr>
      <w:tr w:rsidR="00FC435E" w14:paraId="7A748B5D" w14:textId="77777777">
        <w:tc>
          <w:tcPr>
            <w:tcW w:w="680" w:type="dxa"/>
          </w:tcPr>
          <w:p w14:paraId="782E69EF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444" w:type="dxa"/>
          </w:tcPr>
          <w:p w14:paraId="27A2FB6C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855" w:type="dxa"/>
          </w:tcPr>
          <w:p w14:paraId="329432FB" w14:textId="77777777" w:rsidR="00FC435E" w:rsidRDefault="00FC5C1F">
            <w:pPr>
              <w:ind w:left="57" w:right="57"/>
              <w:jc w:val="both"/>
              <w:rPr>
                <w:sz w:val="24"/>
                <w:szCs w:val="24"/>
              </w:rPr>
            </w:pPr>
            <w:r w:rsidRPr="00FC5C1F">
              <w:rPr>
                <w:sz w:val="24"/>
                <w:szCs w:val="24"/>
              </w:rPr>
              <w:t>1132364001109</w:t>
            </w:r>
          </w:p>
        </w:tc>
      </w:tr>
      <w:tr w:rsidR="00FC435E" w14:paraId="2CC876D9" w14:textId="77777777">
        <w:tc>
          <w:tcPr>
            <w:tcW w:w="680" w:type="dxa"/>
          </w:tcPr>
          <w:p w14:paraId="64137A3A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444" w:type="dxa"/>
          </w:tcPr>
          <w:p w14:paraId="5A44DE42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 УП в информационно-телекоммуникационной сети “Интернет”</w:t>
            </w:r>
          </w:p>
        </w:tc>
        <w:tc>
          <w:tcPr>
            <w:tcW w:w="3855" w:type="dxa"/>
          </w:tcPr>
          <w:p w14:paraId="1F0F65FE" w14:textId="3557D3F6" w:rsidR="00FC435E" w:rsidRPr="00A83567" w:rsidRDefault="00A83567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List-jrg.com</w:t>
            </w:r>
          </w:p>
        </w:tc>
      </w:tr>
      <w:tr w:rsidR="00FC435E" w14:paraId="088C6DC9" w14:textId="77777777">
        <w:tc>
          <w:tcPr>
            <w:tcW w:w="680" w:type="dxa"/>
          </w:tcPr>
          <w:p w14:paraId="218437CE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444" w:type="dxa"/>
          </w:tcPr>
          <w:p w14:paraId="685D8C8F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руководителе УП (Ф.И.О., наименование единоличного исполнительного органа и реквизиты решения о его назначении)</w:t>
            </w:r>
          </w:p>
        </w:tc>
        <w:tc>
          <w:tcPr>
            <w:tcW w:w="3855" w:type="dxa"/>
          </w:tcPr>
          <w:p w14:paraId="67E64907" w14:textId="77777777" w:rsidR="00FC435E" w:rsidRDefault="00FC5C1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Ковалёв Анатолий Викторович, директор, распоряжение №62-рл от 07.07.2020г</w:t>
            </w:r>
          </w:p>
        </w:tc>
      </w:tr>
      <w:tr w:rsidR="00FC435E" w14:paraId="3B875384" w14:textId="77777777">
        <w:tc>
          <w:tcPr>
            <w:tcW w:w="680" w:type="dxa"/>
          </w:tcPr>
          <w:p w14:paraId="0E5C5C23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444" w:type="dxa"/>
          </w:tcPr>
          <w:p w14:paraId="08477353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УП (реквизиты решения об утверждении плана (программы) финансово-хозяйственной деятельности предприятия, стратегии развития, иных документов и наименование органа, принявшего такое решение)</w:t>
            </w:r>
          </w:p>
        </w:tc>
        <w:tc>
          <w:tcPr>
            <w:tcW w:w="3855" w:type="dxa"/>
          </w:tcPr>
          <w:p w14:paraId="381FEB01" w14:textId="51782CBB" w:rsidR="00FC435E" w:rsidRDefault="00FC5C1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финансово хозяйственной деятельности МУП «Пассажиравтотранс Тбилисского района» </w:t>
            </w:r>
            <w:r w:rsidR="00AB3DDF">
              <w:rPr>
                <w:sz w:val="24"/>
                <w:szCs w:val="24"/>
              </w:rPr>
              <w:t xml:space="preserve">на 2023 год </w:t>
            </w:r>
            <w:r w:rsidR="00A83567">
              <w:rPr>
                <w:sz w:val="24"/>
                <w:szCs w:val="24"/>
              </w:rPr>
              <w:t xml:space="preserve">утвержден приказом №78 </w:t>
            </w:r>
            <w:r w:rsidR="000B133F">
              <w:rPr>
                <w:sz w:val="24"/>
                <w:szCs w:val="24"/>
              </w:rPr>
              <w:t xml:space="preserve">от </w:t>
            </w:r>
            <w:r w:rsidR="00A83567">
              <w:rPr>
                <w:sz w:val="24"/>
                <w:szCs w:val="24"/>
              </w:rPr>
              <w:t>30.12</w:t>
            </w:r>
            <w:r w:rsidR="00AB3DDF">
              <w:rPr>
                <w:sz w:val="24"/>
                <w:szCs w:val="24"/>
              </w:rPr>
              <w:t>.2022г</w:t>
            </w:r>
          </w:p>
        </w:tc>
      </w:tr>
      <w:tr w:rsidR="00FC435E" w14:paraId="07A3B697" w14:textId="77777777">
        <w:tc>
          <w:tcPr>
            <w:tcW w:w="680" w:type="dxa"/>
          </w:tcPr>
          <w:p w14:paraId="519BB3BD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444" w:type="dxa"/>
          </w:tcPr>
          <w:p w14:paraId="5D4B29C2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введении в отношении УП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3855" w:type="dxa"/>
          </w:tcPr>
          <w:p w14:paraId="278DD7FC" w14:textId="77777777" w:rsidR="00FC435E" w:rsidRDefault="00AB3D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нет</w:t>
            </w:r>
          </w:p>
        </w:tc>
      </w:tr>
      <w:tr w:rsidR="00FC435E" w14:paraId="22F97BAB" w14:textId="77777777">
        <w:tc>
          <w:tcPr>
            <w:tcW w:w="680" w:type="dxa"/>
          </w:tcPr>
          <w:p w14:paraId="2EA082BE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444" w:type="dxa"/>
          </w:tcPr>
          <w:p w14:paraId="5EC47C3A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уставного капитала УП, тыс. рублей</w:t>
            </w:r>
          </w:p>
        </w:tc>
        <w:tc>
          <w:tcPr>
            <w:tcW w:w="3855" w:type="dxa"/>
          </w:tcPr>
          <w:p w14:paraId="32DEA8AB" w14:textId="77777777" w:rsidR="00FC435E" w:rsidRDefault="00AB3D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16513</w:t>
            </w:r>
          </w:p>
        </w:tc>
      </w:tr>
      <w:tr w:rsidR="00FC435E" w14:paraId="2E4AB78A" w14:textId="77777777">
        <w:tc>
          <w:tcPr>
            <w:tcW w:w="680" w:type="dxa"/>
          </w:tcPr>
          <w:p w14:paraId="580A16E7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5444" w:type="dxa"/>
          </w:tcPr>
          <w:p w14:paraId="161D7636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среднесписочная численность работников УП по состоянию на отчетную дату</w:t>
            </w:r>
          </w:p>
        </w:tc>
        <w:tc>
          <w:tcPr>
            <w:tcW w:w="3855" w:type="dxa"/>
          </w:tcPr>
          <w:p w14:paraId="034CA460" w14:textId="77777777" w:rsidR="00FC435E" w:rsidRDefault="00AB3D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44</w:t>
            </w:r>
          </w:p>
        </w:tc>
      </w:tr>
      <w:tr w:rsidR="00FC435E" w14:paraId="2B18A5A1" w14:textId="77777777">
        <w:tc>
          <w:tcPr>
            <w:tcW w:w="680" w:type="dxa"/>
          </w:tcPr>
          <w:p w14:paraId="036FF99D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444" w:type="dxa"/>
          </w:tcPr>
          <w:p w14:paraId="79C7A34B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филиалах и представительствах УП с указанием адресов местонахождения</w:t>
            </w:r>
          </w:p>
        </w:tc>
        <w:tc>
          <w:tcPr>
            <w:tcW w:w="3855" w:type="dxa"/>
          </w:tcPr>
          <w:p w14:paraId="7AD07B57" w14:textId="77777777" w:rsidR="00FC435E" w:rsidRDefault="00AB3D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нет</w:t>
            </w:r>
          </w:p>
        </w:tc>
      </w:tr>
      <w:tr w:rsidR="00FC435E" w14:paraId="0DB92A2E" w14:textId="77777777">
        <w:tc>
          <w:tcPr>
            <w:tcW w:w="680" w:type="dxa"/>
          </w:tcPr>
          <w:p w14:paraId="6B96D00D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5444" w:type="dxa"/>
          </w:tcPr>
          <w:p w14:paraId="13B87644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организаций, в уставном капитале которых доля участия УП превышает 25%, с указанием наименования и ОГРН каждой организации</w:t>
            </w:r>
          </w:p>
        </w:tc>
        <w:tc>
          <w:tcPr>
            <w:tcW w:w="3855" w:type="dxa"/>
          </w:tcPr>
          <w:p w14:paraId="269DC5C7" w14:textId="77777777" w:rsidR="00FC435E" w:rsidRDefault="00AB3D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нет</w:t>
            </w:r>
          </w:p>
        </w:tc>
      </w:tr>
      <w:tr w:rsidR="00FC435E" w14:paraId="34730D1A" w14:textId="77777777">
        <w:tc>
          <w:tcPr>
            <w:tcW w:w="680" w:type="dxa"/>
          </w:tcPr>
          <w:p w14:paraId="1393D3BF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5444" w:type="dxa"/>
          </w:tcPr>
          <w:p w14:paraId="292F003C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судебных разбирательствах, в которых УП принимает участие, с указанием номера дела, статуса предприятия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инстанции)</w:t>
            </w:r>
          </w:p>
        </w:tc>
        <w:tc>
          <w:tcPr>
            <w:tcW w:w="3855" w:type="dxa"/>
          </w:tcPr>
          <w:p w14:paraId="0B28B9F8" w14:textId="77777777" w:rsidR="00FC435E" w:rsidRDefault="00AB3D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нет</w:t>
            </w:r>
          </w:p>
        </w:tc>
      </w:tr>
      <w:tr w:rsidR="00FC435E" w14:paraId="2621CBF5" w14:textId="77777777">
        <w:tc>
          <w:tcPr>
            <w:tcW w:w="680" w:type="dxa"/>
          </w:tcPr>
          <w:p w14:paraId="3CCA6627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1.13</w:t>
            </w:r>
          </w:p>
        </w:tc>
        <w:tc>
          <w:tcPr>
            <w:tcW w:w="5443" w:type="dxa"/>
          </w:tcPr>
          <w:p w14:paraId="3BBDB97D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исполнительных производствах, возбужденных в отношении УП,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– ОГРН), сумма требований в руб.)</w:t>
            </w:r>
          </w:p>
        </w:tc>
        <w:tc>
          <w:tcPr>
            <w:tcW w:w="3856" w:type="dxa"/>
          </w:tcPr>
          <w:p w14:paraId="7881C9A6" w14:textId="77777777" w:rsidR="00FC435E" w:rsidRDefault="00AB3D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нет</w:t>
            </w:r>
          </w:p>
        </w:tc>
      </w:tr>
      <w:tr w:rsidR="00FC435E" w14:paraId="2F1B6CF9" w14:textId="77777777">
        <w:tc>
          <w:tcPr>
            <w:tcW w:w="9979" w:type="dxa"/>
            <w:gridSpan w:val="3"/>
          </w:tcPr>
          <w:p w14:paraId="799A4A25" w14:textId="77777777" w:rsidR="00FC435E" w:rsidRDefault="00FC435E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Основная продукция (работы, услуги), производство которой осуществляется УП</w:t>
            </w:r>
          </w:p>
        </w:tc>
      </w:tr>
      <w:tr w:rsidR="00FC435E" w14:paraId="68E7437D" w14:textId="77777777">
        <w:tc>
          <w:tcPr>
            <w:tcW w:w="680" w:type="dxa"/>
          </w:tcPr>
          <w:p w14:paraId="4A3045ED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443" w:type="dxa"/>
          </w:tcPr>
          <w:p w14:paraId="38F77B27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основной продукции (работ, услуг), производство которой осуществляется УП</w:t>
            </w:r>
          </w:p>
        </w:tc>
        <w:tc>
          <w:tcPr>
            <w:tcW w:w="3856" w:type="dxa"/>
          </w:tcPr>
          <w:p w14:paraId="093C49C8" w14:textId="77777777" w:rsidR="00FC435E" w:rsidRDefault="00AB3DDF">
            <w:pPr>
              <w:ind w:left="57" w:right="57"/>
              <w:jc w:val="both"/>
              <w:rPr>
                <w:sz w:val="24"/>
                <w:szCs w:val="24"/>
              </w:rPr>
            </w:pPr>
            <w:r w:rsidRPr="00AB3DDF">
              <w:rPr>
                <w:sz w:val="24"/>
                <w:szCs w:val="24"/>
              </w:rPr>
              <w:t>Регулярные перевозки пассажиров автобусами в городском и пригородном сообщении</w:t>
            </w:r>
          </w:p>
        </w:tc>
      </w:tr>
      <w:tr w:rsidR="00FC435E" w14:paraId="4FDD406C" w14:textId="77777777">
        <w:tc>
          <w:tcPr>
            <w:tcW w:w="680" w:type="dxa"/>
          </w:tcPr>
          <w:p w14:paraId="0B14F758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443" w:type="dxa"/>
          </w:tcPr>
          <w:p w14:paraId="3E6191C8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3856" w:type="dxa"/>
          </w:tcPr>
          <w:p w14:paraId="402282F1" w14:textId="77777777" w:rsidR="00FC435E" w:rsidRDefault="0053269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перевозки:</w:t>
            </w:r>
          </w:p>
          <w:p w14:paraId="070636DD" w14:textId="77777777" w:rsidR="00532696" w:rsidRDefault="0053269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13 439 400 руб., </w:t>
            </w:r>
            <w:r w:rsidR="00A9744C">
              <w:rPr>
                <w:sz w:val="24"/>
                <w:szCs w:val="24"/>
              </w:rPr>
              <w:t>486 100 чел.;</w:t>
            </w:r>
          </w:p>
          <w:p w14:paraId="14737190" w14:textId="77777777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Пригородные перевозки:</w:t>
            </w:r>
          </w:p>
          <w:p w14:paraId="2BD85A69" w14:textId="77777777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11 386 900 руб., 182 000 чел.;</w:t>
            </w:r>
          </w:p>
          <w:p w14:paraId="2611315B" w14:textId="77777777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Заказные перевозки:</w:t>
            </w:r>
          </w:p>
          <w:p w14:paraId="7C9F4746" w14:textId="77777777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541 600 руб., 1 500 чел.;</w:t>
            </w:r>
          </w:p>
          <w:p w14:paraId="057E32C2" w14:textId="77777777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медосмотра:</w:t>
            </w:r>
          </w:p>
          <w:p w14:paraId="556DE65C" w14:textId="77777777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2 790 000 руб.,</w:t>
            </w:r>
            <w:r w:rsidR="00360DAB">
              <w:rPr>
                <w:sz w:val="24"/>
                <w:szCs w:val="24"/>
              </w:rPr>
              <w:t xml:space="preserve"> 20 065 услуг;</w:t>
            </w:r>
          </w:p>
          <w:p w14:paraId="742B45DD" w14:textId="77777777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контроля технического состояния автомобилей:</w:t>
            </w:r>
          </w:p>
          <w:p w14:paraId="3B242573" w14:textId="77777777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1 739 700 руб.,</w:t>
            </w:r>
            <w:r w:rsidR="00B451E3">
              <w:rPr>
                <w:sz w:val="24"/>
                <w:szCs w:val="24"/>
              </w:rPr>
              <w:t xml:space="preserve"> 11 011 услуг;</w:t>
            </w:r>
          </w:p>
          <w:p w14:paraId="74BD717C" w14:textId="321F01A8" w:rsidR="00A9744C" w:rsidRDefault="000B133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Спецстоянка по перемещению, хранению и выдаче задержанных транспортных средств</w:t>
            </w:r>
            <w:r w:rsidR="00A9744C">
              <w:rPr>
                <w:sz w:val="24"/>
                <w:szCs w:val="24"/>
              </w:rPr>
              <w:t>:</w:t>
            </w:r>
          </w:p>
          <w:p w14:paraId="22B7918B" w14:textId="77777777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355 700 руб., </w:t>
            </w:r>
            <w:r w:rsidR="00E076F5">
              <w:rPr>
                <w:sz w:val="24"/>
                <w:szCs w:val="24"/>
              </w:rPr>
              <w:t>6</w:t>
            </w:r>
            <w:r w:rsidR="00360DAB">
              <w:rPr>
                <w:sz w:val="24"/>
                <w:szCs w:val="24"/>
              </w:rPr>
              <w:t xml:space="preserve"> 103,5 часов;</w:t>
            </w:r>
          </w:p>
          <w:p w14:paraId="77573FC2" w14:textId="6A8F654B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Реклама:</w:t>
            </w:r>
          </w:p>
          <w:p w14:paraId="6935F381" w14:textId="77777777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68 400 руб.,</w:t>
            </w:r>
            <w:r w:rsidR="00BD74E3">
              <w:rPr>
                <w:sz w:val="24"/>
                <w:szCs w:val="24"/>
              </w:rPr>
              <w:t xml:space="preserve"> 76 штук;</w:t>
            </w:r>
          </w:p>
          <w:p w14:paraId="55CB89C8" w14:textId="77777777" w:rsidR="00A9744C" w:rsidRDefault="009B555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автобусов:</w:t>
            </w:r>
          </w:p>
          <w:p w14:paraId="7C71A966" w14:textId="77777777" w:rsidR="009B5559" w:rsidRDefault="009B555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459 200 руб.,</w:t>
            </w:r>
            <w:r w:rsidR="00360DAB">
              <w:rPr>
                <w:sz w:val="24"/>
                <w:szCs w:val="24"/>
              </w:rPr>
              <w:t xml:space="preserve"> 29 единиц;</w:t>
            </w:r>
            <w:r w:rsidR="00B451E3">
              <w:rPr>
                <w:sz w:val="24"/>
                <w:szCs w:val="24"/>
              </w:rPr>
              <w:t xml:space="preserve"> </w:t>
            </w:r>
          </w:p>
          <w:p w14:paraId="2F7CB5E7" w14:textId="77777777" w:rsidR="009B5559" w:rsidRDefault="009B5559" w:rsidP="009B555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Пригородные межмуниципальные перевозки:</w:t>
            </w:r>
          </w:p>
          <w:p w14:paraId="5E5B1E88" w14:textId="77777777" w:rsidR="009B5559" w:rsidRDefault="009B5559" w:rsidP="009B555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211 500 руб.,</w:t>
            </w:r>
            <w:r w:rsidR="00BD74E3">
              <w:rPr>
                <w:sz w:val="24"/>
                <w:szCs w:val="24"/>
              </w:rPr>
              <w:t xml:space="preserve"> </w:t>
            </w:r>
            <w:r w:rsidR="005B0E6A">
              <w:rPr>
                <w:sz w:val="24"/>
                <w:szCs w:val="24"/>
              </w:rPr>
              <w:t>1 100 человек.</w:t>
            </w:r>
          </w:p>
          <w:p w14:paraId="68AF2969" w14:textId="77777777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22D49177" w14:textId="77777777" w:rsidR="00A9744C" w:rsidRDefault="00A9744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C435E" w14:paraId="1181483D" w14:textId="77777777">
        <w:tc>
          <w:tcPr>
            <w:tcW w:w="680" w:type="dxa"/>
          </w:tcPr>
          <w:p w14:paraId="75FD3FEE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443" w:type="dxa"/>
          </w:tcPr>
          <w:p w14:paraId="0F8A7F5B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государственного заказа в общем объеме выполняемых работ (услуг) в % к выручке УП за отчетный период</w:t>
            </w:r>
          </w:p>
        </w:tc>
        <w:tc>
          <w:tcPr>
            <w:tcW w:w="3856" w:type="dxa"/>
          </w:tcPr>
          <w:p w14:paraId="4F447D21" w14:textId="559470F4" w:rsidR="00FC435E" w:rsidRDefault="004A3E0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335CC">
              <w:rPr>
                <w:sz w:val="24"/>
                <w:szCs w:val="24"/>
              </w:rPr>
              <w:t>80,104</w:t>
            </w:r>
          </w:p>
        </w:tc>
      </w:tr>
      <w:tr w:rsidR="00FC435E" w14:paraId="004BA05A" w14:textId="77777777">
        <w:tc>
          <w:tcPr>
            <w:tcW w:w="680" w:type="dxa"/>
          </w:tcPr>
          <w:p w14:paraId="27BCF932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43" w:type="dxa"/>
          </w:tcPr>
          <w:p w14:paraId="17B0AD03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наличии УП в Реестре хозяйствующих субъектов, имеющих долю на рынке определенного товара в размере более чем 35%, с указанием таких товаров, работ, услуг и доли на рынке</w:t>
            </w:r>
          </w:p>
        </w:tc>
        <w:tc>
          <w:tcPr>
            <w:tcW w:w="3856" w:type="dxa"/>
          </w:tcPr>
          <w:p w14:paraId="6FEA0841" w14:textId="4789B37F" w:rsidR="00FC435E" w:rsidRDefault="00C335C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нет</w:t>
            </w:r>
          </w:p>
        </w:tc>
      </w:tr>
      <w:tr w:rsidR="00FC435E" w14:paraId="448598B2" w14:textId="77777777">
        <w:tc>
          <w:tcPr>
            <w:tcW w:w="9979" w:type="dxa"/>
            <w:gridSpan w:val="3"/>
          </w:tcPr>
          <w:p w14:paraId="70533E30" w14:textId="77777777" w:rsidR="00FC435E" w:rsidRDefault="00FC435E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Объекты недвижимого имущества, включая земельные участки УП</w:t>
            </w:r>
          </w:p>
        </w:tc>
      </w:tr>
      <w:tr w:rsidR="00FC435E" w14:paraId="4CA2EB20" w14:textId="77777777">
        <w:tc>
          <w:tcPr>
            <w:tcW w:w="680" w:type="dxa"/>
            <w:tcBorders>
              <w:bottom w:val="nil"/>
            </w:tcBorders>
          </w:tcPr>
          <w:p w14:paraId="543FC40C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443" w:type="dxa"/>
            <w:tcBorders>
              <w:bottom w:val="nil"/>
            </w:tcBorders>
          </w:tcPr>
          <w:p w14:paraId="2D50E2F7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принадлежащих и (или) используемых УП зданий, сооружений, помещений</w:t>
            </w:r>
          </w:p>
        </w:tc>
        <w:tc>
          <w:tcPr>
            <w:tcW w:w="3856" w:type="dxa"/>
            <w:tcBorders>
              <w:bottom w:val="nil"/>
            </w:tcBorders>
          </w:tcPr>
          <w:p w14:paraId="131FF912" w14:textId="77777777" w:rsidR="00FC435E" w:rsidRDefault="004A3E0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1308,8 кв.м.</w:t>
            </w:r>
          </w:p>
        </w:tc>
      </w:tr>
      <w:tr w:rsidR="00FC435E" w14:paraId="1791D898" w14:textId="77777777">
        <w:tc>
          <w:tcPr>
            <w:tcW w:w="680" w:type="dxa"/>
            <w:tcBorders>
              <w:bottom w:val="nil"/>
            </w:tcBorders>
          </w:tcPr>
          <w:p w14:paraId="2122FE52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443" w:type="dxa"/>
            <w:tcBorders>
              <w:bottom w:val="nil"/>
            </w:tcBorders>
          </w:tcPr>
          <w:p w14:paraId="56836582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каждого здания, сооружения, помещения:</w:t>
            </w:r>
          </w:p>
        </w:tc>
        <w:tc>
          <w:tcPr>
            <w:tcW w:w="3856" w:type="dxa"/>
            <w:tcBorders>
              <w:bottom w:val="nil"/>
            </w:tcBorders>
          </w:tcPr>
          <w:p w14:paraId="09D9FE47" w14:textId="77777777" w:rsidR="00901D8C" w:rsidRDefault="00901D8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0AFC994D" w14:textId="77777777" w:rsidR="00FC435E" w:rsidRDefault="00FC435E" w:rsidP="00901D8C">
            <w:pPr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FC435E" w14:paraId="79725FD7" w14:textId="77777777">
        <w:tc>
          <w:tcPr>
            <w:tcW w:w="680" w:type="dxa"/>
            <w:tcBorders>
              <w:top w:val="nil"/>
              <w:bottom w:val="nil"/>
            </w:tcBorders>
          </w:tcPr>
          <w:p w14:paraId="512F0CD8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150C9B34" w14:textId="77777777" w:rsidR="00FC435E" w:rsidRDefault="00FC435E" w:rsidP="00901D8C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кадастровый номер;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1FAAE07A" w14:textId="77777777" w:rsidR="00FC435E" w:rsidRDefault="00901D8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23:29:0304302:606</w:t>
            </w:r>
          </w:p>
        </w:tc>
      </w:tr>
      <w:tr w:rsidR="00FC435E" w14:paraId="2F0DC22C" w14:textId="77777777">
        <w:tc>
          <w:tcPr>
            <w:tcW w:w="680" w:type="dxa"/>
            <w:tcBorders>
              <w:top w:val="nil"/>
              <w:bottom w:val="nil"/>
            </w:tcBorders>
          </w:tcPr>
          <w:p w14:paraId="33D3ABCC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5A729224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наименование;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785D5188" w14:textId="77777777" w:rsidR="00FC435E" w:rsidRDefault="00901D8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гаражей</w:t>
            </w:r>
          </w:p>
        </w:tc>
      </w:tr>
      <w:tr w:rsidR="00FC435E" w14:paraId="113B6903" w14:textId="77777777">
        <w:tc>
          <w:tcPr>
            <w:tcW w:w="680" w:type="dxa"/>
            <w:tcBorders>
              <w:top w:val="nil"/>
              <w:bottom w:val="nil"/>
            </w:tcBorders>
          </w:tcPr>
          <w:p w14:paraId="3DDEDDE3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29F32761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назначение, фактическое использование;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703A8CE0" w14:textId="77777777" w:rsidR="00FC435E" w:rsidRDefault="00901D8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</w:tr>
      <w:tr w:rsidR="00FC435E" w14:paraId="69B49F6C" w14:textId="77777777">
        <w:tc>
          <w:tcPr>
            <w:tcW w:w="680" w:type="dxa"/>
            <w:tcBorders>
              <w:top w:val="nil"/>
              <w:bottom w:val="nil"/>
            </w:tcBorders>
          </w:tcPr>
          <w:p w14:paraId="2F38407A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1C0E5E7E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местонахождения;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6E4BB6E7" w14:textId="77777777" w:rsidR="00FC435E" w:rsidRDefault="00901D8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352361,</w:t>
            </w:r>
            <w:r w:rsidR="00C822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Краснодарский край Тбилисский р-н Тбилисская </w:t>
            </w:r>
            <w:proofErr w:type="spellStart"/>
            <w:r>
              <w:rPr>
                <w:sz w:val="24"/>
                <w:szCs w:val="24"/>
              </w:rPr>
              <w:t>ст-ца</w:t>
            </w:r>
            <w:proofErr w:type="spellEnd"/>
            <w:r>
              <w:rPr>
                <w:sz w:val="24"/>
                <w:szCs w:val="24"/>
              </w:rPr>
              <w:t xml:space="preserve"> ул.Элеваторная7</w:t>
            </w:r>
          </w:p>
        </w:tc>
      </w:tr>
      <w:tr w:rsidR="00FC435E" w14:paraId="355026AF" w14:textId="77777777">
        <w:tc>
          <w:tcPr>
            <w:tcW w:w="680" w:type="dxa"/>
            <w:tcBorders>
              <w:top w:val="nil"/>
              <w:bottom w:val="nil"/>
            </w:tcBorders>
          </w:tcPr>
          <w:p w14:paraId="5154D477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3E67B817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общая площадь в кв. м (протяженность в </w:t>
            </w: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м);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2C0E228C" w14:textId="77777777" w:rsidR="00FC435E" w:rsidRDefault="00901D8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1133,66</w:t>
            </w:r>
          </w:p>
        </w:tc>
      </w:tr>
      <w:tr w:rsidR="00FC435E" w14:paraId="1C3A6F5B" w14:textId="77777777">
        <w:tc>
          <w:tcPr>
            <w:tcW w:w="680" w:type="dxa"/>
            <w:tcBorders>
              <w:top w:val="nil"/>
              <w:bottom w:val="nil"/>
            </w:tcBorders>
          </w:tcPr>
          <w:p w14:paraId="5EE8C889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23621C1E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этажность;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05DD7767" w14:textId="77777777" w:rsidR="00FC435E" w:rsidRDefault="00901D8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</w:t>
            </w:r>
          </w:p>
        </w:tc>
      </w:tr>
      <w:tr w:rsidR="00FC435E" w14:paraId="57461EB4" w14:textId="77777777">
        <w:tc>
          <w:tcPr>
            <w:tcW w:w="680" w:type="dxa"/>
            <w:tcBorders>
              <w:top w:val="nil"/>
              <w:bottom w:val="nil"/>
            </w:tcBorders>
          </w:tcPr>
          <w:p w14:paraId="08CEADBC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7BEBB732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год постройки;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1CDFF852" w14:textId="77777777" w:rsidR="00FC435E" w:rsidRDefault="00C8228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 1968</w:t>
            </w:r>
          </w:p>
        </w:tc>
      </w:tr>
      <w:tr w:rsidR="00FC435E" w14:paraId="00C407B6" w14:textId="77777777">
        <w:tc>
          <w:tcPr>
            <w:tcW w:w="680" w:type="dxa"/>
            <w:tcBorders>
              <w:top w:val="nil"/>
              <w:bottom w:val="nil"/>
            </w:tcBorders>
          </w:tcPr>
          <w:p w14:paraId="3814D315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11F2917E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краткие сведения о техническом состоянии;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21C43F7B" w14:textId="77777777" w:rsidR="00FC435E" w:rsidRDefault="00C8228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Пригодны к эксплуатации</w:t>
            </w:r>
          </w:p>
        </w:tc>
      </w:tr>
      <w:tr w:rsidR="00FC435E" w14:paraId="132A2AC0" w14:textId="77777777">
        <w:tc>
          <w:tcPr>
            <w:tcW w:w="680" w:type="dxa"/>
            <w:tcBorders>
              <w:top w:val="nil"/>
              <w:bottom w:val="nil"/>
            </w:tcBorders>
          </w:tcPr>
          <w:p w14:paraId="7B68832A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737CEF59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сведения об отнесении здания, сооружения к объектам культурного наследия;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1AF70FE9" w14:textId="77777777" w:rsidR="00FC435E" w:rsidRDefault="00C8228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являются объектами культурного наследия</w:t>
            </w:r>
          </w:p>
        </w:tc>
      </w:tr>
      <w:tr w:rsidR="00FC435E" w14:paraId="28CF7A34" w14:textId="77777777">
        <w:tc>
          <w:tcPr>
            <w:tcW w:w="680" w:type="dxa"/>
            <w:tcBorders>
              <w:top w:val="nil"/>
              <w:bottom w:val="nil"/>
            </w:tcBorders>
          </w:tcPr>
          <w:p w14:paraId="53B6B7B4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23B257D3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вид права, на котором УП использует здание, сооружение;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0BDFEE8E" w14:textId="77777777" w:rsidR="00FC435E" w:rsidRDefault="00C8228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Аренда</w:t>
            </w:r>
          </w:p>
        </w:tc>
      </w:tr>
      <w:tr w:rsidR="00FC435E" w14:paraId="3AD3AFC7" w14:textId="77777777">
        <w:tc>
          <w:tcPr>
            <w:tcW w:w="680" w:type="dxa"/>
            <w:tcBorders>
              <w:top w:val="nil"/>
              <w:bottom w:val="nil"/>
            </w:tcBorders>
          </w:tcPr>
          <w:p w14:paraId="3A8FF4B5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3FAB9919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реквизиты документов, подтверждающих права на здание, сооружение;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351D29A7" w14:textId="77777777" w:rsidR="00FC435E" w:rsidRDefault="00C8228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аренды от 31 января 2017г</w:t>
            </w:r>
          </w:p>
        </w:tc>
      </w:tr>
      <w:tr w:rsidR="00FC435E" w14:paraId="7ABBE2D2" w14:textId="77777777">
        <w:tc>
          <w:tcPr>
            <w:tcW w:w="680" w:type="dxa"/>
            <w:tcBorders>
              <w:top w:val="nil"/>
              <w:bottom w:val="nil"/>
            </w:tcBorders>
          </w:tcPr>
          <w:p w14:paraId="660B4367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5925A5A7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сведения о наличии (отсутствии) обременений с указанием даты возникновения и срока, на который установлено обременение;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1450CC57" w14:textId="77777777" w:rsidR="00FC435E" w:rsidRDefault="00C8228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нет</w:t>
            </w:r>
          </w:p>
        </w:tc>
      </w:tr>
      <w:tr w:rsidR="00FC435E" w14:paraId="2B1DD08A" w14:textId="77777777">
        <w:tc>
          <w:tcPr>
            <w:tcW w:w="680" w:type="dxa"/>
            <w:tcBorders>
              <w:top w:val="nil"/>
            </w:tcBorders>
          </w:tcPr>
          <w:p w14:paraId="14F97B7E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</w:tcBorders>
          </w:tcPr>
          <w:p w14:paraId="42034526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кадастровый номер земельного участка, на котором расположено здание (сооружение)</w:t>
            </w:r>
          </w:p>
          <w:p w14:paraId="12809B5F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6AD559CF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- кадастровый номер;</w:t>
            </w:r>
          </w:p>
          <w:p w14:paraId="15E35349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- наименование;</w:t>
            </w:r>
          </w:p>
          <w:p w14:paraId="4CFEDF60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- назначение, фактическое использование;</w:t>
            </w:r>
          </w:p>
          <w:p w14:paraId="68CC4721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- адрес местонахождения;</w:t>
            </w:r>
          </w:p>
          <w:p w14:paraId="7FD1B458" w14:textId="77777777" w:rsid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2B00A1BC" w14:textId="77777777" w:rsid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5249763F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34418B">
              <w:rPr>
                <w:sz w:val="24"/>
                <w:szCs w:val="24"/>
              </w:rPr>
              <w:t>пог</w:t>
            </w:r>
            <w:proofErr w:type="spellEnd"/>
            <w:r w:rsidRPr="0034418B">
              <w:rPr>
                <w:sz w:val="24"/>
                <w:szCs w:val="24"/>
              </w:rPr>
              <w:t>. м);</w:t>
            </w:r>
          </w:p>
          <w:p w14:paraId="674A3DA1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- этажность;</w:t>
            </w:r>
          </w:p>
          <w:p w14:paraId="262B352A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- год постройки;</w:t>
            </w:r>
          </w:p>
          <w:p w14:paraId="62A34068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- краткие сведения о техническом состоянии;</w:t>
            </w:r>
          </w:p>
          <w:p w14:paraId="2BEABFCE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14:paraId="67CD1C7F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- вид права, на котором УП использует здание, сооружение;</w:t>
            </w:r>
          </w:p>
          <w:p w14:paraId="42CB2C19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14:paraId="07678D82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14:paraId="2AAC6036" w14:textId="77777777" w:rsidR="0034418B" w:rsidRPr="0034418B" w:rsidRDefault="0034418B" w:rsidP="0034418B">
            <w:pPr>
              <w:ind w:left="57" w:right="57"/>
              <w:jc w:val="both"/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14:paraId="31F3C2FF" w14:textId="77777777" w:rsidR="006B6CBF" w:rsidRPr="006B6CBF" w:rsidRDefault="006B6CBF" w:rsidP="006B6CBF">
            <w:pPr>
              <w:ind w:right="57"/>
              <w:jc w:val="both"/>
              <w:rPr>
                <w:sz w:val="24"/>
                <w:szCs w:val="24"/>
              </w:rPr>
            </w:pPr>
          </w:p>
          <w:p w14:paraId="6F8C8022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- кадастровый номер;</w:t>
            </w:r>
          </w:p>
          <w:p w14:paraId="7C1C8DD6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- наименование;</w:t>
            </w:r>
          </w:p>
          <w:p w14:paraId="6E7A43C0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- назначение, фактическое использование;</w:t>
            </w:r>
          </w:p>
          <w:p w14:paraId="63860413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- адрес местонахождения;</w:t>
            </w:r>
          </w:p>
          <w:p w14:paraId="27573953" w14:textId="77777777" w:rsid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583EF89F" w14:textId="77777777" w:rsid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02D4D2F1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6B6CBF">
              <w:rPr>
                <w:sz w:val="24"/>
                <w:szCs w:val="24"/>
              </w:rPr>
              <w:t>пог</w:t>
            </w:r>
            <w:proofErr w:type="spellEnd"/>
            <w:r w:rsidRPr="006B6CBF">
              <w:rPr>
                <w:sz w:val="24"/>
                <w:szCs w:val="24"/>
              </w:rPr>
              <w:t>. м);</w:t>
            </w:r>
          </w:p>
          <w:p w14:paraId="39AD1F99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- этажность;</w:t>
            </w:r>
          </w:p>
          <w:p w14:paraId="41A20554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- год постройки;</w:t>
            </w:r>
          </w:p>
          <w:p w14:paraId="7FB342B3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- краткие сведения о техническом состоянии;</w:t>
            </w:r>
          </w:p>
          <w:p w14:paraId="1B12CF68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14:paraId="3BAB7E5B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- вид права, на котором УП использует здание, сооружение;</w:t>
            </w:r>
          </w:p>
          <w:p w14:paraId="3D1B3E07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14:paraId="59276BA2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lastRenderedPageBreak/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14:paraId="5858FE91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  <w:p w14:paraId="692ADCE9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2C69C77D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7116CF03" w14:textId="77777777" w:rsidR="006B6CBF" w:rsidRPr="006B6CBF" w:rsidRDefault="006B6CBF" w:rsidP="006B6CBF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1310A6AB" w14:textId="77777777" w:rsidR="00C82281" w:rsidRDefault="00C8228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nil"/>
            </w:tcBorders>
          </w:tcPr>
          <w:p w14:paraId="00D6BC47" w14:textId="77777777" w:rsidR="00FC435E" w:rsidRDefault="00C8228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23:29:0304302:9</w:t>
            </w:r>
          </w:p>
          <w:p w14:paraId="49018E37" w14:textId="77777777" w:rsidR="0034418B" w:rsidRPr="0034418B" w:rsidRDefault="0034418B" w:rsidP="0034418B">
            <w:pPr>
              <w:rPr>
                <w:sz w:val="24"/>
                <w:szCs w:val="24"/>
              </w:rPr>
            </w:pPr>
          </w:p>
          <w:p w14:paraId="5BB9A414" w14:textId="77777777" w:rsidR="0034418B" w:rsidRDefault="0034418B" w:rsidP="0034418B">
            <w:pPr>
              <w:rPr>
                <w:sz w:val="24"/>
                <w:szCs w:val="24"/>
              </w:rPr>
            </w:pPr>
          </w:p>
          <w:p w14:paraId="7BD87F3C" w14:textId="77777777" w:rsidR="0034418B" w:rsidRPr="0034418B" w:rsidRDefault="0034418B" w:rsidP="0034418B">
            <w:pPr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23:29:0304302:60</w:t>
            </w:r>
            <w:r>
              <w:rPr>
                <w:sz w:val="24"/>
                <w:szCs w:val="24"/>
              </w:rPr>
              <w:t>2</w:t>
            </w:r>
          </w:p>
          <w:p w14:paraId="3B96172F" w14:textId="77777777" w:rsidR="0034418B" w:rsidRPr="0034418B" w:rsidRDefault="0034418B" w:rsidP="0034418B">
            <w:pPr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Здание гаражей</w:t>
            </w:r>
          </w:p>
          <w:p w14:paraId="08043F9E" w14:textId="77777777" w:rsidR="0034418B" w:rsidRPr="0034418B" w:rsidRDefault="0034418B" w:rsidP="0034418B">
            <w:pPr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Гараж</w:t>
            </w:r>
          </w:p>
          <w:p w14:paraId="26094633" w14:textId="77777777" w:rsidR="0034418B" w:rsidRPr="0034418B" w:rsidRDefault="0034418B" w:rsidP="0034418B">
            <w:pPr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 xml:space="preserve">352361, Краснодарский край Тбилисский р-н Тбилисская </w:t>
            </w:r>
            <w:proofErr w:type="spellStart"/>
            <w:r w:rsidRPr="0034418B">
              <w:rPr>
                <w:sz w:val="24"/>
                <w:szCs w:val="24"/>
              </w:rPr>
              <w:t>ст-ца</w:t>
            </w:r>
            <w:proofErr w:type="spellEnd"/>
            <w:r w:rsidRPr="0034418B">
              <w:rPr>
                <w:sz w:val="24"/>
                <w:szCs w:val="24"/>
              </w:rPr>
              <w:t xml:space="preserve"> ул.Элеваторная7</w:t>
            </w:r>
          </w:p>
          <w:p w14:paraId="4CD6D60A" w14:textId="77777777" w:rsidR="0034418B" w:rsidRPr="0034418B" w:rsidRDefault="0034418B" w:rsidP="00344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155,7</w:t>
            </w:r>
          </w:p>
          <w:p w14:paraId="68DE0A5B" w14:textId="77777777" w:rsidR="0034418B" w:rsidRPr="0034418B" w:rsidRDefault="0034418B" w:rsidP="0034418B">
            <w:pPr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один</w:t>
            </w:r>
          </w:p>
          <w:p w14:paraId="29404543" w14:textId="77777777" w:rsidR="0034418B" w:rsidRPr="0034418B" w:rsidRDefault="0034418B" w:rsidP="0034418B">
            <w:pPr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Год постройки 1968</w:t>
            </w:r>
          </w:p>
          <w:p w14:paraId="21ADED04" w14:textId="77777777" w:rsidR="0034418B" w:rsidRPr="0034418B" w:rsidRDefault="0034418B" w:rsidP="0034418B">
            <w:pPr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Пригодны к эксплуатации</w:t>
            </w:r>
          </w:p>
          <w:p w14:paraId="286A657B" w14:textId="77777777" w:rsidR="0034418B" w:rsidRPr="0034418B" w:rsidRDefault="0034418B" w:rsidP="0034418B">
            <w:pPr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Не являются объектами культурного наследия</w:t>
            </w:r>
          </w:p>
          <w:p w14:paraId="14C3EDE9" w14:textId="77777777" w:rsidR="0034418B" w:rsidRPr="0034418B" w:rsidRDefault="0034418B" w:rsidP="0034418B">
            <w:pPr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 xml:space="preserve"> Аренда</w:t>
            </w:r>
          </w:p>
          <w:p w14:paraId="3B8ACF66" w14:textId="77777777" w:rsidR="0034418B" w:rsidRDefault="0034418B" w:rsidP="0034418B">
            <w:pPr>
              <w:rPr>
                <w:sz w:val="24"/>
                <w:szCs w:val="24"/>
              </w:rPr>
            </w:pPr>
          </w:p>
          <w:p w14:paraId="57434808" w14:textId="77777777" w:rsidR="0034418B" w:rsidRPr="0034418B" w:rsidRDefault="0034418B" w:rsidP="0034418B">
            <w:pPr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>Договор аренды от 31 января 2017г</w:t>
            </w:r>
          </w:p>
          <w:p w14:paraId="4B2F3BCA" w14:textId="77777777" w:rsidR="0034418B" w:rsidRDefault="0034418B" w:rsidP="0034418B">
            <w:pPr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 xml:space="preserve">       </w:t>
            </w:r>
          </w:p>
          <w:p w14:paraId="6E1588E6" w14:textId="77777777" w:rsidR="0034418B" w:rsidRPr="0034418B" w:rsidRDefault="0034418B" w:rsidP="0034418B">
            <w:pPr>
              <w:rPr>
                <w:sz w:val="24"/>
                <w:szCs w:val="24"/>
              </w:rPr>
            </w:pPr>
            <w:r w:rsidRPr="0034418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</w:t>
            </w:r>
            <w:r w:rsidRPr="0034418B">
              <w:rPr>
                <w:sz w:val="24"/>
                <w:szCs w:val="24"/>
              </w:rPr>
              <w:t>нет</w:t>
            </w:r>
          </w:p>
          <w:p w14:paraId="4B31DB90" w14:textId="77777777" w:rsidR="0034418B" w:rsidRDefault="0034418B" w:rsidP="00344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2C0EE77" w14:textId="77777777" w:rsidR="0034418B" w:rsidRDefault="0034418B" w:rsidP="0034418B">
            <w:pPr>
              <w:rPr>
                <w:sz w:val="24"/>
                <w:szCs w:val="24"/>
              </w:rPr>
            </w:pPr>
          </w:p>
          <w:p w14:paraId="4E892C30" w14:textId="77777777" w:rsidR="0034418B" w:rsidRDefault="0034418B" w:rsidP="00344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4418B">
              <w:rPr>
                <w:sz w:val="24"/>
                <w:szCs w:val="24"/>
              </w:rPr>
              <w:t>23:29:0304302:9</w:t>
            </w:r>
          </w:p>
          <w:p w14:paraId="7F7108EC" w14:textId="77777777" w:rsidR="006B6CBF" w:rsidRDefault="006B6CBF" w:rsidP="006B6CBF">
            <w:pPr>
              <w:rPr>
                <w:sz w:val="24"/>
                <w:szCs w:val="24"/>
              </w:rPr>
            </w:pPr>
          </w:p>
          <w:p w14:paraId="2E703D9F" w14:textId="77777777" w:rsidR="006B6CBF" w:rsidRDefault="006B6CBF" w:rsidP="006B6CBF">
            <w:pPr>
              <w:rPr>
                <w:sz w:val="24"/>
                <w:szCs w:val="24"/>
              </w:rPr>
            </w:pPr>
          </w:p>
          <w:p w14:paraId="22F8C837" w14:textId="77777777" w:rsidR="006B6CBF" w:rsidRPr="006B6CBF" w:rsidRDefault="006B38DF" w:rsidP="006B6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6CBF" w:rsidRPr="006B6CBF">
              <w:rPr>
                <w:sz w:val="24"/>
                <w:szCs w:val="24"/>
              </w:rPr>
              <w:t>23:29:0304302:</w:t>
            </w:r>
            <w:r w:rsidR="006B6CBF">
              <w:rPr>
                <w:sz w:val="24"/>
                <w:szCs w:val="24"/>
              </w:rPr>
              <w:t>519</w:t>
            </w:r>
          </w:p>
          <w:p w14:paraId="3D25BC73" w14:textId="77777777" w:rsidR="006B6CBF" w:rsidRPr="006B6CBF" w:rsidRDefault="006B6CBF" w:rsidP="006B6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вулканизации</w:t>
            </w:r>
          </w:p>
          <w:p w14:paraId="6BBB52C7" w14:textId="77777777" w:rsidR="006B6CBF" w:rsidRPr="006B6CBF" w:rsidRDefault="006B6CBF" w:rsidP="006B6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используется</w:t>
            </w:r>
          </w:p>
          <w:p w14:paraId="0C6395AE" w14:textId="77777777" w:rsidR="006B6CBF" w:rsidRPr="006B6CBF" w:rsidRDefault="006B6CBF" w:rsidP="006B6CBF">
            <w:pPr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 xml:space="preserve">352361, Краснодарский край Тбилисский р-н Тбилисская </w:t>
            </w:r>
            <w:proofErr w:type="spellStart"/>
            <w:r w:rsidRPr="006B6CBF">
              <w:rPr>
                <w:sz w:val="24"/>
                <w:szCs w:val="24"/>
              </w:rPr>
              <w:t>ст-ца</w:t>
            </w:r>
            <w:proofErr w:type="spellEnd"/>
            <w:r w:rsidRPr="006B6CBF">
              <w:rPr>
                <w:sz w:val="24"/>
                <w:szCs w:val="24"/>
              </w:rPr>
              <w:t xml:space="preserve"> ул.Элеваторная7</w:t>
            </w:r>
          </w:p>
          <w:p w14:paraId="6371F193" w14:textId="77777777" w:rsidR="006B6CBF" w:rsidRPr="006B6CBF" w:rsidRDefault="006B6CBF" w:rsidP="006B6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  <w:p w14:paraId="254D8B8A" w14:textId="77777777" w:rsidR="006B6CBF" w:rsidRPr="006B6CBF" w:rsidRDefault="006B6CBF" w:rsidP="006B6CBF">
            <w:pPr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один</w:t>
            </w:r>
          </w:p>
          <w:p w14:paraId="2AEEFFA1" w14:textId="77777777" w:rsidR="006B6CBF" w:rsidRPr="006B6CBF" w:rsidRDefault="006B6CBF" w:rsidP="006B6CBF">
            <w:pPr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 xml:space="preserve">Год постройки </w:t>
            </w:r>
            <w:r>
              <w:rPr>
                <w:sz w:val="24"/>
                <w:szCs w:val="24"/>
              </w:rPr>
              <w:t>2003</w:t>
            </w:r>
          </w:p>
          <w:p w14:paraId="2DD19CCE" w14:textId="77777777" w:rsidR="006B6CBF" w:rsidRPr="006B6CBF" w:rsidRDefault="006B6CBF" w:rsidP="006B6CBF">
            <w:pPr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Пригодны к эксплуатации</w:t>
            </w:r>
          </w:p>
          <w:p w14:paraId="5D795217" w14:textId="77777777" w:rsidR="006B6CBF" w:rsidRPr="006B6CBF" w:rsidRDefault="006B6CBF" w:rsidP="006B6CBF">
            <w:pPr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Не являются объектами культурного наследия</w:t>
            </w:r>
          </w:p>
          <w:p w14:paraId="124F3298" w14:textId="77777777" w:rsidR="006B6CBF" w:rsidRPr="006B6CBF" w:rsidRDefault="006B6CBF" w:rsidP="006B6CBF">
            <w:pPr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 xml:space="preserve"> Аренда</w:t>
            </w:r>
          </w:p>
          <w:p w14:paraId="0354BCD3" w14:textId="77777777" w:rsidR="006B6CBF" w:rsidRDefault="006B6CBF" w:rsidP="006B6CBF">
            <w:pPr>
              <w:rPr>
                <w:sz w:val="24"/>
                <w:szCs w:val="24"/>
              </w:rPr>
            </w:pPr>
          </w:p>
          <w:p w14:paraId="64DCA8B1" w14:textId="77777777" w:rsidR="006B6CBF" w:rsidRPr="006B6CBF" w:rsidRDefault="006B6CBF" w:rsidP="006B6CBF">
            <w:pPr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>Договор аренды от 31 января 2017г</w:t>
            </w:r>
          </w:p>
          <w:p w14:paraId="0040776F" w14:textId="77777777" w:rsidR="006B38DF" w:rsidRDefault="006B6CBF" w:rsidP="006B6CBF">
            <w:pPr>
              <w:rPr>
                <w:sz w:val="24"/>
                <w:szCs w:val="24"/>
              </w:rPr>
            </w:pPr>
            <w:r w:rsidRPr="006B6CBF">
              <w:rPr>
                <w:sz w:val="24"/>
                <w:szCs w:val="24"/>
              </w:rPr>
              <w:t xml:space="preserve">         </w:t>
            </w:r>
          </w:p>
          <w:p w14:paraId="44327B5F" w14:textId="77777777" w:rsidR="006B6CBF" w:rsidRPr="006B6CBF" w:rsidRDefault="006B38DF" w:rsidP="006B6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B6CBF" w:rsidRPr="006B6CBF">
              <w:rPr>
                <w:sz w:val="24"/>
                <w:szCs w:val="24"/>
              </w:rPr>
              <w:t xml:space="preserve"> нет</w:t>
            </w:r>
          </w:p>
          <w:p w14:paraId="5FB3BF22" w14:textId="77777777" w:rsidR="006B38DF" w:rsidRDefault="006B38DF" w:rsidP="006B6CBF">
            <w:pPr>
              <w:rPr>
                <w:sz w:val="24"/>
                <w:szCs w:val="24"/>
              </w:rPr>
            </w:pPr>
          </w:p>
          <w:p w14:paraId="0DB8587E" w14:textId="77777777" w:rsidR="006B38DF" w:rsidRDefault="006B38DF" w:rsidP="006B6CBF">
            <w:pPr>
              <w:rPr>
                <w:sz w:val="24"/>
                <w:szCs w:val="24"/>
              </w:rPr>
            </w:pPr>
          </w:p>
          <w:p w14:paraId="742784C8" w14:textId="77777777" w:rsidR="006B6CBF" w:rsidRPr="0034418B" w:rsidRDefault="006B38DF" w:rsidP="006B6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6CBF" w:rsidRPr="006B6CBF">
              <w:rPr>
                <w:sz w:val="24"/>
                <w:szCs w:val="24"/>
              </w:rPr>
              <w:t>23:29:0304302:9</w:t>
            </w:r>
          </w:p>
        </w:tc>
      </w:tr>
      <w:tr w:rsidR="00FC435E" w14:paraId="415D811B" w14:textId="77777777">
        <w:tc>
          <w:tcPr>
            <w:tcW w:w="680" w:type="dxa"/>
            <w:tcBorders>
              <w:bottom w:val="nil"/>
            </w:tcBorders>
          </w:tcPr>
          <w:p w14:paraId="31D5F68E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443" w:type="dxa"/>
            <w:tcBorders>
              <w:bottom w:val="nil"/>
            </w:tcBorders>
          </w:tcPr>
          <w:p w14:paraId="786076CE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принадлежащих и (или) используемых УП земельных участков</w:t>
            </w:r>
          </w:p>
        </w:tc>
        <w:tc>
          <w:tcPr>
            <w:tcW w:w="3856" w:type="dxa"/>
            <w:tcBorders>
              <w:bottom w:val="nil"/>
            </w:tcBorders>
          </w:tcPr>
          <w:p w14:paraId="27BAB925" w14:textId="77777777" w:rsidR="00FC435E" w:rsidRDefault="006B38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6946 кв. м.</w:t>
            </w:r>
          </w:p>
        </w:tc>
      </w:tr>
      <w:tr w:rsidR="00FC435E" w14:paraId="20B78F80" w14:textId="77777777">
        <w:tc>
          <w:tcPr>
            <w:tcW w:w="680" w:type="dxa"/>
            <w:tcBorders>
              <w:bottom w:val="nil"/>
            </w:tcBorders>
          </w:tcPr>
          <w:p w14:paraId="3B2EB948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443" w:type="dxa"/>
            <w:tcBorders>
              <w:bottom w:val="nil"/>
            </w:tcBorders>
          </w:tcPr>
          <w:p w14:paraId="0A86DC25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каждого земельного участка: </w:t>
            </w:r>
          </w:p>
        </w:tc>
        <w:tc>
          <w:tcPr>
            <w:tcW w:w="3856" w:type="dxa"/>
            <w:tcBorders>
              <w:bottom w:val="nil"/>
            </w:tcBorders>
          </w:tcPr>
          <w:p w14:paraId="72B83AE0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C435E" w14:paraId="687C3FD6" w14:textId="77777777">
        <w:tc>
          <w:tcPr>
            <w:tcW w:w="680" w:type="dxa"/>
            <w:tcBorders>
              <w:top w:val="nil"/>
              <w:bottom w:val="nil"/>
            </w:tcBorders>
          </w:tcPr>
          <w:p w14:paraId="3D08D92C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17804541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местонахождения;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2EED810B" w14:textId="77777777" w:rsidR="00FC435E" w:rsidRDefault="006B38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351360, Краснодарский край, Тбилисский район, </w:t>
            </w:r>
            <w:proofErr w:type="spellStart"/>
            <w:r>
              <w:rPr>
                <w:sz w:val="24"/>
                <w:szCs w:val="24"/>
              </w:rPr>
              <w:t>ст-ца</w:t>
            </w:r>
            <w:proofErr w:type="spellEnd"/>
            <w:r>
              <w:rPr>
                <w:sz w:val="24"/>
                <w:szCs w:val="24"/>
              </w:rPr>
              <w:t xml:space="preserve"> Тбилисская, ул. Элеваторная 7</w:t>
            </w:r>
          </w:p>
        </w:tc>
      </w:tr>
      <w:tr w:rsidR="00FC435E" w14:paraId="6B457648" w14:textId="77777777">
        <w:tc>
          <w:tcPr>
            <w:tcW w:w="680" w:type="dxa"/>
            <w:tcBorders>
              <w:top w:val="nil"/>
              <w:bottom w:val="nil"/>
            </w:tcBorders>
          </w:tcPr>
          <w:p w14:paraId="01A9E178" w14:textId="77777777" w:rsidR="00FC435E" w:rsidRPr="006B38DF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6D3B5B35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площадь в кв. м;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1926FD50" w14:textId="77777777" w:rsidR="00FC435E" w:rsidRDefault="006B38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6946 кв.м.</w:t>
            </w:r>
          </w:p>
          <w:p w14:paraId="07D0AB3A" w14:textId="77777777" w:rsidR="006B38DF" w:rsidRDefault="006B38D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C435E" w14:paraId="5C938992" w14:textId="77777777">
        <w:tc>
          <w:tcPr>
            <w:tcW w:w="680" w:type="dxa"/>
            <w:tcBorders>
              <w:top w:val="nil"/>
              <w:bottom w:val="nil"/>
            </w:tcBorders>
          </w:tcPr>
          <w:p w14:paraId="62D79A6C" w14:textId="77777777" w:rsidR="00FC435E" w:rsidRDefault="00FC435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044BFB3A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категория земель;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71F19950" w14:textId="77777777" w:rsidR="00FC435E" w:rsidRDefault="006B38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FC435E" w14:paraId="57E9B40D" w14:textId="77777777">
        <w:tc>
          <w:tcPr>
            <w:tcW w:w="680" w:type="dxa"/>
            <w:tcBorders>
              <w:top w:val="nil"/>
              <w:bottom w:val="nil"/>
            </w:tcBorders>
          </w:tcPr>
          <w:p w14:paraId="23119B74" w14:textId="77777777" w:rsidR="00FC435E" w:rsidRDefault="00FC435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75857CD1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виды разрешенного использования земельного участка;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1D12494D" w14:textId="77777777" w:rsidR="00FC435E" w:rsidRDefault="006B38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 для размещение производственной базы</w:t>
            </w:r>
          </w:p>
          <w:p w14:paraId="6192CDB0" w14:textId="77777777" w:rsidR="006B38DF" w:rsidRDefault="006B38DF" w:rsidP="006B38DF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23:29:0304302:9</w:t>
            </w:r>
          </w:p>
        </w:tc>
      </w:tr>
      <w:tr w:rsidR="00FC435E" w14:paraId="421BA183" w14:textId="77777777">
        <w:tc>
          <w:tcPr>
            <w:tcW w:w="680" w:type="dxa"/>
            <w:tcBorders>
              <w:top w:val="nil"/>
              <w:bottom w:val="nil"/>
            </w:tcBorders>
          </w:tcPr>
          <w:p w14:paraId="3BAD2BC4" w14:textId="77777777" w:rsidR="00FC435E" w:rsidRPr="002D3AC7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7D74DE42" w14:textId="77777777" w:rsidR="00FC435E" w:rsidRDefault="00FC435E" w:rsidP="006B38DF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кадастровый номер;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077F84F0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C435E" w14:paraId="4BD73582" w14:textId="77777777">
        <w:tc>
          <w:tcPr>
            <w:tcW w:w="680" w:type="dxa"/>
            <w:tcBorders>
              <w:top w:val="nil"/>
              <w:bottom w:val="nil"/>
            </w:tcBorders>
          </w:tcPr>
          <w:p w14:paraId="390FEC84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32F15A32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кадастровая стоимость, руб.;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701E0C9F" w14:textId="4D5DAB42" w:rsidR="00FC435E" w:rsidRDefault="000B133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2992892 рубля</w:t>
            </w:r>
          </w:p>
        </w:tc>
      </w:tr>
      <w:tr w:rsidR="00FC435E" w14:paraId="2F7969DC" w14:textId="77777777">
        <w:tc>
          <w:tcPr>
            <w:tcW w:w="680" w:type="dxa"/>
            <w:tcBorders>
              <w:top w:val="nil"/>
              <w:bottom w:val="nil"/>
            </w:tcBorders>
          </w:tcPr>
          <w:p w14:paraId="1A2C9EE9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3CD90C96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вид права, на котором УП использует земельный участок;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6DC4BC51" w14:textId="77777777" w:rsidR="00FC435E" w:rsidRDefault="00734FC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</w:t>
            </w:r>
          </w:p>
        </w:tc>
      </w:tr>
      <w:tr w:rsidR="00FC435E" w14:paraId="233A1122" w14:textId="77777777">
        <w:tc>
          <w:tcPr>
            <w:tcW w:w="680" w:type="dxa"/>
            <w:tcBorders>
              <w:top w:val="nil"/>
              <w:bottom w:val="nil"/>
            </w:tcBorders>
          </w:tcPr>
          <w:p w14:paraId="5FDEEF44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bottom w:val="nil"/>
            </w:tcBorders>
          </w:tcPr>
          <w:p w14:paraId="068DF573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реквизиты документов, подтверждающих права на земельный участок;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 w14:paraId="0F0DE5EB" w14:textId="77777777" w:rsidR="00FC435E" w:rsidRDefault="006B38D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</w:t>
            </w:r>
            <w:r w:rsidR="00734FC2">
              <w:rPr>
                <w:sz w:val="24"/>
                <w:szCs w:val="24"/>
              </w:rPr>
              <w:t>безвозмездного срочного пользования №23 от 31.01.2017г до 31 января 2037 года</w:t>
            </w:r>
          </w:p>
        </w:tc>
      </w:tr>
      <w:tr w:rsidR="00FC435E" w14:paraId="4FC10C17" w14:textId="77777777">
        <w:tc>
          <w:tcPr>
            <w:tcW w:w="680" w:type="dxa"/>
            <w:tcBorders>
              <w:top w:val="nil"/>
            </w:tcBorders>
          </w:tcPr>
          <w:p w14:paraId="05B01800" w14:textId="77777777" w:rsidR="00FC435E" w:rsidRDefault="00FC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</w:tcBorders>
          </w:tcPr>
          <w:p w14:paraId="4F9578E3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3856" w:type="dxa"/>
            <w:tcBorders>
              <w:top w:val="nil"/>
            </w:tcBorders>
          </w:tcPr>
          <w:p w14:paraId="344B81D8" w14:textId="77777777" w:rsidR="00FC435E" w:rsidRDefault="00734FC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нет</w:t>
            </w:r>
          </w:p>
        </w:tc>
      </w:tr>
      <w:tr w:rsidR="00FC435E" w14:paraId="76A202E1" w14:textId="77777777">
        <w:tc>
          <w:tcPr>
            <w:tcW w:w="680" w:type="dxa"/>
          </w:tcPr>
          <w:p w14:paraId="3BF9B947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443" w:type="dxa"/>
          </w:tcPr>
          <w:p w14:paraId="7645BA59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социально-культурного и коммунально-бытового назначения, принадлежащих УП,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3856" w:type="dxa"/>
          </w:tcPr>
          <w:p w14:paraId="6C0AD533" w14:textId="77777777" w:rsidR="00FC435E" w:rsidRDefault="00734FC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нет </w:t>
            </w:r>
          </w:p>
        </w:tc>
      </w:tr>
      <w:tr w:rsidR="00FC435E" w14:paraId="3D7BFB70" w14:textId="77777777">
        <w:tc>
          <w:tcPr>
            <w:tcW w:w="680" w:type="dxa"/>
          </w:tcPr>
          <w:p w14:paraId="40556D98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443" w:type="dxa"/>
          </w:tcPr>
          <w:p w14:paraId="285A43CD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незавершенном строительстве УП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3856" w:type="dxa"/>
          </w:tcPr>
          <w:p w14:paraId="29E7D24F" w14:textId="77777777" w:rsidR="00FC435E" w:rsidRDefault="00734FC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нет</w:t>
            </w:r>
          </w:p>
        </w:tc>
      </w:tr>
      <w:tr w:rsidR="00FC435E" w14:paraId="6E671BE9" w14:textId="77777777">
        <w:tc>
          <w:tcPr>
            <w:tcW w:w="9979" w:type="dxa"/>
            <w:gridSpan w:val="3"/>
          </w:tcPr>
          <w:p w14:paraId="5869D040" w14:textId="77777777" w:rsidR="00FC435E" w:rsidRDefault="00FC435E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Иные сведения</w:t>
            </w:r>
          </w:p>
        </w:tc>
      </w:tr>
      <w:tr w:rsidR="00FC435E" w14:paraId="4F29A193" w14:textId="77777777">
        <w:tc>
          <w:tcPr>
            <w:tcW w:w="680" w:type="dxa"/>
          </w:tcPr>
          <w:p w14:paraId="04A6B2BC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443" w:type="dxa"/>
          </w:tcPr>
          <w:p w14:paraId="0A2377CB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нематериальных активов УП с указанием по каждому активу срока полезного использования</w:t>
            </w:r>
          </w:p>
        </w:tc>
        <w:tc>
          <w:tcPr>
            <w:tcW w:w="3856" w:type="dxa"/>
          </w:tcPr>
          <w:p w14:paraId="0DB761A5" w14:textId="77777777" w:rsidR="00FC435E" w:rsidRDefault="00734FC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нет</w:t>
            </w:r>
          </w:p>
        </w:tc>
      </w:tr>
      <w:tr w:rsidR="00FC435E" w14:paraId="01A63784" w14:textId="77777777">
        <w:tc>
          <w:tcPr>
            <w:tcW w:w="680" w:type="dxa"/>
          </w:tcPr>
          <w:p w14:paraId="0B286BCF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443" w:type="dxa"/>
          </w:tcPr>
          <w:p w14:paraId="28BC8ACA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движимого имущества УП остаточной балансовой стоимостью свыше пятисот тысяч рублей</w:t>
            </w:r>
          </w:p>
        </w:tc>
        <w:tc>
          <w:tcPr>
            <w:tcW w:w="3856" w:type="dxa"/>
          </w:tcPr>
          <w:p w14:paraId="64252FC3" w14:textId="77777777" w:rsidR="00FC435E" w:rsidRDefault="00734FC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нет</w:t>
            </w:r>
          </w:p>
        </w:tc>
      </w:tr>
      <w:tr w:rsidR="00FC435E" w14:paraId="5A2219C9" w14:textId="77777777">
        <w:tc>
          <w:tcPr>
            <w:tcW w:w="680" w:type="dxa"/>
          </w:tcPr>
          <w:p w14:paraId="60AC771A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443" w:type="dxa"/>
          </w:tcPr>
          <w:p w14:paraId="53620A78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забалансовых активов и обязательств УП</w:t>
            </w:r>
          </w:p>
        </w:tc>
        <w:tc>
          <w:tcPr>
            <w:tcW w:w="3856" w:type="dxa"/>
          </w:tcPr>
          <w:p w14:paraId="733883B8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C435E" w14:paraId="44E587E7" w14:textId="77777777">
        <w:tc>
          <w:tcPr>
            <w:tcW w:w="680" w:type="dxa"/>
          </w:tcPr>
          <w:p w14:paraId="69441C3E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5443" w:type="dxa"/>
          </w:tcPr>
          <w:p w14:paraId="74FC69C3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обязательствах УП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3856" w:type="dxa"/>
          </w:tcPr>
          <w:p w14:paraId="33700B5C" w14:textId="77777777" w:rsidR="00C335CC" w:rsidRPr="00C335CC" w:rsidRDefault="00C335CC" w:rsidP="00C335CC">
            <w:pPr>
              <w:ind w:left="57" w:right="57"/>
              <w:jc w:val="both"/>
              <w:rPr>
                <w:sz w:val="24"/>
                <w:szCs w:val="24"/>
              </w:rPr>
            </w:pPr>
            <w:r w:rsidRPr="00C335CC">
              <w:rPr>
                <w:sz w:val="24"/>
                <w:szCs w:val="24"/>
              </w:rPr>
              <w:t>Государственные внебюджетные фонды 30% от ФОТ</w:t>
            </w:r>
          </w:p>
          <w:p w14:paraId="6C709C7E" w14:textId="77777777" w:rsidR="00C335CC" w:rsidRPr="00C335CC" w:rsidRDefault="00C335CC" w:rsidP="00C335CC">
            <w:pPr>
              <w:ind w:left="57" w:right="57"/>
              <w:jc w:val="both"/>
              <w:rPr>
                <w:sz w:val="24"/>
                <w:szCs w:val="24"/>
              </w:rPr>
            </w:pPr>
            <w:r w:rsidRPr="00C335CC">
              <w:rPr>
                <w:sz w:val="24"/>
                <w:szCs w:val="24"/>
              </w:rPr>
              <w:t>Региональный бюджет налог при УСН 15% (доходы минус расходы),</w:t>
            </w:r>
          </w:p>
          <w:p w14:paraId="373076F9" w14:textId="77777777" w:rsidR="00C335CC" w:rsidRPr="00C335CC" w:rsidRDefault="00C335CC" w:rsidP="00C335CC">
            <w:pPr>
              <w:ind w:left="57" w:right="57"/>
              <w:jc w:val="both"/>
              <w:rPr>
                <w:sz w:val="24"/>
                <w:szCs w:val="24"/>
              </w:rPr>
            </w:pPr>
            <w:r w:rsidRPr="00C335CC">
              <w:rPr>
                <w:sz w:val="24"/>
                <w:szCs w:val="24"/>
              </w:rPr>
              <w:t>транспортный налог.</w:t>
            </w:r>
          </w:p>
          <w:p w14:paraId="1272459E" w14:textId="59510932" w:rsidR="00FC435E" w:rsidRDefault="00C335CC" w:rsidP="00C335CC">
            <w:pPr>
              <w:ind w:left="57" w:right="57"/>
              <w:jc w:val="both"/>
              <w:rPr>
                <w:sz w:val="24"/>
                <w:szCs w:val="24"/>
              </w:rPr>
            </w:pPr>
            <w:r w:rsidRPr="00C335CC">
              <w:rPr>
                <w:sz w:val="24"/>
                <w:szCs w:val="24"/>
              </w:rPr>
              <w:t>Региональный бюджет 85%,в местный бюджет 15%, НДФЛ в качестве налогового агента налога удержанного из заработной платы работников</w:t>
            </w:r>
          </w:p>
        </w:tc>
      </w:tr>
      <w:tr w:rsidR="00FC435E" w14:paraId="52E73C2C" w14:textId="77777777">
        <w:tc>
          <w:tcPr>
            <w:tcW w:w="680" w:type="dxa"/>
          </w:tcPr>
          <w:p w14:paraId="349B8A07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443" w:type="dxa"/>
          </w:tcPr>
          <w:p w14:paraId="4E0AF19A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3856" w:type="dxa"/>
          </w:tcPr>
          <w:p w14:paraId="14E39097" w14:textId="77777777" w:rsidR="00FC435E" w:rsidRDefault="006D49F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перевозки:</w:t>
            </w:r>
          </w:p>
          <w:p w14:paraId="792EBD0E" w14:textId="77777777" w:rsidR="006D49FF" w:rsidRDefault="006D49F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38 665 800 руб., 1 437 300 чел.;</w:t>
            </w:r>
          </w:p>
          <w:p w14:paraId="1117B7E0" w14:textId="77777777" w:rsidR="006D49FF" w:rsidRDefault="006D49F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Пригородные перевозки:</w:t>
            </w:r>
          </w:p>
          <w:p w14:paraId="55F5D488" w14:textId="77777777" w:rsidR="006D49FF" w:rsidRDefault="006D49F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33 784 200 руб., 562 900 чел..</w:t>
            </w:r>
          </w:p>
        </w:tc>
      </w:tr>
      <w:tr w:rsidR="00FC435E" w14:paraId="392ECC01" w14:textId="77777777">
        <w:tc>
          <w:tcPr>
            <w:tcW w:w="680" w:type="dxa"/>
          </w:tcPr>
          <w:p w14:paraId="0BFC4ADD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5443" w:type="dxa"/>
          </w:tcPr>
          <w:p w14:paraId="68D0C2D2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объемах средств, направленных на финансирование капитальных вложений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3856" w:type="dxa"/>
          </w:tcPr>
          <w:p w14:paraId="2BCED785" w14:textId="77777777" w:rsidR="00FC435E" w:rsidRDefault="00F21D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нет</w:t>
            </w:r>
          </w:p>
        </w:tc>
      </w:tr>
      <w:tr w:rsidR="00FC435E" w14:paraId="65DCE555" w14:textId="77777777">
        <w:tc>
          <w:tcPr>
            <w:tcW w:w="680" w:type="dxa"/>
          </w:tcPr>
          <w:p w14:paraId="53550F2A" w14:textId="77777777" w:rsidR="00FC435E" w:rsidRDefault="00FC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5443" w:type="dxa"/>
          </w:tcPr>
          <w:p w14:paraId="01339F12" w14:textId="77777777" w:rsidR="00FC435E" w:rsidRDefault="00FC435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финансовых вложений УП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3856" w:type="dxa"/>
          </w:tcPr>
          <w:p w14:paraId="346A1CBA" w14:textId="77777777" w:rsidR="00FC435E" w:rsidRDefault="00F21D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нет</w:t>
            </w:r>
          </w:p>
        </w:tc>
      </w:tr>
    </w:tbl>
    <w:p w14:paraId="6656EA72" w14:textId="77777777" w:rsidR="00FC435E" w:rsidRDefault="00FC435E">
      <w:pPr>
        <w:rPr>
          <w:sz w:val="24"/>
          <w:szCs w:val="24"/>
        </w:rPr>
      </w:pPr>
    </w:p>
    <w:sectPr w:rsidR="00FC435E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0F21" w14:textId="77777777" w:rsidR="000A4516" w:rsidRDefault="000A4516">
      <w:r>
        <w:separator/>
      </w:r>
    </w:p>
  </w:endnote>
  <w:endnote w:type="continuationSeparator" w:id="0">
    <w:p w14:paraId="65B8DC6D" w14:textId="77777777" w:rsidR="000A4516" w:rsidRDefault="000A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25936" w14:textId="77777777" w:rsidR="000A4516" w:rsidRDefault="000A4516">
      <w:r>
        <w:separator/>
      </w:r>
    </w:p>
  </w:footnote>
  <w:footnote w:type="continuationSeparator" w:id="0">
    <w:p w14:paraId="3BEB3E3C" w14:textId="77777777" w:rsidR="000A4516" w:rsidRDefault="000A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69E4" w14:textId="77777777" w:rsidR="00FC435E" w:rsidRDefault="00FC435E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51"/>
    <w:rsid w:val="000745EE"/>
    <w:rsid w:val="000A4516"/>
    <w:rsid w:val="000B133F"/>
    <w:rsid w:val="00137DEE"/>
    <w:rsid w:val="002D3AC7"/>
    <w:rsid w:val="0034418B"/>
    <w:rsid w:val="00360DAB"/>
    <w:rsid w:val="004A3E09"/>
    <w:rsid w:val="00532696"/>
    <w:rsid w:val="00566EF1"/>
    <w:rsid w:val="00585088"/>
    <w:rsid w:val="00585C75"/>
    <w:rsid w:val="005B0E6A"/>
    <w:rsid w:val="00623F7A"/>
    <w:rsid w:val="006B38DF"/>
    <w:rsid w:val="006B6CBF"/>
    <w:rsid w:val="006D49FF"/>
    <w:rsid w:val="00734FC2"/>
    <w:rsid w:val="00892351"/>
    <w:rsid w:val="00901D8C"/>
    <w:rsid w:val="00946AD1"/>
    <w:rsid w:val="009B5559"/>
    <w:rsid w:val="00A83567"/>
    <w:rsid w:val="00A9744C"/>
    <w:rsid w:val="00AB3DDF"/>
    <w:rsid w:val="00B451E3"/>
    <w:rsid w:val="00BD74E3"/>
    <w:rsid w:val="00C335CC"/>
    <w:rsid w:val="00C73F7A"/>
    <w:rsid w:val="00C82281"/>
    <w:rsid w:val="00D028F9"/>
    <w:rsid w:val="00DE0A42"/>
    <w:rsid w:val="00E076F5"/>
    <w:rsid w:val="00EA5FF1"/>
    <w:rsid w:val="00F21DF6"/>
    <w:rsid w:val="00F4670D"/>
    <w:rsid w:val="00FC1BF9"/>
    <w:rsid w:val="00FC435E"/>
    <w:rsid w:val="00FC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619A8"/>
  <w14:defaultImageDpi w14:val="0"/>
  <w15:docId w15:val="{7C0B06A5-39D1-4D91-B91B-0D07797F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kern w:val="0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анатолий ковалев</cp:lastModifiedBy>
  <cp:revision>3</cp:revision>
  <cp:lastPrinted>2024-03-25T11:13:00Z</cp:lastPrinted>
  <dcterms:created xsi:type="dcterms:W3CDTF">2024-03-25T11:10:00Z</dcterms:created>
  <dcterms:modified xsi:type="dcterms:W3CDTF">2024-03-25T12:01:00Z</dcterms:modified>
</cp:coreProperties>
</file>