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51364C41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Утвержден 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4C90198D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 район</w:t>
      </w:r>
    </w:p>
    <w:p w14:paraId="1C6AE997" w14:textId="1D7366B0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7D5993">
        <w:rPr>
          <w:b w:val="0"/>
          <w:color w:val="auto"/>
        </w:rPr>
        <w:t>30</w:t>
      </w:r>
      <w:r w:rsidRPr="00AF2C9D">
        <w:rPr>
          <w:b w:val="0"/>
          <w:color w:val="auto"/>
        </w:rPr>
        <w:t xml:space="preserve"> </w:t>
      </w:r>
      <w:r w:rsidR="007D5993">
        <w:rPr>
          <w:b w:val="0"/>
          <w:color w:val="auto"/>
        </w:rPr>
        <w:t>августа</w:t>
      </w:r>
      <w:r w:rsidRPr="00AF2C9D">
        <w:rPr>
          <w:b w:val="0"/>
          <w:color w:val="auto"/>
        </w:rPr>
        <w:t xml:space="preserve"> 202</w:t>
      </w:r>
      <w:r w:rsidR="000B3D97">
        <w:rPr>
          <w:b w:val="0"/>
          <w:color w:val="auto"/>
        </w:rPr>
        <w:t>4</w:t>
      </w:r>
      <w:r w:rsidRPr="00AF2C9D">
        <w:rPr>
          <w:b w:val="0"/>
          <w:color w:val="auto"/>
        </w:rPr>
        <w:t xml:space="preserve"> года № </w:t>
      </w:r>
      <w:r w:rsidR="00CE21D6">
        <w:rPr>
          <w:b w:val="0"/>
          <w:color w:val="auto"/>
        </w:rPr>
        <w:t>1</w:t>
      </w:r>
      <w:r w:rsidR="007D5993">
        <w:rPr>
          <w:b w:val="0"/>
          <w:color w:val="auto"/>
        </w:rPr>
        <w:t>3</w:t>
      </w:r>
    </w:p>
    <w:p w14:paraId="2750C870" w14:textId="12811C4C" w:rsidR="005079AE" w:rsidRPr="006B4335" w:rsidRDefault="005079AE" w:rsidP="002B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599B314F" w14:textId="702093C8" w:rsidR="00921D79" w:rsidRPr="00A406CE" w:rsidRDefault="00FE261E" w:rsidP="000B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работы контрольно-счетной палаты муниципального обр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азования Тбилисский район на 202</w:t>
      </w:r>
      <w:r w:rsidR="00673A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31BF8302" w14:textId="77777777" w:rsidR="00EF1B5E" w:rsidRPr="00114424" w:rsidRDefault="00EF1B5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4389"/>
        <w:gridCol w:w="1276"/>
        <w:gridCol w:w="1990"/>
        <w:gridCol w:w="1559"/>
      </w:tblGrid>
      <w:tr w:rsidR="00921D79" w:rsidRPr="00E606E9" w14:paraId="16DCAF75" w14:textId="77777777" w:rsidTr="004B3AC8">
        <w:trPr>
          <w:tblCellSpacing w:w="15" w:type="dxa"/>
        </w:trPr>
        <w:tc>
          <w:tcPr>
            <w:tcW w:w="719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59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46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4B3AC8">
        <w:trPr>
          <w:tblCellSpacing w:w="15" w:type="dxa"/>
        </w:trPr>
        <w:tc>
          <w:tcPr>
            <w:tcW w:w="719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59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6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4B3AC8">
        <w:trPr>
          <w:trHeight w:val="384"/>
          <w:tblCellSpacing w:w="15" w:type="dxa"/>
        </w:trPr>
        <w:tc>
          <w:tcPr>
            <w:tcW w:w="837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4B3AC8">
        <w:trPr>
          <w:trHeight w:val="796"/>
          <w:tblCellSpacing w:w="15" w:type="dxa"/>
        </w:trPr>
        <w:tc>
          <w:tcPr>
            <w:tcW w:w="719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9" w:type="dxa"/>
          </w:tcPr>
          <w:p w14:paraId="5DBB348B" w14:textId="7682A54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6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4B3AC8">
        <w:trPr>
          <w:trHeight w:val="587"/>
          <w:tblCellSpacing w:w="15" w:type="dxa"/>
        </w:trPr>
        <w:tc>
          <w:tcPr>
            <w:tcW w:w="719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59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246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4BAF8FC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1AF386E5" w:rsidR="00D147DC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4B3AC8">
        <w:trPr>
          <w:trHeight w:val="364"/>
          <w:tblCellSpacing w:w="15" w:type="dxa"/>
        </w:trPr>
        <w:tc>
          <w:tcPr>
            <w:tcW w:w="719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59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246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1FA0F5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2A5E67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6A4F6BB9" w:rsidR="00D147DC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4B3AC8">
        <w:trPr>
          <w:trHeight w:val="427"/>
          <w:tblCellSpacing w:w="15" w:type="dxa"/>
        </w:trPr>
        <w:tc>
          <w:tcPr>
            <w:tcW w:w="719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59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246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A6412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15A8B4" w14:textId="22A1FE2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0E2C853" w14:textId="6F7C1692" w:rsidR="00CA3E83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59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246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ADA2A1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8CED7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2FDF2136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C75BB2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246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13846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7BB790" w14:textId="7FD8517B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E658E2" w14:textId="79AFA27B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4B3AC8">
        <w:trPr>
          <w:trHeight w:val="928"/>
          <w:tblCellSpacing w:w="15" w:type="dxa"/>
        </w:trPr>
        <w:tc>
          <w:tcPr>
            <w:tcW w:w="719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246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F2FA27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1790C9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CD3453A" w14:textId="32236D0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246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6A5F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D8BC8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88DBEB1" w14:textId="3CCDF8B7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4B3AC8">
        <w:trPr>
          <w:tblCellSpacing w:w="15" w:type="dxa"/>
        </w:trPr>
        <w:tc>
          <w:tcPr>
            <w:tcW w:w="719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246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47D3E4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527C0783" w14:textId="2EDF9BC2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4A0514E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4B3AC8">
        <w:trPr>
          <w:tblCellSpacing w:w="15" w:type="dxa"/>
        </w:trPr>
        <w:tc>
          <w:tcPr>
            <w:tcW w:w="719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Ванновского</w:t>
            </w:r>
            <w:proofErr w:type="spellEnd"/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7C380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37ED7F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028C31" w14:textId="655686DE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4B3AC8">
        <w:trPr>
          <w:tblCellSpacing w:w="15" w:type="dxa"/>
        </w:trPr>
        <w:tc>
          <w:tcPr>
            <w:tcW w:w="719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59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246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FF33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E02C92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CB74B5A" w14:textId="4361D8D8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7D5993">
        <w:trPr>
          <w:trHeight w:val="237"/>
          <w:tblCellSpacing w:w="15" w:type="dxa"/>
        </w:trPr>
        <w:tc>
          <w:tcPr>
            <w:tcW w:w="719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359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246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2514D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99D7EB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44B22F4" w14:textId="7CAABDAC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4B3AC8">
        <w:trPr>
          <w:tblCellSpacing w:w="15" w:type="dxa"/>
        </w:trPr>
        <w:tc>
          <w:tcPr>
            <w:tcW w:w="719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359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246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205F5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F598E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7C0CFE9" w14:textId="28BA8CD5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4B3AC8">
        <w:trPr>
          <w:tblCellSpacing w:w="15" w:type="dxa"/>
        </w:trPr>
        <w:tc>
          <w:tcPr>
            <w:tcW w:w="719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359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246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E9E6A8F" w14:textId="7777777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3934CE7" w14:textId="0FB5741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293DDA6" w14:textId="43F27AF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4B3AC8">
        <w:trPr>
          <w:tblCellSpacing w:w="15" w:type="dxa"/>
        </w:trPr>
        <w:tc>
          <w:tcPr>
            <w:tcW w:w="719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359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246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9505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CC5DA0E" w14:textId="24296839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1A14F38" w14:textId="58CC530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4B3AC8">
        <w:trPr>
          <w:tblCellSpacing w:w="15" w:type="dxa"/>
        </w:trPr>
        <w:tc>
          <w:tcPr>
            <w:tcW w:w="719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359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246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ACED3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EDA0216" w14:textId="654E79F1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F92FC7B" w14:textId="0F3C93C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4B3AC8">
        <w:trPr>
          <w:tblCellSpacing w:w="15" w:type="dxa"/>
        </w:trPr>
        <w:tc>
          <w:tcPr>
            <w:tcW w:w="719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359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246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33F78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255C673" w14:textId="16AB3E9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0EFEF5C4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59D4C8" w14:textId="77777777" w:rsidTr="004B3AC8">
        <w:trPr>
          <w:tblCellSpacing w:w="15" w:type="dxa"/>
        </w:trPr>
        <w:tc>
          <w:tcPr>
            <w:tcW w:w="719" w:type="dxa"/>
          </w:tcPr>
          <w:p w14:paraId="3F8048B8" w14:textId="3300BD47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4359" w:type="dxa"/>
          </w:tcPr>
          <w:p w14:paraId="3772871F" w14:textId="4A6DCEF4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Проверка порядка формирования, эффективности и целевого расходования средств муниципального дорожного фонда Геймановским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FB686A8" w14:textId="3A181B09" w:rsidR="00593DB1" w:rsidRDefault="00593DB1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6388A3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97D8398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2E48C4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8589F11" w14:textId="0DAA6C6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DB265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075E7582" w14:textId="77777777" w:rsidTr="004B3AC8">
        <w:trPr>
          <w:tblCellSpacing w:w="15" w:type="dxa"/>
        </w:trPr>
        <w:tc>
          <w:tcPr>
            <w:tcW w:w="719" w:type="dxa"/>
          </w:tcPr>
          <w:p w14:paraId="2544D0F4" w14:textId="3E6A2CE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1.1.18.</w:t>
            </w:r>
          </w:p>
        </w:tc>
        <w:tc>
          <w:tcPr>
            <w:tcW w:w="4359" w:type="dxa"/>
          </w:tcPr>
          <w:p w14:paraId="5C10E161" w14:textId="577CED88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Алексее - Тенгинским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EA31DAF" w14:textId="1F30ADEA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B257A3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3D8D5C3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08D99F7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22B67514" w14:textId="335889F3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CB64413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4772BA95" w14:textId="77777777" w:rsidTr="004B3AC8">
        <w:trPr>
          <w:tblCellSpacing w:w="15" w:type="dxa"/>
        </w:trPr>
        <w:tc>
          <w:tcPr>
            <w:tcW w:w="719" w:type="dxa"/>
          </w:tcPr>
          <w:p w14:paraId="1B1D587B" w14:textId="0A4A5BAA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4359" w:type="dxa"/>
          </w:tcPr>
          <w:p w14:paraId="4FD823C0" w14:textId="66B0F45C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Нововладимировским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1E06384" w14:textId="61F8E551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 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BC147B7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E91106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3EC8FB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08568A2F" w14:textId="6BB108B1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FFEEA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3089F53" w14:textId="77777777" w:rsidTr="004B3AC8">
        <w:trPr>
          <w:tblCellSpacing w:w="15" w:type="dxa"/>
        </w:trPr>
        <w:tc>
          <w:tcPr>
            <w:tcW w:w="719" w:type="dxa"/>
          </w:tcPr>
          <w:p w14:paraId="176CB82E" w14:textId="61AB3AE2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4359" w:type="dxa"/>
          </w:tcPr>
          <w:p w14:paraId="40E26C37" w14:textId="01A76CE5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Марьинским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495E59F7" w14:textId="6BEF671F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CE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ь- </w:t>
            </w:r>
            <w:r w:rsidR="00CE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336187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54B034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F8BAF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43AE265B" w14:textId="452899B9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B0251CB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26B1ED" w14:textId="77777777" w:rsidTr="004B3AC8">
        <w:trPr>
          <w:tblCellSpacing w:w="15" w:type="dxa"/>
        </w:trPr>
        <w:tc>
          <w:tcPr>
            <w:tcW w:w="719" w:type="dxa"/>
          </w:tcPr>
          <w:p w14:paraId="5E57D0B2" w14:textId="00FEDDC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4359" w:type="dxa"/>
          </w:tcPr>
          <w:p w14:paraId="69EE1F6B" w14:textId="2379F776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Ловлинским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6F383525" w14:textId="053FF513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B656C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92B1BEE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5DB4FEE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A5BAE26" w14:textId="19962878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34BC4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EB54E6D" w14:textId="77777777" w:rsidTr="004B3AC8">
        <w:trPr>
          <w:tblCellSpacing w:w="15" w:type="dxa"/>
        </w:trPr>
        <w:tc>
          <w:tcPr>
            <w:tcW w:w="719" w:type="dxa"/>
          </w:tcPr>
          <w:p w14:paraId="471F1014" w14:textId="4C8FB1F3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4359" w:type="dxa"/>
          </w:tcPr>
          <w:p w14:paraId="0DB8AAFB" w14:textId="309B3041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Песчаным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0841F40" w14:textId="0CA04370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C16FF5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BF0DC81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247F3D2" w14:textId="77777777" w:rsidR="00593DB1" w:rsidRPr="006E0133" w:rsidRDefault="00593DB1" w:rsidP="001B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67AF9956" w14:textId="1D61602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A763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5D1965C4" w14:textId="77777777" w:rsidTr="004B3AC8">
        <w:trPr>
          <w:tblCellSpacing w:w="15" w:type="dxa"/>
        </w:trPr>
        <w:tc>
          <w:tcPr>
            <w:tcW w:w="719" w:type="dxa"/>
          </w:tcPr>
          <w:p w14:paraId="77456CB8" w14:textId="108D8682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D68B618" w14:textId="69F4CB3D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Аудит эффективности расходов на организацию и обеспечение горячим питанием школьников, в том числе с ограниченными возможностями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здоровья, в муниципальном образовании Тбилисский район» за период 2022-2023 годы</w:t>
            </w:r>
          </w:p>
        </w:tc>
        <w:tc>
          <w:tcPr>
            <w:tcW w:w="1246" w:type="dxa"/>
          </w:tcPr>
          <w:p w14:paraId="751E9C3E" w14:textId="04E960BA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D9D3003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2478E79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AD2587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325CFB73" w14:textId="30859E9C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27273F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3E93C9A7" w14:textId="77777777" w:rsidTr="004B3AC8">
        <w:trPr>
          <w:tblCellSpacing w:w="15" w:type="dxa"/>
        </w:trPr>
        <w:tc>
          <w:tcPr>
            <w:tcW w:w="719" w:type="dxa"/>
          </w:tcPr>
          <w:p w14:paraId="5A9B3066" w14:textId="32487099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59" w:type="dxa"/>
          </w:tcPr>
          <w:p w14:paraId="0E9CAB40" w14:textId="77DD30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hAnsi="Times New Roman" w:cs="Times New Roman"/>
                <w:sz w:val="24"/>
                <w:szCs w:val="28"/>
              </w:rPr>
              <w:t>Аудит в сфере закупок товаров, работ, услуг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в 2022-2023 годах (при необходимости – иные периоды), при строительстве объекта «</w:t>
            </w:r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 xml:space="preserve">Спортивный центр единоборств по адресу: Краснодарский край, р-н Тбилисский, </w:t>
            </w:r>
            <w:proofErr w:type="spellStart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>ст-ца</w:t>
            </w:r>
            <w:proofErr w:type="spellEnd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 xml:space="preserve"> Тбилисская, ул. Базарная, д. 124И</w:t>
            </w:r>
          </w:p>
        </w:tc>
        <w:tc>
          <w:tcPr>
            <w:tcW w:w="1246" w:type="dxa"/>
          </w:tcPr>
          <w:p w14:paraId="2B6262D5" w14:textId="17722FF2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AA0D9E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1D94842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7B5C7FE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78766223" w14:textId="13C64813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09FD3F8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6B4335">
        <w:trPr>
          <w:trHeight w:val="322"/>
          <w:tblCellSpacing w:w="15" w:type="dxa"/>
        </w:trPr>
        <w:tc>
          <w:tcPr>
            <w:tcW w:w="9918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371F34" w:rsidRPr="00E606E9" w14:paraId="4DA745B1" w14:textId="77777777" w:rsidTr="004B3AC8">
        <w:trPr>
          <w:trHeight w:val="543"/>
          <w:tblCellSpacing w:w="15" w:type="dxa"/>
        </w:trPr>
        <w:tc>
          <w:tcPr>
            <w:tcW w:w="719" w:type="dxa"/>
          </w:tcPr>
          <w:p w14:paraId="184D9919" w14:textId="5855F4D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73F71A83" w14:textId="660360ED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</w:t>
            </w:r>
            <w:r w:rsidR="00820F2A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246" w:type="dxa"/>
          </w:tcPr>
          <w:p w14:paraId="69C109E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A5B5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333C9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4B3AC8">
        <w:trPr>
          <w:trHeight w:val="597"/>
          <w:tblCellSpacing w:w="15" w:type="dxa"/>
        </w:trPr>
        <w:tc>
          <w:tcPr>
            <w:tcW w:w="719" w:type="dxa"/>
          </w:tcPr>
          <w:p w14:paraId="252967E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359" w:type="dxa"/>
          </w:tcPr>
          <w:p w14:paraId="4084B3A8" w14:textId="6158E360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3B9F4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350FB540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4B3AC8">
        <w:trPr>
          <w:tblCellSpacing w:w="15" w:type="dxa"/>
        </w:trPr>
        <w:tc>
          <w:tcPr>
            <w:tcW w:w="719" w:type="dxa"/>
          </w:tcPr>
          <w:p w14:paraId="75B87BF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359" w:type="dxa"/>
          </w:tcPr>
          <w:p w14:paraId="4178A2AC" w14:textId="6A1707FF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6BCC5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289FBE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B5A7AFF" w14:textId="142FCB51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4B3AC8">
        <w:trPr>
          <w:tblCellSpacing w:w="15" w:type="dxa"/>
        </w:trPr>
        <w:tc>
          <w:tcPr>
            <w:tcW w:w="719" w:type="dxa"/>
          </w:tcPr>
          <w:p w14:paraId="485F55E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359" w:type="dxa"/>
          </w:tcPr>
          <w:p w14:paraId="0C6E8803" w14:textId="1850D1B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37EBC7F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01229EE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63A13CF" w14:textId="38D4C24F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4B3AC8">
        <w:trPr>
          <w:trHeight w:val="67"/>
          <w:tblCellSpacing w:w="15" w:type="dxa"/>
        </w:trPr>
        <w:tc>
          <w:tcPr>
            <w:tcW w:w="719" w:type="dxa"/>
          </w:tcPr>
          <w:p w14:paraId="17CA04B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359" w:type="dxa"/>
          </w:tcPr>
          <w:p w14:paraId="3C24D972" w14:textId="21DFF97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29C28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C18B45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99F6E47" w14:textId="0BCDB556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4B3AC8">
        <w:trPr>
          <w:trHeight w:val="930"/>
          <w:tblCellSpacing w:w="15" w:type="dxa"/>
        </w:trPr>
        <w:tc>
          <w:tcPr>
            <w:tcW w:w="719" w:type="dxa"/>
          </w:tcPr>
          <w:p w14:paraId="65FF964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4359" w:type="dxa"/>
          </w:tcPr>
          <w:p w14:paraId="19357A6A" w14:textId="47310FC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3DE9B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F3BD3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769811" w14:textId="6F0F91AD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4B3AC8">
        <w:trPr>
          <w:trHeight w:val="840"/>
          <w:tblCellSpacing w:w="15" w:type="dxa"/>
        </w:trPr>
        <w:tc>
          <w:tcPr>
            <w:tcW w:w="719" w:type="dxa"/>
          </w:tcPr>
          <w:p w14:paraId="4A3217A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4359" w:type="dxa"/>
          </w:tcPr>
          <w:p w14:paraId="7EC34067" w14:textId="403674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сельского поселения 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2A2AAC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57D727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E96D72D" w14:textId="1CC117D7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4B3AC8">
        <w:trPr>
          <w:trHeight w:val="1102"/>
          <w:tblCellSpacing w:w="15" w:type="dxa"/>
        </w:trPr>
        <w:tc>
          <w:tcPr>
            <w:tcW w:w="719" w:type="dxa"/>
          </w:tcPr>
          <w:p w14:paraId="77EC11C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4359" w:type="dxa"/>
          </w:tcPr>
          <w:p w14:paraId="36723351" w14:textId="268A50F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Нововладимировского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F0AFF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59ABC2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EF8C54" w14:textId="6F42FB6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4B3AC8">
        <w:trPr>
          <w:tblCellSpacing w:w="15" w:type="dxa"/>
        </w:trPr>
        <w:tc>
          <w:tcPr>
            <w:tcW w:w="719" w:type="dxa"/>
          </w:tcPr>
          <w:p w14:paraId="4A8B4C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4359" w:type="dxa"/>
          </w:tcPr>
          <w:p w14:paraId="5D0524AD" w14:textId="0CA401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96C02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9B4FE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BFBDCA" w14:textId="653788B2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4B3AC8">
        <w:trPr>
          <w:tblCellSpacing w:w="15" w:type="dxa"/>
        </w:trPr>
        <w:tc>
          <w:tcPr>
            <w:tcW w:w="719" w:type="dxa"/>
          </w:tcPr>
          <w:p w14:paraId="196583F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4359" w:type="dxa"/>
          </w:tcPr>
          <w:p w14:paraId="27A92A63" w14:textId="270153A4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6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B2FBF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CB02588" w14:textId="1D7CF538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9793203" w14:textId="48C3011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4B3AC8">
        <w:trPr>
          <w:tblCellSpacing w:w="15" w:type="dxa"/>
        </w:trPr>
        <w:tc>
          <w:tcPr>
            <w:tcW w:w="719" w:type="dxa"/>
          </w:tcPr>
          <w:p w14:paraId="4012A0F8" w14:textId="56A37896" w:rsidR="00CB77A7" w:rsidRPr="000A480E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0A480E"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5B62788" w14:textId="0FC60C35" w:rsidR="00CB77A7" w:rsidRPr="00C0682C" w:rsidRDefault="00C0682C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у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правлени</w:t>
            </w: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 </w:t>
            </w:r>
          </w:p>
        </w:tc>
        <w:tc>
          <w:tcPr>
            <w:tcW w:w="1246" w:type="dxa"/>
          </w:tcPr>
          <w:p w14:paraId="5817534A" w14:textId="77777777" w:rsidR="00CB77A7" w:rsidRPr="00C0682C" w:rsidRDefault="00CB77A7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E31148" w14:textId="77777777" w:rsidR="00CB77A7" w:rsidRPr="00C0682C" w:rsidRDefault="00CB77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DB88C0F" w14:textId="77777777" w:rsidTr="004B3AC8">
        <w:trPr>
          <w:tblCellSpacing w:w="15" w:type="dxa"/>
        </w:trPr>
        <w:tc>
          <w:tcPr>
            <w:tcW w:w="719" w:type="dxa"/>
          </w:tcPr>
          <w:p w14:paraId="4878A0E1" w14:textId="323D6D9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56C0BD0A" w14:textId="0FDA8215" w:rsidR="00C0682C" w:rsidRDefault="00481F8C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Песчаного 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="001723A6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B2118A7" w14:textId="61C1BC0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C7BBF5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268FA9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7FBB8758" w14:textId="30619E30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444283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31E3E22" w14:textId="77777777" w:rsidTr="004B3AC8">
        <w:trPr>
          <w:tblCellSpacing w:w="15" w:type="dxa"/>
        </w:trPr>
        <w:tc>
          <w:tcPr>
            <w:tcW w:w="719" w:type="dxa"/>
          </w:tcPr>
          <w:p w14:paraId="07CCC049" w14:textId="375ED27F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54F9657E" w14:textId="0C1922D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физической культуре и спорту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 </w:t>
            </w:r>
          </w:p>
        </w:tc>
        <w:tc>
          <w:tcPr>
            <w:tcW w:w="1246" w:type="dxa"/>
          </w:tcPr>
          <w:p w14:paraId="7EB77CB8" w14:textId="605628D6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FE678A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9D6D34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03898E6" w14:textId="217422D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EABB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AEBB3E1" w14:textId="77777777" w:rsidTr="004B3AC8">
        <w:trPr>
          <w:tblCellSpacing w:w="15" w:type="dxa"/>
        </w:trPr>
        <w:tc>
          <w:tcPr>
            <w:tcW w:w="719" w:type="dxa"/>
          </w:tcPr>
          <w:p w14:paraId="7A427018" w14:textId="58FD6F40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61D34F70" w14:textId="7C6B45A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онтрольно-счетн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29B6C4F" w14:textId="6469759A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692FA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54FCB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F96C667" w14:textId="346EFDF9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61DA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35014DA9" w14:textId="77777777" w:rsidTr="004B3AC8">
        <w:trPr>
          <w:tblCellSpacing w:w="15" w:type="dxa"/>
        </w:trPr>
        <w:tc>
          <w:tcPr>
            <w:tcW w:w="719" w:type="dxa"/>
          </w:tcPr>
          <w:p w14:paraId="6A456D97" w14:textId="146A9B52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048A38F1" w14:textId="4C6F435F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Тбилисско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5B71C10" w14:textId="3CD1894F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11213F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D95069E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CBC7997" w14:textId="692BC4B5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915F4A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4ED56D9" w14:textId="77777777" w:rsidTr="004B3AC8">
        <w:trPr>
          <w:tblCellSpacing w:w="15" w:type="dxa"/>
        </w:trPr>
        <w:tc>
          <w:tcPr>
            <w:tcW w:w="719" w:type="dxa"/>
          </w:tcPr>
          <w:p w14:paraId="0E0D1394" w14:textId="0AAA951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26B4DDAC" w14:textId="0FB5B6E1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Геймановско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3A8DF36" w14:textId="4D8D78E9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264C1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B41DD42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0087D84A" w14:textId="78D1EAB7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812ECD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3E3A6A" w14:textId="77777777" w:rsidTr="004B3AC8">
        <w:trPr>
          <w:tblCellSpacing w:w="15" w:type="dxa"/>
        </w:trPr>
        <w:tc>
          <w:tcPr>
            <w:tcW w:w="719" w:type="dxa"/>
          </w:tcPr>
          <w:p w14:paraId="2EF43886" w14:textId="2F6F678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</w:tcPr>
          <w:p w14:paraId="6A292EFD" w14:textId="0D7CBDD2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управлению муниципальным имуществом администрации муниципального образования 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8FC9699" w14:textId="4AEC706B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26621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38E170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D2A3AA2" w14:textId="5D170984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8182487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9021870" w14:textId="77777777" w:rsidTr="004B3AC8">
        <w:trPr>
          <w:tblCellSpacing w:w="15" w:type="dxa"/>
        </w:trPr>
        <w:tc>
          <w:tcPr>
            <w:tcW w:w="719" w:type="dxa"/>
          </w:tcPr>
          <w:p w14:paraId="19E70413" w14:textId="48F2CEDB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E940480" w14:textId="7F244770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 - Тенгинско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F7D8ACD" w14:textId="0E71DD7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35304B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88A87FD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2A784F65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2E42AE52" w14:textId="648AA809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263D14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10ECBAC9" w14:textId="77777777" w:rsidTr="004B3AC8">
        <w:trPr>
          <w:tblCellSpacing w:w="15" w:type="dxa"/>
        </w:trPr>
        <w:tc>
          <w:tcPr>
            <w:tcW w:w="719" w:type="dxa"/>
          </w:tcPr>
          <w:p w14:paraId="307030F1" w14:textId="7A50D46F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9" w:type="dxa"/>
          </w:tcPr>
          <w:p w14:paraId="5B12667D" w14:textId="10C91A9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инансово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BF2BA8D" w14:textId="7CE9EAD1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30AD1D6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20D17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5466997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9EB97B3" w14:textId="694D94FA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E279E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35B1FC8" w14:textId="77777777" w:rsidTr="004B3AC8">
        <w:trPr>
          <w:tblCellSpacing w:w="15" w:type="dxa"/>
        </w:trPr>
        <w:tc>
          <w:tcPr>
            <w:tcW w:w="719" w:type="dxa"/>
          </w:tcPr>
          <w:p w14:paraId="64C66398" w14:textId="3BF9E5A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9" w:type="dxa"/>
          </w:tcPr>
          <w:p w14:paraId="29E7AF5D" w14:textId="3C05DA5D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83F40E7" w14:textId="34E241C6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8E4F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A831B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59263344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6DA9A7A5" w14:textId="29899D15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915AF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E54C733" w14:textId="77777777" w:rsidTr="004B3AC8">
        <w:trPr>
          <w:tblCellSpacing w:w="15" w:type="dxa"/>
        </w:trPr>
        <w:tc>
          <w:tcPr>
            <w:tcW w:w="719" w:type="dxa"/>
          </w:tcPr>
          <w:p w14:paraId="59DEE6AA" w14:textId="08850D19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59" w:type="dxa"/>
          </w:tcPr>
          <w:p w14:paraId="5743EBA3" w14:textId="1D83C4A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администрации муниципального образования 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3B3AAEC" w14:textId="4809BA59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250ED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B6F02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275C252D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7EB11059" w14:textId="150AEA8B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CD26C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0C2D375" w14:textId="77777777" w:rsidTr="004B3AC8">
        <w:trPr>
          <w:tblCellSpacing w:w="15" w:type="dxa"/>
        </w:trPr>
        <w:tc>
          <w:tcPr>
            <w:tcW w:w="719" w:type="dxa"/>
          </w:tcPr>
          <w:p w14:paraId="156AF0DB" w14:textId="0123071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42A6C8D1" w14:textId="315207F4" w:rsidR="00C0682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372C9CD" w14:textId="383EC7A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6C46B5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856AC44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D980648" w14:textId="77777777" w:rsidR="00C0682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35B48914" w14:textId="6C35C69B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FB824E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AB4DF17" w14:textId="77777777" w:rsidTr="004B3AC8">
        <w:trPr>
          <w:tblCellSpacing w:w="15" w:type="dxa"/>
        </w:trPr>
        <w:tc>
          <w:tcPr>
            <w:tcW w:w="719" w:type="dxa"/>
          </w:tcPr>
          <w:p w14:paraId="7D3729A2" w14:textId="4BF7D24C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48452F0D" w14:textId="27599633" w:rsidR="00481F8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Ловлинско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</w:t>
            </w:r>
            <w:proofErr w:type="gramStart"/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212AE1A9" w14:textId="4A25CDEB" w:rsidR="00C0682C" w:rsidRDefault="005912A1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3815BCF" w14:textId="661108F7" w:rsidR="00B847B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691D1DC" w14:textId="132CAE81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  <w:p w14:paraId="051FE55E" w14:textId="3EA7C3C3" w:rsidR="00C0682C" w:rsidRPr="00D147DC" w:rsidRDefault="00C0682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3AEF9E0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64BC532" w14:textId="77777777" w:rsidTr="004B3AC8">
        <w:trPr>
          <w:tblCellSpacing w:w="15" w:type="dxa"/>
        </w:trPr>
        <w:tc>
          <w:tcPr>
            <w:tcW w:w="719" w:type="dxa"/>
          </w:tcPr>
          <w:p w14:paraId="67DF5197" w14:textId="56E2A993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7D49FEB2" w14:textId="226AC1BE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делам молодежи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ABCE1A3" w14:textId="0EECE799" w:rsidR="00C0682C" w:rsidRDefault="001B5D4F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EF5D85" w14:textId="342F4C94" w:rsidR="00B847B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59988B5" w14:textId="3E1E5169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  <w:p w14:paraId="5B28DE24" w14:textId="450DF3DE" w:rsidR="00C0682C" w:rsidRPr="00D147DC" w:rsidRDefault="00C0682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DEE0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81EB87" w14:textId="77777777" w:rsidTr="004B3AC8">
        <w:trPr>
          <w:tblCellSpacing w:w="15" w:type="dxa"/>
        </w:trPr>
        <w:tc>
          <w:tcPr>
            <w:tcW w:w="719" w:type="dxa"/>
          </w:tcPr>
          <w:p w14:paraId="23D8B947" w14:textId="4D8CA009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59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4C488F6A" w14:textId="659EF6A7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Нововладимировско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6B2BF4F" w14:textId="0220454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11C57C6" w14:textId="2C25F1D4" w:rsidR="00B847B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46BB0CD6" w14:textId="10E837C6" w:rsidR="007D5993" w:rsidRPr="00D147DC" w:rsidRDefault="007D5993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  <w:p w14:paraId="6261FF75" w14:textId="4351784B" w:rsidR="00C0682C" w:rsidRPr="00D147DC" w:rsidRDefault="00C0682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4920976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E2A2FBE" w14:textId="77777777" w:rsidTr="004B3AC8">
        <w:trPr>
          <w:tblCellSpacing w:w="15" w:type="dxa"/>
        </w:trPr>
        <w:tc>
          <w:tcPr>
            <w:tcW w:w="719" w:type="dxa"/>
          </w:tcPr>
          <w:p w14:paraId="3D0F5C7C" w14:textId="37325A29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15BE408" w14:textId="14DFB7E8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0D47B85D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90E1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EE8AB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5C9B171B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FE9FA09" w14:textId="77777777" w:rsidR="00371F34" w:rsidRPr="000F74B7" w:rsidRDefault="00371F34" w:rsidP="004B2B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ACD95F3" w14:textId="77777777" w:rsidTr="004B3AC8">
        <w:trPr>
          <w:tblCellSpacing w:w="15" w:type="dxa"/>
        </w:trPr>
        <w:tc>
          <w:tcPr>
            <w:tcW w:w="719" w:type="dxa"/>
          </w:tcPr>
          <w:p w14:paraId="43766B42" w14:textId="69F4E28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0FD97A6" w14:textId="0FECCCC5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246" w:type="dxa"/>
          </w:tcPr>
          <w:p w14:paraId="0BAF788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A864C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92E4E1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655F5B2" w14:textId="5203E698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BF5FD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CF908A6" w14:textId="77777777" w:rsidTr="004B3AC8">
        <w:trPr>
          <w:tblCellSpacing w:w="15" w:type="dxa"/>
        </w:trPr>
        <w:tc>
          <w:tcPr>
            <w:tcW w:w="719" w:type="dxa"/>
          </w:tcPr>
          <w:p w14:paraId="5BFE5E12" w14:textId="7F6EBF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486BCDBA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246" w:type="dxa"/>
          </w:tcPr>
          <w:p w14:paraId="6AC035B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7B924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BA80E3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23D7C0B0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64D98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F50173B" w14:textId="77777777" w:rsidTr="004B3AC8">
        <w:trPr>
          <w:tblCellSpacing w:w="15" w:type="dxa"/>
        </w:trPr>
        <w:tc>
          <w:tcPr>
            <w:tcW w:w="719" w:type="dxa"/>
          </w:tcPr>
          <w:p w14:paraId="18CD9988" w14:textId="388C0426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287A5FD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246" w:type="dxa"/>
          </w:tcPr>
          <w:p w14:paraId="48F79B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FFD2D2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647A471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7576B673" w:rsidR="00480A90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A8C9C2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BD34B7C" w14:textId="77777777" w:rsidTr="004B3AC8">
        <w:trPr>
          <w:tblCellSpacing w:w="15" w:type="dxa"/>
        </w:trPr>
        <w:tc>
          <w:tcPr>
            <w:tcW w:w="719" w:type="dxa"/>
          </w:tcPr>
          <w:p w14:paraId="5E9804B4" w14:textId="71533B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8F9582B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246" w:type="dxa"/>
          </w:tcPr>
          <w:p w14:paraId="60B816E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06E3D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602180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5B18594" w14:textId="17862655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5E544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37FA35A2" w14:textId="77777777" w:rsidTr="004B3AC8">
        <w:trPr>
          <w:trHeight w:val="1235"/>
          <w:tblCellSpacing w:w="15" w:type="dxa"/>
        </w:trPr>
        <w:tc>
          <w:tcPr>
            <w:tcW w:w="719" w:type="dxa"/>
          </w:tcPr>
          <w:p w14:paraId="44038FEA" w14:textId="72F4CE2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7B4E2DE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нормативных правовых актов о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 бюджетных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 сельским поселениям МО Тбилисский район</w:t>
            </w:r>
          </w:p>
        </w:tc>
        <w:tc>
          <w:tcPr>
            <w:tcW w:w="1246" w:type="dxa"/>
          </w:tcPr>
          <w:p w14:paraId="517036D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8F4A7ED" w14:textId="1AA12976" w:rsidR="00480A90" w:rsidRPr="000F74B7" w:rsidRDefault="00480A90" w:rsidP="000F2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  <w:r w:rsidR="00371F34" w:rsidRPr="000F74B7">
              <w:rPr>
                <w:sz w:val="24"/>
                <w:szCs w:val="24"/>
              </w:rPr>
              <w:t xml:space="preserve"> 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DB166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B4B993" w14:textId="77777777" w:rsidTr="007D5993">
        <w:trPr>
          <w:trHeight w:val="804"/>
          <w:tblCellSpacing w:w="15" w:type="dxa"/>
        </w:trPr>
        <w:tc>
          <w:tcPr>
            <w:tcW w:w="719" w:type="dxa"/>
          </w:tcPr>
          <w:p w14:paraId="42EF3381" w14:textId="06ACC031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6D97B76C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201590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60B79EC3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5A1996" w14:textId="37DE6A40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3E444AD" w14:textId="3C07381E" w:rsidR="00371F34" w:rsidRPr="000F74B7" w:rsidRDefault="007D5993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72B930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1AE1001" w14:textId="77777777" w:rsidTr="007D5993">
        <w:trPr>
          <w:trHeight w:val="1176"/>
          <w:tblCellSpacing w:w="15" w:type="dxa"/>
        </w:trPr>
        <w:tc>
          <w:tcPr>
            <w:tcW w:w="719" w:type="dxa"/>
          </w:tcPr>
          <w:p w14:paraId="49403F87" w14:textId="70956949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14:paraId="5167730D" w14:textId="77777777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BA410A7" w:rsidR="00371F34" w:rsidRPr="000F74B7" w:rsidRDefault="00371F34" w:rsidP="001E0D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3821960A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AF88F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2294D542" w:rsidR="00371F34" w:rsidRPr="000F74B7" w:rsidRDefault="007D5993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23BA4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BEA8673" w14:textId="77777777" w:rsidTr="007D5993">
        <w:trPr>
          <w:trHeight w:val="773"/>
          <w:tblCellSpacing w:w="15" w:type="dxa"/>
        </w:trPr>
        <w:tc>
          <w:tcPr>
            <w:tcW w:w="719" w:type="dxa"/>
          </w:tcPr>
          <w:p w14:paraId="3DA8EAE1" w14:textId="07303B58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59" w:type="dxa"/>
          </w:tcPr>
          <w:p w14:paraId="14477E9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218ED1A5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7C63DEB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0EC0BF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B8C735" w14:textId="13DA89A8" w:rsidR="00371F34" w:rsidRPr="00441829" w:rsidRDefault="007D5993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BF173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DD99C6F" w14:textId="77777777" w:rsidTr="007D5993">
        <w:trPr>
          <w:trHeight w:val="764"/>
          <w:tblCellSpacing w:w="15" w:type="dxa"/>
        </w:trPr>
        <w:tc>
          <w:tcPr>
            <w:tcW w:w="719" w:type="dxa"/>
          </w:tcPr>
          <w:p w14:paraId="7F34D213" w14:textId="130335C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59" w:type="dxa"/>
          </w:tcPr>
          <w:p w14:paraId="286C1D1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024379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CDD4B1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E362B5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CA5D76D" w14:textId="27F33253" w:rsidR="00371F34" w:rsidRPr="00441829" w:rsidRDefault="007D5993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4637D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3851776" w14:textId="77777777" w:rsidTr="007D5993">
        <w:trPr>
          <w:trHeight w:val="757"/>
          <w:tblCellSpacing w:w="15" w:type="dxa"/>
        </w:trPr>
        <w:tc>
          <w:tcPr>
            <w:tcW w:w="719" w:type="dxa"/>
          </w:tcPr>
          <w:p w14:paraId="705319ED" w14:textId="4459029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59" w:type="dxa"/>
          </w:tcPr>
          <w:p w14:paraId="3F167D8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608F5889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284DE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0F71B6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67D53AA" w14:textId="06330431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0FF770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DF25DB7" w14:textId="77777777" w:rsidTr="007D5993">
        <w:trPr>
          <w:trHeight w:val="776"/>
          <w:tblCellSpacing w:w="15" w:type="dxa"/>
        </w:trPr>
        <w:tc>
          <w:tcPr>
            <w:tcW w:w="719" w:type="dxa"/>
          </w:tcPr>
          <w:p w14:paraId="33E1E941" w14:textId="37C905A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7CBE1ED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3B8F94E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1BA453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22993CA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9070B0" w14:textId="6F0F6B73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3FF04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A40013" w14:textId="77777777" w:rsidTr="007D5993">
        <w:trPr>
          <w:trHeight w:val="911"/>
          <w:tblCellSpacing w:w="15" w:type="dxa"/>
        </w:trPr>
        <w:tc>
          <w:tcPr>
            <w:tcW w:w="719" w:type="dxa"/>
          </w:tcPr>
          <w:p w14:paraId="1602019C" w14:textId="2694F5B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6604862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20F744B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 w:rsidR="001E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D38431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54CE9ED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B26880A" w14:textId="3D70225E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03DCB1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C13A1C4" w14:textId="77777777" w:rsidTr="007D5993">
        <w:trPr>
          <w:trHeight w:val="916"/>
          <w:tblCellSpacing w:w="15" w:type="dxa"/>
        </w:trPr>
        <w:tc>
          <w:tcPr>
            <w:tcW w:w="719" w:type="dxa"/>
          </w:tcPr>
          <w:p w14:paraId="47A3BBE2" w14:textId="1F8D118F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6F6BA4F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364D4B0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5B42CBF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78969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9ACB0DC" w14:textId="32DFD7EC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109B28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C439461" w14:textId="77777777" w:rsidTr="007D5993">
        <w:trPr>
          <w:trHeight w:val="909"/>
          <w:tblCellSpacing w:w="15" w:type="dxa"/>
        </w:trPr>
        <w:tc>
          <w:tcPr>
            <w:tcW w:w="719" w:type="dxa"/>
          </w:tcPr>
          <w:p w14:paraId="2831AE2D" w14:textId="267586B2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14F3C34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094B83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227C87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F0B4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99A2002" w14:textId="00235677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CAEF1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7EF8D97" w14:textId="77777777" w:rsidTr="004B3AC8">
        <w:trPr>
          <w:trHeight w:val="761"/>
          <w:tblCellSpacing w:w="15" w:type="dxa"/>
        </w:trPr>
        <w:tc>
          <w:tcPr>
            <w:tcW w:w="719" w:type="dxa"/>
          </w:tcPr>
          <w:p w14:paraId="47A04892" w14:textId="449A384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6B0CE247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D9F07F3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1E7D9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DF6B9A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1482838" w14:textId="65D3FAE7" w:rsidR="00371F34" w:rsidRPr="000F74B7" w:rsidRDefault="003765C3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3BC48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65AEE21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C17C12F" w14:textId="77777777" w:rsidR="00371F34" w:rsidRPr="000F74B7" w:rsidRDefault="00371F34" w:rsidP="006B4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371F34" w:rsidRPr="00E606E9" w14:paraId="3BB3B046" w14:textId="77777777" w:rsidTr="007D5993">
        <w:trPr>
          <w:trHeight w:val="1229"/>
          <w:tblCellSpacing w:w="15" w:type="dxa"/>
        </w:trPr>
        <w:tc>
          <w:tcPr>
            <w:tcW w:w="719" w:type="dxa"/>
          </w:tcPr>
          <w:p w14:paraId="196E61D3" w14:textId="797AF0F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59" w:type="dxa"/>
          </w:tcPr>
          <w:p w14:paraId="3AAB9C9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246" w:type="dxa"/>
          </w:tcPr>
          <w:p w14:paraId="64A41F61" w14:textId="795A8099" w:rsidR="00371F34" w:rsidRPr="000F74B7" w:rsidRDefault="00673A8C" w:rsidP="0067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</w:t>
            </w:r>
            <w:r w:rsidR="005E5082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32AD7C7" w14:textId="77777777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5ADC9FD" w14:textId="1DA49CF3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42B1DE0F" w14:textId="63E8692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CA0BDB7" w14:textId="13D4731B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D9AEE4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A21D308" w14:textId="77777777" w:rsidTr="004B3AC8">
        <w:trPr>
          <w:tblCellSpacing w:w="15" w:type="dxa"/>
        </w:trPr>
        <w:tc>
          <w:tcPr>
            <w:tcW w:w="719" w:type="dxa"/>
          </w:tcPr>
          <w:p w14:paraId="1353AD59" w14:textId="4818C644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0C2DDD4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246" w:type="dxa"/>
          </w:tcPr>
          <w:p w14:paraId="568E3A7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D232A4" w14:textId="77C94B3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46ED8163" w14:textId="61963090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899B9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1FBF3E07" w14:textId="77777777" w:rsidTr="004B3AC8">
        <w:trPr>
          <w:tblCellSpacing w:w="15" w:type="dxa"/>
        </w:trPr>
        <w:tc>
          <w:tcPr>
            <w:tcW w:w="719" w:type="dxa"/>
          </w:tcPr>
          <w:p w14:paraId="5EA9AD13" w14:textId="4F9726A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2E61A39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246" w:type="dxa"/>
          </w:tcPr>
          <w:p w14:paraId="72CCE09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87CE1C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38D01449" w14:textId="0FFAEFF3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1A706D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75ABDF5" w14:textId="77777777" w:rsidTr="004B3AC8">
        <w:trPr>
          <w:tblCellSpacing w:w="15" w:type="dxa"/>
        </w:trPr>
        <w:tc>
          <w:tcPr>
            <w:tcW w:w="719" w:type="dxa"/>
          </w:tcPr>
          <w:p w14:paraId="06BB620C" w14:textId="41FBA0B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5DAD0F1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246" w:type="dxa"/>
          </w:tcPr>
          <w:p w14:paraId="5329EAE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F904F3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27F1FC8" w14:textId="153FAA1C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29EAA881" w14:textId="2899C2C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4F180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E46326" w14:textId="77777777" w:rsidTr="004B3AC8">
        <w:trPr>
          <w:tblCellSpacing w:w="15" w:type="dxa"/>
        </w:trPr>
        <w:tc>
          <w:tcPr>
            <w:tcW w:w="719" w:type="dxa"/>
          </w:tcPr>
          <w:p w14:paraId="2F3636EC" w14:textId="6D51E0AD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DE5CA2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246" w:type="dxa"/>
          </w:tcPr>
          <w:p w14:paraId="038A4DB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56E4ADF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0645F0A0" w14:textId="1088F2A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Вишнякова В.М.</w:t>
            </w:r>
          </w:p>
          <w:p w14:paraId="442CE851" w14:textId="658BD59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9D93C2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DE00D3" w14:textId="77777777" w:rsidTr="004B3AC8">
        <w:trPr>
          <w:tblCellSpacing w:w="15" w:type="dxa"/>
        </w:trPr>
        <w:tc>
          <w:tcPr>
            <w:tcW w:w="719" w:type="dxa"/>
          </w:tcPr>
          <w:p w14:paraId="6DBCAC9A" w14:textId="7925364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9" w:type="dxa"/>
          </w:tcPr>
          <w:p w14:paraId="7A367D43" w14:textId="0D93B079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 w:rsidR="0048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246" w:type="dxa"/>
          </w:tcPr>
          <w:p w14:paraId="1770742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E8AF16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91D3F5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0246C35" w14:textId="187DA387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58130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424DE4" w14:textId="77777777" w:rsidTr="004B3AC8">
        <w:trPr>
          <w:tblCellSpacing w:w="15" w:type="dxa"/>
        </w:trPr>
        <w:tc>
          <w:tcPr>
            <w:tcW w:w="719" w:type="dxa"/>
          </w:tcPr>
          <w:p w14:paraId="78D29B54" w14:textId="239FE4C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29DE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246" w:type="dxa"/>
          </w:tcPr>
          <w:p w14:paraId="3FF2850A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9D0FC0B" w14:textId="0442D475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</w:t>
            </w:r>
            <w:proofErr w:type="gramEnd"/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3161E15A" w14:textId="7264511D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30F0BB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2BA61031" w14:textId="77777777" w:rsidTr="006B4335">
        <w:trPr>
          <w:trHeight w:val="381"/>
          <w:tblCellSpacing w:w="15" w:type="dxa"/>
        </w:trPr>
        <w:tc>
          <w:tcPr>
            <w:tcW w:w="9918" w:type="dxa"/>
            <w:gridSpan w:val="5"/>
          </w:tcPr>
          <w:p w14:paraId="61B303CF" w14:textId="77777777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371F34" w:rsidRPr="00E606E9" w14:paraId="18D93064" w14:textId="77777777" w:rsidTr="007D5993">
        <w:trPr>
          <w:trHeight w:val="1387"/>
          <w:tblCellSpacing w:w="15" w:type="dxa"/>
        </w:trPr>
        <w:tc>
          <w:tcPr>
            <w:tcW w:w="719" w:type="dxa"/>
          </w:tcPr>
          <w:p w14:paraId="1CC7E22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59" w:type="dxa"/>
          </w:tcPr>
          <w:p w14:paraId="3B3C78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246" w:type="dxa"/>
          </w:tcPr>
          <w:p w14:paraId="19EA3090" w14:textId="77777777" w:rsidR="00371F34" w:rsidRPr="001E0D9D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855CEA4" w14:textId="0900DD95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EE54A9D" w14:textId="4D8FD754" w:rsidR="00371F34" w:rsidRPr="000F74B7" w:rsidRDefault="001555A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C252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2C03384" w14:textId="77777777" w:rsidTr="004B3AC8">
        <w:trPr>
          <w:tblCellSpacing w:w="15" w:type="dxa"/>
        </w:trPr>
        <w:tc>
          <w:tcPr>
            <w:tcW w:w="719" w:type="dxa"/>
          </w:tcPr>
          <w:p w14:paraId="5F2238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59" w:type="dxa"/>
          </w:tcPr>
          <w:p w14:paraId="3ED1297A" w14:textId="0F54E1E0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246" w:type="dxa"/>
          </w:tcPr>
          <w:p w14:paraId="79310A1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695C9C85" w14:textId="4669F8EF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1E50F0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55287F2E" w14:textId="0413FBEE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3DF7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F36438E" w14:textId="77777777" w:rsidTr="004B3AC8">
        <w:trPr>
          <w:tblCellSpacing w:w="15" w:type="dxa"/>
        </w:trPr>
        <w:tc>
          <w:tcPr>
            <w:tcW w:w="719" w:type="dxa"/>
          </w:tcPr>
          <w:p w14:paraId="028528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59" w:type="dxa"/>
          </w:tcPr>
          <w:p w14:paraId="497505AD" w14:textId="6261B82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и архив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Ведение кадровой работы в соответствии с требованиями действующего законодательства. </w:t>
            </w:r>
          </w:p>
        </w:tc>
        <w:tc>
          <w:tcPr>
            <w:tcW w:w="1246" w:type="dxa"/>
          </w:tcPr>
          <w:p w14:paraId="29679F7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5C51730" w14:textId="65174B60" w:rsidR="00245BBF" w:rsidRDefault="00245BB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7FC941" w14:textId="77777777" w:rsidR="001E0D9D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075E162B" w14:textId="4358BA0D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F8512F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A9CC4B8" w14:textId="77777777" w:rsidTr="004B3AC8">
        <w:trPr>
          <w:tblCellSpacing w:w="15" w:type="dxa"/>
        </w:trPr>
        <w:tc>
          <w:tcPr>
            <w:tcW w:w="719" w:type="dxa"/>
          </w:tcPr>
          <w:p w14:paraId="0FCAA203" w14:textId="236A3EC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59" w:type="dxa"/>
          </w:tcPr>
          <w:p w14:paraId="43B5E484" w14:textId="35076F0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246" w:type="dxa"/>
          </w:tcPr>
          <w:p w14:paraId="340C7232" w14:textId="77777777" w:rsidR="00371F34" w:rsidRPr="000F74B7" w:rsidRDefault="00456E56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1FC1C8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12D50D83" w14:textId="05E65BC1" w:rsidR="00371F34" w:rsidRPr="000F74B7" w:rsidRDefault="00371F34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27416D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5271A8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B338A6E" w14:textId="77777777" w:rsidR="00371F34" w:rsidRPr="000F74B7" w:rsidRDefault="00371F34" w:rsidP="006B43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371F34" w:rsidRPr="00E606E9" w14:paraId="3C006D31" w14:textId="77777777" w:rsidTr="004B3AC8">
        <w:trPr>
          <w:tblCellSpacing w:w="15" w:type="dxa"/>
        </w:trPr>
        <w:tc>
          <w:tcPr>
            <w:tcW w:w="719" w:type="dxa"/>
          </w:tcPr>
          <w:p w14:paraId="4CDF0FC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59" w:type="dxa"/>
          </w:tcPr>
          <w:p w14:paraId="246C0AC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очередной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  <w:p w14:paraId="5FE709F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очередной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3D769BC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A43FB7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12BE9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BF65EF7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05807915" w14:textId="4036A381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B1CC89" w14:textId="201266FA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Совместно со специалистами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0B936F64" w14:textId="77777777" w:rsidTr="004B3AC8">
        <w:trPr>
          <w:tblCellSpacing w:w="15" w:type="dxa"/>
        </w:trPr>
        <w:tc>
          <w:tcPr>
            <w:tcW w:w="719" w:type="dxa"/>
          </w:tcPr>
          <w:p w14:paraId="7769BBB0" w14:textId="35A619C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59" w:type="dxa"/>
          </w:tcPr>
          <w:p w14:paraId="2E525104" w14:textId="7D5F0129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6" w:type="dxa"/>
          </w:tcPr>
          <w:p w14:paraId="26FAC68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73BDD25" w14:textId="77777777" w:rsidR="005E5082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7D9E9B67" w14:textId="5E9FB3AC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8BCBC5F" w14:textId="77777777" w:rsidR="00371F34" w:rsidRPr="000F74B7" w:rsidRDefault="00371F34" w:rsidP="004B2B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5FD5DEA" w14:textId="77777777" w:rsidTr="007D5993">
        <w:trPr>
          <w:trHeight w:val="1056"/>
          <w:tblCellSpacing w:w="15" w:type="dxa"/>
        </w:trPr>
        <w:tc>
          <w:tcPr>
            <w:tcW w:w="719" w:type="dxa"/>
          </w:tcPr>
          <w:p w14:paraId="322511D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59" w:type="dxa"/>
          </w:tcPr>
          <w:p w14:paraId="532B308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246" w:type="dxa"/>
          </w:tcPr>
          <w:p w14:paraId="3AF0FAA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CC326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9B5940C" w14:textId="7062C11C" w:rsidR="00371F34" w:rsidRPr="000F74B7" w:rsidRDefault="00371F34" w:rsidP="001E0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1F0FBDE6" w14:textId="77777777" w:rsidTr="004B3AC8">
        <w:trPr>
          <w:trHeight w:val="571"/>
          <w:tblCellSpacing w:w="15" w:type="dxa"/>
        </w:trPr>
        <w:tc>
          <w:tcPr>
            <w:tcW w:w="719" w:type="dxa"/>
          </w:tcPr>
          <w:p w14:paraId="64088D6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4359" w:type="dxa"/>
          </w:tcPr>
          <w:p w14:paraId="3725BFD9" w14:textId="616B6C5E" w:rsidR="00371F34" w:rsidRPr="000F74B7" w:rsidRDefault="005E5082" w:rsidP="005E5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246" w:type="dxa"/>
          </w:tcPr>
          <w:p w14:paraId="3E3DC558" w14:textId="49EB3870" w:rsidR="00371F34" w:rsidRPr="000F74B7" w:rsidRDefault="00371F34" w:rsidP="001E0D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1E0D9D" w:rsidRPr="001E0D9D">
              <w:rPr>
                <w:rFonts w:ascii="Times New Roman" w:hAnsi="Times New Roman" w:cs="Times New Roman"/>
                <w:szCs w:val="24"/>
              </w:rPr>
              <w:t xml:space="preserve">мере </w:t>
            </w:r>
            <w:r w:rsidRPr="001E0D9D">
              <w:rPr>
                <w:rFonts w:ascii="Times New Roman" w:hAnsi="Times New Roman" w:cs="Times New Roman"/>
                <w:szCs w:val="24"/>
              </w:rPr>
              <w:t>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26D136F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2C88ED1" w14:textId="5D8F85DB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31BDD9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2CC938D" w14:textId="77777777" w:rsidTr="004B3AC8">
        <w:trPr>
          <w:trHeight w:val="531"/>
          <w:tblCellSpacing w:w="15" w:type="dxa"/>
        </w:trPr>
        <w:tc>
          <w:tcPr>
            <w:tcW w:w="719" w:type="dxa"/>
          </w:tcPr>
          <w:p w14:paraId="39F4D93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59" w:type="dxa"/>
          </w:tcPr>
          <w:p w14:paraId="013D5FA9" w14:textId="76B7F1E7" w:rsidR="00371F34" w:rsidRPr="000F74B7" w:rsidRDefault="00371F34" w:rsidP="004B2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246" w:type="dxa"/>
          </w:tcPr>
          <w:p w14:paraId="2A8B799D" w14:textId="6C19BB10" w:rsidR="00371F34" w:rsidRPr="000F74B7" w:rsidRDefault="001C5839" w:rsidP="004B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DFFEEC" w14:textId="30439866" w:rsidR="005E5082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7103636" w14:textId="56690653" w:rsidR="006A02ED" w:rsidRPr="000F74B7" w:rsidRDefault="006A02ED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DEB932" w14:textId="2C3A53C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B736510" w14:textId="21084E3D" w:rsidR="00371F34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F915F8" w14:textId="14719B86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 w:rsid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B4335" w:rsidRPr="00E606E9" w14:paraId="5CDB7D4D" w14:textId="77777777" w:rsidTr="006B4335">
        <w:trPr>
          <w:tblCellSpacing w:w="15" w:type="dxa"/>
        </w:trPr>
        <w:tc>
          <w:tcPr>
            <w:tcW w:w="9918" w:type="dxa"/>
            <w:gridSpan w:val="5"/>
          </w:tcPr>
          <w:p w14:paraId="17C788E5" w14:textId="0FBD73B4" w:rsidR="006B4335" w:rsidRPr="000F74B7" w:rsidRDefault="006B4335" w:rsidP="007135C5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</w:t>
            </w:r>
            <w:r w:rsidR="00713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71F34" w:rsidRPr="00E606E9" w14:paraId="5D22EE11" w14:textId="77777777" w:rsidTr="004B3AC8">
        <w:trPr>
          <w:trHeight w:val="1806"/>
          <w:tblCellSpacing w:w="15" w:type="dxa"/>
        </w:trPr>
        <w:tc>
          <w:tcPr>
            <w:tcW w:w="719" w:type="dxa"/>
          </w:tcPr>
          <w:p w14:paraId="6B62D11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59" w:type="dxa"/>
          </w:tcPr>
          <w:p w14:paraId="48FBF1DD" w14:textId="4CD0858E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246" w:type="dxa"/>
          </w:tcPr>
          <w:p w14:paraId="047A8008" w14:textId="030BDE51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E1FB5F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DAD876F" w14:textId="1624919F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31A8BC" w14:textId="1A6A9301" w:rsidR="00371F34" w:rsidRPr="000F74B7" w:rsidRDefault="00481F8C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Совета и главы администрации МО</w:t>
            </w:r>
          </w:p>
        </w:tc>
      </w:tr>
      <w:tr w:rsidR="00371F34" w:rsidRPr="00E606E9" w14:paraId="05E8285E" w14:textId="77777777" w:rsidTr="004B3AC8">
        <w:trPr>
          <w:trHeight w:val="1635"/>
          <w:tblCellSpacing w:w="15" w:type="dxa"/>
        </w:trPr>
        <w:tc>
          <w:tcPr>
            <w:tcW w:w="719" w:type="dxa"/>
          </w:tcPr>
          <w:p w14:paraId="2013DD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59" w:type="dxa"/>
          </w:tcPr>
          <w:p w14:paraId="02B39A61" w14:textId="7917C91B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расчета ИМБТ</w:t>
            </w:r>
            <w:r>
              <w:t xml:space="preserve"> </w:t>
            </w:r>
            <w:r w:rsidRPr="0082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362D84" w14:textId="77777777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E7427" w14:textId="1D834153" w:rsidR="00481F8C" w:rsidRPr="000F74B7" w:rsidRDefault="00371F34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год.</w:t>
            </w:r>
          </w:p>
        </w:tc>
        <w:tc>
          <w:tcPr>
            <w:tcW w:w="1246" w:type="dxa"/>
          </w:tcPr>
          <w:p w14:paraId="5A89A33C" w14:textId="00FECE50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6D481DFE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B0865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AC3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316B23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318223B" w14:textId="217D13B0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E61DED" w14:textId="77777777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07942BC5" w:rsidR="00371F34" w:rsidRPr="000F74B7" w:rsidRDefault="00DE4C10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539978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7B7D16" w14:paraId="65C979B3" w14:textId="77777777" w:rsidTr="004B3AC8">
        <w:trPr>
          <w:tblCellSpacing w:w="15" w:type="dxa"/>
        </w:trPr>
        <w:tc>
          <w:tcPr>
            <w:tcW w:w="719" w:type="dxa"/>
          </w:tcPr>
          <w:p w14:paraId="3661617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59" w:type="dxa"/>
          </w:tcPr>
          <w:p w14:paraId="50E3C901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246" w:type="dxa"/>
          </w:tcPr>
          <w:p w14:paraId="4DA3189C" w14:textId="2E038D47" w:rsidR="00371F34" w:rsidRPr="000F74B7" w:rsidRDefault="00A13C2C" w:rsidP="0060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25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0B1C05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0C83E3D" w14:textId="13F330B8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86C35E" w14:textId="390EB0F5" w:rsidR="00441829" w:rsidRPr="000F74B7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BD5EB8" w14:textId="0501AF4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1E7A6E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1C2C3CF2" w14:textId="77777777" w:rsidTr="004B3AC8">
        <w:trPr>
          <w:tblCellSpacing w:w="15" w:type="dxa"/>
        </w:trPr>
        <w:tc>
          <w:tcPr>
            <w:tcW w:w="719" w:type="dxa"/>
          </w:tcPr>
          <w:p w14:paraId="7D4EB18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59" w:type="dxa"/>
          </w:tcPr>
          <w:p w14:paraId="4EFD584A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работников контрольно-счетной палаты на курсах повышения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 проведение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246" w:type="dxa"/>
          </w:tcPr>
          <w:p w14:paraId="6830FD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88A8D9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2FD04F3" w14:textId="4227DEC0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FB3C72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64182FDC" w14:textId="77777777" w:rsidTr="004B3AC8">
        <w:trPr>
          <w:tblCellSpacing w:w="15" w:type="dxa"/>
        </w:trPr>
        <w:tc>
          <w:tcPr>
            <w:tcW w:w="719" w:type="dxa"/>
          </w:tcPr>
          <w:p w14:paraId="682ACA6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359" w:type="dxa"/>
          </w:tcPr>
          <w:p w14:paraId="4CA4D8D8" w14:textId="0D9EBB47" w:rsidR="00481F8C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246" w:type="dxa"/>
          </w:tcPr>
          <w:p w14:paraId="6B1FAC1C" w14:textId="31F6EF52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6A02ED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F637736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D6A242C" w14:textId="407A6694" w:rsidR="00371F34" w:rsidRPr="000F74B7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FA998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3216B2BC" w14:textId="77777777" w:rsidTr="007D5993">
        <w:trPr>
          <w:trHeight w:val="944"/>
          <w:tblCellSpacing w:w="15" w:type="dxa"/>
        </w:trPr>
        <w:tc>
          <w:tcPr>
            <w:tcW w:w="719" w:type="dxa"/>
          </w:tcPr>
          <w:p w14:paraId="0EF0F5E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359" w:type="dxa"/>
          </w:tcPr>
          <w:p w14:paraId="4D1720E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246" w:type="dxa"/>
          </w:tcPr>
          <w:p w14:paraId="0B55D9F2" w14:textId="77777777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FA8EF7" w14:textId="3588F180" w:rsidR="005079AE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CA2E65" w14:textId="21841BA7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073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2CB1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B4B19A5" w14:textId="77777777" w:rsidTr="004B3AC8">
        <w:trPr>
          <w:tblCellSpacing w:w="15" w:type="dxa"/>
        </w:trPr>
        <w:tc>
          <w:tcPr>
            <w:tcW w:w="719" w:type="dxa"/>
          </w:tcPr>
          <w:p w14:paraId="2BD3ADA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359" w:type="dxa"/>
          </w:tcPr>
          <w:p w14:paraId="72BA24A7" w14:textId="3108A249" w:rsidR="00481F8C" w:rsidRPr="000F74B7" w:rsidRDefault="00371F34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34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A1D08F6" w14:textId="068505D8" w:rsidR="00371F34" w:rsidRPr="000F74B7" w:rsidRDefault="001C5839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EDAD97" w14:textId="47F16D01" w:rsidR="00371F34" w:rsidRPr="000F74B7" w:rsidRDefault="0034310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7296D1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6941396" w14:textId="77777777" w:rsidTr="0036154A">
        <w:trPr>
          <w:tblCellSpacing w:w="15" w:type="dxa"/>
        </w:trPr>
        <w:tc>
          <w:tcPr>
            <w:tcW w:w="9918" w:type="dxa"/>
            <w:gridSpan w:val="5"/>
            <w:vAlign w:val="center"/>
          </w:tcPr>
          <w:p w14:paraId="21AFF699" w14:textId="6170E6ED" w:rsidR="00371F34" w:rsidRPr="000F74B7" w:rsidRDefault="00371F34" w:rsidP="003615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371F34" w:rsidRPr="00E606E9" w14:paraId="3283CB08" w14:textId="77777777" w:rsidTr="004B3AC8">
        <w:trPr>
          <w:tblCellSpacing w:w="15" w:type="dxa"/>
        </w:trPr>
        <w:tc>
          <w:tcPr>
            <w:tcW w:w="719" w:type="dxa"/>
          </w:tcPr>
          <w:p w14:paraId="29C050B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59" w:type="dxa"/>
          </w:tcPr>
          <w:p w14:paraId="51E438B1" w14:textId="6891FE28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3B5FC674" w14:textId="178B4E1F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C48A0B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44D160C" w14:textId="46070343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C53B64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166D9DC" w14:textId="77777777" w:rsidTr="004B3AC8">
        <w:trPr>
          <w:tblCellSpacing w:w="15" w:type="dxa"/>
        </w:trPr>
        <w:tc>
          <w:tcPr>
            <w:tcW w:w="719" w:type="dxa"/>
          </w:tcPr>
          <w:p w14:paraId="0510CF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4359" w:type="dxa"/>
          </w:tcPr>
          <w:p w14:paraId="70FAA955" w14:textId="095FC724" w:rsidR="00371F34" w:rsidRPr="000F74B7" w:rsidRDefault="00371F34" w:rsidP="00481F8C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на официальном сайте МО Тбилисский район</w:t>
            </w:r>
          </w:p>
        </w:tc>
        <w:tc>
          <w:tcPr>
            <w:tcW w:w="1246" w:type="dxa"/>
          </w:tcPr>
          <w:p w14:paraId="5B3F0B27" w14:textId="29384938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9BB8F4" w14:textId="75526A2C" w:rsidR="00371F34" w:rsidRPr="000F74B7" w:rsidRDefault="00DE61A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D131DB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013DC5A" w14:textId="77777777" w:rsidTr="004B3AC8">
        <w:trPr>
          <w:tblCellSpacing w:w="15" w:type="dxa"/>
        </w:trPr>
        <w:tc>
          <w:tcPr>
            <w:tcW w:w="719" w:type="dxa"/>
          </w:tcPr>
          <w:p w14:paraId="61C0762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59" w:type="dxa"/>
          </w:tcPr>
          <w:p w14:paraId="2F80CC7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6" w:type="dxa"/>
          </w:tcPr>
          <w:p w14:paraId="7B300B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927444D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D324E06" w14:textId="5B99EE89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E833B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399C4AC" w14:textId="77777777" w:rsidTr="004B3AC8">
        <w:trPr>
          <w:tblCellSpacing w:w="15" w:type="dxa"/>
        </w:trPr>
        <w:tc>
          <w:tcPr>
            <w:tcW w:w="719" w:type="dxa"/>
          </w:tcPr>
          <w:p w14:paraId="34F9346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59" w:type="dxa"/>
          </w:tcPr>
          <w:p w14:paraId="575B0BE2" w14:textId="39E112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246" w:type="dxa"/>
          </w:tcPr>
          <w:p w14:paraId="5AE3C21B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88F25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9A59F3" w14:textId="50D0ADB1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279BEC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456512F5" w14:textId="77777777" w:rsidTr="006B4335">
        <w:trPr>
          <w:trHeight w:val="334"/>
          <w:tblCellSpacing w:w="15" w:type="dxa"/>
        </w:trPr>
        <w:tc>
          <w:tcPr>
            <w:tcW w:w="9918" w:type="dxa"/>
            <w:gridSpan w:val="5"/>
          </w:tcPr>
          <w:p w14:paraId="3D1ABA2D" w14:textId="4357F527" w:rsidR="00371F34" w:rsidRPr="000F74B7" w:rsidRDefault="00371F34" w:rsidP="00FB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371F34" w:rsidRPr="00E606E9" w14:paraId="68748748" w14:textId="77777777" w:rsidTr="004B3AC8">
        <w:trPr>
          <w:tblCellSpacing w:w="15" w:type="dxa"/>
        </w:trPr>
        <w:tc>
          <w:tcPr>
            <w:tcW w:w="719" w:type="dxa"/>
          </w:tcPr>
          <w:p w14:paraId="51952D3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59" w:type="dxa"/>
          </w:tcPr>
          <w:p w14:paraId="62F3E274" w14:textId="3EC0081C" w:rsidR="00A13C2C" w:rsidRPr="000F74B7" w:rsidRDefault="005658E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246" w:type="dxa"/>
          </w:tcPr>
          <w:p w14:paraId="41436FA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5DE056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C45ED4C" w14:textId="5E61125D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3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B38B16" w14:textId="65E7AE82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D6EF96D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44CA770D" w14:textId="6563B080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460D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C0AD19F" w14:textId="77777777" w:rsidTr="004B3AC8">
        <w:trPr>
          <w:tblCellSpacing w:w="15" w:type="dxa"/>
        </w:trPr>
        <w:tc>
          <w:tcPr>
            <w:tcW w:w="719" w:type="dxa"/>
          </w:tcPr>
          <w:p w14:paraId="781A96D5" w14:textId="68341E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F196E27" w14:textId="40169E34" w:rsidR="00A13C2C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</w:t>
            </w:r>
            <w:r w:rsidR="005658EF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прокуратуру и правоохранительные органы</w:t>
            </w:r>
          </w:p>
        </w:tc>
        <w:tc>
          <w:tcPr>
            <w:tcW w:w="1246" w:type="dxa"/>
          </w:tcPr>
          <w:p w14:paraId="7DA3A2E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02F60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726D007" w14:textId="3D8A67C8" w:rsidR="00371F34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BC267F" w14:textId="4A579C28" w:rsidR="006B4335" w:rsidRPr="000F74B7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FE108B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57078597" w14:textId="23CD84A2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CE50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03FDD2C" w14:textId="77777777" w:rsidTr="007D5993">
        <w:trPr>
          <w:trHeight w:val="1010"/>
          <w:tblCellSpacing w:w="15" w:type="dxa"/>
        </w:trPr>
        <w:tc>
          <w:tcPr>
            <w:tcW w:w="719" w:type="dxa"/>
          </w:tcPr>
          <w:p w14:paraId="2618B4AD" w14:textId="2A1D8A8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CD82A9D" w14:textId="709B539B" w:rsidR="00A13C2C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246" w:type="dxa"/>
          </w:tcPr>
          <w:p w14:paraId="2BE793BD" w14:textId="0CE14620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DFBE6E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44126706" w14:textId="77777777" w:rsidR="00FB2EBE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73B22" w14:textId="77777777" w:rsidR="00FB2EBE" w:rsidRPr="000F74B7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D5B2117" w14:textId="75482ED3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1156E8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5D2DA68" w14:textId="77777777" w:rsidTr="004B3AC8">
        <w:trPr>
          <w:tblCellSpacing w:w="15" w:type="dxa"/>
        </w:trPr>
        <w:tc>
          <w:tcPr>
            <w:tcW w:w="719" w:type="dxa"/>
          </w:tcPr>
          <w:p w14:paraId="58ACC72A" w14:textId="5076E119" w:rsidR="00371F34" w:rsidRPr="000F74B7" w:rsidRDefault="00371F34" w:rsidP="0071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13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77617710" w14:textId="280F67C8" w:rsidR="007135C5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246" w:type="dxa"/>
          </w:tcPr>
          <w:p w14:paraId="712194B9" w14:textId="321001E4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D2EE7D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FBE1B74" w14:textId="0C142075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09526931" w14:textId="791041ED" w:rsidR="00371F34" w:rsidRPr="000F74B7" w:rsidRDefault="00371F34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68DF409F" w14:textId="7FEEFFEC" w:rsidR="00371F34" w:rsidRPr="000F74B7" w:rsidRDefault="00673A8C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7BF029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FEDE862" w14:textId="77777777" w:rsidTr="006B4335">
        <w:trPr>
          <w:trHeight w:val="356"/>
          <w:tblCellSpacing w:w="15" w:type="dxa"/>
        </w:trPr>
        <w:tc>
          <w:tcPr>
            <w:tcW w:w="9918" w:type="dxa"/>
            <w:gridSpan w:val="5"/>
          </w:tcPr>
          <w:p w14:paraId="15119E2D" w14:textId="2064B7F4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371F34" w:rsidRPr="007B7D16" w14:paraId="4AA9EFBD" w14:textId="77777777" w:rsidTr="007D5993">
        <w:trPr>
          <w:trHeight w:val="1342"/>
          <w:tblCellSpacing w:w="15" w:type="dxa"/>
        </w:trPr>
        <w:tc>
          <w:tcPr>
            <w:tcW w:w="719" w:type="dxa"/>
          </w:tcPr>
          <w:p w14:paraId="44F8CE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59" w:type="dxa"/>
          </w:tcPr>
          <w:p w14:paraId="18203262" w14:textId="7ADBBAC8" w:rsidR="00371F34" w:rsidRPr="000F74B7" w:rsidRDefault="00371F34" w:rsidP="0031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 w:rsidR="0031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246" w:type="dxa"/>
          </w:tcPr>
          <w:p w14:paraId="2639878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4E2135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2A76B12F" w14:textId="500D9EDE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Кольцова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Ю.А</w:t>
            </w:r>
            <w:proofErr w:type="gramEnd"/>
          </w:p>
          <w:p w14:paraId="1F1546B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76D8E86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0E46E972" w14:textId="41019228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7683C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7B7D16" w14:paraId="5138E21A" w14:textId="77777777" w:rsidTr="004B3AC8">
        <w:trPr>
          <w:tblCellSpacing w:w="15" w:type="dxa"/>
        </w:trPr>
        <w:tc>
          <w:tcPr>
            <w:tcW w:w="719" w:type="dxa"/>
          </w:tcPr>
          <w:p w14:paraId="745EF0F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59" w:type="dxa"/>
          </w:tcPr>
          <w:p w14:paraId="794EFC42" w14:textId="45AF8DB2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246" w:type="dxa"/>
          </w:tcPr>
          <w:p w14:paraId="6630699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3103745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1C2A526A" w14:textId="2FB0CE66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6B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C4ADF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53A86FA4" w14:textId="77777777" w:rsidR="00371F34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1B536F32" w14:textId="7FCFB879" w:rsidR="00DE4C10" w:rsidRPr="000F74B7" w:rsidRDefault="00DE4C1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ADD92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2D51EC6" w14:textId="77777777" w:rsidTr="007D5993">
        <w:trPr>
          <w:trHeight w:val="1110"/>
          <w:tblCellSpacing w:w="15" w:type="dxa"/>
        </w:trPr>
        <w:tc>
          <w:tcPr>
            <w:tcW w:w="719" w:type="dxa"/>
          </w:tcPr>
          <w:p w14:paraId="0E46D02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</w:t>
            </w:r>
          </w:p>
        </w:tc>
        <w:tc>
          <w:tcPr>
            <w:tcW w:w="4359" w:type="dxa"/>
          </w:tcPr>
          <w:p w14:paraId="4DABE6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Предостав-ление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информаций по запросам</w:t>
            </w:r>
          </w:p>
        </w:tc>
        <w:tc>
          <w:tcPr>
            <w:tcW w:w="1246" w:type="dxa"/>
          </w:tcPr>
          <w:p w14:paraId="56C8958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4E621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5466D700" w14:textId="62276032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DE4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52FD8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89033DE" w14:textId="77777777" w:rsidTr="004B3AC8">
        <w:trPr>
          <w:tblCellSpacing w:w="15" w:type="dxa"/>
        </w:trPr>
        <w:tc>
          <w:tcPr>
            <w:tcW w:w="719" w:type="dxa"/>
          </w:tcPr>
          <w:p w14:paraId="750A7FF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59" w:type="dxa"/>
          </w:tcPr>
          <w:p w14:paraId="2EDD536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 Предоставление информаций по запросам</w:t>
            </w:r>
          </w:p>
        </w:tc>
        <w:tc>
          <w:tcPr>
            <w:tcW w:w="1246" w:type="dxa"/>
          </w:tcPr>
          <w:p w14:paraId="7BD529F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496B1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09D41EB3" w14:textId="6D19F7A8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DE4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AA627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FE90CC" w14:textId="77777777" w:rsidTr="004B3AC8">
        <w:trPr>
          <w:trHeight w:val="574"/>
          <w:tblCellSpacing w:w="15" w:type="dxa"/>
        </w:trPr>
        <w:tc>
          <w:tcPr>
            <w:tcW w:w="719" w:type="dxa"/>
          </w:tcPr>
          <w:p w14:paraId="1F228DD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59" w:type="dxa"/>
          </w:tcPr>
          <w:p w14:paraId="0BA726F4" w14:textId="4BAB171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246" w:type="dxa"/>
          </w:tcPr>
          <w:p w14:paraId="268E0F92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9F622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3C8DC25" w14:textId="7DA2E436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DE4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B25F4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DC98E7" w14:textId="77777777" w:rsidTr="004B3AC8">
        <w:trPr>
          <w:tblCellSpacing w:w="15" w:type="dxa"/>
        </w:trPr>
        <w:tc>
          <w:tcPr>
            <w:tcW w:w="719" w:type="dxa"/>
          </w:tcPr>
          <w:p w14:paraId="35059FC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359" w:type="dxa"/>
          </w:tcPr>
          <w:p w14:paraId="33CF5B9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246" w:type="dxa"/>
          </w:tcPr>
          <w:p w14:paraId="34F8FEC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56DEBF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3C453258" w14:textId="0A08C7D1" w:rsidR="00371F34" w:rsidRPr="000F74B7" w:rsidRDefault="00371F34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5A9242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DE29A41" w14:textId="77777777" w:rsidR="00921D79" w:rsidRDefault="00921D7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07D98" w14:textId="63D211E3" w:rsidR="00A0364B" w:rsidRDefault="007D5993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инспектор</w:t>
      </w:r>
    </w:p>
    <w:p w14:paraId="49722029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</w:p>
    <w:p w14:paraId="154CA104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242BEEBB" w14:textId="781711B6" w:rsidR="00A0364B" w:rsidRPr="004818EF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Тбилисский район                                                               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0C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D59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 w:rsidR="007D5993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E2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7D5993">
        <w:rPr>
          <w:rFonts w:ascii="Times New Roman" w:eastAsia="Times New Roman" w:hAnsi="Times New Roman" w:cs="Times New Roman"/>
          <w:sz w:val="28"/>
          <w:szCs w:val="24"/>
          <w:lang w:eastAsia="ru-RU"/>
        </w:rPr>
        <w:t>Лукьянов</w:t>
      </w:r>
    </w:p>
    <w:sectPr w:rsidR="00A0364B" w:rsidRPr="004818EF" w:rsidSect="001A5F77">
      <w:footerReference w:type="default" r:id="rId8"/>
      <w:pgSz w:w="11906" w:h="16838"/>
      <w:pgMar w:top="567" w:right="282" w:bottom="284" w:left="1701" w:header="28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FF70" w14:textId="77777777" w:rsidR="007D5993" w:rsidRDefault="007D5993">
      <w:pPr>
        <w:spacing w:after="0" w:line="240" w:lineRule="auto"/>
      </w:pPr>
      <w:r>
        <w:separator/>
      </w:r>
    </w:p>
  </w:endnote>
  <w:endnote w:type="continuationSeparator" w:id="0">
    <w:p w14:paraId="70751EB1" w14:textId="77777777" w:rsidR="007D5993" w:rsidRDefault="007D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7D5993" w:rsidRDefault="00343100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7D5993" w:rsidRPr="001A5F77">
          <w:rPr>
            <w:rFonts w:ascii="Times New Roman" w:hAnsi="Times New Roman" w:cs="Times New Roman"/>
          </w:rPr>
          <w:fldChar w:fldCharType="begin"/>
        </w:r>
        <w:r w:rsidR="007D5993" w:rsidRPr="001A5F77">
          <w:rPr>
            <w:rFonts w:ascii="Times New Roman" w:hAnsi="Times New Roman" w:cs="Times New Roman"/>
          </w:rPr>
          <w:instrText>PAGE   \* MERGEFORMAT</w:instrText>
        </w:r>
        <w:r w:rsidR="007D5993" w:rsidRPr="001A5F77">
          <w:rPr>
            <w:rFonts w:ascii="Times New Roman" w:hAnsi="Times New Roman" w:cs="Times New Roman"/>
          </w:rPr>
          <w:fldChar w:fldCharType="separate"/>
        </w:r>
        <w:r w:rsidR="007D5993">
          <w:rPr>
            <w:rFonts w:ascii="Times New Roman" w:hAnsi="Times New Roman" w:cs="Times New Roman"/>
            <w:noProof/>
          </w:rPr>
          <w:t>2</w:t>
        </w:r>
        <w:r w:rsidR="007D5993" w:rsidRPr="001A5F77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2D13" w14:textId="77777777" w:rsidR="007D5993" w:rsidRDefault="007D5993">
      <w:pPr>
        <w:spacing w:after="0" w:line="240" w:lineRule="auto"/>
      </w:pPr>
      <w:r>
        <w:separator/>
      </w:r>
    </w:p>
  </w:footnote>
  <w:footnote w:type="continuationSeparator" w:id="0">
    <w:p w14:paraId="34D1A3E0" w14:textId="77777777" w:rsidR="007D5993" w:rsidRDefault="007D5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52F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3D97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3A6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31C"/>
    <w:rsid w:val="001A3CC5"/>
    <w:rsid w:val="001A5BF8"/>
    <w:rsid w:val="001A5F77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4F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572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310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5C3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5AC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786"/>
    <w:rsid w:val="0056799A"/>
    <w:rsid w:val="00567B2D"/>
    <w:rsid w:val="005703BA"/>
    <w:rsid w:val="005706B8"/>
    <w:rsid w:val="00571B03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2A1"/>
    <w:rsid w:val="00591541"/>
    <w:rsid w:val="00591EAA"/>
    <w:rsid w:val="0059218E"/>
    <w:rsid w:val="005926F4"/>
    <w:rsid w:val="005927FB"/>
    <w:rsid w:val="005933A0"/>
    <w:rsid w:val="00593516"/>
    <w:rsid w:val="0059363E"/>
    <w:rsid w:val="00593DB1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50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574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72C0"/>
    <w:rsid w:val="006473AD"/>
    <w:rsid w:val="006504E5"/>
    <w:rsid w:val="00650879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E4"/>
    <w:rsid w:val="006C1EE4"/>
    <w:rsid w:val="006C2E6E"/>
    <w:rsid w:val="006C3959"/>
    <w:rsid w:val="006C396D"/>
    <w:rsid w:val="006C3B79"/>
    <w:rsid w:val="006C43A3"/>
    <w:rsid w:val="006C50D5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133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156A"/>
    <w:rsid w:val="00711648"/>
    <w:rsid w:val="007128E4"/>
    <w:rsid w:val="00712F49"/>
    <w:rsid w:val="007135C5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3679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993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6F0D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071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2A5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047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CEF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1D6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A2E"/>
    <w:rsid w:val="00CF32E6"/>
    <w:rsid w:val="00CF35E0"/>
    <w:rsid w:val="00CF39C0"/>
    <w:rsid w:val="00CF3D9E"/>
    <w:rsid w:val="00CF40EF"/>
    <w:rsid w:val="00CF4A9E"/>
    <w:rsid w:val="00CF5FCE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8E1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4C10"/>
    <w:rsid w:val="00DE5361"/>
    <w:rsid w:val="00DE5FFB"/>
    <w:rsid w:val="00DE61AF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3A30"/>
    <w:rsid w:val="00F041C0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2842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CE9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29F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58918C"/>
  <w15:docId w15:val="{402C9233-E8B5-4BB7-A55C-40A22566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F777-9B06-48AF-AEC6-6C091560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2024-09-02T11:45:00Z</cp:lastPrinted>
  <dcterms:created xsi:type="dcterms:W3CDTF">2024-03-27T08:53:00Z</dcterms:created>
  <dcterms:modified xsi:type="dcterms:W3CDTF">2024-09-02T11:45:00Z</dcterms:modified>
</cp:coreProperties>
</file>