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для проведения публичных консультаций </w:t>
            </w:r>
            <w:proofErr w:type="gramStart"/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по</w:t>
            </w:r>
            <w:proofErr w:type="gramEnd"/>
          </w:p>
          <w:p w:rsidR="002B35FD" w:rsidRPr="00E60944" w:rsidRDefault="00141EBD" w:rsidP="00354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4B07" w:rsidRPr="009D4B07">
              <w:rPr>
                <w:rFonts w:ascii="Times New Roman" w:hAnsi="Times New Roman"/>
                <w:sz w:val="28"/>
                <w:szCs w:val="28"/>
              </w:rPr>
              <w:t>постановления администрации муниципального образования Тбилисский район «</w:t>
            </w:r>
            <w:r w:rsidR="005618CB" w:rsidRPr="005618CB">
              <w:rPr>
                <w:rFonts w:ascii="Times New Roman" w:hAnsi="Times New Roman"/>
                <w:sz w:val="28"/>
                <w:szCs w:val="28"/>
              </w:rPr>
              <w:t>Об утверждении Порядка предоставления м</w:t>
            </w:r>
            <w:r w:rsidR="005618CB" w:rsidRPr="005618CB">
              <w:rPr>
                <w:rFonts w:ascii="Times New Roman" w:hAnsi="Times New Roman"/>
                <w:sz w:val="28"/>
                <w:szCs w:val="28"/>
              </w:rPr>
              <w:t>е</w:t>
            </w:r>
            <w:r w:rsidR="005618CB" w:rsidRPr="005618CB">
              <w:rPr>
                <w:rFonts w:ascii="Times New Roman" w:hAnsi="Times New Roman"/>
                <w:sz w:val="28"/>
                <w:szCs w:val="28"/>
              </w:rPr>
              <w:t>ры социальной поддержки в виде адаптации жилых помещений и общего им</w:t>
            </w:r>
            <w:r w:rsidR="005618CB" w:rsidRPr="005618CB">
              <w:rPr>
                <w:rFonts w:ascii="Times New Roman" w:hAnsi="Times New Roman"/>
                <w:sz w:val="28"/>
                <w:szCs w:val="28"/>
              </w:rPr>
              <w:t>у</w:t>
            </w:r>
            <w:r w:rsidR="005618CB" w:rsidRPr="005618CB">
              <w:rPr>
                <w:rFonts w:ascii="Times New Roman" w:hAnsi="Times New Roman"/>
                <w:sz w:val="28"/>
                <w:szCs w:val="28"/>
              </w:rPr>
              <w:t>щества многоквартирных домов к потребностям инвалидов I и II группы и д</w:t>
            </w:r>
            <w:r w:rsidR="005618CB" w:rsidRPr="005618CB">
              <w:rPr>
                <w:rFonts w:ascii="Times New Roman" w:hAnsi="Times New Roman"/>
                <w:sz w:val="28"/>
                <w:szCs w:val="28"/>
              </w:rPr>
              <w:t>е</w:t>
            </w:r>
            <w:r w:rsidR="005618CB" w:rsidRPr="005618CB">
              <w:rPr>
                <w:rFonts w:ascii="Times New Roman" w:hAnsi="Times New Roman"/>
                <w:sz w:val="28"/>
                <w:szCs w:val="28"/>
              </w:rPr>
              <w:t>тей – инвалидов, зарегистрированных по месту жительства на территории м</w:t>
            </w:r>
            <w:r w:rsidR="005618CB" w:rsidRPr="005618CB">
              <w:rPr>
                <w:rFonts w:ascii="Times New Roman" w:hAnsi="Times New Roman"/>
                <w:sz w:val="28"/>
                <w:szCs w:val="28"/>
              </w:rPr>
              <w:t>у</w:t>
            </w:r>
            <w:r w:rsidR="005618CB" w:rsidRPr="005618CB">
              <w:rPr>
                <w:rFonts w:ascii="Times New Roman" w:hAnsi="Times New Roman"/>
                <w:sz w:val="28"/>
                <w:szCs w:val="28"/>
              </w:rPr>
              <w:t>ниципального образования Тбилисский район</w:t>
            </w:r>
            <w:r w:rsidR="009D4B07" w:rsidRPr="009D4B0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B35FD" w:rsidRPr="005558DE" w:rsidTr="002B35FD">
        <w:tc>
          <w:tcPr>
            <w:tcW w:w="9729" w:type="dxa"/>
            <w:tcBorders>
              <w:top w:val="nil"/>
            </w:tcBorders>
            <w:vAlign w:val="bottom"/>
          </w:tcPr>
          <w:p w:rsidR="002B35FD" w:rsidRPr="00141EBD" w:rsidRDefault="000A34D9" w:rsidP="005618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5618C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140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9D4B0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proofErr w:type="gramStart"/>
            <w:r w:rsidR="00A36BCD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AD4C08" w:rsidRDefault="002B35FD" w:rsidP="002B35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35FD" w:rsidRPr="00086C79" w:rsidTr="00843077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bottom w:val="single" w:sz="4" w:space="0" w:color="auto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 иные варианты достижения заявленных целей правового 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гулирования? Если да - выделите те из них, которые, по Вашему мнению, были 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:rsidTr="00843077">
        <w:tblPrEx>
          <w:tblBorders>
            <w:insideH w:val="single" w:sz="4" w:space="0" w:color="auto"/>
          </w:tblBorders>
        </w:tblPrEx>
        <w:tc>
          <w:tcPr>
            <w:tcW w:w="9729" w:type="dxa"/>
            <w:tcBorders>
              <w:bottom w:val="single" w:sz="4" w:space="0" w:color="auto"/>
            </w:tcBorders>
          </w:tcPr>
          <w:p w:rsidR="002B35FD" w:rsidRPr="00AD4C08" w:rsidRDefault="002B35FD" w:rsidP="002B35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35FD" w:rsidRPr="00086C79" w:rsidTr="00843077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</w:t>
            </w:r>
            <w:bookmarkStart w:id="0" w:name="_GoBack"/>
            <w:bookmarkEnd w:id="0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едлагаемым правовым регулирован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ем (по видам субъектов, по отраслям, по количеству таких субъектов в мун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:rsidTr="00843077">
        <w:tblPrEx>
          <w:tblBorders>
            <w:insideH w:val="single" w:sz="4" w:space="0" w:color="auto"/>
          </w:tblBorders>
        </w:tblPrEx>
        <w:tc>
          <w:tcPr>
            <w:tcW w:w="9729" w:type="dxa"/>
            <w:tcBorders>
              <w:top w:val="single" w:sz="4" w:space="0" w:color="auto"/>
            </w:tcBorders>
          </w:tcPr>
          <w:p w:rsidR="002B35FD" w:rsidRPr="005618CB" w:rsidRDefault="002B35FD" w:rsidP="002B35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рентную среду в отрасли, будет ли способствовать изменению расстановки сил в отрасли? Если да, то как? Приведите, по возможности, количественные оце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</w:tr>
      <w:tr w:rsidR="002B35FD" w:rsidRPr="00086C79" w:rsidTr="005618CB">
        <w:tblPrEx>
          <w:tblBorders>
            <w:insideH w:val="single" w:sz="4" w:space="0" w:color="auto"/>
          </w:tblBorders>
        </w:tblPrEx>
        <w:trPr>
          <w:trHeight w:val="214"/>
        </w:trPr>
        <w:tc>
          <w:tcPr>
            <w:tcW w:w="9729" w:type="dxa"/>
          </w:tcPr>
          <w:p w:rsidR="002B35FD" w:rsidRPr="005618CB" w:rsidRDefault="002B35FD" w:rsidP="002B35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соответствуют или противоречат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иным действующим нормативным прав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вым актам? Если да, укажите такие нормы и нормативные правовые акты.</w:t>
            </w:r>
          </w:p>
        </w:tc>
      </w:tr>
      <w:tr w:rsidR="002B35FD" w:rsidRPr="00086C79" w:rsidTr="005618CB">
        <w:tblPrEx>
          <w:tblBorders>
            <w:insideH w:val="single" w:sz="4" w:space="0" w:color="auto"/>
          </w:tblBorders>
        </w:tblPrEx>
        <w:trPr>
          <w:trHeight w:val="148"/>
        </w:trPr>
        <w:tc>
          <w:tcPr>
            <w:tcW w:w="9729" w:type="dxa"/>
          </w:tcPr>
          <w:p w:rsidR="002B35FD" w:rsidRPr="005618CB" w:rsidRDefault="002B35FD" w:rsidP="002B35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о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</w:t>
            </w:r>
            <w:proofErr w:type="gramEnd"/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достижению целей регулирования;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>физич</w:t>
            </w:r>
            <w:r w:rsidR="000A7A08">
              <w:rPr>
                <w:rFonts w:ascii="Times New Roman" w:hAnsi="Times New Roman"/>
                <w:sz w:val="28"/>
                <w:szCs w:val="28"/>
              </w:rPr>
              <w:t>е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е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нию новых необоснованных видов затрат;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lastRenderedPageBreak/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тельного применения норм;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нимателей или инвесторов (например, в связи с отсутствием требуемой новым правовым регулированием инфраструктуры, организационных или технич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ских условий, технологий);</w:t>
            </w:r>
          </w:p>
          <w:p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ж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дународным практикам, используемым в данный момент.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физическими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 юридич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скими лицами дополнительных обязанностей, возникновения избыточных 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министративных и иных ограничений и обязанностей в сфере предприним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proofErr w:type="gramStart"/>
            <w:r w:rsidR="00F701A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gramEnd"/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тельности вследствие необходимости соблюдения административных проц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дур, предусмотренных проектом предлагаемого правового регулирования. 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кие из указанных издержек Вы считаете избыточными (бесполезными) и поч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му?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Если возможно, оцените затраты по выполнению вновь вводимых требов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ний количественно (в часах рабочего времени, в денежном эквиваленте и пр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чее).</w:t>
            </w:r>
            <w:proofErr w:type="gramEnd"/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10. Какие, на Ваш взгляд, могут возникнуть проблемы и трудности в ос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рование недискриминационным по отношению ко всем его адресатам, то есть все ли потенциальные адресаты правового регулирования окажутся в одинак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вых условиях после его введения?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ли, на Ваш взгляд, особенности при контроле за соблюдением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 необходимо учесть?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12. Какие, на Ваш взгляд, целесообразно применить исключения по введ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9506F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но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292" w:rsidRDefault="007D0292">
      <w:r>
        <w:separator/>
      </w:r>
    </w:p>
  </w:endnote>
  <w:endnote w:type="continuationSeparator" w:id="0">
    <w:p w:rsidR="007D0292" w:rsidRDefault="007D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292" w:rsidRDefault="007D0292">
      <w:r>
        <w:separator/>
      </w:r>
    </w:p>
  </w:footnote>
  <w:footnote w:type="continuationSeparator" w:id="0">
    <w:p w:rsidR="007D0292" w:rsidRDefault="007D0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5FD"/>
    <w:rsid w:val="00017723"/>
    <w:rsid w:val="000204AF"/>
    <w:rsid w:val="0002091C"/>
    <w:rsid w:val="00020A92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0F6C35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B1E43"/>
    <w:rsid w:val="001C0F94"/>
    <w:rsid w:val="001C26E9"/>
    <w:rsid w:val="001F4BDC"/>
    <w:rsid w:val="002001A8"/>
    <w:rsid w:val="00203D81"/>
    <w:rsid w:val="002060EF"/>
    <w:rsid w:val="00221309"/>
    <w:rsid w:val="00225A5A"/>
    <w:rsid w:val="00227B76"/>
    <w:rsid w:val="0023353C"/>
    <w:rsid w:val="002358EF"/>
    <w:rsid w:val="0024314A"/>
    <w:rsid w:val="0026322B"/>
    <w:rsid w:val="00263608"/>
    <w:rsid w:val="00272AEA"/>
    <w:rsid w:val="00272EBB"/>
    <w:rsid w:val="00281AD1"/>
    <w:rsid w:val="002911E2"/>
    <w:rsid w:val="002A1B60"/>
    <w:rsid w:val="002B13D0"/>
    <w:rsid w:val="002B35FD"/>
    <w:rsid w:val="002C3140"/>
    <w:rsid w:val="002F423A"/>
    <w:rsid w:val="00316100"/>
    <w:rsid w:val="00334C53"/>
    <w:rsid w:val="00340D32"/>
    <w:rsid w:val="00342120"/>
    <w:rsid w:val="00343931"/>
    <w:rsid w:val="00345820"/>
    <w:rsid w:val="00354C8D"/>
    <w:rsid w:val="0036643D"/>
    <w:rsid w:val="00393607"/>
    <w:rsid w:val="003A1441"/>
    <w:rsid w:val="003B1E09"/>
    <w:rsid w:val="003B3FBA"/>
    <w:rsid w:val="003B7529"/>
    <w:rsid w:val="003E691B"/>
    <w:rsid w:val="003F7803"/>
    <w:rsid w:val="00403018"/>
    <w:rsid w:val="00405990"/>
    <w:rsid w:val="004065C2"/>
    <w:rsid w:val="0041409D"/>
    <w:rsid w:val="00420E8F"/>
    <w:rsid w:val="00436942"/>
    <w:rsid w:val="00437380"/>
    <w:rsid w:val="00446118"/>
    <w:rsid w:val="00462A1D"/>
    <w:rsid w:val="00464163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18CB"/>
    <w:rsid w:val="00562DAE"/>
    <w:rsid w:val="0056558B"/>
    <w:rsid w:val="00566B28"/>
    <w:rsid w:val="005B1A28"/>
    <w:rsid w:val="005C565B"/>
    <w:rsid w:val="00601E25"/>
    <w:rsid w:val="00601E32"/>
    <w:rsid w:val="00602B4A"/>
    <w:rsid w:val="00621F7F"/>
    <w:rsid w:val="006366BA"/>
    <w:rsid w:val="00653130"/>
    <w:rsid w:val="00656144"/>
    <w:rsid w:val="0066136D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2BE2"/>
    <w:rsid w:val="00791603"/>
    <w:rsid w:val="007A045C"/>
    <w:rsid w:val="007D023E"/>
    <w:rsid w:val="007D0292"/>
    <w:rsid w:val="007E5D49"/>
    <w:rsid w:val="007F1CBE"/>
    <w:rsid w:val="007F6B5C"/>
    <w:rsid w:val="007F6FF1"/>
    <w:rsid w:val="00822D89"/>
    <w:rsid w:val="00836FDD"/>
    <w:rsid w:val="00843077"/>
    <w:rsid w:val="00852832"/>
    <w:rsid w:val="008647B2"/>
    <w:rsid w:val="008927CD"/>
    <w:rsid w:val="008B4305"/>
    <w:rsid w:val="008C71FE"/>
    <w:rsid w:val="008D0541"/>
    <w:rsid w:val="008D0E9B"/>
    <w:rsid w:val="00906118"/>
    <w:rsid w:val="00917120"/>
    <w:rsid w:val="009200BD"/>
    <w:rsid w:val="00954721"/>
    <w:rsid w:val="00960B9F"/>
    <w:rsid w:val="0096591F"/>
    <w:rsid w:val="009725B3"/>
    <w:rsid w:val="00974C1A"/>
    <w:rsid w:val="0099507E"/>
    <w:rsid w:val="009C169C"/>
    <w:rsid w:val="009D4B07"/>
    <w:rsid w:val="009F7F05"/>
    <w:rsid w:val="00A30C2A"/>
    <w:rsid w:val="00A36BCD"/>
    <w:rsid w:val="00A44553"/>
    <w:rsid w:val="00A6270D"/>
    <w:rsid w:val="00A825D3"/>
    <w:rsid w:val="00A82A94"/>
    <w:rsid w:val="00A904B9"/>
    <w:rsid w:val="00A977B0"/>
    <w:rsid w:val="00AA42D7"/>
    <w:rsid w:val="00AA7474"/>
    <w:rsid w:val="00AB14FF"/>
    <w:rsid w:val="00AB2C16"/>
    <w:rsid w:val="00AD0AC9"/>
    <w:rsid w:val="00AD4C08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83E36"/>
    <w:rsid w:val="00BD7E3B"/>
    <w:rsid w:val="00BE42E0"/>
    <w:rsid w:val="00BE6819"/>
    <w:rsid w:val="00C04E2B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4038"/>
    <w:rsid w:val="00E40927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3522"/>
    <w:rsid w:val="00F37903"/>
    <w:rsid w:val="00F402EC"/>
    <w:rsid w:val="00F546E1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E1DC1-0CAC-47D2-9498-FE3385C9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39</cp:revision>
  <dcterms:created xsi:type="dcterms:W3CDTF">2021-12-06T12:52:00Z</dcterms:created>
  <dcterms:modified xsi:type="dcterms:W3CDTF">2026-06-26T05:57:00Z</dcterms:modified>
</cp:coreProperties>
</file>