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34F07" w:rsidRDefault="00F7344F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9E5A37">
              <w:rPr>
                <w:rFonts w:ascii="Times New Roman" w:hAnsi="Times New Roman" w:cs="Times New Roman"/>
                <w:sz w:val="26"/>
                <w:szCs w:val="26"/>
              </w:rPr>
              <w:t>Т.В. Кириченко</w:t>
            </w:r>
          </w:p>
          <w:p w:rsidR="0080519B" w:rsidRPr="00935402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______________202</w:t>
            </w:r>
            <w:r w:rsidR="009E5A37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B74559" w:rsidRDefault="009E0C68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B74559"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F7344F">
        <w:rPr>
          <w:rFonts w:ascii="Times New Roman" w:eastAsia="Calibri" w:hAnsi="Times New Roman" w:cs="Times New Roman"/>
          <w:sz w:val="28"/>
          <w:szCs w:val="28"/>
        </w:rPr>
        <w:t>202</w:t>
      </w:r>
      <w:r w:rsidR="009E5A37">
        <w:rPr>
          <w:rFonts w:ascii="Times New Roman" w:eastAsia="Calibri" w:hAnsi="Times New Roman" w:cs="Times New Roman"/>
          <w:sz w:val="28"/>
          <w:szCs w:val="28"/>
        </w:rPr>
        <w:t>2</w:t>
      </w:r>
      <w:r w:rsidR="009E0C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7344F">
        <w:rPr>
          <w:rFonts w:ascii="Times New Roman" w:eastAsia="Calibri" w:hAnsi="Times New Roman" w:cs="Times New Roman"/>
          <w:sz w:val="28"/>
          <w:szCs w:val="28"/>
        </w:rPr>
        <w:t>а</w:t>
      </w:r>
      <w:r w:rsidR="00E457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275"/>
        <w:gridCol w:w="2410"/>
        <w:gridCol w:w="2551"/>
        <w:gridCol w:w="4111"/>
      </w:tblGrid>
      <w:tr w:rsidR="00B74559" w:rsidRPr="00B74559" w:rsidTr="005104A9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:rsidTr="005104A9">
        <w:trPr>
          <w:trHeight w:val="259"/>
          <w:tblHeader/>
        </w:trPr>
        <w:tc>
          <w:tcPr>
            <w:tcW w:w="817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:rsidTr="005104A9">
        <w:trPr>
          <w:trHeight w:val="250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Информационное обслуживание деятельности органов местного самоуправления в печатном периодическом издании</w:t>
            </w:r>
          </w:p>
        </w:tc>
      </w:tr>
      <w:tr w:rsidR="00B74559" w:rsidRPr="00B74559" w:rsidTr="005104A9">
        <w:trPr>
          <w:trHeight w:val="314"/>
          <w:tblHeader/>
        </w:trPr>
        <w:tc>
          <w:tcPr>
            <w:tcW w:w="817" w:type="dxa"/>
          </w:tcPr>
          <w:p w:rsidR="00B74559" w:rsidRPr="00B74559" w:rsidRDefault="0010165D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B74559" w:rsidRPr="00CE1DAF" w:rsidRDefault="00CE1DAF" w:rsidP="00CE1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печатная площадь, используемая для опубликования информационных материалов в периодических печатных изданиях</w:t>
            </w:r>
          </w:p>
        </w:tc>
        <w:tc>
          <w:tcPr>
            <w:tcW w:w="1275" w:type="dxa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r w:rsidR="00101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vAlign w:val="center"/>
          </w:tcPr>
          <w:p w:rsidR="00B74559" w:rsidRPr="00CE1DAF" w:rsidRDefault="00386C22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70 847</w:t>
            </w:r>
          </w:p>
        </w:tc>
        <w:tc>
          <w:tcPr>
            <w:tcW w:w="2551" w:type="dxa"/>
            <w:vAlign w:val="center"/>
          </w:tcPr>
          <w:p w:rsidR="00B74559" w:rsidRPr="008016C3" w:rsidRDefault="00386C22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74 492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5104A9">
        <w:trPr>
          <w:trHeight w:val="271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2: Информационное обслуживание деятельности органов местного самоуправления на телевидении</w:t>
            </w:r>
          </w:p>
        </w:tc>
      </w:tr>
      <w:tr w:rsidR="00B74559" w:rsidRPr="00B74559" w:rsidTr="005104A9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B74559" w:rsidRPr="00CE1DAF" w:rsidRDefault="00CE1DAF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телевидени</w:t>
            </w:r>
            <w:r w:rsidR="001016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5" w:type="dxa"/>
            <w:vAlign w:val="center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  <w:vAlign w:val="center"/>
          </w:tcPr>
          <w:p w:rsidR="00B74559" w:rsidRPr="00CE1DAF" w:rsidRDefault="00386C22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B74559" w:rsidRPr="00BD7874" w:rsidRDefault="00386C22" w:rsidP="00386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D325C1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 Информационное обслуживание деятельности органов местного самоуправления на информационном портале в сети Интернет</w:t>
            </w:r>
          </w:p>
        </w:tc>
      </w:tr>
      <w:tr w:rsidR="00CE1DAF" w:rsidRPr="00B74559" w:rsidTr="0010165D">
        <w:trPr>
          <w:trHeight w:val="274"/>
          <w:tblHeader/>
        </w:trPr>
        <w:tc>
          <w:tcPr>
            <w:tcW w:w="817" w:type="dxa"/>
          </w:tcPr>
          <w:p w:rsidR="00CE1DAF" w:rsidRPr="00B74559" w:rsidRDefault="00CE1DAF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61" w:type="dxa"/>
          </w:tcPr>
          <w:p w:rsidR="00CE1DAF" w:rsidRPr="00CE1DAF" w:rsidRDefault="00CE1DAF" w:rsidP="00CE1D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новостей опубликованных в электронном периодическом издании</w:t>
            </w:r>
          </w:p>
        </w:tc>
        <w:tc>
          <w:tcPr>
            <w:tcW w:w="1275" w:type="dxa"/>
            <w:tcBorders>
              <w:bottom w:val="nil"/>
            </w:tcBorders>
          </w:tcPr>
          <w:p w:rsidR="0010165D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F" w:rsidRPr="00CE1DAF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DAF" w:rsidRPr="00CE1DAF">
              <w:rPr>
                <w:rFonts w:ascii="Times New Roman" w:hAnsi="Times New Roman" w:cs="Times New Roman"/>
                <w:sz w:val="24"/>
                <w:szCs w:val="24"/>
              </w:rPr>
              <w:t>нф. модуль</w:t>
            </w:r>
          </w:p>
        </w:tc>
        <w:tc>
          <w:tcPr>
            <w:tcW w:w="2410" w:type="dxa"/>
          </w:tcPr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DAF" w:rsidRPr="00B74559" w:rsidRDefault="00481D56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CE1DAF" w:rsidRPr="00B74559" w:rsidRDefault="00386C22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CE1DAF" w:rsidRPr="00B74559" w:rsidRDefault="00CE1DAF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  <w:gridSpan w:val="5"/>
          </w:tcPr>
          <w:p w:rsidR="00930AFE" w:rsidRPr="0010165D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 Информационное обслуживание деятельности органов местного самоуправления на радио</w:t>
            </w: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930AFE" w:rsidRPr="0010165D" w:rsidRDefault="0010165D" w:rsidP="0093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радио</w:t>
            </w:r>
          </w:p>
        </w:tc>
        <w:tc>
          <w:tcPr>
            <w:tcW w:w="1275" w:type="dxa"/>
            <w:vAlign w:val="center"/>
          </w:tcPr>
          <w:p w:rsidR="00930AFE" w:rsidRPr="00B74559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</w:tcPr>
          <w:p w:rsidR="0010165D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AFE" w:rsidRPr="00B74559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1D56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1" w:type="dxa"/>
            <w:vAlign w:val="center"/>
          </w:tcPr>
          <w:p w:rsidR="00930AFE" w:rsidRPr="00B74559" w:rsidRDefault="00386C22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1415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930AFE" w:rsidRPr="00B74559" w:rsidRDefault="00930AFE" w:rsidP="00930AF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26CB" w:rsidRDefault="007126CB" w:rsidP="00B74559">
      <w:pPr>
        <w:spacing w:after="0" w:line="240" w:lineRule="auto"/>
      </w:pPr>
    </w:p>
    <w:sectPr w:rsidR="007126CB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045B1"/>
    <w:rsid w:val="00067AAE"/>
    <w:rsid w:val="0010165D"/>
    <w:rsid w:val="00386C22"/>
    <w:rsid w:val="003F4C8E"/>
    <w:rsid w:val="004649E7"/>
    <w:rsid w:val="00481D56"/>
    <w:rsid w:val="00534F07"/>
    <w:rsid w:val="00564D1A"/>
    <w:rsid w:val="00672E53"/>
    <w:rsid w:val="00675675"/>
    <w:rsid w:val="007126CB"/>
    <w:rsid w:val="00784CDE"/>
    <w:rsid w:val="007C5645"/>
    <w:rsid w:val="007E7079"/>
    <w:rsid w:val="008016C3"/>
    <w:rsid w:val="0080519B"/>
    <w:rsid w:val="00930AFE"/>
    <w:rsid w:val="00935402"/>
    <w:rsid w:val="009E0C68"/>
    <w:rsid w:val="009E5A37"/>
    <w:rsid w:val="00A81FD3"/>
    <w:rsid w:val="00B74559"/>
    <w:rsid w:val="00BD7874"/>
    <w:rsid w:val="00C9530D"/>
    <w:rsid w:val="00CE1DAF"/>
    <w:rsid w:val="00D73936"/>
    <w:rsid w:val="00D739E6"/>
    <w:rsid w:val="00E03DC9"/>
    <w:rsid w:val="00E457C9"/>
    <w:rsid w:val="00F41E2F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0420E-1B9E-4A4F-8392-5D5246BC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C641-BCD9-42E1-8AC8-100F9511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SMI</cp:lastModifiedBy>
  <cp:revision>24</cp:revision>
  <cp:lastPrinted>2023-03-06T06:17:00Z</cp:lastPrinted>
  <dcterms:created xsi:type="dcterms:W3CDTF">2018-01-09T11:39:00Z</dcterms:created>
  <dcterms:modified xsi:type="dcterms:W3CDTF">2023-03-06T07:29:00Z</dcterms:modified>
</cp:coreProperties>
</file>