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rPr>
          <w:sz w:val="28"/>
          <w:szCs w:val="28"/>
        </w:rPr>
      </w:pPr>
      <w:r w:rsidRPr="00EF02E3">
        <w:rPr>
          <w:sz w:val="28"/>
          <w:szCs w:val="28"/>
        </w:rPr>
        <w:t xml:space="preserve">                                            </w:t>
      </w:r>
      <w:r w:rsidRPr="00EF02E3">
        <w:rPr>
          <w:noProof/>
          <w:sz w:val="28"/>
          <w:szCs w:val="28"/>
          <w:lang w:eastAsia="ru-RU"/>
        </w:rPr>
        <w:drawing>
          <wp:inline distT="0" distB="0" distL="0" distR="0">
            <wp:extent cx="1533525" cy="1724025"/>
            <wp:effectExtent l="0" t="0" r="9525" b="9525"/>
            <wp:docPr id="1" name="Рисунок 1" descr="герб Тбилис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билис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rPr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24"/>
          <w:sz w:val="72"/>
          <w:szCs w:val="60"/>
        </w:rPr>
      </w:pPr>
      <w:r w:rsidRPr="00EF02E3">
        <w:rPr>
          <w:rFonts w:ascii="Times New Roman" w:hAnsi="Times New Roman" w:cs="Times New Roman"/>
          <w:sz w:val="28"/>
          <w:szCs w:val="28"/>
        </w:rPr>
        <w:br/>
      </w:r>
      <w:r w:rsidRPr="00EF02E3">
        <w:rPr>
          <w:rFonts w:ascii="Times New Roman" w:hAnsi="Times New Roman" w:cs="Times New Roman"/>
          <w:color w:val="000000"/>
          <w:kern w:val="24"/>
          <w:sz w:val="72"/>
          <w:szCs w:val="60"/>
        </w:rPr>
        <w:t xml:space="preserve">ОТЧЕТ  </w:t>
      </w:r>
    </w:p>
    <w:p w:rsidR="00E31127" w:rsidRPr="00EF02E3" w:rsidRDefault="00E31127" w:rsidP="00E3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48"/>
          <w:szCs w:val="56"/>
        </w:rPr>
      </w:pPr>
      <w:r w:rsidRPr="00EF02E3">
        <w:rPr>
          <w:rFonts w:ascii="Times New Roman" w:hAnsi="Times New Roman" w:cs="Times New Roman"/>
          <w:color w:val="000000"/>
          <w:kern w:val="24"/>
          <w:sz w:val="48"/>
          <w:szCs w:val="56"/>
        </w:rPr>
        <w:t>главы муниципального образования</w:t>
      </w:r>
    </w:p>
    <w:p w:rsidR="00E31127" w:rsidRPr="00EF02E3" w:rsidRDefault="00E31127" w:rsidP="00E3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48"/>
          <w:szCs w:val="56"/>
        </w:rPr>
      </w:pPr>
      <w:r w:rsidRPr="00EF02E3">
        <w:rPr>
          <w:rFonts w:ascii="Times New Roman" w:hAnsi="Times New Roman" w:cs="Times New Roman"/>
          <w:color w:val="000000"/>
          <w:kern w:val="24"/>
          <w:sz w:val="48"/>
          <w:szCs w:val="56"/>
        </w:rPr>
        <w:t>Тбилисский район</w:t>
      </w:r>
    </w:p>
    <w:p w:rsidR="00E31127" w:rsidRPr="00EF02E3" w:rsidRDefault="00E31127" w:rsidP="00E3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48"/>
          <w:szCs w:val="56"/>
        </w:rPr>
      </w:pPr>
      <w:r w:rsidRPr="00EF02E3">
        <w:rPr>
          <w:rFonts w:ascii="Times New Roman" w:hAnsi="Times New Roman" w:cs="Times New Roman"/>
          <w:color w:val="000000"/>
          <w:kern w:val="24"/>
          <w:sz w:val="48"/>
          <w:szCs w:val="56"/>
        </w:rPr>
        <w:t>о результатах своей деятельности и деятельности администрации муниципального образования</w:t>
      </w:r>
    </w:p>
    <w:p w:rsidR="00E31127" w:rsidRPr="00EF02E3" w:rsidRDefault="00E31127" w:rsidP="00E3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48"/>
          <w:szCs w:val="56"/>
        </w:rPr>
      </w:pPr>
      <w:r w:rsidRPr="00EF02E3">
        <w:rPr>
          <w:rFonts w:ascii="Times New Roman" w:hAnsi="Times New Roman" w:cs="Times New Roman"/>
          <w:color w:val="000000"/>
          <w:kern w:val="24"/>
          <w:sz w:val="48"/>
          <w:szCs w:val="56"/>
        </w:rPr>
        <w:t>Тбилисский район за 2019 год</w:t>
      </w:r>
    </w:p>
    <w:p w:rsidR="00E31127" w:rsidRPr="00EF02E3" w:rsidRDefault="00E31127" w:rsidP="00E31127">
      <w:pPr>
        <w:tabs>
          <w:tab w:val="left" w:pos="9653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4"/>
          <w:szCs w:val="28"/>
          <w:lang w:eastAsia="hi-IN" w:bidi="hi-IN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Тбилисская</w:t>
      </w:r>
    </w:p>
    <w:p w:rsidR="00E31127" w:rsidRPr="00EF02E3" w:rsidRDefault="00E31127" w:rsidP="00E31127">
      <w:pPr>
        <w:tabs>
          <w:tab w:val="left" w:pos="9653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2020 год </w:t>
      </w:r>
    </w:p>
    <w:p w:rsidR="007F1310" w:rsidRPr="00EF02E3" w:rsidRDefault="007F131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>2019–й год стал юбилейным для Тбилисского района. Вместе мы отметили два знаменательных события — 85 лет исполнилось району и 190 лет подвигу казачьей сотни Андрея</w:t>
      </w:r>
      <w:r w:rsidR="007E5E94" w:rsidRPr="00EF0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E94" w:rsidRPr="00EF02E3"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7F1310" w:rsidRPr="00EF02E3" w:rsidRDefault="007F131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2020 год особенный для всей нашей огромной страны. 9 мая мы отпразднуем 75-годовщину Победы в Великой Отечественной войне. </w:t>
      </w:r>
    </w:p>
    <w:p w:rsidR="007F1310" w:rsidRPr="00EF02E3" w:rsidRDefault="007F131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Нет ничего более трогательного, когда по нашей улице Первомайской с цветущими каштанами движется «бессмертный полк». Дети, внуки, правнуки идут с портретами героев-предков. </w:t>
      </w:r>
    </w:p>
    <w:p w:rsidR="007F1310" w:rsidRPr="00EF02E3" w:rsidRDefault="007F131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Только внимательное отношение к прошлому позволит нам построить достойное будущее. </w:t>
      </w:r>
    </w:p>
    <w:p w:rsidR="007F1310" w:rsidRPr="00EF02E3" w:rsidRDefault="007F131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районе 15 лет не работал музей. В 2019-м, в день освобождения Тбилисского района от немецко-фашистских захватчиков, мы открыли Народный историко-краеведческий музей имени Вячеслава Далматова. </w:t>
      </w:r>
      <w:r w:rsidR="00031119" w:rsidRPr="00EF02E3">
        <w:rPr>
          <w:rFonts w:ascii="Times New Roman" w:hAnsi="Times New Roman" w:cs="Times New Roman"/>
          <w:sz w:val="28"/>
          <w:szCs w:val="28"/>
        </w:rPr>
        <w:t xml:space="preserve">И сегодня </w:t>
      </w:r>
      <w:r w:rsidRPr="00EF02E3">
        <w:rPr>
          <w:rFonts w:ascii="Times New Roman" w:hAnsi="Times New Roman" w:cs="Times New Roman"/>
          <w:sz w:val="28"/>
          <w:szCs w:val="28"/>
        </w:rPr>
        <w:t>он пользуется большой популярностью у подрастающего поколения.</w:t>
      </w:r>
    </w:p>
    <w:p w:rsidR="00436599" w:rsidRPr="00EF02E3" w:rsidRDefault="00436599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E348A4" w:rsidRPr="00EF02E3" w:rsidRDefault="007E20C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прошлом году Тбилисский </w:t>
      </w:r>
      <w:r w:rsidR="008E6DCE" w:rsidRPr="00EF02E3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EF02E3">
        <w:rPr>
          <w:rFonts w:ascii="Times New Roman" w:hAnsi="Times New Roman" w:cs="Times New Roman"/>
          <w:sz w:val="28"/>
          <w:szCs w:val="28"/>
        </w:rPr>
        <w:t>пополнился новыми объектами</w:t>
      </w:r>
      <w:r w:rsidR="001C42EB" w:rsidRPr="00EF02E3">
        <w:rPr>
          <w:rFonts w:ascii="Times New Roman" w:hAnsi="Times New Roman" w:cs="Times New Roman"/>
          <w:sz w:val="28"/>
          <w:szCs w:val="28"/>
        </w:rPr>
        <w:t>.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9D3C70" w:rsidRPr="00EF02E3">
        <w:rPr>
          <w:rFonts w:ascii="Times New Roman" w:hAnsi="Times New Roman" w:cs="Times New Roman"/>
          <w:sz w:val="28"/>
          <w:szCs w:val="28"/>
        </w:rPr>
        <w:t xml:space="preserve">Многое </w:t>
      </w:r>
      <w:r w:rsidR="004257AF" w:rsidRPr="00EF02E3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9D3C70" w:rsidRPr="00EF02E3">
        <w:rPr>
          <w:rFonts w:ascii="Times New Roman" w:hAnsi="Times New Roman" w:cs="Times New Roman"/>
          <w:sz w:val="28"/>
          <w:szCs w:val="28"/>
        </w:rPr>
        <w:t xml:space="preserve">удалось сделать в рамках </w:t>
      </w:r>
      <w:r w:rsidR="009E75F2" w:rsidRPr="00EF02E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D3C70" w:rsidRPr="00EF02E3">
        <w:rPr>
          <w:rFonts w:ascii="Times New Roman" w:hAnsi="Times New Roman" w:cs="Times New Roman"/>
          <w:sz w:val="28"/>
          <w:szCs w:val="28"/>
        </w:rPr>
        <w:t>нац</w:t>
      </w:r>
      <w:r w:rsidR="009E75F2" w:rsidRPr="00EF02E3">
        <w:rPr>
          <w:rFonts w:ascii="Times New Roman" w:hAnsi="Times New Roman" w:cs="Times New Roman"/>
          <w:sz w:val="28"/>
          <w:szCs w:val="28"/>
        </w:rPr>
        <w:t xml:space="preserve">иональных </w:t>
      </w:r>
      <w:r w:rsidR="004166CC" w:rsidRPr="00EF02E3">
        <w:rPr>
          <w:rFonts w:ascii="Times New Roman" w:hAnsi="Times New Roman" w:cs="Times New Roman"/>
          <w:sz w:val="28"/>
          <w:szCs w:val="28"/>
        </w:rPr>
        <w:t>проектов, реализуемых по инициативе</w:t>
      </w:r>
      <w:r w:rsidR="009D3C70" w:rsidRPr="00EF02E3">
        <w:rPr>
          <w:rFonts w:ascii="Times New Roman" w:hAnsi="Times New Roman" w:cs="Times New Roman"/>
          <w:sz w:val="28"/>
          <w:szCs w:val="28"/>
        </w:rPr>
        <w:t xml:space="preserve"> президента России Владимира Владимировича Путина и конечно, благодаря поддержке </w:t>
      </w:r>
      <w:r w:rsidR="002829E8" w:rsidRPr="00EF02E3">
        <w:rPr>
          <w:rFonts w:ascii="Times New Roman" w:hAnsi="Times New Roman" w:cs="Times New Roman"/>
          <w:sz w:val="28"/>
          <w:szCs w:val="28"/>
        </w:rPr>
        <w:t xml:space="preserve">губернатора Вениамина Ивановича Кондратьева. </w:t>
      </w:r>
      <w:r w:rsidR="009D3C70" w:rsidRPr="00EF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003" w:rsidRPr="00EF02E3" w:rsidRDefault="005A1DE0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в Тбилисском районе отремонтировали сразу три парка. Капитальный ремонт двух зеленых зон проведен благодаря программе «Комфортная городская среда» в рамках национального проекта «Жилье </w:t>
      </w:r>
      <w:r w:rsidR="00D15C61" w:rsidRPr="00EF02E3">
        <w:rPr>
          <w:rFonts w:ascii="Times New Roman" w:hAnsi="Times New Roman" w:cs="Times New Roman"/>
          <w:sz w:val="28"/>
          <w:szCs w:val="28"/>
        </w:rPr>
        <w:t xml:space="preserve">и </w:t>
      </w:r>
      <w:r w:rsidRPr="00EF02E3">
        <w:rPr>
          <w:rFonts w:ascii="Times New Roman" w:hAnsi="Times New Roman" w:cs="Times New Roman"/>
          <w:sz w:val="28"/>
          <w:szCs w:val="28"/>
        </w:rPr>
        <w:t>городская среда».</w:t>
      </w:r>
    </w:p>
    <w:p w:rsidR="005A1DE0" w:rsidRPr="00EF02E3" w:rsidRDefault="0032277A" w:rsidP="004365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П</w:t>
      </w:r>
      <w:r w:rsidR="005A1DE0" w:rsidRPr="00EF02E3">
        <w:rPr>
          <w:rFonts w:ascii="Times New Roman" w:hAnsi="Times New Roman" w:cs="Times New Roman"/>
          <w:sz w:val="28"/>
          <w:szCs w:val="28"/>
        </w:rPr>
        <w:t>арк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 станице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Ловлинской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открыли</w:t>
      </w:r>
      <w:r w:rsidR="005A1DE0" w:rsidRPr="00EF02E3">
        <w:rPr>
          <w:rFonts w:ascii="Times New Roman" w:hAnsi="Times New Roman" w:cs="Times New Roman"/>
          <w:sz w:val="28"/>
          <w:szCs w:val="28"/>
        </w:rPr>
        <w:t xml:space="preserve"> 19 октября. Здесь установили детскую игровую и спортивную площадки, беседку для отдыха, лавочки</w:t>
      </w:r>
      <w:r w:rsidR="00782B03" w:rsidRPr="00EF02E3">
        <w:rPr>
          <w:rFonts w:ascii="Times New Roman" w:hAnsi="Times New Roman" w:cs="Times New Roman"/>
          <w:sz w:val="28"/>
          <w:szCs w:val="28"/>
        </w:rPr>
        <w:t xml:space="preserve">, высадили сотни деревьев, </w:t>
      </w:r>
      <w:r w:rsidR="005A1DE0" w:rsidRPr="00EF02E3">
        <w:rPr>
          <w:rFonts w:ascii="Times New Roman" w:hAnsi="Times New Roman" w:cs="Times New Roman"/>
          <w:sz w:val="28"/>
          <w:szCs w:val="28"/>
        </w:rPr>
        <w:t>кустарников</w:t>
      </w:r>
      <w:r w:rsidR="00782B03" w:rsidRPr="00EF02E3">
        <w:rPr>
          <w:rFonts w:ascii="Times New Roman" w:hAnsi="Times New Roman" w:cs="Times New Roman"/>
          <w:sz w:val="28"/>
          <w:szCs w:val="28"/>
        </w:rPr>
        <w:t xml:space="preserve"> и ц</w:t>
      </w:r>
      <w:r w:rsidR="005A1DE0" w:rsidRPr="00EF02E3">
        <w:rPr>
          <w:rFonts w:ascii="Times New Roman" w:hAnsi="Times New Roman" w:cs="Times New Roman"/>
          <w:sz w:val="28"/>
          <w:szCs w:val="28"/>
        </w:rPr>
        <w:t>ветов</w:t>
      </w:r>
      <w:r w:rsidR="00782B03" w:rsidRPr="00EF02E3">
        <w:rPr>
          <w:rFonts w:ascii="Times New Roman" w:hAnsi="Times New Roman" w:cs="Times New Roman"/>
          <w:sz w:val="28"/>
          <w:szCs w:val="28"/>
        </w:rPr>
        <w:t xml:space="preserve">. </w:t>
      </w:r>
      <w:r w:rsidR="005A1DE0" w:rsidRPr="00EF02E3">
        <w:rPr>
          <w:rFonts w:ascii="Times New Roman" w:hAnsi="Times New Roman" w:cs="Times New Roman"/>
          <w:sz w:val="28"/>
          <w:szCs w:val="28"/>
        </w:rPr>
        <w:t xml:space="preserve">На </w:t>
      </w:r>
      <w:r w:rsidR="00782B03" w:rsidRPr="00EF02E3">
        <w:rPr>
          <w:rFonts w:ascii="Times New Roman" w:hAnsi="Times New Roman" w:cs="Times New Roman"/>
          <w:sz w:val="28"/>
          <w:szCs w:val="28"/>
        </w:rPr>
        <w:t>реконструкцию парка в</w:t>
      </w:r>
      <w:r w:rsidR="005A1DE0" w:rsidRPr="00EF02E3">
        <w:rPr>
          <w:rFonts w:ascii="Times New Roman" w:hAnsi="Times New Roman" w:cs="Times New Roman"/>
          <w:sz w:val="28"/>
          <w:szCs w:val="28"/>
        </w:rPr>
        <w:t>ыделили более 12 млн рублей из федерального, краевого и поселенческого бюджетов.</w:t>
      </w:r>
    </w:p>
    <w:p w:rsidR="005A1DE0" w:rsidRPr="00EF02E3" w:rsidRDefault="005A1DE0" w:rsidP="004365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Завершилась масштабная реконструкция парка в хуторе Северокубанском. Здесь высадили 300 саженцев деревьев и декоративных кустарников, установили уличные фонари, </w:t>
      </w:r>
      <w:r w:rsidR="00871C64" w:rsidRPr="00EF02E3">
        <w:rPr>
          <w:rFonts w:ascii="Times New Roman" w:hAnsi="Times New Roman" w:cs="Times New Roman"/>
          <w:sz w:val="28"/>
          <w:szCs w:val="28"/>
        </w:rPr>
        <w:t xml:space="preserve">детскую площадку, </w:t>
      </w:r>
      <w:r w:rsidRPr="00EF02E3">
        <w:rPr>
          <w:rFonts w:ascii="Times New Roman" w:hAnsi="Times New Roman" w:cs="Times New Roman"/>
          <w:sz w:val="28"/>
          <w:szCs w:val="28"/>
        </w:rPr>
        <w:t>выложили тротуарную плитку.</w:t>
      </w:r>
    </w:p>
    <w:p w:rsidR="005A1DE0" w:rsidRPr="00EF02E3" w:rsidRDefault="00FF3501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5A1DE0" w:rsidRPr="00EF02E3">
        <w:rPr>
          <w:rFonts w:ascii="Times New Roman" w:hAnsi="Times New Roman" w:cs="Times New Roman"/>
          <w:sz w:val="28"/>
          <w:szCs w:val="28"/>
        </w:rPr>
        <w:t xml:space="preserve">ЗСК и администрации Тбилисского поселения состоялась реконструкция парка 30 лет Победы в станице Тбилисской. </w:t>
      </w:r>
    </w:p>
    <w:p w:rsidR="005A1DE0" w:rsidRPr="00EF02E3" w:rsidRDefault="005A1DE0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И главная долгожданная новость. В рамках нацпроекта в 2020 году начнутся работы по реконструкции нашего легендарного парка имени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501" w:rsidRPr="00EF02E3" w:rsidRDefault="00FC528C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2021 году планируе</w:t>
      </w:r>
      <w:r w:rsidR="0057083A" w:rsidRPr="00EF02E3">
        <w:rPr>
          <w:rFonts w:ascii="Times New Roman" w:hAnsi="Times New Roman" w:cs="Times New Roman"/>
          <w:sz w:val="28"/>
          <w:szCs w:val="28"/>
        </w:rPr>
        <w:t>м</w:t>
      </w:r>
      <w:r w:rsidRPr="00EF02E3">
        <w:rPr>
          <w:rFonts w:ascii="Times New Roman" w:hAnsi="Times New Roman" w:cs="Times New Roman"/>
          <w:sz w:val="28"/>
          <w:szCs w:val="28"/>
        </w:rPr>
        <w:t xml:space="preserve"> реконструировать парк</w:t>
      </w:r>
      <w:r w:rsidR="00FF3501" w:rsidRPr="00EF02E3">
        <w:rPr>
          <w:rFonts w:ascii="Times New Roman" w:hAnsi="Times New Roman" w:cs="Times New Roman"/>
          <w:sz w:val="28"/>
          <w:szCs w:val="28"/>
        </w:rPr>
        <w:t>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Геймановской</w:t>
      </w:r>
      <w:proofErr w:type="spellEnd"/>
      <w:r w:rsidR="00FF3501" w:rsidRPr="00EF02E3">
        <w:rPr>
          <w:rFonts w:ascii="Times New Roman" w:hAnsi="Times New Roman" w:cs="Times New Roman"/>
          <w:sz w:val="28"/>
          <w:szCs w:val="28"/>
        </w:rPr>
        <w:t xml:space="preserve"> и Алексее-</w:t>
      </w:r>
      <w:proofErr w:type="spellStart"/>
      <w:r w:rsidR="00FF3501" w:rsidRPr="00EF02E3">
        <w:rPr>
          <w:rFonts w:ascii="Times New Roman" w:hAnsi="Times New Roman" w:cs="Times New Roman"/>
          <w:sz w:val="28"/>
          <w:szCs w:val="28"/>
        </w:rPr>
        <w:t>Тенгинской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FC528C" w:rsidRPr="00EF02E3" w:rsidRDefault="00FF3501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стадии проектирования находятся парк </w:t>
      </w:r>
      <w:r w:rsidR="0032277A" w:rsidRPr="00EF02E3">
        <w:rPr>
          <w:rFonts w:ascii="Times New Roman" w:hAnsi="Times New Roman" w:cs="Times New Roman"/>
          <w:sz w:val="28"/>
          <w:szCs w:val="28"/>
        </w:rPr>
        <w:t>по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улице Элеваторной, Аллея Славы в сквере напротив районной администрации и территория, прилегающая к кинотеатру «Юбилейный». </w:t>
      </w:r>
    </w:p>
    <w:p w:rsidR="0032277A" w:rsidRPr="00EF02E3" w:rsidRDefault="0032277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EF02E3" w:rsidRDefault="00EF02E3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ОБРАЗОВАНИЕ </w:t>
      </w:r>
    </w:p>
    <w:p w:rsidR="00EF02E3" w:rsidRPr="00EF02E3" w:rsidRDefault="00EF02E3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A4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Благодаря реализации национального проекта «ОБРАЗОВАНИЕ» в четырех школах района</w:t>
      </w:r>
      <w:r w:rsidRPr="00EF02E3">
        <w:rPr>
          <w:rFonts w:ascii="Times New Roman" w:hAnsi="Times New Roman" w:cs="Times New Roman"/>
          <w:i/>
          <w:sz w:val="28"/>
          <w:szCs w:val="28"/>
        </w:rPr>
        <w:t xml:space="preserve"> (№ 4,6,7 и 10</w:t>
      </w:r>
      <w:r w:rsidRPr="00EF02E3">
        <w:rPr>
          <w:rFonts w:ascii="Times New Roman" w:hAnsi="Times New Roman" w:cs="Times New Roman"/>
          <w:sz w:val="28"/>
          <w:szCs w:val="28"/>
        </w:rPr>
        <w:t>) в 2019 году открылись образовательные центры «Точка роста».</w:t>
      </w:r>
      <w:r w:rsidRPr="00EF02E3">
        <w:rPr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Это уникальная возможность для сельских школ встать на один уровень по оснащению с городскими. Наши дети работают с современным оборудованием: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квадрокоптерами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, 3D-принтерами, конструкторами.</w:t>
      </w:r>
    </w:p>
    <w:p w:rsidR="009C16A4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8D4DF2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Также, в рамках </w:t>
      </w:r>
      <w:r w:rsidR="008D4DF2" w:rsidRPr="00EF02E3">
        <w:rPr>
          <w:rFonts w:ascii="Times New Roman" w:hAnsi="Times New Roman" w:cs="Times New Roman"/>
          <w:sz w:val="28"/>
          <w:szCs w:val="28"/>
        </w:rPr>
        <w:t>нац</w:t>
      </w:r>
      <w:r w:rsidRPr="00EF02E3">
        <w:rPr>
          <w:rFonts w:ascii="Times New Roman" w:hAnsi="Times New Roman" w:cs="Times New Roman"/>
          <w:sz w:val="28"/>
          <w:szCs w:val="28"/>
        </w:rPr>
        <w:t>проекта приобретены учебные кабинеты «х</w:t>
      </w:r>
      <w:r w:rsidR="008D4DF2" w:rsidRPr="00EF02E3">
        <w:rPr>
          <w:rFonts w:ascii="Times New Roman" w:hAnsi="Times New Roman" w:cs="Times New Roman"/>
          <w:sz w:val="28"/>
          <w:szCs w:val="28"/>
        </w:rPr>
        <w:t>ими</w:t>
      </w:r>
      <w:r w:rsidRPr="00EF02E3">
        <w:rPr>
          <w:rFonts w:ascii="Times New Roman" w:hAnsi="Times New Roman" w:cs="Times New Roman"/>
          <w:sz w:val="28"/>
          <w:szCs w:val="28"/>
        </w:rPr>
        <w:t>и</w:t>
      </w:r>
      <w:r w:rsidR="008D4DF2" w:rsidRPr="00EF02E3">
        <w:rPr>
          <w:rFonts w:ascii="Times New Roman" w:hAnsi="Times New Roman" w:cs="Times New Roman"/>
          <w:sz w:val="28"/>
          <w:szCs w:val="28"/>
        </w:rPr>
        <w:t>»</w:t>
      </w:r>
      <w:r w:rsidRPr="00EF02E3">
        <w:rPr>
          <w:rFonts w:ascii="Times New Roman" w:hAnsi="Times New Roman" w:cs="Times New Roman"/>
          <w:sz w:val="28"/>
          <w:szCs w:val="28"/>
        </w:rPr>
        <w:t xml:space="preserve"> и «б</w:t>
      </w:r>
      <w:r w:rsidR="008D4DF2" w:rsidRPr="00EF02E3">
        <w:rPr>
          <w:rFonts w:ascii="Times New Roman" w:hAnsi="Times New Roman" w:cs="Times New Roman"/>
          <w:sz w:val="28"/>
          <w:szCs w:val="28"/>
        </w:rPr>
        <w:t>иологи</w:t>
      </w:r>
      <w:r w:rsidRPr="00EF02E3">
        <w:rPr>
          <w:rFonts w:ascii="Times New Roman" w:hAnsi="Times New Roman" w:cs="Times New Roman"/>
          <w:sz w:val="28"/>
          <w:szCs w:val="28"/>
        </w:rPr>
        <w:t>и</w:t>
      </w:r>
      <w:r w:rsidR="008D4DF2" w:rsidRPr="00EF02E3">
        <w:rPr>
          <w:rFonts w:ascii="Times New Roman" w:hAnsi="Times New Roman" w:cs="Times New Roman"/>
          <w:sz w:val="28"/>
          <w:szCs w:val="28"/>
        </w:rPr>
        <w:t xml:space="preserve">» для учеников второй и пятой школ, стоимостью </w:t>
      </w:r>
      <w:r w:rsidR="008A3841" w:rsidRPr="00EF02E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D4DF2" w:rsidRPr="00EF02E3">
        <w:rPr>
          <w:rFonts w:ascii="Times New Roman" w:hAnsi="Times New Roman" w:cs="Times New Roman"/>
          <w:sz w:val="28"/>
          <w:szCs w:val="28"/>
        </w:rPr>
        <w:t xml:space="preserve">5 млн рублей. </w:t>
      </w:r>
    </w:p>
    <w:p w:rsidR="00F32516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Из районного бюджета </w:t>
      </w:r>
      <w:r w:rsidR="0057083A" w:rsidRPr="00EF02E3">
        <w:rPr>
          <w:rFonts w:ascii="Times New Roman" w:hAnsi="Times New Roman" w:cs="Times New Roman"/>
          <w:sz w:val="28"/>
          <w:szCs w:val="28"/>
        </w:rPr>
        <w:t xml:space="preserve">на ремонт образовательных учреждений </w:t>
      </w:r>
      <w:r w:rsidRPr="00EF02E3">
        <w:rPr>
          <w:rFonts w:ascii="Times New Roman" w:hAnsi="Times New Roman" w:cs="Times New Roman"/>
          <w:sz w:val="28"/>
          <w:szCs w:val="28"/>
        </w:rPr>
        <w:t xml:space="preserve">за последние 4 года </w:t>
      </w:r>
      <w:r w:rsidR="0057083A" w:rsidRPr="00EF02E3">
        <w:rPr>
          <w:rFonts w:ascii="Times New Roman" w:hAnsi="Times New Roman" w:cs="Times New Roman"/>
          <w:sz w:val="28"/>
          <w:szCs w:val="28"/>
        </w:rPr>
        <w:t>выделено 78 млн рублей.</w:t>
      </w:r>
    </w:p>
    <w:p w:rsidR="00436599" w:rsidRPr="00EF02E3" w:rsidRDefault="00382B6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За счет средств краевого и районного бюджетов </w:t>
      </w:r>
      <w:r w:rsidR="009C16A4" w:rsidRPr="00EF02E3">
        <w:rPr>
          <w:rFonts w:ascii="Times New Roman" w:hAnsi="Times New Roman" w:cs="Times New Roman"/>
          <w:sz w:val="28"/>
          <w:szCs w:val="28"/>
        </w:rPr>
        <w:t>в 2019 году проводился</w:t>
      </w:r>
      <w:r w:rsidR="00B365DF" w:rsidRPr="00EF02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ловлинской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школы,</w:t>
      </w:r>
      <w:r w:rsidR="009E75F2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9C16A4" w:rsidRPr="00EF02E3">
        <w:rPr>
          <w:rFonts w:ascii="Times New Roman" w:hAnsi="Times New Roman" w:cs="Times New Roman"/>
          <w:sz w:val="28"/>
          <w:szCs w:val="28"/>
        </w:rPr>
        <w:t xml:space="preserve">были </w:t>
      </w:r>
      <w:r w:rsidR="009E75F2" w:rsidRPr="00EF02E3">
        <w:rPr>
          <w:rFonts w:ascii="Times New Roman" w:hAnsi="Times New Roman" w:cs="Times New Roman"/>
          <w:sz w:val="28"/>
          <w:szCs w:val="28"/>
        </w:rPr>
        <w:t>отремонтированы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9E75F2" w:rsidRPr="00EF02E3">
        <w:rPr>
          <w:rFonts w:ascii="Times New Roman" w:hAnsi="Times New Roman" w:cs="Times New Roman"/>
          <w:sz w:val="28"/>
          <w:szCs w:val="28"/>
        </w:rPr>
        <w:t>е</w:t>
      </w:r>
      <w:r w:rsidRPr="00EF02E3">
        <w:rPr>
          <w:rFonts w:ascii="Times New Roman" w:hAnsi="Times New Roman" w:cs="Times New Roman"/>
          <w:sz w:val="28"/>
          <w:szCs w:val="28"/>
        </w:rPr>
        <w:t xml:space="preserve"> зал</w:t>
      </w:r>
      <w:r w:rsidR="009E75F2" w:rsidRPr="00EF02E3">
        <w:rPr>
          <w:rFonts w:ascii="Times New Roman" w:hAnsi="Times New Roman" w:cs="Times New Roman"/>
          <w:sz w:val="28"/>
          <w:szCs w:val="28"/>
        </w:rPr>
        <w:t>ы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 школах </w:t>
      </w:r>
    </w:p>
    <w:p w:rsidR="00721FD2" w:rsidRPr="00EF02E3" w:rsidRDefault="00382B6A" w:rsidP="00436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№ 9 и 14. </w:t>
      </w:r>
      <w:r w:rsidR="00721FD2" w:rsidRPr="00EF02E3">
        <w:rPr>
          <w:rFonts w:ascii="Times New Roman" w:hAnsi="Times New Roman" w:cs="Times New Roman"/>
          <w:sz w:val="28"/>
          <w:szCs w:val="28"/>
        </w:rPr>
        <w:t>Таким образом, спортзалы всех школ района отремонтированы и соответствуют нормативным требованиям.</w:t>
      </w:r>
    </w:p>
    <w:p w:rsidR="00382B6A" w:rsidRPr="00EF02E3" w:rsidRDefault="00382B6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При поддержке ЗСК</w:t>
      </w:r>
      <w:r w:rsidRPr="00EF02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заменена</w:t>
      </w:r>
      <w:r w:rsidRPr="00EF02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кровля в школе № 8 хутора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1A08E1" w:rsidRPr="00EF02E3" w:rsidRDefault="00DC43C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</w:t>
      </w:r>
      <w:r w:rsidR="001A08E1" w:rsidRPr="00EF02E3">
        <w:rPr>
          <w:rFonts w:ascii="Times New Roman" w:hAnsi="Times New Roman" w:cs="Times New Roman"/>
          <w:sz w:val="28"/>
          <w:szCs w:val="28"/>
        </w:rPr>
        <w:t>прошлом году район получил 5 школьных автобусов. Они перевозят учеников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8F4708" w:rsidRPr="00EF02E3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EF02E3">
        <w:rPr>
          <w:rFonts w:ascii="Times New Roman" w:hAnsi="Times New Roman" w:cs="Times New Roman"/>
          <w:sz w:val="28"/>
          <w:szCs w:val="28"/>
        </w:rPr>
        <w:t xml:space="preserve">№ </w:t>
      </w:r>
      <w:r w:rsidR="001A08E1" w:rsidRPr="00EF02E3">
        <w:rPr>
          <w:rFonts w:ascii="Times New Roman" w:hAnsi="Times New Roman" w:cs="Times New Roman"/>
          <w:sz w:val="28"/>
          <w:szCs w:val="28"/>
        </w:rPr>
        <w:t>2,</w:t>
      </w:r>
      <w:r w:rsidRPr="00EF02E3">
        <w:rPr>
          <w:rFonts w:ascii="Times New Roman" w:hAnsi="Times New Roman" w:cs="Times New Roman"/>
          <w:sz w:val="28"/>
          <w:szCs w:val="28"/>
        </w:rPr>
        <w:t>4,</w:t>
      </w:r>
      <w:r w:rsidR="001A08E1" w:rsidRPr="00EF02E3">
        <w:rPr>
          <w:rFonts w:ascii="Times New Roman" w:hAnsi="Times New Roman" w:cs="Times New Roman"/>
          <w:sz w:val="28"/>
          <w:szCs w:val="28"/>
        </w:rPr>
        <w:t>6, 8 и 15.</w:t>
      </w:r>
    </w:p>
    <w:p w:rsidR="005D290B" w:rsidRPr="00EF02E3" w:rsidRDefault="001A08E1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2019-</w:t>
      </w:r>
      <w:r w:rsidR="009C16A4" w:rsidRPr="00EF02E3">
        <w:rPr>
          <w:rFonts w:ascii="Times New Roman" w:hAnsi="Times New Roman" w:cs="Times New Roman"/>
          <w:sz w:val="28"/>
          <w:szCs w:val="28"/>
        </w:rPr>
        <w:t>о</w:t>
      </w:r>
      <w:r w:rsidRPr="00EF02E3">
        <w:rPr>
          <w:rFonts w:ascii="Times New Roman" w:hAnsi="Times New Roman" w:cs="Times New Roman"/>
          <w:sz w:val="28"/>
          <w:szCs w:val="28"/>
        </w:rPr>
        <w:t>м</w:t>
      </w:r>
      <w:r w:rsidR="00E32923" w:rsidRPr="00EF02E3">
        <w:rPr>
          <w:rFonts w:ascii="Times New Roman" w:hAnsi="Times New Roman" w:cs="Times New Roman"/>
          <w:sz w:val="28"/>
          <w:szCs w:val="28"/>
        </w:rPr>
        <w:t xml:space="preserve"> построили современную</w:t>
      </w:r>
      <w:r w:rsidR="00382B6A" w:rsidRPr="00EF02E3">
        <w:rPr>
          <w:rFonts w:ascii="Times New Roman" w:hAnsi="Times New Roman" w:cs="Times New Roman"/>
          <w:sz w:val="28"/>
          <w:szCs w:val="28"/>
        </w:rPr>
        <w:t xml:space="preserve"> пристройк</w:t>
      </w:r>
      <w:r w:rsidR="00E32923" w:rsidRPr="00EF02E3">
        <w:rPr>
          <w:rFonts w:ascii="Times New Roman" w:hAnsi="Times New Roman" w:cs="Times New Roman"/>
          <w:sz w:val="28"/>
          <w:szCs w:val="28"/>
        </w:rPr>
        <w:t>у</w:t>
      </w:r>
      <w:r w:rsidR="00382B6A" w:rsidRPr="00EF02E3">
        <w:rPr>
          <w:rFonts w:ascii="Times New Roman" w:hAnsi="Times New Roman" w:cs="Times New Roman"/>
          <w:sz w:val="28"/>
          <w:szCs w:val="28"/>
        </w:rPr>
        <w:t xml:space="preserve"> на 60 мест к детскому саду № 14 «Ласточка» в станице Тбилисской.</w:t>
      </w:r>
      <w:r w:rsidR="009D5A73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5D290B" w:rsidRPr="00EF02E3">
        <w:rPr>
          <w:rFonts w:ascii="Times New Roman" w:hAnsi="Times New Roman" w:cs="Times New Roman"/>
          <w:sz w:val="28"/>
          <w:szCs w:val="28"/>
        </w:rPr>
        <w:t>Отремонтировали старое здание садика, благоустроили прилегающую территорию. Приобрели новое оборудование, мебель и игрушки.</w:t>
      </w:r>
    </w:p>
    <w:p w:rsidR="00816816" w:rsidRPr="00EF02E3" w:rsidRDefault="00816816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Проведен капитальный ремонт отопительной системы и системы канализации в детском саду</w:t>
      </w:r>
      <w:r w:rsidR="00EE2988" w:rsidRPr="00EF02E3">
        <w:rPr>
          <w:rFonts w:ascii="Times New Roman" w:hAnsi="Times New Roman" w:cs="Times New Roman"/>
          <w:sz w:val="28"/>
          <w:szCs w:val="28"/>
        </w:rPr>
        <w:t xml:space="preserve"> № 8 «Солнышко» </w:t>
      </w:r>
      <w:r w:rsidR="009C16A4" w:rsidRPr="00EF02E3">
        <w:rPr>
          <w:rFonts w:ascii="Times New Roman" w:hAnsi="Times New Roman" w:cs="Times New Roman"/>
          <w:sz w:val="28"/>
          <w:szCs w:val="28"/>
        </w:rPr>
        <w:t>стани</w:t>
      </w:r>
      <w:r w:rsidRPr="00EF02E3">
        <w:rPr>
          <w:rFonts w:ascii="Times New Roman" w:hAnsi="Times New Roman" w:cs="Times New Roman"/>
          <w:sz w:val="28"/>
          <w:szCs w:val="28"/>
        </w:rPr>
        <w:t>ц</w:t>
      </w:r>
      <w:r w:rsidR="00EE2988" w:rsidRPr="00EF02E3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EE2988" w:rsidRPr="00EF02E3">
        <w:rPr>
          <w:rFonts w:ascii="Times New Roman" w:hAnsi="Times New Roman" w:cs="Times New Roman"/>
          <w:sz w:val="28"/>
          <w:szCs w:val="28"/>
        </w:rPr>
        <w:t>Алекссее-Тенгинской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, осуществлён ремонт системы отопления и монтаж уличного освещения в детском саду № 15 «Светлячок» ст</w:t>
      </w:r>
      <w:r w:rsidR="009C16A4" w:rsidRPr="00EF02E3">
        <w:rPr>
          <w:rFonts w:ascii="Times New Roman" w:hAnsi="Times New Roman" w:cs="Times New Roman"/>
          <w:sz w:val="28"/>
          <w:szCs w:val="28"/>
        </w:rPr>
        <w:t>аницы</w:t>
      </w:r>
      <w:r w:rsidRPr="00EF02E3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EE2988" w:rsidRPr="00EF02E3">
        <w:rPr>
          <w:rFonts w:ascii="Times New Roman" w:hAnsi="Times New Roman" w:cs="Times New Roman"/>
          <w:sz w:val="28"/>
          <w:szCs w:val="28"/>
        </w:rPr>
        <w:t>ой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C5499C" w:rsidRPr="00EF02E3" w:rsidRDefault="00C5499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2019 году все выпускники</w:t>
      </w:r>
      <w:r w:rsidR="009C16A4" w:rsidRPr="00EF02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сдали ЕГЭ и получили аттестаты о среднем общем образовании, из них 17 особого образца и медаль «За особые успехи в учении».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мы провели второй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общерайонный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выпускной бал. Это </w:t>
      </w:r>
      <w:r w:rsidR="0044076A" w:rsidRPr="00EF02E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F02E3">
        <w:rPr>
          <w:rFonts w:ascii="Times New Roman" w:hAnsi="Times New Roman" w:cs="Times New Roman"/>
          <w:sz w:val="28"/>
          <w:szCs w:val="28"/>
        </w:rPr>
        <w:t xml:space="preserve">очень красиво, красочно и эмоционально. </w:t>
      </w:r>
      <w:r w:rsidR="0044076A" w:rsidRPr="00EF02E3">
        <w:rPr>
          <w:rFonts w:ascii="Times New Roman" w:hAnsi="Times New Roman" w:cs="Times New Roman"/>
          <w:sz w:val="28"/>
          <w:szCs w:val="28"/>
        </w:rPr>
        <w:t xml:space="preserve">Получил много положительных отзывов в </w:t>
      </w:r>
      <w:r w:rsidR="003F05C9" w:rsidRPr="00EF02E3">
        <w:rPr>
          <w:rFonts w:ascii="Times New Roman" w:hAnsi="Times New Roman" w:cs="Times New Roman"/>
          <w:sz w:val="28"/>
          <w:szCs w:val="28"/>
        </w:rPr>
        <w:t>социальных сетях</w:t>
      </w:r>
      <w:r w:rsidR="0044076A" w:rsidRPr="00EF02E3">
        <w:rPr>
          <w:rFonts w:ascii="Times New Roman" w:hAnsi="Times New Roman" w:cs="Times New Roman"/>
          <w:sz w:val="28"/>
          <w:szCs w:val="28"/>
        </w:rPr>
        <w:t>. Э</w:t>
      </w:r>
      <w:r w:rsidRPr="00EF02E3">
        <w:rPr>
          <w:rFonts w:ascii="Times New Roman" w:hAnsi="Times New Roman" w:cs="Times New Roman"/>
          <w:sz w:val="28"/>
          <w:szCs w:val="28"/>
        </w:rPr>
        <w:t xml:space="preserve">ту традицию мы продолжим и дальше. </w:t>
      </w:r>
    </w:p>
    <w:p w:rsidR="002B2FFB" w:rsidRPr="00EF02E3" w:rsidRDefault="002B2FFB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Из года в год педагоги Тбилисского района работают над улучшением качества образования подрастающего поколения. И есть соответствующие результаты.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Улучшились результаты ЕГЭ, в том числе по химии, английскому языку показатели выше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. Также, по английскому языку район вошел в десятку лучших территорий по краю</w:t>
      </w:r>
      <w:r w:rsidR="00F87EFC" w:rsidRPr="00EF02E3">
        <w:rPr>
          <w:rFonts w:ascii="Times New Roman" w:hAnsi="Times New Roman" w:cs="Times New Roman"/>
          <w:sz w:val="28"/>
          <w:szCs w:val="28"/>
        </w:rPr>
        <w:t>. В</w:t>
      </w:r>
      <w:r w:rsidRPr="00EF02E3">
        <w:rPr>
          <w:rFonts w:ascii="Times New Roman" w:hAnsi="Times New Roman" w:cs="Times New Roman"/>
          <w:sz w:val="28"/>
          <w:szCs w:val="28"/>
        </w:rPr>
        <w:t xml:space="preserve">ыпускница школы № 16 </w:t>
      </w:r>
      <w:r w:rsidR="00F87EFC" w:rsidRPr="00EF02E3"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 w:rsidR="00F87EFC" w:rsidRPr="00EF02E3">
        <w:rPr>
          <w:rFonts w:ascii="Times New Roman" w:hAnsi="Times New Roman" w:cs="Times New Roman"/>
          <w:sz w:val="28"/>
          <w:szCs w:val="28"/>
        </w:rPr>
        <w:t>Козыкова</w:t>
      </w:r>
      <w:proofErr w:type="spellEnd"/>
      <w:r w:rsidR="00F87EFC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получила 9</w:t>
      </w:r>
      <w:r w:rsidR="00F87EFC" w:rsidRPr="00EF02E3">
        <w:rPr>
          <w:rFonts w:ascii="Times New Roman" w:hAnsi="Times New Roman" w:cs="Times New Roman"/>
          <w:sz w:val="28"/>
          <w:szCs w:val="28"/>
        </w:rPr>
        <w:t>6</w:t>
      </w:r>
      <w:r w:rsidRPr="00EF02E3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F87EFC" w:rsidRPr="00EF02E3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>Школа станицы Алексее-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Тенгинской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вошла в список </w:t>
      </w:r>
      <w:r w:rsidR="001841A8" w:rsidRPr="00EF02E3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Pr="00EF02E3">
        <w:rPr>
          <w:rFonts w:ascii="Times New Roman" w:hAnsi="Times New Roman" w:cs="Times New Roman"/>
          <w:sz w:val="28"/>
          <w:szCs w:val="28"/>
        </w:rPr>
        <w:t>края, выпускники которых показали лучшие результаты по профильной математике.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175 педагогов в прошлом году повысили квалификацию, 123 учителя приняли участие в 29 муниципальных и краевых этапах профессиональных конкурсов. 66 человек</w:t>
      </w:r>
      <w:r w:rsidR="002B2FFB" w:rsidRPr="00EF02E3">
        <w:rPr>
          <w:rFonts w:ascii="Times New Roman" w:hAnsi="Times New Roman" w:cs="Times New Roman"/>
          <w:sz w:val="28"/>
          <w:szCs w:val="28"/>
        </w:rPr>
        <w:t xml:space="preserve"> стали победителями</w:t>
      </w:r>
      <w:r w:rsidRPr="00EF0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C30" w:rsidRPr="00EF02E3" w:rsidRDefault="00245C3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Работа наших педагогов отмечена грамотами Министерства образования и науки РФ, министерства образования, науки и молодежной политики Краснодарского края. Почетное звание «Почетный работник общего образования РФ» присвоено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Сауриной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Галине Петровне, учителю химии школы № 12. Звание «Заслуженный учитель Кубани» присвоено Овсянниковой Наталье Михайловне, учителю-логопеду детского сада № 1 «Колокольчик».</w:t>
      </w:r>
    </w:p>
    <w:p w:rsidR="00C663F4" w:rsidRPr="00EF02E3" w:rsidRDefault="00C663F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Педагог по шахматам шестой школы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Скорбин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Сергей Владимирович занял призовое место во Всероссийском конкурсе «Лучшая организация преподавания шахмат в школе».</w:t>
      </w:r>
    </w:p>
    <w:p w:rsidR="00C663F4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краевом конкурсе «Лучшие педагогические работники дошкольных образовательных учреждений» в 2019 году победителем стала Луценко Елена Александровна, музыкальный руководитель детского сада «Ромашка», призёром </w:t>
      </w:r>
      <w:r w:rsidR="0011785A" w:rsidRPr="00EF02E3">
        <w:rPr>
          <w:rFonts w:ascii="Times New Roman" w:hAnsi="Times New Roman" w:cs="Times New Roman"/>
          <w:sz w:val="28"/>
          <w:szCs w:val="28"/>
        </w:rPr>
        <w:t xml:space="preserve">— </w:t>
      </w:r>
      <w:r w:rsidRPr="00EF02E3">
        <w:rPr>
          <w:rFonts w:ascii="Times New Roman" w:hAnsi="Times New Roman" w:cs="Times New Roman"/>
          <w:sz w:val="28"/>
          <w:szCs w:val="28"/>
        </w:rPr>
        <w:t>Леонтьева Вера Николаевна, воспитатель детсада «Наше счастье».</w:t>
      </w:r>
    </w:p>
    <w:p w:rsidR="00245C30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У</w:t>
      </w:r>
      <w:r w:rsidR="00245C30" w:rsidRPr="00EF02E3"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  <w:r w:rsidRPr="00EF02E3">
        <w:rPr>
          <w:rFonts w:ascii="Times New Roman" w:hAnsi="Times New Roman" w:cs="Times New Roman"/>
          <w:sz w:val="28"/>
          <w:szCs w:val="28"/>
        </w:rPr>
        <w:t>Тарасова Светлана Викторовна и ученица</w:t>
      </w:r>
      <w:r w:rsidR="00245C30" w:rsidRPr="00EF02E3">
        <w:rPr>
          <w:rFonts w:ascii="Times New Roman" w:hAnsi="Times New Roman" w:cs="Times New Roman"/>
          <w:sz w:val="28"/>
          <w:szCs w:val="28"/>
        </w:rPr>
        <w:t xml:space="preserve"> 4 класса первой школы Тарасова Яна заняли 1 место в краевом конкурсе «Эко-стиль». Учитель информатики второй школы станицы Тбилисской Светлана Валерьевна Сидоренко </w:t>
      </w:r>
      <w:r w:rsidR="00703A1C" w:rsidRPr="00EF02E3">
        <w:rPr>
          <w:rFonts w:ascii="Times New Roman" w:hAnsi="Times New Roman" w:cs="Times New Roman"/>
          <w:sz w:val="28"/>
          <w:szCs w:val="28"/>
        </w:rPr>
        <w:t>стала второй</w:t>
      </w:r>
      <w:r w:rsidR="00245C30" w:rsidRPr="00EF02E3">
        <w:rPr>
          <w:rFonts w:ascii="Times New Roman" w:hAnsi="Times New Roman" w:cs="Times New Roman"/>
          <w:sz w:val="28"/>
          <w:szCs w:val="28"/>
        </w:rPr>
        <w:t xml:space="preserve"> в краевом этапе конкурса «Педагогический дебют – 2019».</w:t>
      </w:r>
    </w:p>
    <w:p w:rsidR="00101E3C" w:rsidRPr="00EF02E3" w:rsidRDefault="00101E3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школах успешно организована работа в рамках поисково-просветительской экспедиции «Имя Кубани». В 2019 году имена Героев присвоены всем школам и всем классам, которых в районе 236. В образовательных организациях проводятся Уроки мужества с участием ветеранов, офицеров запаса.</w:t>
      </w:r>
    </w:p>
    <w:p w:rsidR="00101E3C" w:rsidRPr="00EF02E3" w:rsidRDefault="00101E3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школах № 1 и 8 торжественно открыли мемориальные доски нашим землякам</w:t>
      </w:r>
      <w:r w:rsidR="009C16A4" w:rsidRPr="00EF02E3">
        <w:rPr>
          <w:rFonts w:ascii="Times New Roman" w:hAnsi="Times New Roman" w:cs="Times New Roman"/>
          <w:sz w:val="28"/>
          <w:szCs w:val="28"/>
        </w:rPr>
        <w:t xml:space="preserve"> —</w:t>
      </w:r>
      <w:r w:rsidRPr="00EF02E3">
        <w:rPr>
          <w:rFonts w:ascii="Times New Roman" w:hAnsi="Times New Roman" w:cs="Times New Roman"/>
          <w:sz w:val="28"/>
          <w:szCs w:val="28"/>
        </w:rPr>
        <w:t xml:space="preserve"> Героям Советского Союза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Якубину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Ивану Максимовичу и Грецкому Владимиру Ивановичу. 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У нас много талантливых детей. В районе действует и реализуется </w:t>
      </w:r>
      <w:r w:rsidR="005F0F90" w:rsidRPr="00EF02E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EF02E3">
        <w:rPr>
          <w:rFonts w:ascii="Times New Roman" w:hAnsi="Times New Roman" w:cs="Times New Roman"/>
          <w:sz w:val="28"/>
          <w:szCs w:val="28"/>
        </w:rPr>
        <w:t xml:space="preserve">программа «Одарённые дети». 900 побед одержали наши школьники в мероприятиях творческой и интеллектуальной направленности. На краевом уровне призерами и победителями стали 36 учащихся. 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Казачья школа №4 и центр дополнительного образования </w:t>
      </w:r>
      <w:r w:rsidR="00092C9B" w:rsidRPr="00EF02E3">
        <w:rPr>
          <w:rFonts w:ascii="Times New Roman" w:hAnsi="Times New Roman" w:cs="Times New Roman"/>
          <w:sz w:val="28"/>
          <w:szCs w:val="28"/>
        </w:rPr>
        <w:t xml:space="preserve">«Казачок» </w:t>
      </w:r>
      <w:r w:rsidRPr="00EF02E3">
        <w:rPr>
          <w:rFonts w:ascii="Times New Roman" w:hAnsi="Times New Roman" w:cs="Times New Roman"/>
          <w:sz w:val="28"/>
          <w:szCs w:val="28"/>
        </w:rPr>
        <w:t>заняли первые места в своих номинациях в краевом ежегодном конкурсе по военно-патр</w:t>
      </w:r>
      <w:r w:rsidR="00C30674" w:rsidRPr="00EF02E3">
        <w:rPr>
          <w:rFonts w:ascii="Times New Roman" w:hAnsi="Times New Roman" w:cs="Times New Roman"/>
          <w:sz w:val="28"/>
          <w:szCs w:val="28"/>
        </w:rPr>
        <w:t xml:space="preserve">иотическому воспитанию граждан </w:t>
      </w:r>
      <w:r w:rsidRPr="00EF02E3">
        <w:rPr>
          <w:rFonts w:ascii="Times New Roman" w:hAnsi="Times New Roman" w:cs="Times New Roman"/>
          <w:sz w:val="28"/>
          <w:szCs w:val="28"/>
        </w:rPr>
        <w:t xml:space="preserve">на приз имени маршала Жукова. </w:t>
      </w:r>
    </w:p>
    <w:p w:rsidR="00092C9B" w:rsidRPr="00EF02E3" w:rsidRDefault="00092C9B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Также, воспитанники центра «Казачок» награждены Дипломом II степени в конкурсе детского и юношеского творчества «КТК – талантливым детям 2019» в Москве.</w:t>
      </w:r>
    </w:p>
    <w:p w:rsidR="00101E3C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наших детей помогает центр эстетического воспитания «ТЮЗ», </w:t>
      </w:r>
      <w:r w:rsidR="00092C9B" w:rsidRPr="00EF02E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F02E3">
        <w:rPr>
          <w:rFonts w:ascii="Times New Roman" w:hAnsi="Times New Roman" w:cs="Times New Roman"/>
          <w:sz w:val="28"/>
          <w:szCs w:val="28"/>
        </w:rPr>
        <w:t>успешно реализу</w:t>
      </w:r>
      <w:r w:rsidR="00092C9B" w:rsidRPr="00EF02E3">
        <w:rPr>
          <w:rFonts w:ascii="Times New Roman" w:hAnsi="Times New Roman" w:cs="Times New Roman"/>
          <w:sz w:val="28"/>
          <w:szCs w:val="28"/>
        </w:rPr>
        <w:t xml:space="preserve">ет </w:t>
      </w:r>
      <w:r w:rsidRPr="00EF02E3">
        <w:rPr>
          <w:rFonts w:ascii="Times New Roman" w:hAnsi="Times New Roman" w:cs="Times New Roman"/>
          <w:sz w:val="28"/>
          <w:szCs w:val="28"/>
        </w:rPr>
        <w:t>очень интересные образовательные проекты</w:t>
      </w:r>
      <w:r w:rsidR="00101E3C" w:rsidRPr="00EF02E3">
        <w:rPr>
          <w:rFonts w:ascii="Times New Roman" w:hAnsi="Times New Roman" w:cs="Times New Roman"/>
          <w:sz w:val="28"/>
          <w:szCs w:val="28"/>
        </w:rPr>
        <w:t>. Такие как, п</w:t>
      </w:r>
      <w:r w:rsidRPr="00EF02E3">
        <w:rPr>
          <w:rFonts w:ascii="Times New Roman" w:hAnsi="Times New Roman" w:cs="Times New Roman"/>
          <w:sz w:val="28"/>
          <w:szCs w:val="28"/>
        </w:rPr>
        <w:t xml:space="preserve">равославный фестиваль «Рождественская звезда»; программа «Сельское лето», </w:t>
      </w:r>
      <w:r w:rsidR="00101E3C" w:rsidRPr="00EF02E3">
        <w:rPr>
          <w:rFonts w:ascii="Times New Roman" w:hAnsi="Times New Roman" w:cs="Times New Roman"/>
          <w:sz w:val="28"/>
          <w:szCs w:val="28"/>
        </w:rPr>
        <w:t>к</w:t>
      </w:r>
      <w:r w:rsidRPr="00EF02E3">
        <w:rPr>
          <w:rFonts w:ascii="Times New Roman" w:hAnsi="Times New Roman" w:cs="Times New Roman"/>
          <w:sz w:val="28"/>
          <w:szCs w:val="28"/>
        </w:rPr>
        <w:t>онкурс-фестиваль детского и семейного творчества «Белая акация»</w:t>
      </w:r>
      <w:r w:rsidR="00101E3C" w:rsidRPr="00EF02E3">
        <w:rPr>
          <w:rFonts w:ascii="Times New Roman" w:hAnsi="Times New Roman" w:cs="Times New Roman"/>
          <w:sz w:val="28"/>
          <w:szCs w:val="28"/>
        </w:rPr>
        <w:t>, который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 2019 года является межрегиональным. 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«ТЮЗ» в прошлом году получил 35 дипломов всероссийского и 15 международного уровня. Призерами конкурсов, выставок, олимпиад различного уровня стали 854 воспитанника учреждения, из них 197 человек на международном уровне.</w:t>
      </w:r>
    </w:p>
    <w:p w:rsidR="009770B3" w:rsidRPr="00EF02E3" w:rsidRDefault="009770B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прошлом году «ТЮЗ» участвовал во Всероссийском конкурсе социально-значимых проектов под эгидой партии «Единая Россия», по итогам получили грант в сумме 160 тыс. рублей.</w:t>
      </w:r>
    </w:p>
    <w:p w:rsidR="009C16A4" w:rsidRPr="00EF02E3" w:rsidRDefault="00092C9B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Не перечислить всех заслуг педагогов и побед детей</w:t>
      </w:r>
      <w:r w:rsidR="00101E3C" w:rsidRPr="00EF02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02E3">
        <w:rPr>
          <w:rFonts w:ascii="Times New Roman" w:hAnsi="Times New Roman" w:cs="Times New Roman"/>
          <w:sz w:val="28"/>
          <w:szCs w:val="28"/>
        </w:rPr>
        <w:t xml:space="preserve">, их очень много. </w:t>
      </w:r>
    </w:p>
    <w:p w:rsidR="009770B3" w:rsidRPr="00EF02E3" w:rsidRDefault="009C16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С</w:t>
      </w:r>
      <w:r w:rsidR="009770B3" w:rsidRPr="00EF02E3">
        <w:rPr>
          <w:rFonts w:ascii="Times New Roman" w:hAnsi="Times New Roman" w:cs="Times New Roman"/>
          <w:sz w:val="28"/>
          <w:szCs w:val="28"/>
        </w:rPr>
        <w:t xml:space="preserve">пасибо </w:t>
      </w:r>
      <w:r w:rsidR="00092C9B" w:rsidRPr="00EF02E3">
        <w:rPr>
          <w:rFonts w:ascii="Times New Roman" w:hAnsi="Times New Roman" w:cs="Times New Roman"/>
          <w:sz w:val="28"/>
          <w:szCs w:val="28"/>
        </w:rPr>
        <w:t>каждому, кто вкладывает душу в работу с детьми</w:t>
      </w:r>
      <w:r w:rsidR="002E6B93" w:rsidRPr="00EF02E3">
        <w:rPr>
          <w:rFonts w:ascii="Times New Roman" w:hAnsi="Times New Roman" w:cs="Times New Roman"/>
          <w:sz w:val="28"/>
          <w:szCs w:val="28"/>
        </w:rPr>
        <w:t>, всем, кто прославляет Тбилисский район</w:t>
      </w:r>
      <w:r w:rsidR="00092C9B" w:rsidRPr="00EF02E3">
        <w:rPr>
          <w:rFonts w:ascii="Times New Roman" w:hAnsi="Times New Roman" w:cs="Times New Roman"/>
          <w:sz w:val="28"/>
          <w:szCs w:val="28"/>
        </w:rPr>
        <w:t>.</w:t>
      </w:r>
    </w:p>
    <w:p w:rsidR="00EF02E3" w:rsidRDefault="00EF02E3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2B6A" w:rsidRPr="00EF02E3" w:rsidRDefault="00727DDA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2B6A" w:rsidRPr="00EF02E3">
        <w:rPr>
          <w:rFonts w:ascii="Times New Roman" w:hAnsi="Times New Roman" w:cs="Times New Roman"/>
          <w:sz w:val="28"/>
          <w:szCs w:val="28"/>
        </w:rPr>
        <w:t>Безопасность детей и качественное образование — это то, что волнует меня в первую очередь.</w:t>
      </w:r>
      <w:r w:rsidR="00306634" w:rsidRPr="00EF02E3">
        <w:rPr>
          <w:rFonts w:ascii="Times New Roman" w:hAnsi="Times New Roman" w:cs="Times New Roman"/>
          <w:sz w:val="28"/>
          <w:szCs w:val="28"/>
        </w:rPr>
        <w:t xml:space="preserve"> Поэтому, когда возникла рискованная ситуация в здании второй школы, мы не раздумывая перевели детей в шестую школу. Да, это создало определенные трудности, вызвало много недовольств, НО самое главное, что наши дети живы и здоровы. </w:t>
      </w:r>
    </w:p>
    <w:p w:rsidR="002829E8" w:rsidRPr="00EF02E3" w:rsidRDefault="00B365DF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Мы провели экспертизу, и она</w:t>
      </w:r>
      <w:r w:rsidR="002829E8" w:rsidRPr="00EF02E3">
        <w:rPr>
          <w:rFonts w:ascii="Times New Roman" w:hAnsi="Times New Roman" w:cs="Times New Roman"/>
          <w:sz w:val="28"/>
          <w:szCs w:val="28"/>
        </w:rPr>
        <w:t xml:space="preserve"> показала, что здани</w:t>
      </w:r>
      <w:r w:rsidRPr="00EF02E3">
        <w:rPr>
          <w:rFonts w:ascii="Times New Roman" w:hAnsi="Times New Roman" w:cs="Times New Roman"/>
          <w:sz w:val="28"/>
          <w:szCs w:val="28"/>
        </w:rPr>
        <w:t xml:space="preserve">е нуждается в </w:t>
      </w:r>
      <w:r w:rsidR="00E244D2" w:rsidRPr="00EF02E3">
        <w:rPr>
          <w:rFonts w:ascii="Times New Roman" w:hAnsi="Times New Roman" w:cs="Times New Roman"/>
          <w:sz w:val="28"/>
          <w:szCs w:val="28"/>
        </w:rPr>
        <w:t>реконструкции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  <w:r w:rsidR="00E244D2" w:rsidRPr="00EF02E3">
        <w:rPr>
          <w:rFonts w:ascii="Times New Roman" w:hAnsi="Times New Roman" w:cs="Times New Roman"/>
          <w:sz w:val="28"/>
          <w:szCs w:val="28"/>
        </w:rPr>
        <w:t xml:space="preserve"> Необходим проект, который будет соответствовать геологическим, гидрологическим испытаниям, градостроительным нормам и требованиям СНИП. </w:t>
      </w:r>
      <w:r w:rsidR="00D9099E" w:rsidRPr="00EF02E3">
        <w:rPr>
          <w:rFonts w:ascii="Times New Roman" w:hAnsi="Times New Roman" w:cs="Times New Roman"/>
          <w:sz w:val="28"/>
          <w:szCs w:val="28"/>
        </w:rPr>
        <w:t xml:space="preserve">Мы решаем </w:t>
      </w:r>
      <w:r w:rsidR="006E77CB" w:rsidRPr="00EF02E3">
        <w:rPr>
          <w:rFonts w:ascii="Times New Roman" w:hAnsi="Times New Roman" w:cs="Times New Roman"/>
          <w:sz w:val="28"/>
          <w:szCs w:val="28"/>
        </w:rPr>
        <w:t>эту проблему при содействии краевого руководства.</w:t>
      </w:r>
    </w:p>
    <w:p w:rsidR="00F86B94" w:rsidRPr="00EF02E3" w:rsidRDefault="009770B3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По-прежнему пристальное внимание у</w:t>
      </w:r>
      <w:r w:rsidR="009C16A4" w:rsidRPr="00EF02E3">
        <w:rPr>
          <w:rFonts w:ascii="Times New Roman" w:hAnsi="Times New Roman" w:cs="Times New Roman"/>
          <w:sz w:val="28"/>
          <w:szCs w:val="28"/>
        </w:rPr>
        <w:t>деляем организации отдыха детей</w:t>
      </w:r>
      <w:r w:rsidRPr="00EF02E3">
        <w:rPr>
          <w:rFonts w:ascii="Times New Roman" w:hAnsi="Times New Roman" w:cs="Times New Roman"/>
          <w:sz w:val="28"/>
          <w:szCs w:val="28"/>
        </w:rPr>
        <w:t>. Чтобы разнообразить досуг наших детей, приобщить их к природе и оторвать от компьютеров в детском лагере «Ласточка» были проведены разные тематические смены, а также создан веревочный парк</w:t>
      </w:r>
      <w:r w:rsidR="00F86B94" w:rsidRPr="00EF02E3">
        <w:rPr>
          <w:rFonts w:ascii="Times New Roman" w:hAnsi="Times New Roman" w:cs="Times New Roman"/>
          <w:sz w:val="28"/>
          <w:szCs w:val="28"/>
        </w:rPr>
        <w:t>, который очень понравился детям.</w:t>
      </w:r>
    </w:p>
    <w:p w:rsidR="00F86B94" w:rsidRPr="00EF02E3" w:rsidRDefault="005C5A08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13 профильных лагерях на базе школ оздоровлено 850 детей и подростков. 70 подростков в возрасте от 14 лет и старше стали участниками лагерей труда и отдыха с дневным пребыванием. </w:t>
      </w:r>
    </w:p>
    <w:p w:rsidR="005C5A08" w:rsidRPr="00EF02E3" w:rsidRDefault="005C5A08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  <w:lang w:eastAsia="ru-RU"/>
        </w:rPr>
        <w:t xml:space="preserve">По путевкам, предоставленным министерством труда и социального развития Краснодарского края — 76 детей, воспитывающиеся в замещающих семьях в течение года были направлены на отдых и оздоровление. </w:t>
      </w:r>
    </w:p>
    <w:p w:rsidR="005C5A08" w:rsidRPr="00EF02E3" w:rsidRDefault="005C5A08" w:rsidP="00436599">
      <w:pPr>
        <w:pStyle w:val="Standard"/>
        <w:ind w:firstLine="851"/>
        <w:jc w:val="both"/>
        <w:rPr>
          <w:rFonts w:cs="Times New Roman"/>
          <w:sz w:val="28"/>
          <w:szCs w:val="28"/>
          <w:lang w:val="ru-RU"/>
        </w:rPr>
      </w:pPr>
      <w:r w:rsidRPr="00EF02E3">
        <w:rPr>
          <w:rFonts w:cs="Times New Roman"/>
          <w:sz w:val="28"/>
          <w:szCs w:val="28"/>
          <w:lang w:val="ru-RU"/>
        </w:rPr>
        <w:t>В 2019 году выявлено 9 детей-сирот и детей, оставшихся без попечения родителей. Все дети устроены в замещающие семьи, всего в них воспитываются 243 ребенка.</w:t>
      </w:r>
      <w:r w:rsidR="00F86B94" w:rsidRPr="00EF02E3">
        <w:rPr>
          <w:rFonts w:cs="Times New Roman"/>
          <w:sz w:val="28"/>
          <w:szCs w:val="28"/>
          <w:lang w:val="ru-RU"/>
        </w:rPr>
        <w:t xml:space="preserve"> </w:t>
      </w:r>
      <w:r w:rsidRPr="00EF02E3">
        <w:rPr>
          <w:rFonts w:cs="Times New Roman"/>
          <w:sz w:val="28"/>
          <w:szCs w:val="28"/>
          <w:lang w:val="ru-RU"/>
        </w:rPr>
        <w:t>19 сирот в прошлом году получили квартиры, приобретённые за счет краевых средств.</w:t>
      </w:r>
      <w:r w:rsidR="00E24AE7" w:rsidRPr="00EF02E3">
        <w:rPr>
          <w:rFonts w:cs="Times New Roman"/>
          <w:sz w:val="28"/>
          <w:szCs w:val="28"/>
          <w:lang w:val="ru-RU"/>
        </w:rPr>
        <w:t xml:space="preserve"> В 2020-ом планируется приобрести для сирот </w:t>
      </w:r>
      <w:r w:rsidR="00F86B94" w:rsidRPr="00EF02E3">
        <w:rPr>
          <w:rFonts w:cs="Times New Roman"/>
          <w:sz w:val="28"/>
          <w:szCs w:val="28"/>
          <w:lang w:val="ru-RU"/>
        </w:rPr>
        <w:t xml:space="preserve">ещё </w:t>
      </w:r>
      <w:r w:rsidR="00E24AE7" w:rsidRPr="00EF02E3">
        <w:rPr>
          <w:rFonts w:cs="Times New Roman"/>
          <w:sz w:val="28"/>
          <w:szCs w:val="28"/>
          <w:lang w:val="ru-RU"/>
        </w:rPr>
        <w:t xml:space="preserve">21 квартиру. </w:t>
      </w:r>
    </w:p>
    <w:p w:rsidR="000340A4" w:rsidRPr="00EF02E3" w:rsidRDefault="000340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593D64" w:rsidRDefault="00593D64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E3">
        <w:rPr>
          <w:rFonts w:ascii="Times New Roman" w:hAnsi="Times New Roman" w:cs="Times New Roman"/>
          <w:b/>
          <w:sz w:val="28"/>
          <w:szCs w:val="28"/>
        </w:rPr>
        <w:lastRenderedPageBreak/>
        <w:t>МОЛОДЕЖЬ</w:t>
      </w:r>
    </w:p>
    <w:p w:rsidR="009F63AF" w:rsidRPr="00EF02E3" w:rsidRDefault="009F63AF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D64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Тбилисском районе живет активная, творческая молодежь. Они выступают с интересными идеями</w:t>
      </w:r>
      <w:r w:rsidR="00ED1226" w:rsidRPr="00EF02E3">
        <w:rPr>
          <w:rFonts w:ascii="Times New Roman" w:hAnsi="Times New Roman" w:cs="Times New Roman"/>
          <w:sz w:val="28"/>
          <w:szCs w:val="28"/>
        </w:rPr>
        <w:t xml:space="preserve"> 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креативными предложениями. </w:t>
      </w:r>
    </w:p>
    <w:p w:rsidR="00593D64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Наша молодежь добрая, деятельная. В 2019 году в районе создано 2 студенческих трудовых отряда: волонтерский «Витязь» и оперативный «Патруль», участвующий в охране общественного порядка. С 25 мая 2019 года на территории муниципалитета </w:t>
      </w:r>
      <w:r w:rsidR="006B7E8E" w:rsidRPr="00EF02E3">
        <w:rPr>
          <w:rFonts w:ascii="Times New Roman" w:hAnsi="Times New Roman" w:cs="Times New Roman"/>
          <w:sz w:val="28"/>
          <w:szCs w:val="28"/>
        </w:rPr>
        <w:t>действует</w:t>
      </w:r>
      <w:r w:rsidRPr="00EF02E3">
        <w:rPr>
          <w:rFonts w:ascii="Times New Roman" w:hAnsi="Times New Roman" w:cs="Times New Roman"/>
          <w:sz w:val="28"/>
          <w:szCs w:val="28"/>
        </w:rPr>
        <w:t xml:space="preserve"> антинаркотический волонтерский отряд. В его состав входит 21 человек.</w:t>
      </w:r>
    </w:p>
    <w:p w:rsidR="00593D64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CC1522" w:rsidRPr="00EF02E3">
        <w:rPr>
          <w:rFonts w:ascii="Times New Roman" w:hAnsi="Times New Roman" w:cs="Times New Roman"/>
          <w:sz w:val="28"/>
          <w:szCs w:val="28"/>
        </w:rPr>
        <w:t>ведут работу</w:t>
      </w:r>
      <w:r w:rsidR="00280F1C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312 тимуровцев. Они оказывают социально-бытовую помощь одиноко-проживающим пожилым людям, ветеранам.</w:t>
      </w:r>
    </w:p>
    <w:p w:rsidR="00593D64" w:rsidRPr="00EF02E3" w:rsidRDefault="002B1F5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Летом в</w:t>
      </w:r>
      <w:r w:rsidR="00593D64" w:rsidRPr="00EF02E3">
        <w:rPr>
          <w:rFonts w:ascii="Times New Roman" w:hAnsi="Times New Roman" w:cs="Times New Roman"/>
          <w:sz w:val="28"/>
          <w:szCs w:val="28"/>
        </w:rPr>
        <w:t xml:space="preserve"> рамках ведомственной целевой программы «Молодежь Тбилисского района» было трудоустроено 408 подростков.</w:t>
      </w:r>
    </w:p>
    <w:p w:rsidR="00593D64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районе за год прошло множество разнообразных мероприятий с участием молодежи — это интеллектуальный турнир «Игры разума»,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киберфутбол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, игра «Марш Бросок», смены в «Ласточке», КВН, фотоконкурс «Живи ярко».</w:t>
      </w:r>
    </w:p>
    <w:p w:rsidR="00ED1226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На фестиваль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автозвука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 тюнинга приехал</w:t>
      </w:r>
      <w:r w:rsidR="00ED1226" w:rsidRPr="00EF02E3">
        <w:rPr>
          <w:rFonts w:ascii="Times New Roman" w:hAnsi="Times New Roman" w:cs="Times New Roman"/>
          <w:sz w:val="28"/>
          <w:szCs w:val="28"/>
        </w:rPr>
        <w:t xml:space="preserve">о сотни </w:t>
      </w:r>
      <w:r w:rsidRPr="00EF02E3">
        <w:rPr>
          <w:rFonts w:ascii="Times New Roman" w:hAnsi="Times New Roman" w:cs="Times New Roman"/>
          <w:sz w:val="28"/>
          <w:szCs w:val="28"/>
        </w:rPr>
        <w:t>автолюбител</w:t>
      </w:r>
      <w:r w:rsidR="00ED1226" w:rsidRPr="00EF02E3">
        <w:rPr>
          <w:rFonts w:ascii="Times New Roman" w:hAnsi="Times New Roman" w:cs="Times New Roman"/>
          <w:sz w:val="28"/>
          <w:szCs w:val="28"/>
        </w:rPr>
        <w:t>ей</w:t>
      </w:r>
      <w:r w:rsidRPr="00EF02E3">
        <w:rPr>
          <w:rFonts w:ascii="Times New Roman" w:hAnsi="Times New Roman" w:cs="Times New Roman"/>
          <w:sz w:val="28"/>
          <w:szCs w:val="28"/>
        </w:rPr>
        <w:t xml:space="preserve"> из разных регионов страны. </w:t>
      </w:r>
    </w:p>
    <w:p w:rsidR="00593D64" w:rsidRPr="00EF02E3" w:rsidRDefault="00593D6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была создана молодёжная участковая избирательная комиссия. </w:t>
      </w:r>
      <w:r w:rsidR="00C62836" w:rsidRPr="00EF02E3">
        <w:rPr>
          <w:rFonts w:ascii="Times New Roman" w:hAnsi="Times New Roman" w:cs="Times New Roman"/>
          <w:sz w:val="28"/>
          <w:szCs w:val="28"/>
        </w:rPr>
        <w:t xml:space="preserve">Она </w:t>
      </w:r>
      <w:r w:rsidRPr="00EF02E3">
        <w:rPr>
          <w:rFonts w:ascii="Times New Roman" w:hAnsi="Times New Roman" w:cs="Times New Roman"/>
          <w:sz w:val="28"/>
          <w:szCs w:val="28"/>
        </w:rPr>
        <w:t xml:space="preserve">награждена дипломом II степени за победу в </w:t>
      </w:r>
      <w:r w:rsidR="00C62836" w:rsidRPr="00EF02E3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EF02E3">
        <w:rPr>
          <w:rFonts w:ascii="Times New Roman" w:hAnsi="Times New Roman" w:cs="Times New Roman"/>
          <w:sz w:val="28"/>
          <w:szCs w:val="28"/>
        </w:rPr>
        <w:t>конкурсе.</w:t>
      </w:r>
    </w:p>
    <w:p w:rsidR="00593D64" w:rsidRPr="00EF02E3" w:rsidRDefault="00280F1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Молодежные к</w:t>
      </w:r>
      <w:r w:rsidR="00593D64" w:rsidRPr="00EF02E3">
        <w:rPr>
          <w:rFonts w:ascii="Times New Roman" w:hAnsi="Times New Roman" w:cs="Times New Roman"/>
          <w:sz w:val="28"/>
          <w:szCs w:val="28"/>
        </w:rPr>
        <w:t xml:space="preserve">оманды Тбилисского района заняли призовые места в разнообразных краевых конкурсах и соревнованиях. Среди них: краевой слет юнармейского движения "Пост № 1" в Анапе, финальный этап краевого слета среди военно-патриотических клубов и объединений Краснодарского края «К защите Родины готов», фестиваль современного молодёжного творчества "Свежий ветер" и другие. </w:t>
      </w:r>
    </w:p>
    <w:p w:rsidR="000340A4" w:rsidRPr="00EF02E3" w:rsidRDefault="000340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0527B4" w:rsidRDefault="00EF02E3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E3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9F63AF" w:rsidRPr="00EF02E3" w:rsidRDefault="009F63AF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BF" w:rsidRPr="00EF02E3" w:rsidRDefault="00D13FF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Еще в начале 2018 года в Тбилисском районе не было ни одного спортивного комплекса. А теперь их два</w:t>
      </w:r>
      <w:r w:rsidR="006B5ABF" w:rsidRPr="00EF02E3">
        <w:rPr>
          <w:rFonts w:ascii="Times New Roman" w:hAnsi="Times New Roman" w:cs="Times New Roman"/>
          <w:sz w:val="28"/>
          <w:szCs w:val="28"/>
        </w:rPr>
        <w:t xml:space="preserve"> — «Олимп» и «Юниор», построенный в </w:t>
      </w:r>
      <w:r w:rsidRPr="00EF02E3">
        <w:rPr>
          <w:rFonts w:ascii="Times New Roman" w:hAnsi="Times New Roman" w:cs="Times New Roman"/>
          <w:sz w:val="28"/>
          <w:szCs w:val="28"/>
        </w:rPr>
        <w:t>2019-ом</w:t>
      </w:r>
      <w:r w:rsidR="006B5ABF" w:rsidRPr="00EF02E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F02E3">
        <w:rPr>
          <w:rFonts w:ascii="Times New Roman" w:hAnsi="Times New Roman" w:cs="Times New Roman"/>
          <w:sz w:val="28"/>
          <w:szCs w:val="28"/>
        </w:rPr>
        <w:t xml:space="preserve"> н</w:t>
      </w:r>
      <w:r w:rsidR="00CC1E3E" w:rsidRPr="00EF02E3">
        <w:rPr>
          <w:rFonts w:ascii="Times New Roman" w:hAnsi="Times New Roman" w:cs="Times New Roman"/>
          <w:sz w:val="28"/>
          <w:szCs w:val="28"/>
        </w:rPr>
        <w:t>а территории первой школы станицы Тбилисской</w:t>
      </w:r>
      <w:r w:rsidR="006B5ABF" w:rsidRPr="00EF02E3">
        <w:rPr>
          <w:rFonts w:ascii="Times New Roman" w:hAnsi="Times New Roman" w:cs="Times New Roman"/>
          <w:sz w:val="28"/>
          <w:szCs w:val="28"/>
        </w:rPr>
        <w:t xml:space="preserve">. Его возвели на условиях </w:t>
      </w:r>
      <w:proofErr w:type="spellStart"/>
      <w:r w:rsidR="006B5ABF" w:rsidRPr="00EF02E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B5ABF" w:rsidRPr="00EF02E3">
        <w:rPr>
          <w:rFonts w:ascii="Times New Roman" w:hAnsi="Times New Roman" w:cs="Times New Roman"/>
          <w:sz w:val="28"/>
          <w:szCs w:val="28"/>
        </w:rPr>
        <w:t xml:space="preserve"> краевого и местного бюджетов. </w:t>
      </w:r>
    </w:p>
    <w:p w:rsidR="00D9099E" w:rsidRPr="00EF02E3" w:rsidRDefault="00D9099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Теперь в спорткомплексах района регулярно проводятся соревнования краевого и федерального масштабов. </w:t>
      </w:r>
    </w:p>
    <w:p w:rsidR="00B4470F" w:rsidRPr="00EF02E3" w:rsidRDefault="00CC1E3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</w:t>
      </w:r>
      <w:r w:rsidR="000B30F2" w:rsidRPr="00EF02E3">
        <w:rPr>
          <w:rFonts w:ascii="Times New Roman" w:hAnsi="Times New Roman" w:cs="Times New Roman"/>
          <w:sz w:val="28"/>
          <w:szCs w:val="28"/>
        </w:rPr>
        <w:t xml:space="preserve"> 2019 году в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станице Алексее-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Тенгинской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0B30F2" w:rsidRPr="00EF02E3">
        <w:rPr>
          <w:rFonts w:ascii="Times New Roman" w:hAnsi="Times New Roman" w:cs="Times New Roman"/>
          <w:sz w:val="28"/>
          <w:szCs w:val="28"/>
        </w:rPr>
        <w:t>велось строительство спортивной многофункциональной</w:t>
      </w:r>
      <w:r w:rsidRPr="00EF02E3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0B30F2" w:rsidRPr="00EF02E3">
        <w:rPr>
          <w:rFonts w:ascii="Times New Roman" w:hAnsi="Times New Roman" w:cs="Times New Roman"/>
          <w:sz w:val="28"/>
          <w:szCs w:val="28"/>
        </w:rPr>
        <w:t>и</w:t>
      </w:r>
      <w:r w:rsidR="006C5A5C" w:rsidRPr="00EF02E3">
        <w:rPr>
          <w:rFonts w:ascii="Times New Roman" w:hAnsi="Times New Roman" w:cs="Times New Roman"/>
          <w:sz w:val="28"/>
          <w:szCs w:val="28"/>
        </w:rPr>
        <w:t xml:space="preserve"> с зоной уличных тренажеров и </w:t>
      </w:r>
      <w:proofErr w:type="spellStart"/>
      <w:r w:rsidR="006C5A5C" w:rsidRPr="00EF02E3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="00B4470F" w:rsidRPr="00EF02E3">
        <w:rPr>
          <w:rFonts w:ascii="Times New Roman" w:hAnsi="Times New Roman" w:cs="Times New Roman"/>
          <w:sz w:val="28"/>
          <w:szCs w:val="28"/>
        </w:rPr>
        <w:t>, стоимостью 4,6 млн рублей</w:t>
      </w:r>
      <w:r w:rsidR="006C5A5C" w:rsidRPr="00EF02E3">
        <w:rPr>
          <w:rFonts w:ascii="Times New Roman" w:hAnsi="Times New Roman" w:cs="Times New Roman"/>
          <w:sz w:val="28"/>
          <w:szCs w:val="28"/>
        </w:rPr>
        <w:t xml:space="preserve">. </w:t>
      </w:r>
      <w:r w:rsidR="000B30F2" w:rsidRPr="00EF02E3">
        <w:rPr>
          <w:rFonts w:ascii="Times New Roman" w:hAnsi="Times New Roman" w:cs="Times New Roman"/>
          <w:sz w:val="28"/>
          <w:szCs w:val="28"/>
        </w:rPr>
        <w:t xml:space="preserve"> В 2020-м</w:t>
      </w:r>
      <w:r w:rsidR="00E213BB" w:rsidRPr="00EF02E3">
        <w:rPr>
          <w:rFonts w:ascii="Times New Roman" w:hAnsi="Times New Roman" w:cs="Times New Roman"/>
          <w:sz w:val="28"/>
          <w:szCs w:val="28"/>
        </w:rPr>
        <w:t xml:space="preserve"> аналогичную площадку планируется построить в Песчаном сельском поселении. </w:t>
      </w:r>
      <w:r w:rsidR="00B4470F" w:rsidRPr="00EF02E3">
        <w:rPr>
          <w:rFonts w:ascii="Times New Roman" w:hAnsi="Times New Roman" w:cs="Times New Roman"/>
          <w:sz w:val="28"/>
          <w:szCs w:val="28"/>
        </w:rPr>
        <w:t>Необходимая документация уже подготовлена.</w:t>
      </w:r>
    </w:p>
    <w:p w:rsidR="00DB1B33" w:rsidRPr="00EF02E3" w:rsidRDefault="00E213BB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Также, в этом году мы намерены </w:t>
      </w:r>
      <w:r w:rsidR="00D13FFA" w:rsidRPr="00EF02E3">
        <w:rPr>
          <w:rFonts w:ascii="Times New Roman" w:hAnsi="Times New Roman" w:cs="Times New Roman"/>
          <w:sz w:val="28"/>
          <w:szCs w:val="28"/>
        </w:rPr>
        <w:t xml:space="preserve">начать строительство первого в Тбилисской </w:t>
      </w:r>
      <w:r w:rsidR="00CC1E3E" w:rsidRPr="00EF02E3">
        <w:rPr>
          <w:rFonts w:ascii="Times New Roman" w:hAnsi="Times New Roman" w:cs="Times New Roman"/>
          <w:sz w:val="28"/>
          <w:szCs w:val="28"/>
        </w:rPr>
        <w:t>центр</w:t>
      </w:r>
      <w:r w:rsidR="00D13FFA" w:rsidRPr="00EF02E3">
        <w:rPr>
          <w:rFonts w:ascii="Times New Roman" w:hAnsi="Times New Roman" w:cs="Times New Roman"/>
          <w:sz w:val="28"/>
          <w:szCs w:val="28"/>
        </w:rPr>
        <w:t>а</w:t>
      </w:r>
      <w:r w:rsidR="00CC1E3E" w:rsidRPr="00EF02E3">
        <w:rPr>
          <w:rFonts w:ascii="Times New Roman" w:hAnsi="Times New Roman" w:cs="Times New Roman"/>
          <w:sz w:val="28"/>
          <w:szCs w:val="28"/>
        </w:rPr>
        <w:t xml:space="preserve"> единоборств</w:t>
      </w:r>
      <w:r w:rsidR="00D13FFA" w:rsidRPr="00EF02E3">
        <w:rPr>
          <w:rFonts w:ascii="Times New Roman" w:hAnsi="Times New Roman" w:cs="Times New Roman"/>
          <w:sz w:val="28"/>
          <w:szCs w:val="28"/>
        </w:rPr>
        <w:t>а</w:t>
      </w:r>
      <w:r w:rsidRPr="00EF02E3">
        <w:rPr>
          <w:rFonts w:ascii="Times New Roman" w:hAnsi="Times New Roman" w:cs="Times New Roman"/>
          <w:sz w:val="28"/>
          <w:szCs w:val="28"/>
        </w:rPr>
        <w:t>. Проектно-смет</w:t>
      </w:r>
      <w:r w:rsidR="00DB1B33" w:rsidRPr="00EF02E3">
        <w:rPr>
          <w:rFonts w:ascii="Times New Roman" w:hAnsi="Times New Roman" w:cs="Times New Roman"/>
          <w:sz w:val="28"/>
          <w:szCs w:val="28"/>
        </w:rPr>
        <w:t xml:space="preserve">ная документация готова, выделен участок, общей площадью более 4,5 тысяч квадратных метров. </w:t>
      </w:r>
      <w:r w:rsidR="00DB1B33" w:rsidRPr="00EF02E3">
        <w:rPr>
          <w:rFonts w:ascii="Times New Roman" w:hAnsi="Times New Roman" w:cs="Times New Roman"/>
          <w:sz w:val="28"/>
          <w:szCs w:val="28"/>
        </w:rPr>
        <w:lastRenderedPageBreak/>
        <w:t>Создание центров единоборств в крае началось по инициативе губернатора Вениамина Ивановича Кондратьева.  Предполагаемая стоимость объекта —53 миллиона рублей, б</w:t>
      </w:r>
      <w:r w:rsidR="00EF02E3">
        <w:rPr>
          <w:rFonts w:ascii="Times New Roman" w:hAnsi="Times New Roman" w:cs="Times New Roman"/>
          <w:sz w:val="28"/>
          <w:szCs w:val="28"/>
        </w:rPr>
        <w:t>о</w:t>
      </w:r>
      <w:r w:rsidR="00DB1B33" w:rsidRPr="00EF02E3">
        <w:rPr>
          <w:rFonts w:ascii="Times New Roman" w:hAnsi="Times New Roman" w:cs="Times New Roman"/>
          <w:sz w:val="28"/>
          <w:szCs w:val="28"/>
        </w:rPr>
        <w:t xml:space="preserve">льшую часть из которых – 50 миллионов, составят средства краевого бюджета.  </w:t>
      </w:r>
    </w:p>
    <w:p w:rsidR="00DB1B33" w:rsidRPr="00EF02E3" w:rsidRDefault="00B50C1D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Еще одной проблемой в районе остается проблема отсутствия муниципального стадиона. В 2019 году проведена подготовительная работа, подготовлена проектно-сметная документация. </w:t>
      </w:r>
      <w:r w:rsidR="00342079" w:rsidRPr="00EF02E3">
        <w:rPr>
          <w:rFonts w:ascii="Times New Roman" w:hAnsi="Times New Roman" w:cs="Times New Roman"/>
          <w:sz w:val="28"/>
          <w:szCs w:val="28"/>
        </w:rPr>
        <w:t>В рамках регионального проекта «Спорт – норма жизни» национального проекта «Демография»</w:t>
      </w:r>
      <w:r w:rsidR="00265C36" w:rsidRPr="00EF02E3">
        <w:rPr>
          <w:rFonts w:ascii="Times New Roman" w:hAnsi="Times New Roman" w:cs="Times New Roman"/>
          <w:sz w:val="28"/>
          <w:szCs w:val="28"/>
        </w:rPr>
        <w:t xml:space="preserve"> на прилегающей территории к</w:t>
      </w:r>
      <w:r w:rsidR="00342079" w:rsidRPr="00EF02E3">
        <w:rPr>
          <w:rFonts w:ascii="Times New Roman" w:hAnsi="Times New Roman" w:cs="Times New Roman"/>
          <w:sz w:val="28"/>
          <w:szCs w:val="28"/>
        </w:rPr>
        <w:t xml:space="preserve"> парк</w:t>
      </w:r>
      <w:r w:rsidR="00265C36" w:rsidRPr="00EF02E3">
        <w:rPr>
          <w:rFonts w:ascii="Times New Roman" w:hAnsi="Times New Roman" w:cs="Times New Roman"/>
          <w:sz w:val="28"/>
          <w:szCs w:val="28"/>
        </w:rPr>
        <w:t>у</w:t>
      </w:r>
      <w:r w:rsidR="00342079" w:rsidRPr="00EF02E3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42079" w:rsidRPr="00EF02E3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="00342079" w:rsidRPr="00EF02E3">
        <w:rPr>
          <w:rFonts w:ascii="Times New Roman" w:hAnsi="Times New Roman" w:cs="Times New Roman"/>
          <w:sz w:val="28"/>
          <w:szCs w:val="28"/>
        </w:rPr>
        <w:t xml:space="preserve"> станицы Тбилисской планируется в 2020 году начать капитальный ремонт стадиона. </w:t>
      </w:r>
    </w:p>
    <w:p w:rsidR="00920A2E" w:rsidRPr="00EF02E3" w:rsidRDefault="0054728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Больш</w:t>
      </w:r>
      <w:r w:rsidR="00D13FFA" w:rsidRPr="00EF02E3">
        <w:rPr>
          <w:rFonts w:ascii="Times New Roman" w:hAnsi="Times New Roman" w:cs="Times New Roman"/>
          <w:sz w:val="28"/>
          <w:szCs w:val="28"/>
        </w:rPr>
        <w:t>и</w:t>
      </w:r>
      <w:r w:rsidRPr="00EF02E3">
        <w:rPr>
          <w:rFonts w:ascii="Times New Roman" w:hAnsi="Times New Roman" w:cs="Times New Roman"/>
          <w:sz w:val="28"/>
          <w:szCs w:val="28"/>
        </w:rPr>
        <w:t xml:space="preserve">е средства вкладываются в развитие спорта в нашем районе. </w:t>
      </w:r>
      <w:r w:rsidR="00B863E2" w:rsidRPr="00EF02E3">
        <w:rPr>
          <w:rFonts w:ascii="Times New Roman" w:hAnsi="Times New Roman" w:cs="Times New Roman"/>
          <w:sz w:val="28"/>
          <w:szCs w:val="28"/>
        </w:rPr>
        <w:t xml:space="preserve">Главная награда </w:t>
      </w:r>
      <w:r w:rsidRPr="00EF02E3">
        <w:rPr>
          <w:rFonts w:ascii="Times New Roman" w:hAnsi="Times New Roman" w:cs="Times New Roman"/>
          <w:sz w:val="28"/>
          <w:szCs w:val="28"/>
        </w:rPr>
        <w:t xml:space="preserve">для нас – здоровье жителей, достижения наших спортсменов. </w:t>
      </w:r>
    </w:p>
    <w:p w:rsidR="00D13FFA" w:rsidRPr="00EF02E3" w:rsidRDefault="00DB1B3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спортивными школами Тбилисского района и отделом спорта присвоено 435 массовых разрядов, на 57 разрядов больше, чем в 2018 году. Наши юные спортсмены успешно выступают на краевых и межрегиональных соревнованиях </w:t>
      </w:r>
      <w:r w:rsidR="000527B4" w:rsidRPr="00EF02E3">
        <w:rPr>
          <w:rFonts w:ascii="Times New Roman" w:hAnsi="Times New Roman" w:cs="Times New Roman"/>
          <w:sz w:val="28"/>
          <w:szCs w:val="28"/>
        </w:rPr>
        <w:t xml:space="preserve">в разных видах спорта. 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219" w:rsidRPr="00EF02E3" w:rsidRDefault="00775199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2019 году в районе продолжена работа по развитию физической культуры и спорта на крупных предприятиях района. Деятельность по привлечению работающего населения к занятиям спортом поставлена на высоком уровне в ЗАО</w:t>
      </w:r>
      <w:r w:rsidR="00501081" w:rsidRPr="00EF02E3">
        <w:rPr>
          <w:rFonts w:ascii="Times New Roman" w:hAnsi="Times New Roman" w:cs="Times New Roman"/>
          <w:sz w:val="28"/>
          <w:szCs w:val="28"/>
        </w:rPr>
        <w:t xml:space="preserve"> имени Т.Г. Шевченко, которо</w:t>
      </w:r>
      <w:r w:rsidRPr="00EF02E3">
        <w:rPr>
          <w:rFonts w:ascii="Times New Roman" w:hAnsi="Times New Roman" w:cs="Times New Roman"/>
          <w:sz w:val="28"/>
          <w:szCs w:val="28"/>
        </w:rPr>
        <w:t>е вошл</w:t>
      </w:r>
      <w:r w:rsidR="00501081" w:rsidRPr="00EF02E3">
        <w:rPr>
          <w:rFonts w:ascii="Times New Roman" w:hAnsi="Times New Roman" w:cs="Times New Roman"/>
          <w:sz w:val="28"/>
          <w:szCs w:val="28"/>
        </w:rPr>
        <w:t>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 число призеров краевого конкурса на лучшую организацию спортивно-массовой работы. </w:t>
      </w:r>
    </w:p>
    <w:p w:rsidR="00775199" w:rsidRPr="00EF02E3" w:rsidRDefault="00590A3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775199" w:rsidRPr="00EF02E3">
        <w:rPr>
          <w:rFonts w:ascii="Times New Roman" w:hAnsi="Times New Roman" w:cs="Times New Roman"/>
          <w:sz w:val="28"/>
          <w:szCs w:val="28"/>
        </w:rPr>
        <w:t>активно эту работу реализуют ООО «Ку</w:t>
      </w:r>
      <w:r w:rsidRPr="00EF02E3">
        <w:rPr>
          <w:rFonts w:ascii="Times New Roman" w:hAnsi="Times New Roman" w:cs="Times New Roman"/>
          <w:sz w:val="28"/>
          <w:szCs w:val="28"/>
        </w:rPr>
        <w:t>банские масла», ООО «Центр Соя». А</w:t>
      </w:r>
      <w:r w:rsidR="00775199" w:rsidRPr="00EF02E3">
        <w:rPr>
          <w:rFonts w:ascii="Times New Roman" w:hAnsi="Times New Roman" w:cs="Times New Roman"/>
          <w:sz w:val="28"/>
          <w:szCs w:val="28"/>
        </w:rPr>
        <w:t>дминистрация район</w:t>
      </w:r>
      <w:r w:rsidRPr="00EF02E3">
        <w:rPr>
          <w:rFonts w:ascii="Times New Roman" w:hAnsi="Times New Roman" w:cs="Times New Roman"/>
          <w:sz w:val="28"/>
          <w:szCs w:val="28"/>
        </w:rPr>
        <w:t xml:space="preserve">а </w:t>
      </w:r>
      <w:r w:rsidR="00775199" w:rsidRPr="00EF02E3">
        <w:rPr>
          <w:rFonts w:ascii="Times New Roman" w:hAnsi="Times New Roman" w:cs="Times New Roman"/>
          <w:sz w:val="28"/>
          <w:szCs w:val="28"/>
        </w:rPr>
        <w:t xml:space="preserve">в прошлом году в течение 6 месяцев проводила спартакиаду по </w:t>
      </w:r>
      <w:r w:rsidRPr="00EF02E3">
        <w:rPr>
          <w:rFonts w:ascii="Times New Roman" w:hAnsi="Times New Roman" w:cs="Times New Roman"/>
          <w:sz w:val="28"/>
          <w:szCs w:val="28"/>
        </w:rPr>
        <w:t>семи</w:t>
      </w:r>
      <w:r w:rsidR="00775199" w:rsidRPr="00EF02E3">
        <w:rPr>
          <w:rFonts w:ascii="Times New Roman" w:hAnsi="Times New Roman" w:cs="Times New Roman"/>
          <w:sz w:val="28"/>
          <w:szCs w:val="28"/>
        </w:rPr>
        <w:t xml:space="preserve"> видам спорта. </w:t>
      </w:r>
    </w:p>
    <w:p w:rsidR="00C32FAF" w:rsidRPr="00EF02E3" w:rsidRDefault="00C32FAF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Большое внимание спорту будем уделять и </w:t>
      </w:r>
      <w:r w:rsidR="006A2F18" w:rsidRPr="00EF02E3">
        <w:rPr>
          <w:rFonts w:ascii="Times New Roman" w:hAnsi="Times New Roman" w:cs="Times New Roman"/>
          <w:sz w:val="28"/>
          <w:szCs w:val="28"/>
        </w:rPr>
        <w:t>дальше</w:t>
      </w:r>
      <w:r w:rsidRPr="00EF02E3">
        <w:rPr>
          <w:rFonts w:ascii="Times New Roman" w:hAnsi="Times New Roman" w:cs="Times New Roman"/>
          <w:sz w:val="28"/>
          <w:szCs w:val="28"/>
        </w:rPr>
        <w:t>!</w:t>
      </w:r>
    </w:p>
    <w:p w:rsidR="006A2F18" w:rsidRPr="00EF02E3" w:rsidRDefault="006A2F18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0340A4" w:rsidRPr="00EF02E3" w:rsidRDefault="000340A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9F073C" w:rsidRDefault="006A2F18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E3">
        <w:rPr>
          <w:rFonts w:ascii="Times New Roman" w:hAnsi="Times New Roman" w:cs="Times New Roman"/>
          <w:b/>
          <w:sz w:val="28"/>
          <w:szCs w:val="28"/>
        </w:rPr>
        <w:t>КУЛЬТУР</w:t>
      </w:r>
      <w:r w:rsidR="00EF02E3" w:rsidRPr="00EF02E3">
        <w:rPr>
          <w:rFonts w:ascii="Times New Roman" w:hAnsi="Times New Roman" w:cs="Times New Roman"/>
          <w:b/>
          <w:sz w:val="28"/>
          <w:szCs w:val="28"/>
        </w:rPr>
        <w:t>А</w:t>
      </w:r>
    </w:p>
    <w:p w:rsidR="009F63AF" w:rsidRPr="00EF02E3" w:rsidRDefault="009F63AF" w:rsidP="00EF02E3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46" w:rsidRPr="00EF02E3" w:rsidRDefault="004845D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2019 году з</w:t>
      </w:r>
      <w:r w:rsidR="008E6DCE" w:rsidRPr="00EF02E3">
        <w:rPr>
          <w:rFonts w:ascii="Times New Roman" w:hAnsi="Times New Roman" w:cs="Times New Roman"/>
          <w:sz w:val="28"/>
          <w:szCs w:val="28"/>
        </w:rPr>
        <w:t>авершен капитальный ремонт Дома культуры в хуторе Северокубанском. Он был проведен в три этапа. Результат превзошел все ожидания, ДК получился очень красивым.</w:t>
      </w:r>
    </w:p>
    <w:p w:rsidR="00ED7303" w:rsidRPr="00EF02E3" w:rsidRDefault="00ED730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Отремонтирована кровля Дома культуры в поселке Сахарного завода. </w:t>
      </w:r>
    </w:p>
    <w:p w:rsidR="004845D0" w:rsidRPr="00EF02E3" w:rsidRDefault="008E6DC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Несмотря на то, что ежегодно </w:t>
      </w:r>
      <w:r w:rsidR="006A2F18" w:rsidRPr="00EF02E3">
        <w:rPr>
          <w:rFonts w:ascii="Times New Roman" w:hAnsi="Times New Roman" w:cs="Times New Roman"/>
          <w:sz w:val="28"/>
          <w:szCs w:val="28"/>
        </w:rPr>
        <w:t xml:space="preserve">мы </w:t>
      </w:r>
      <w:r w:rsidRPr="00EF02E3">
        <w:rPr>
          <w:rFonts w:ascii="Times New Roman" w:hAnsi="Times New Roman" w:cs="Times New Roman"/>
          <w:sz w:val="28"/>
          <w:szCs w:val="28"/>
        </w:rPr>
        <w:t xml:space="preserve">планомерно ремонтируем учреждения культуры, проблемных объектов остается еще много. 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В районе действуют 42 учреждения культуры. </w:t>
      </w:r>
      <w:r w:rsidR="006A2F18" w:rsidRPr="00EF02E3">
        <w:rPr>
          <w:rFonts w:ascii="Times New Roman" w:hAnsi="Times New Roman" w:cs="Times New Roman"/>
          <w:sz w:val="28"/>
          <w:szCs w:val="28"/>
        </w:rPr>
        <w:t>М</w:t>
      </w:r>
      <w:r w:rsidRPr="00EF02E3">
        <w:rPr>
          <w:rFonts w:ascii="Times New Roman" w:hAnsi="Times New Roman" w:cs="Times New Roman"/>
          <w:sz w:val="28"/>
          <w:szCs w:val="28"/>
        </w:rPr>
        <w:t>ы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 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дальше продолжим вкладывать средства в 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их преобразование и </w:t>
      </w:r>
      <w:r w:rsidRPr="00EF02E3">
        <w:rPr>
          <w:rFonts w:ascii="Times New Roman" w:hAnsi="Times New Roman" w:cs="Times New Roman"/>
          <w:sz w:val="28"/>
          <w:szCs w:val="28"/>
        </w:rPr>
        <w:t>развитие</w:t>
      </w:r>
      <w:r w:rsidR="004845D0" w:rsidRPr="00EF02E3">
        <w:rPr>
          <w:rFonts w:ascii="Times New Roman" w:hAnsi="Times New Roman" w:cs="Times New Roman"/>
          <w:sz w:val="28"/>
          <w:szCs w:val="28"/>
        </w:rPr>
        <w:t>.</w:t>
      </w:r>
    </w:p>
    <w:p w:rsidR="008F0323" w:rsidRPr="00EF02E3" w:rsidRDefault="008F032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планируется выполнить капитальный ремонт большого концертного зала районного дома культуры. В </w:t>
      </w:r>
      <w:r w:rsidR="006A2F18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для него приобретена одежда сцены на сумму – 1,5 млн рублей.</w:t>
      </w:r>
    </w:p>
    <w:p w:rsidR="004845D0" w:rsidRPr="00EF02E3" w:rsidRDefault="008E6DC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Спасибо огромное нашим артистам и всем тем, на ком сегодня держится наша культура. Без вас не обходится не один праздник.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EF5832" w:rsidRPr="00EF02E3">
        <w:rPr>
          <w:rFonts w:ascii="Times New Roman" w:hAnsi="Times New Roman" w:cs="Times New Roman"/>
          <w:sz w:val="28"/>
          <w:szCs w:val="28"/>
        </w:rPr>
        <w:t xml:space="preserve">Вы </w:t>
      </w:r>
      <w:r w:rsidR="004845D0" w:rsidRPr="00EF02E3">
        <w:rPr>
          <w:rFonts w:ascii="Times New Roman" w:hAnsi="Times New Roman" w:cs="Times New Roman"/>
          <w:sz w:val="28"/>
          <w:szCs w:val="28"/>
        </w:rPr>
        <w:t>проводит</w:t>
      </w:r>
      <w:r w:rsidR="00EF5832" w:rsidRPr="00EF02E3">
        <w:rPr>
          <w:rFonts w:ascii="Times New Roman" w:hAnsi="Times New Roman" w:cs="Times New Roman"/>
          <w:sz w:val="28"/>
          <w:szCs w:val="28"/>
        </w:rPr>
        <w:t>е большую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F5832" w:rsidRPr="00EF02E3">
        <w:rPr>
          <w:rFonts w:ascii="Times New Roman" w:hAnsi="Times New Roman" w:cs="Times New Roman"/>
          <w:sz w:val="28"/>
          <w:szCs w:val="28"/>
        </w:rPr>
        <w:t>у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 с детьми. Огромная гордость берет, когда наши артисты – и </w:t>
      </w:r>
      <w:r w:rsidR="004845D0" w:rsidRPr="00EF02E3">
        <w:rPr>
          <w:rFonts w:ascii="Times New Roman" w:hAnsi="Times New Roman" w:cs="Times New Roman"/>
          <w:sz w:val="28"/>
          <w:szCs w:val="28"/>
        </w:rPr>
        <w:lastRenderedPageBreak/>
        <w:t>маленькие и взрослые возвращаются с победой с различных конкурсов, в том числе всероссийского и международного масштаб</w:t>
      </w:r>
      <w:r w:rsidR="00136FFE" w:rsidRPr="00EF02E3">
        <w:rPr>
          <w:rFonts w:ascii="Times New Roman" w:hAnsi="Times New Roman" w:cs="Times New Roman"/>
          <w:sz w:val="28"/>
          <w:szCs w:val="28"/>
        </w:rPr>
        <w:t>ов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45D0" w:rsidRPr="00EF02E3" w:rsidRDefault="006A2F18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</w:t>
      </w:r>
      <w:r w:rsidR="00EF5832" w:rsidRPr="00EF02E3">
        <w:rPr>
          <w:rFonts w:ascii="Times New Roman" w:hAnsi="Times New Roman" w:cs="Times New Roman"/>
          <w:sz w:val="28"/>
          <w:szCs w:val="28"/>
        </w:rPr>
        <w:t xml:space="preserve"> 2019 году</w:t>
      </w:r>
      <w:r w:rsidRPr="00EF02E3">
        <w:rPr>
          <w:rFonts w:ascii="Times New Roman" w:hAnsi="Times New Roman" w:cs="Times New Roman"/>
          <w:sz w:val="28"/>
          <w:szCs w:val="28"/>
        </w:rPr>
        <w:t xml:space="preserve"> творческие коллективы района</w:t>
      </w:r>
      <w:r w:rsidR="00EF5832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4845D0" w:rsidRPr="00EF02E3">
        <w:rPr>
          <w:rFonts w:ascii="Times New Roman" w:hAnsi="Times New Roman" w:cs="Times New Roman"/>
          <w:sz w:val="28"/>
          <w:szCs w:val="28"/>
        </w:rPr>
        <w:t xml:space="preserve">приняли участие в 113 краевых, региональных, всероссийских, районных фестивалях и конкурсах. </w:t>
      </w:r>
    </w:p>
    <w:p w:rsidR="00EF5832" w:rsidRPr="00EF02E3" w:rsidRDefault="00D62281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Хочу отметить работу библиотек района. За год, в котором 365 дней, они провели 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1 438 массовых мероприятий. </w:t>
      </w:r>
      <w:r w:rsidR="00EF5832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этих мероприятий высокий уровень подготовки.</w:t>
      </w:r>
      <w:r w:rsidR="00DD3E2F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7548" w:rsidRPr="00EF02E3" w:rsidRDefault="00D62281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2019-ом в 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книжны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фонды 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поступило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экз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емпляров</w:t>
      </w:r>
      <w:r w:rsidR="004845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литературы. </w:t>
      </w:r>
      <w:r w:rsidR="00EF5832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смело утверждать, 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Тбилисский район читает! </w:t>
      </w:r>
    </w:p>
    <w:p w:rsidR="004845D0" w:rsidRPr="00EF02E3" w:rsidRDefault="00567548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62281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прошлом году мы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выпустили книгу «У Волчьих ворот», посвященную подвигу сотни казаков Андрея </w:t>
      </w:r>
      <w:proofErr w:type="spellStart"/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Гречишкина</w:t>
      </w:r>
      <w:proofErr w:type="spellEnd"/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Спасибо всем, благодаря </w:t>
      </w:r>
      <w:r w:rsidR="00796D5B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 эта</w:t>
      </w:r>
      <w:r w:rsidR="00340DD0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удивительная</w:t>
      </w:r>
      <w:r w:rsidR="00796D5B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книга увидела свет. </w:t>
      </w:r>
    </w:p>
    <w:p w:rsidR="00103014" w:rsidRPr="00EF02E3" w:rsidRDefault="00637BF5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F5832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2019-ом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Тбилисская школа искусств отметила золотой юбилей. В школе </w:t>
      </w:r>
      <w:r w:rsidR="006A2F18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произошло 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позитивных перемен </w:t>
      </w:r>
      <w:r w:rsidR="00103014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3014" w:rsidRPr="00EF0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появились новые музыкальные инструменты, </w:t>
      </w:r>
      <w:r w:rsidRPr="00EF02E3">
        <w:rPr>
          <w:rFonts w:ascii="Times New Roman" w:hAnsi="Times New Roman" w:cs="Times New Roman"/>
          <w:color w:val="000000"/>
          <w:sz w:val="28"/>
          <w:szCs w:val="28"/>
        </w:rPr>
        <w:t>открыт</w:t>
      </w:r>
      <w:r w:rsidR="00103014" w:rsidRPr="00EF02E3">
        <w:rPr>
          <w:rFonts w:ascii="Times New Roman" w:hAnsi="Times New Roman" w:cs="Times New Roman"/>
          <w:color w:val="000000"/>
          <w:sz w:val="28"/>
          <w:szCs w:val="28"/>
        </w:rPr>
        <w:t>ы новые отделения, увеличено количество воспитанников.</w:t>
      </w:r>
    </w:p>
    <w:p w:rsidR="00103014" w:rsidRPr="00EF02E3" w:rsidRDefault="00103014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0340A4" w:rsidRDefault="009F63AF" w:rsidP="009F63AF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AF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9F63AF" w:rsidRPr="009F63AF" w:rsidRDefault="009F63AF" w:rsidP="009F63AF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A2E" w:rsidRPr="00EF02E3" w:rsidRDefault="00920A2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F63AF">
        <w:rPr>
          <w:rFonts w:ascii="Times New Roman" w:hAnsi="Times New Roman" w:cs="Times New Roman"/>
          <w:sz w:val="28"/>
          <w:szCs w:val="28"/>
        </w:rPr>
        <w:t>здравоохранения п</w:t>
      </w:r>
      <w:r w:rsidRPr="00EF02E3">
        <w:rPr>
          <w:rFonts w:ascii="Times New Roman" w:hAnsi="Times New Roman" w:cs="Times New Roman"/>
          <w:sz w:val="28"/>
          <w:szCs w:val="28"/>
        </w:rPr>
        <w:t xml:space="preserve">роизошло два важных события. Впервые в районе заработал компьютерный томограф. А в станице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Нововладимировской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664E4E" w:rsidRPr="00EF02E3">
        <w:rPr>
          <w:rFonts w:ascii="Times New Roman" w:hAnsi="Times New Roman" w:cs="Times New Roman"/>
          <w:sz w:val="28"/>
          <w:szCs w:val="28"/>
        </w:rPr>
        <w:t>построили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офис врача общей практики.</w:t>
      </w:r>
    </w:p>
    <w:p w:rsidR="006E77CB" w:rsidRPr="00EF02E3" w:rsidRDefault="006E77CB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Новый автомобиль скорой помощи получила в июне 2019 года тбилисская районная больница. Машина, оснащенная необходимым современным оборудованием, поступила в наш район в рамках социальной программы Каспийского трубопроводного консорциума.</w:t>
      </w:r>
    </w:p>
    <w:p w:rsidR="008B1672" w:rsidRPr="00EF02E3" w:rsidRDefault="008B167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Не могу не затронуть вопрос о недостроенном больничном комплексе. Краевое руководство активно включилось в решение этой проблемы. На сегодняшний день все судебные разбирательства завершены. К тому же полностью проведены необходимые обследования здания и готов обновленный проект. Он сейчас проходит государственную экспертизу. </w:t>
      </w:r>
      <w:r w:rsidR="00985F6D" w:rsidRPr="00EF02E3">
        <w:rPr>
          <w:rFonts w:ascii="Times New Roman" w:hAnsi="Times New Roman" w:cs="Times New Roman"/>
          <w:sz w:val="28"/>
          <w:szCs w:val="28"/>
        </w:rPr>
        <w:t>С</w:t>
      </w:r>
      <w:r w:rsidRPr="00EF02E3">
        <w:rPr>
          <w:rFonts w:ascii="Times New Roman" w:hAnsi="Times New Roman" w:cs="Times New Roman"/>
          <w:sz w:val="28"/>
          <w:szCs w:val="28"/>
        </w:rPr>
        <w:t>троительные работы</w:t>
      </w:r>
      <w:r w:rsidR="00985F6D" w:rsidRPr="00EF02E3">
        <w:rPr>
          <w:rFonts w:ascii="Times New Roman" w:hAnsi="Times New Roman" w:cs="Times New Roman"/>
          <w:sz w:val="28"/>
          <w:szCs w:val="28"/>
        </w:rPr>
        <w:t xml:space="preserve"> начнутся уже в этом году</w:t>
      </w:r>
      <w:r w:rsidRPr="00EF02E3">
        <w:rPr>
          <w:rFonts w:ascii="Times New Roman" w:hAnsi="Times New Roman" w:cs="Times New Roman"/>
          <w:sz w:val="28"/>
          <w:szCs w:val="28"/>
        </w:rPr>
        <w:t>. Завершить объект планируется в 2021 году.</w:t>
      </w:r>
    </w:p>
    <w:p w:rsidR="00636C58" w:rsidRPr="00EF02E3" w:rsidRDefault="00985F6D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2020-ом</w:t>
      </w:r>
      <w:r w:rsidR="00636C58" w:rsidRPr="00EF02E3">
        <w:rPr>
          <w:rFonts w:ascii="Times New Roman" w:hAnsi="Times New Roman" w:cs="Times New Roman"/>
          <w:sz w:val="28"/>
          <w:szCs w:val="28"/>
        </w:rPr>
        <w:t xml:space="preserve"> планируем приобрести жилье для медиков. Нам важно, чтобы укомплектованность врачами в районе росла</w:t>
      </w:r>
      <w:r w:rsidR="006B17F5" w:rsidRPr="00EF02E3">
        <w:rPr>
          <w:rFonts w:ascii="Times New Roman" w:hAnsi="Times New Roman" w:cs="Times New Roman"/>
          <w:sz w:val="28"/>
          <w:szCs w:val="28"/>
        </w:rPr>
        <w:t>,</w:t>
      </w:r>
      <w:r w:rsidR="00636C58" w:rsidRPr="00EF02E3">
        <w:rPr>
          <w:rFonts w:ascii="Times New Roman" w:hAnsi="Times New Roman" w:cs="Times New Roman"/>
          <w:sz w:val="28"/>
          <w:szCs w:val="28"/>
        </w:rPr>
        <w:t xml:space="preserve"> и жители получали квалифицированную медицинскую помощь.</w:t>
      </w:r>
    </w:p>
    <w:p w:rsidR="005020AE" w:rsidRPr="00EF02E3" w:rsidRDefault="005020A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36FFE" w:rsidRPr="00EF02E3" w:rsidRDefault="00136FFE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Все позитивные изменения в социальной сфере возможны</w:t>
      </w:r>
      <w:r w:rsidR="005020AE" w:rsidRPr="00EF02E3">
        <w:rPr>
          <w:rFonts w:ascii="Times New Roman" w:hAnsi="Times New Roman" w:cs="Times New Roman"/>
          <w:sz w:val="28"/>
          <w:szCs w:val="28"/>
        </w:rPr>
        <w:t xml:space="preserve"> благодаря стабильной экономике.</w:t>
      </w:r>
    </w:p>
    <w:p w:rsidR="000340A4" w:rsidRPr="00EF02E3" w:rsidRDefault="000340A4" w:rsidP="00436599">
      <w:pPr>
        <w:pStyle w:val="a3"/>
        <w:shd w:val="clear" w:color="auto" w:fill="FFFFFF"/>
        <w:spacing w:before="0" w:beforeAutospacing="0" w:after="0" w:afterAutospacing="0"/>
        <w:ind w:firstLine="1418"/>
        <w:jc w:val="center"/>
        <w:rPr>
          <w:bCs/>
          <w:sz w:val="28"/>
          <w:szCs w:val="28"/>
        </w:rPr>
      </w:pPr>
    </w:p>
    <w:p w:rsidR="004502D0" w:rsidRPr="009F63AF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center"/>
        <w:rPr>
          <w:rFonts w:ascii="Arial" w:hAnsi="Arial" w:cs="Arial"/>
          <w:b/>
          <w:sz w:val="28"/>
          <w:szCs w:val="28"/>
        </w:rPr>
      </w:pPr>
      <w:r w:rsidRPr="009F63AF">
        <w:rPr>
          <w:b/>
          <w:bCs/>
          <w:sz w:val="28"/>
          <w:szCs w:val="28"/>
        </w:rPr>
        <w:t>ФИНАНСЫ И ЭКОНОМИКА</w:t>
      </w:r>
    </w:p>
    <w:p w:rsidR="00F77467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На территории района осуществляют деятельность крупные и средние предприятия, представлен малый бизнес. Собственные доходы районного бюджета напрямую зависят от результатов их деятельности, от их </w:t>
      </w:r>
      <w:r w:rsidRPr="00EF02E3">
        <w:rPr>
          <w:sz w:val="28"/>
          <w:szCs w:val="28"/>
        </w:rPr>
        <w:lastRenderedPageBreak/>
        <w:t>успешности и процветания. В целом для экономики</w:t>
      </w:r>
      <w:r w:rsidR="00C60DD1" w:rsidRPr="00EF02E3">
        <w:rPr>
          <w:sz w:val="28"/>
          <w:szCs w:val="28"/>
        </w:rPr>
        <w:t>,</w:t>
      </w:r>
      <w:r w:rsidRPr="00EF02E3">
        <w:rPr>
          <w:sz w:val="28"/>
          <w:szCs w:val="28"/>
        </w:rPr>
        <w:t xml:space="preserve"> 2019 год был достаточно трудным и не простым, но, тем не менее, даже в таких условиях благодаря совместной работе нам удалось исполнить бюджетные назначения в полном объеме и выполнить все взятые обязательства. Хотя, уже на протяжении нескольких лет, мы ставим для себя очень напряженные планы по доходам и достаточно амбициозные обязательства по расходной части. </w:t>
      </w:r>
    </w:p>
    <w:p w:rsidR="004502D0" w:rsidRPr="00EF02E3" w:rsidRDefault="00F77467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Хочу поблагодарить в</w:t>
      </w:r>
      <w:r w:rsidR="004502D0" w:rsidRPr="00EF02E3">
        <w:rPr>
          <w:sz w:val="28"/>
          <w:szCs w:val="28"/>
        </w:rPr>
        <w:t>се</w:t>
      </w:r>
      <w:r w:rsidRPr="00EF02E3">
        <w:rPr>
          <w:sz w:val="28"/>
          <w:szCs w:val="28"/>
        </w:rPr>
        <w:t>х руководителей</w:t>
      </w:r>
      <w:r w:rsidR="004502D0" w:rsidRPr="00EF02E3">
        <w:rPr>
          <w:sz w:val="28"/>
          <w:szCs w:val="28"/>
        </w:rPr>
        <w:t xml:space="preserve"> предприятий и представител</w:t>
      </w:r>
      <w:r w:rsidRPr="00EF02E3">
        <w:rPr>
          <w:sz w:val="28"/>
          <w:szCs w:val="28"/>
        </w:rPr>
        <w:t>ей</w:t>
      </w:r>
      <w:r w:rsidR="004502D0" w:rsidRPr="00EF02E3">
        <w:rPr>
          <w:sz w:val="28"/>
          <w:szCs w:val="28"/>
        </w:rPr>
        <w:t xml:space="preserve"> бизнеса нашего муниципального образования, а также коллег из налоговой службы, службы судебных приставов. 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Всего консолидированная доходная часть по муниципальному образовани</w:t>
      </w:r>
      <w:r w:rsidR="004E31B9" w:rsidRPr="00EF02E3">
        <w:rPr>
          <w:sz w:val="28"/>
          <w:szCs w:val="28"/>
        </w:rPr>
        <w:t>ю</w:t>
      </w:r>
      <w:r w:rsidRPr="00EF02E3">
        <w:rPr>
          <w:sz w:val="28"/>
          <w:szCs w:val="28"/>
        </w:rPr>
        <w:t xml:space="preserve"> была исполнена в объеме 1</w:t>
      </w:r>
      <w:r w:rsidR="00F77467" w:rsidRPr="00EF02E3">
        <w:rPr>
          <w:sz w:val="28"/>
          <w:szCs w:val="28"/>
        </w:rPr>
        <w:t xml:space="preserve"> млрд 460 млн рублей или 100</w:t>
      </w:r>
      <w:r w:rsidRPr="00EF02E3">
        <w:rPr>
          <w:sz w:val="28"/>
          <w:szCs w:val="28"/>
        </w:rPr>
        <w:t>% от плановых назначений.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Профинансировано расходных обязательств на сумму 1 млрд 470 млн рублей. Расходная часть бюджета исполнена более чем на 97%. Это достаточно высокий показатель, который говорит об эффективности бюджетного процесса.  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По отдельным источникам нам удается существенно наращивать темпы роста относительно прошлогодних поступлений.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Хотел бы </w:t>
      </w:r>
      <w:r w:rsidR="00985F6D" w:rsidRPr="00EF02E3">
        <w:rPr>
          <w:sz w:val="28"/>
          <w:szCs w:val="28"/>
        </w:rPr>
        <w:t>отметить, что</w:t>
      </w:r>
      <w:r w:rsidRPr="00EF02E3">
        <w:rPr>
          <w:sz w:val="28"/>
          <w:szCs w:val="28"/>
        </w:rPr>
        <w:t xml:space="preserve"> </w:t>
      </w:r>
      <w:r w:rsidR="00985F6D" w:rsidRPr="00EF02E3">
        <w:rPr>
          <w:sz w:val="28"/>
          <w:szCs w:val="28"/>
        </w:rPr>
        <w:t xml:space="preserve">налог на доходы физических лиц </w:t>
      </w:r>
      <w:r w:rsidRPr="00EF02E3">
        <w:rPr>
          <w:sz w:val="28"/>
          <w:szCs w:val="28"/>
        </w:rPr>
        <w:t>на протяжении нескольких лет</w:t>
      </w:r>
      <w:r w:rsidR="00985F6D" w:rsidRPr="00EF02E3">
        <w:rPr>
          <w:sz w:val="28"/>
          <w:szCs w:val="28"/>
        </w:rPr>
        <w:t xml:space="preserve"> ежегодно</w:t>
      </w:r>
      <w:r w:rsidRPr="00EF02E3">
        <w:rPr>
          <w:sz w:val="28"/>
          <w:szCs w:val="28"/>
        </w:rPr>
        <w:t xml:space="preserve"> растет темпами более 5%, доходы от упрощенной системы налогообложения увеличились </w:t>
      </w:r>
      <w:r w:rsidR="00985F6D" w:rsidRPr="00EF02E3">
        <w:rPr>
          <w:sz w:val="28"/>
          <w:szCs w:val="28"/>
        </w:rPr>
        <w:t>на 39%.</w:t>
      </w:r>
    </w:p>
    <w:p w:rsidR="006B4F71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По итогам 2019 года нам удалось п</w:t>
      </w:r>
      <w:r w:rsidR="006B4F71" w:rsidRPr="00EF02E3">
        <w:rPr>
          <w:sz w:val="28"/>
          <w:szCs w:val="28"/>
        </w:rPr>
        <w:t xml:space="preserve">олучить более 212 млн рублей </w:t>
      </w:r>
      <w:r w:rsidRPr="00EF02E3">
        <w:rPr>
          <w:sz w:val="28"/>
          <w:szCs w:val="28"/>
        </w:rPr>
        <w:t xml:space="preserve">субсидий по краевым и федеральным программам, это больше чем в прошлом году на 38%. </w:t>
      </w:r>
    </w:p>
    <w:p w:rsidR="006B4F71" w:rsidRPr="00EF02E3" w:rsidRDefault="00E474E9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Э</w:t>
      </w:r>
      <w:r w:rsidR="004502D0" w:rsidRPr="00EF02E3">
        <w:rPr>
          <w:sz w:val="28"/>
          <w:szCs w:val="28"/>
        </w:rPr>
        <w:t xml:space="preserve">то хороший результат, но ставлю задачу всем отраслевым ведомствам и сельским поселениям не сбавлять темпов, делать все возможное по вступлению в программы предусматривающие краевое и федеральное финансирование. Поселения, которые будут участвовать в таких программах, для исполнения своих финансовых обязательств и дальше будут получать помощь от районного бюджета. </w:t>
      </w:r>
    </w:p>
    <w:p w:rsidR="006B4F71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Напомню, что по итогам прошлого года такой помощи поселениям было оказано на сумму </w:t>
      </w:r>
      <w:r w:rsidR="006B4F71" w:rsidRPr="00EF02E3">
        <w:rPr>
          <w:sz w:val="28"/>
          <w:szCs w:val="28"/>
        </w:rPr>
        <w:t>9 млн</w:t>
      </w:r>
      <w:r w:rsidRPr="00EF02E3">
        <w:rPr>
          <w:sz w:val="28"/>
          <w:szCs w:val="28"/>
        </w:rPr>
        <w:t xml:space="preserve"> руб</w:t>
      </w:r>
      <w:r w:rsidR="006C28EE" w:rsidRPr="00EF02E3">
        <w:rPr>
          <w:sz w:val="28"/>
          <w:szCs w:val="28"/>
        </w:rPr>
        <w:t>лей</w:t>
      </w:r>
      <w:r w:rsidR="006B4F71" w:rsidRPr="00EF02E3">
        <w:rPr>
          <w:sz w:val="28"/>
          <w:szCs w:val="28"/>
        </w:rPr>
        <w:t>.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>Радует тот факт, что растут поступление от НДФЛ</w:t>
      </w:r>
      <w:r w:rsidR="00A20022" w:rsidRPr="00EF02E3">
        <w:rPr>
          <w:sz w:val="28"/>
          <w:szCs w:val="28"/>
        </w:rPr>
        <w:t xml:space="preserve">, </w:t>
      </w:r>
      <w:r w:rsidRPr="00EF02E3">
        <w:rPr>
          <w:sz w:val="28"/>
          <w:szCs w:val="28"/>
        </w:rPr>
        <w:t>это значит, что общий районный фонд оплаты труда увеличивается</w:t>
      </w:r>
      <w:r w:rsidR="00A20022" w:rsidRPr="00EF02E3">
        <w:rPr>
          <w:sz w:val="28"/>
          <w:szCs w:val="28"/>
        </w:rPr>
        <w:t>,</w:t>
      </w:r>
      <w:r w:rsidRPr="00EF02E3">
        <w:rPr>
          <w:sz w:val="28"/>
          <w:szCs w:val="28"/>
        </w:rPr>
        <w:t xml:space="preserve"> создаются новые рабочие места. 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В рамках национального проекта «Повышение производительности труда и содействия занятости населения» центром занятости населения нашего муниципалитета реализуется большой спектр программ, позволяющих </w:t>
      </w:r>
      <w:r w:rsidR="006F471B" w:rsidRPr="00EF02E3">
        <w:rPr>
          <w:sz w:val="28"/>
          <w:szCs w:val="28"/>
        </w:rPr>
        <w:t xml:space="preserve">жителям </w:t>
      </w:r>
      <w:r w:rsidRPr="00EF02E3">
        <w:rPr>
          <w:sz w:val="28"/>
          <w:szCs w:val="28"/>
        </w:rPr>
        <w:t xml:space="preserve">переквалифицироваться или открыть собственное дело. </w:t>
      </w:r>
    </w:p>
    <w:p w:rsidR="0086469B" w:rsidRPr="00EF02E3" w:rsidRDefault="0086469B" w:rsidP="00436599">
      <w:pPr>
        <w:pStyle w:val="a3"/>
        <w:shd w:val="clear" w:color="auto" w:fill="FFFFFF"/>
        <w:spacing w:before="0" w:beforeAutospacing="0" w:after="0" w:afterAutospacing="0"/>
        <w:ind w:firstLine="1560"/>
        <w:jc w:val="both"/>
        <w:rPr>
          <w:sz w:val="28"/>
          <w:szCs w:val="28"/>
        </w:rPr>
      </w:pP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560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В течение этого года посетил множество предприятий района, общался с сотрудниками, руководителями. Многие из предприятий в районе являются уникальными, их продукция одна из лучших в стране. Но знаете, что </w:t>
      </w:r>
      <w:r w:rsidRPr="00EF02E3">
        <w:rPr>
          <w:sz w:val="28"/>
          <w:szCs w:val="28"/>
        </w:rPr>
        <w:lastRenderedPageBreak/>
        <w:t>меня удивило больше всего — количество свободных вакансий, везде требуются сотрудники.</w:t>
      </w:r>
    </w:p>
    <w:p w:rsidR="004502D0" w:rsidRPr="00EF02E3" w:rsidRDefault="004502D0" w:rsidP="00436599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Большим резервом на рынке труда является создание условий для развития собственного бизнеса. </w:t>
      </w:r>
      <w:r w:rsidR="00526163" w:rsidRPr="00EF02E3">
        <w:rPr>
          <w:rFonts w:ascii="Times New Roman" w:hAnsi="Times New Roman" w:cs="Times New Roman"/>
          <w:sz w:val="28"/>
          <w:szCs w:val="28"/>
        </w:rPr>
        <w:t>Б</w:t>
      </w:r>
      <w:r w:rsidRPr="00EF02E3">
        <w:rPr>
          <w:rFonts w:ascii="Times New Roman" w:hAnsi="Times New Roman" w:cs="Times New Roman"/>
          <w:sz w:val="28"/>
          <w:szCs w:val="28"/>
        </w:rPr>
        <w:t>ольшим спросом среди предпринимательского сообщества пользуется наш «Центр поддержке предпринимательства»</w:t>
      </w:r>
      <w:r w:rsidR="00526163" w:rsidRPr="00EF02E3">
        <w:rPr>
          <w:rFonts w:ascii="Times New Roman" w:hAnsi="Times New Roman" w:cs="Times New Roman"/>
          <w:sz w:val="28"/>
          <w:szCs w:val="28"/>
        </w:rPr>
        <w:t>.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 минувший год центром предоставлено более 1200 услуг субъектам </w:t>
      </w:r>
      <w:r w:rsidR="00C778E5" w:rsidRPr="00EF02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малого и среднего бизнеса.</w:t>
      </w:r>
      <w:r w:rsidRPr="00EF02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Хочу отметить, что уже на протяжении нескольких лет по количеств</w:t>
      </w:r>
      <w:r w:rsidR="00C778E5" w:rsidRPr="00EF02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EF02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предоставленных услуг наш центр поддержки предпринимателей находится в числе лидеров среди муниципальных центров поддержки Краснодарского края.</w:t>
      </w:r>
    </w:p>
    <w:p w:rsidR="004502D0" w:rsidRPr="00EF02E3" w:rsidRDefault="004502D0" w:rsidP="004365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F02E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этом году Центром оформлено 64 пакета документов на получение субсидии на общую сумму более 27 млн рублей. И эти денежные средства были привлечены непосредственно в наш реальный сектор экономики. </w:t>
      </w:r>
    </w:p>
    <w:p w:rsidR="004502D0" w:rsidRPr="00EF02E3" w:rsidRDefault="004502D0" w:rsidP="004365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F02E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Благодаря использованию всех направлений институтов поддержки предпринимательства по итогам года мы имеем положительное сальдо по численности предпринимателей. В 2019 году вновь зарегистрировалось в статусе индивидуального предпринимателя 302 субъекта.</w:t>
      </w:r>
    </w:p>
    <w:p w:rsidR="0086469B" w:rsidRPr="00EF02E3" w:rsidRDefault="0086469B" w:rsidP="004365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4502D0" w:rsidRDefault="004502D0" w:rsidP="00436599">
      <w:pPr>
        <w:pStyle w:val="a3"/>
        <w:shd w:val="clear" w:color="auto" w:fill="FFFFFF"/>
        <w:spacing w:before="0" w:beforeAutospacing="0" w:after="0" w:afterAutospacing="0"/>
        <w:ind w:firstLine="993"/>
        <w:jc w:val="center"/>
        <w:rPr>
          <w:b/>
          <w:bCs/>
          <w:sz w:val="28"/>
          <w:szCs w:val="28"/>
        </w:rPr>
      </w:pPr>
      <w:r w:rsidRPr="009F63AF">
        <w:rPr>
          <w:b/>
          <w:bCs/>
          <w:sz w:val="28"/>
          <w:szCs w:val="28"/>
        </w:rPr>
        <w:t>ИНВЕСТИЦИИ</w:t>
      </w:r>
    </w:p>
    <w:p w:rsidR="009F63AF" w:rsidRPr="009F63AF" w:rsidRDefault="009F63AF" w:rsidP="00436599">
      <w:pPr>
        <w:pStyle w:val="a3"/>
        <w:shd w:val="clear" w:color="auto" w:fill="FFFFFF"/>
        <w:spacing w:before="0" w:beforeAutospacing="0" w:after="0" w:afterAutospacing="0"/>
        <w:ind w:firstLine="993"/>
        <w:jc w:val="center"/>
        <w:rPr>
          <w:b/>
          <w:sz w:val="28"/>
          <w:szCs w:val="28"/>
        </w:rPr>
      </w:pP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EF02E3">
        <w:rPr>
          <w:sz w:val="28"/>
          <w:szCs w:val="28"/>
        </w:rPr>
        <w:t xml:space="preserve">Мы продолжаем делать упор на привлечение инвесторов. Тбилисский район первый муниципалитет в Краснодарском крае, который стал проводить собственный муниципальный инвестиционный форум. В 2019 году </w:t>
      </w:r>
      <w:proofErr w:type="spellStart"/>
      <w:r w:rsidRPr="00EF02E3">
        <w:rPr>
          <w:sz w:val="28"/>
          <w:szCs w:val="28"/>
        </w:rPr>
        <w:t>инвестфорум</w:t>
      </w:r>
      <w:proofErr w:type="spellEnd"/>
      <w:r w:rsidRPr="00EF02E3">
        <w:rPr>
          <w:sz w:val="28"/>
          <w:szCs w:val="28"/>
        </w:rPr>
        <w:t xml:space="preserve"> прошел уже в третий раз. История нашего форума насчитывает уже 61 проект на 800 млн рублей, благодаря чему в муниципалитете создано 300 рабочих мест, появились новые производственные объекты. </w:t>
      </w: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районе построены теплицы, овощехранилище, базы отдыха, фермы, питомники декоративных растений, заложены новые сады.  Уже на финальной стадии реализации находится совершенно новое предприятие, которое было создано с «нуля» в нашем муниципалитете – это Фабрика фигурного шоколада. Этот проект также был подписан на площадке Сочинского форума в 2019 году. </w:t>
      </w: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подписанного в 2019 году соглашения с «Кубанскими маслами» по реконструкции ТЭЦ была проведена совместная работа с центром сопровождения инвестиций Краснодарского края по получению технических условий на присоединение к газовым сетям. Проект будет реализован в 2020 году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мощности ТЭЦ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сможет увеличить 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25%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2D0" w:rsidRPr="00EF02E3" w:rsidRDefault="004502D0" w:rsidP="00436599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i/>
          <w:color w:val="FF0000"/>
          <w:sz w:val="28"/>
          <w:szCs w:val="28"/>
        </w:rPr>
      </w:pPr>
      <w:r w:rsidRPr="00EF02E3">
        <w:rPr>
          <w:sz w:val="28"/>
          <w:szCs w:val="28"/>
        </w:rPr>
        <w:t>Несмотря на непростые экономические условия, сложившиеся в 2019 году, наши предприятия все равно продолжают инвестировать в собственные производства, так суммарно за 2019 год наш бизнес накопил более 400 млн</w:t>
      </w:r>
      <w:r w:rsidRPr="00EF02E3">
        <w:rPr>
          <w:i/>
          <w:sz w:val="28"/>
          <w:szCs w:val="28"/>
        </w:rPr>
        <w:t xml:space="preserve">. </w:t>
      </w: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в районе состоялась встреча с участниками конкурса «Лидеры России» и «Лидеры Кубани», образовавших клуб содействия инновационному развитию Краснодарского края «</w:t>
      </w:r>
      <w:proofErr w:type="spellStart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Фишт</w:t>
      </w:r>
      <w:proofErr w:type="spellEnd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Члены клуба «</w:t>
      </w:r>
      <w:proofErr w:type="spellStart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Фишт</w:t>
      </w:r>
      <w:proofErr w:type="spellEnd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дважды посетили станицу </w:t>
      </w:r>
      <w:proofErr w:type="spellStart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Ловлинскую</w:t>
      </w:r>
      <w:proofErr w:type="spellEnd"/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предложили ряд идей, как увеличить бюджет 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поселения. Интересно, что об этом лидеры рассказали на встрече с президентом России Владимиром</w:t>
      </w:r>
      <w:r w:rsidR="00CD0196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Владимировичем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Путиным.</w:t>
      </w: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постоянное внимание уделялось сокращению недоимки по имущественным налогам в местный бюджет. Недоимка прошлых лет является ощутимым резервом увеличения доходной части бюджетов всех уровней.  Поставленная задача по сокращению имущественных н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 физ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в объеме более 50% от общей недоимки начала года была выполнена. На отчетную дату 1 декабря 2019 года снижение недоимки составило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 w:rsidR="00A27525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15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</w:t>
      </w:r>
      <w:r w:rsidR="00CA0F7E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8B2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задолженности юридических лиц и </w:t>
      </w:r>
      <w:r w:rsidR="00AB28B2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мобилизовано недоимки по всем видам налогов более 7 млн. руб</w:t>
      </w:r>
      <w:r w:rsidR="00AB28B2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28B2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 масса задолженности ю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– 81 % приходится на предприятия банкроты (более 193 млн. руб.). </w:t>
      </w:r>
    </w:p>
    <w:p w:rsidR="004502D0" w:rsidRPr="00EF02E3" w:rsidRDefault="00775841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02D0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важно мобилизовать эти задолженности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469B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Обращаюсь</w:t>
      </w:r>
      <w:r w:rsidR="004502D0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всем службам участвующем в этом процессе </w:t>
      </w:r>
      <w:r w:rsidR="00EB29D0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инспекции</w:t>
      </w:r>
      <w:r w:rsidR="004502D0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</w:t>
      </w: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02D0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приставов – нам необходимо наладить максимальное, эффективное взаимодействие. По итогу нашей совместной работы эти «зависшие» денежные средства должны принести реальные блага нашим жителям в виде новых социальных объектов</w:t>
      </w:r>
      <w:r w:rsidR="00074E47"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2D0" w:rsidRPr="00EF02E3" w:rsidRDefault="004502D0" w:rsidP="0043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2019 года проводилась работа по разработке Стратегии социально-экономического развития муниципального образования Тбилисский район на период до 2030 года. Она учитывает все основные посылы развития с учетом указов президента РФ Владимира Путина. Каждый отраслевой орган получил совершенно конкретные целевые показатели к которым он должен стремиться. Прописаны инструменты достижения этих показателей. Надеюсь, что данный документ станет основным ориентиром в работе, а его исполнение позволит реально улучшить социально-экономические условия проживания наших граждан. </w:t>
      </w:r>
    </w:p>
    <w:p w:rsidR="00114A2F" w:rsidRPr="00EF02E3" w:rsidRDefault="00114A2F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48109D" w:rsidRDefault="0048109D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AF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9F63AF" w:rsidRPr="009F63AF" w:rsidRDefault="009F63AF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09D" w:rsidRPr="00EF02E3" w:rsidRDefault="00CC152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Тбилисский район – сельскохозяйственный. П</w:t>
      </w:r>
      <w:r w:rsidR="0048109D" w:rsidRPr="00EF02E3">
        <w:rPr>
          <w:rFonts w:ascii="Times New Roman" w:hAnsi="Times New Roman" w:cs="Times New Roman"/>
          <w:sz w:val="28"/>
          <w:szCs w:val="28"/>
        </w:rPr>
        <w:t>роизводством сельскохозяйственной продукции в муниципалитете занимаются более 18 тысяч хозяйствующих субъектов.</w:t>
      </w:r>
    </w:p>
    <w:p w:rsidR="00821B58" w:rsidRPr="00EF02E3" w:rsidRDefault="002A18DD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821B58" w:rsidRPr="00EF02E3">
        <w:rPr>
          <w:rFonts w:ascii="Times New Roman" w:hAnsi="Times New Roman" w:cs="Times New Roman"/>
          <w:sz w:val="28"/>
          <w:szCs w:val="28"/>
        </w:rPr>
        <w:t>Тбилисский р</w:t>
      </w:r>
      <w:r w:rsidRPr="00EF02E3">
        <w:rPr>
          <w:rFonts w:ascii="Times New Roman" w:hAnsi="Times New Roman" w:cs="Times New Roman"/>
          <w:sz w:val="28"/>
          <w:szCs w:val="28"/>
        </w:rPr>
        <w:t xml:space="preserve">айон </w:t>
      </w:r>
      <w:r w:rsidR="00821B58" w:rsidRPr="00EF02E3">
        <w:rPr>
          <w:rFonts w:ascii="Times New Roman" w:hAnsi="Times New Roman" w:cs="Times New Roman"/>
          <w:sz w:val="28"/>
          <w:szCs w:val="28"/>
        </w:rPr>
        <w:t>стал лидером по уборке зерновых. И в 2019-ом в муниципалитете собрали достойный урожай</w:t>
      </w:r>
      <w:r w:rsidR="00D6280B" w:rsidRPr="00EF02E3">
        <w:rPr>
          <w:rFonts w:ascii="Times New Roman" w:hAnsi="Times New Roman" w:cs="Times New Roman"/>
          <w:sz w:val="28"/>
          <w:szCs w:val="28"/>
        </w:rPr>
        <w:t xml:space="preserve"> зерна.</w:t>
      </w:r>
      <w:r w:rsidR="00821B58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D6280B" w:rsidRPr="00EF02E3">
        <w:rPr>
          <w:rFonts w:ascii="Times New Roman" w:hAnsi="Times New Roman" w:cs="Times New Roman"/>
          <w:sz w:val="28"/>
          <w:szCs w:val="28"/>
        </w:rPr>
        <w:t>Валовой сбор зерновых и зернобобовых культур с учетом кукурузы в 2019 году составил</w:t>
      </w:r>
      <w:r w:rsidR="00D6280B" w:rsidRPr="00EF02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280B" w:rsidRPr="00EF02E3">
        <w:rPr>
          <w:rFonts w:ascii="Times New Roman" w:hAnsi="Times New Roman" w:cs="Times New Roman"/>
          <w:sz w:val="28"/>
          <w:szCs w:val="28"/>
        </w:rPr>
        <w:t>3</w:t>
      </w:r>
      <w:r w:rsidR="006541DC" w:rsidRPr="00EF02E3">
        <w:rPr>
          <w:rFonts w:ascii="Times New Roman" w:hAnsi="Times New Roman" w:cs="Times New Roman"/>
          <w:sz w:val="28"/>
          <w:szCs w:val="28"/>
        </w:rPr>
        <w:t>2</w:t>
      </w:r>
      <w:r w:rsidR="009A10B6" w:rsidRPr="00EF02E3">
        <w:rPr>
          <w:rFonts w:ascii="Times New Roman" w:hAnsi="Times New Roman" w:cs="Times New Roman"/>
          <w:sz w:val="28"/>
          <w:szCs w:val="28"/>
        </w:rPr>
        <w:t>6</w:t>
      </w:r>
      <w:r w:rsidR="00D6280B" w:rsidRPr="00EF02E3"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5217E2" w:rsidRPr="00EF02E3">
        <w:rPr>
          <w:rFonts w:ascii="Times New Roman" w:hAnsi="Times New Roman" w:cs="Times New Roman"/>
          <w:sz w:val="28"/>
          <w:szCs w:val="28"/>
        </w:rPr>
        <w:t>.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увеличен валовой сбор </w:t>
      </w:r>
      <w:r w:rsidR="00973B7F" w:rsidRPr="00EF02E3">
        <w:rPr>
          <w:rFonts w:ascii="Times New Roman" w:hAnsi="Times New Roman" w:cs="Times New Roman"/>
          <w:sz w:val="28"/>
          <w:szCs w:val="28"/>
        </w:rPr>
        <w:t>зерновых и зернобобовых культур</w:t>
      </w:r>
      <w:r w:rsidRPr="00EF02E3">
        <w:rPr>
          <w:rFonts w:ascii="Times New Roman" w:hAnsi="Times New Roman" w:cs="Times New Roman"/>
          <w:sz w:val="28"/>
          <w:szCs w:val="28"/>
        </w:rPr>
        <w:t>, подсолнечника</w:t>
      </w:r>
      <w:r w:rsidR="00973B7F" w:rsidRPr="00EF02E3">
        <w:rPr>
          <w:rFonts w:ascii="Times New Roman" w:hAnsi="Times New Roman" w:cs="Times New Roman"/>
          <w:sz w:val="28"/>
          <w:szCs w:val="28"/>
        </w:rPr>
        <w:t xml:space="preserve">, сои, </w:t>
      </w:r>
      <w:r w:rsidRPr="00EF02E3">
        <w:rPr>
          <w:rFonts w:ascii="Times New Roman" w:hAnsi="Times New Roman" w:cs="Times New Roman"/>
          <w:sz w:val="28"/>
          <w:szCs w:val="28"/>
        </w:rPr>
        <w:t>сахарной свеклы</w:t>
      </w:r>
      <w:r w:rsidR="00973B7F" w:rsidRPr="00EF02E3">
        <w:rPr>
          <w:rFonts w:ascii="Times New Roman" w:hAnsi="Times New Roman" w:cs="Times New Roman"/>
          <w:sz w:val="28"/>
          <w:szCs w:val="28"/>
        </w:rPr>
        <w:t>.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За высокими урожаями стоит тяжелый, кропотливый труд всех растениеводов района. Хозяйства всех форм собственности работали над повышением плодородия почв, активно инвестировали обновление </w:t>
      </w:r>
      <w:r w:rsidRPr="00EF02E3">
        <w:rPr>
          <w:rFonts w:ascii="Times New Roman" w:hAnsi="Times New Roman" w:cs="Times New Roman"/>
          <w:sz w:val="28"/>
          <w:szCs w:val="28"/>
        </w:rPr>
        <w:lastRenderedPageBreak/>
        <w:t>машинотракторного парка. За 2019 год приобретено 102 единицы новой сельскохозяйственной техники на сумму более 300 млн. рублей.</w:t>
      </w:r>
    </w:p>
    <w:p w:rsidR="00C55CB2" w:rsidRPr="00EF02E3" w:rsidRDefault="005D77B6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</w:t>
      </w:r>
      <w:r w:rsidR="00C55CB2" w:rsidRPr="00EF02E3">
        <w:rPr>
          <w:rFonts w:ascii="Times New Roman" w:hAnsi="Times New Roman" w:cs="Times New Roman"/>
          <w:sz w:val="28"/>
          <w:szCs w:val="28"/>
        </w:rPr>
        <w:t>семи сельскохозяйственными организациями района велась целенаправленная работа по улучшению условий труда животноводов, строительству и реконструкции животноводческих помещений, обновлению техники и оборудования.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86469B" w:rsidRPr="00EF02E3">
        <w:rPr>
          <w:rFonts w:ascii="Times New Roman" w:hAnsi="Times New Roman" w:cs="Times New Roman"/>
          <w:sz w:val="28"/>
          <w:szCs w:val="28"/>
        </w:rPr>
        <w:t xml:space="preserve">на 1089 голов </w:t>
      </w:r>
      <w:r w:rsidRPr="00EF02E3">
        <w:rPr>
          <w:rFonts w:ascii="Times New Roman" w:hAnsi="Times New Roman" w:cs="Times New Roman"/>
          <w:sz w:val="28"/>
          <w:szCs w:val="28"/>
        </w:rPr>
        <w:t>увеличилась численность поголовья крупного рогатого скота во всех категориях хозяйств</w:t>
      </w:r>
      <w:r w:rsidR="0086469B" w:rsidRPr="00EF02E3">
        <w:rPr>
          <w:rFonts w:ascii="Times New Roman" w:hAnsi="Times New Roman" w:cs="Times New Roman"/>
          <w:sz w:val="28"/>
          <w:szCs w:val="28"/>
        </w:rPr>
        <w:t xml:space="preserve"> района (всего – </w:t>
      </w:r>
      <w:r w:rsidRPr="00EF02E3">
        <w:rPr>
          <w:rFonts w:ascii="Times New Roman" w:hAnsi="Times New Roman" w:cs="Times New Roman"/>
          <w:sz w:val="28"/>
          <w:szCs w:val="28"/>
        </w:rPr>
        <w:t>17285 голов</w:t>
      </w:r>
      <w:r w:rsidR="0086469B" w:rsidRPr="00EF02E3">
        <w:rPr>
          <w:rFonts w:ascii="Times New Roman" w:hAnsi="Times New Roman" w:cs="Times New Roman"/>
          <w:sz w:val="28"/>
          <w:szCs w:val="28"/>
        </w:rPr>
        <w:t>)</w:t>
      </w:r>
      <w:r w:rsidR="005D77B6" w:rsidRPr="00EF02E3">
        <w:rPr>
          <w:rFonts w:ascii="Times New Roman" w:hAnsi="Times New Roman" w:cs="Times New Roman"/>
          <w:sz w:val="28"/>
          <w:szCs w:val="28"/>
        </w:rPr>
        <w:t>. Выросло п</w:t>
      </w:r>
      <w:r w:rsidRPr="00EF02E3">
        <w:rPr>
          <w:rFonts w:ascii="Times New Roman" w:hAnsi="Times New Roman" w:cs="Times New Roman"/>
          <w:sz w:val="28"/>
          <w:szCs w:val="28"/>
        </w:rPr>
        <w:t xml:space="preserve">роизводство молока </w:t>
      </w:r>
      <w:r w:rsidR="005D77B6" w:rsidRPr="00EF02E3">
        <w:rPr>
          <w:rFonts w:ascii="Times New Roman" w:hAnsi="Times New Roman" w:cs="Times New Roman"/>
          <w:sz w:val="28"/>
          <w:szCs w:val="28"/>
        </w:rPr>
        <w:t>до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48 тыс. тонн. 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Стабильным ростом за последние годы отмечено производство мяса скота и птицы на убой, которое в 2019 год</w:t>
      </w:r>
      <w:r w:rsidR="005D77B6" w:rsidRPr="00EF02E3">
        <w:rPr>
          <w:rFonts w:ascii="Times New Roman" w:hAnsi="Times New Roman" w:cs="Times New Roman"/>
          <w:sz w:val="28"/>
          <w:szCs w:val="28"/>
        </w:rPr>
        <w:t>у составило более 32 тыс. тонн.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Весомый вклад в развитие агропромышленного комплекса Тбилисского района вносят представители малых форм хозяйствования, которыми в 2019 году произведено</w:t>
      </w:r>
      <w:r w:rsidR="0086469B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16 тыс. тонн молока, более 4 тыс. тонн мяса, 15 млн яиц.</w:t>
      </w:r>
    </w:p>
    <w:p w:rsidR="00114A2F" w:rsidRPr="00EF02E3" w:rsidRDefault="00114A2F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217E2" w:rsidRPr="00EF02E3" w:rsidRDefault="00870B0D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Вопросы развития малых форм хозяйствования, поддержка фермеров и личных подсобных хозяйств находятся на постоянном контроле районной администрации. В этом году администрацией </w:t>
      </w:r>
      <w:r w:rsidR="005D77B6" w:rsidRPr="00EF02E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F02E3">
        <w:rPr>
          <w:rFonts w:ascii="Times New Roman" w:hAnsi="Times New Roman" w:cs="Times New Roman"/>
          <w:sz w:val="28"/>
          <w:szCs w:val="28"/>
        </w:rPr>
        <w:t>населению, занимающемуся личным подсобным хозяйством, предоставлено 57</w:t>
      </w:r>
      <w:r w:rsidR="005D77B6" w:rsidRPr="00EF02E3">
        <w:rPr>
          <w:rFonts w:ascii="Times New Roman" w:hAnsi="Times New Roman" w:cs="Times New Roman"/>
          <w:sz w:val="28"/>
          <w:szCs w:val="28"/>
        </w:rPr>
        <w:t>8</w:t>
      </w:r>
      <w:r w:rsidRPr="00EF02E3">
        <w:rPr>
          <w:rFonts w:ascii="Times New Roman" w:hAnsi="Times New Roman" w:cs="Times New Roman"/>
          <w:sz w:val="28"/>
          <w:szCs w:val="28"/>
        </w:rPr>
        <w:t xml:space="preserve"> га сельхозугодий под пастбища, огороды и сенокосы.</w:t>
      </w:r>
      <w:r w:rsidR="005217E2" w:rsidRPr="00EF02E3">
        <w:rPr>
          <w:rFonts w:ascii="Times New Roman" w:hAnsi="Times New Roman" w:cs="Times New Roman"/>
          <w:sz w:val="28"/>
          <w:szCs w:val="28"/>
        </w:rPr>
        <w:t xml:space="preserve"> На сегодняшний день в работе находится еще свыше 200 га земли, которые будут п</w:t>
      </w:r>
      <w:r w:rsidR="0052673C" w:rsidRPr="00EF02E3">
        <w:rPr>
          <w:rFonts w:ascii="Times New Roman" w:hAnsi="Times New Roman" w:cs="Times New Roman"/>
          <w:sz w:val="28"/>
          <w:szCs w:val="28"/>
        </w:rPr>
        <w:t xml:space="preserve">редоставлены </w:t>
      </w:r>
      <w:r w:rsidR="005217E2" w:rsidRPr="00EF02E3">
        <w:rPr>
          <w:rFonts w:ascii="Times New Roman" w:hAnsi="Times New Roman" w:cs="Times New Roman"/>
          <w:sz w:val="28"/>
          <w:szCs w:val="28"/>
        </w:rPr>
        <w:t xml:space="preserve">жителям. </w:t>
      </w:r>
    </w:p>
    <w:p w:rsidR="00870B0D" w:rsidRPr="00EF02E3" w:rsidRDefault="00870B0D" w:rsidP="0043659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Представителям малых форм хозяйствования из краевого бюджета выплачено более 20 млн рублей субсидий. </w:t>
      </w:r>
      <w:r w:rsidR="00531A97" w:rsidRPr="00EF02E3">
        <w:rPr>
          <w:rFonts w:ascii="Times New Roman" w:hAnsi="Times New Roman" w:cs="Times New Roman"/>
          <w:sz w:val="28"/>
          <w:szCs w:val="28"/>
        </w:rPr>
        <w:t xml:space="preserve">Всего с 2016 года малым формам хозяйствования выдано </w:t>
      </w:r>
      <w:r w:rsidR="005217E2" w:rsidRPr="00EF02E3">
        <w:rPr>
          <w:rFonts w:ascii="Times New Roman" w:hAnsi="Times New Roman" w:cs="Times New Roman"/>
          <w:sz w:val="28"/>
          <w:szCs w:val="28"/>
        </w:rPr>
        <w:t xml:space="preserve">свыше 73 </w:t>
      </w:r>
      <w:r w:rsidR="00531A97" w:rsidRPr="00EF02E3">
        <w:rPr>
          <w:rFonts w:ascii="Times New Roman" w:hAnsi="Times New Roman" w:cs="Times New Roman"/>
          <w:sz w:val="28"/>
          <w:szCs w:val="28"/>
        </w:rPr>
        <w:t>млн рублей субсидий.</w:t>
      </w:r>
    </w:p>
    <w:p w:rsidR="00C55CB2" w:rsidRPr="00EF02E3" w:rsidRDefault="00CD0196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Тбилисский район стал первым в крае по привлечению грантов. </w:t>
      </w:r>
      <w:r w:rsidR="004463BA" w:rsidRPr="00EF02E3">
        <w:rPr>
          <w:rFonts w:ascii="Times New Roman" w:hAnsi="Times New Roman" w:cs="Times New Roman"/>
          <w:sz w:val="28"/>
          <w:szCs w:val="28"/>
        </w:rPr>
        <w:t>В 2019 году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восемь</w:t>
      </w:r>
      <w:r w:rsidR="00FD5C1B" w:rsidRPr="00EF02E3">
        <w:rPr>
          <w:rFonts w:ascii="Times New Roman" w:hAnsi="Times New Roman" w:cs="Times New Roman"/>
          <w:sz w:val="28"/>
          <w:szCs w:val="28"/>
        </w:rPr>
        <w:t xml:space="preserve"> глав КФХ</w:t>
      </w:r>
      <w:r w:rsidR="001A6BF3" w:rsidRPr="00EF02E3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FD5C1B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C55CB2" w:rsidRPr="00EF02E3">
        <w:rPr>
          <w:rFonts w:ascii="Times New Roman" w:hAnsi="Times New Roman" w:cs="Times New Roman"/>
          <w:sz w:val="28"/>
          <w:szCs w:val="28"/>
        </w:rPr>
        <w:t>стали победителями краев</w:t>
      </w:r>
      <w:r w:rsidR="00FD5C1B" w:rsidRPr="00EF02E3">
        <w:rPr>
          <w:rFonts w:ascii="Times New Roman" w:hAnsi="Times New Roman" w:cs="Times New Roman"/>
          <w:sz w:val="28"/>
          <w:szCs w:val="28"/>
        </w:rPr>
        <w:t>ых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FD5C1B" w:rsidRPr="00EF02E3">
        <w:rPr>
          <w:rFonts w:ascii="Times New Roman" w:hAnsi="Times New Roman" w:cs="Times New Roman"/>
          <w:sz w:val="28"/>
          <w:szCs w:val="28"/>
        </w:rPr>
        <w:t xml:space="preserve">сных </w:t>
      </w:r>
      <w:r w:rsidR="00C55CB2" w:rsidRPr="00EF02E3">
        <w:rPr>
          <w:rFonts w:ascii="Times New Roman" w:hAnsi="Times New Roman" w:cs="Times New Roman"/>
          <w:sz w:val="28"/>
          <w:szCs w:val="28"/>
        </w:rPr>
        <w:t>отбор</w:t>
      </w:r>
      <w:r w:rsidR="00FD5C1B" w:rsidRPr="00EF02E3">
        <w:rPr>
          <w:rFonts w:ascii="Times New Roman" w:hAnsi="Times New Roman" w:cs="Times New Roman"/>
          <w:sz w:val="28"/>
          <w:szCs w:val="28"/>
        </w:rPr>
        <w:t xml:space="preserve">ов </w:t>
      </w:r>
      <w:r w:rsidR="001A6BF3" w:rsidRPr="00EF02E3">
        <w:rPr>
          <w:rFonts w:ascii="Times New Roman" w:hAnsi="Times New Roman" w:cs="Times New Roman"/>
          <w:sz w:val="28"/>
          <w:szCs w:val="28"/>
        </w:rPr>
        <w:t xml:space="preserve">и привлекли </w:t>
      </w:r>
      <w:r w:rsidR="001A2C76" w:rsidRPr="00EF02E3">
        <w:rPr>
          <w:rFonts w:ascii="Times New Roman" w:hAnsi="Times New Roman" w:cs="Times New Roman"/>
          <w:sz w:val="28"/>
          <w:szCs w:val="28"/>
        </w:rPr>
        <w:t xml:space="preserve">грантов на </w:t>
      </w:r>
      <w:r w:rsidR="001A6BF3" w:rsidRPr="00EF02E3">
        <w:rPr>
          <w:rFonts w:ascii="Times New Roman" w:hAnsi="Times New Roman" w:cs="Times New Roman"/>
          <w:sz w:val="28"/>
          <w:szCs w:val="28"/>
        </w:rPr>
        <w:t>20 млн</w:t>
      </w:r>
      <w:r w:rsidR="001A2C76" w:rsidRPr="00EF02E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A6BF3" w:rsidRPr="00EF02E3">
        <w:rPr>
          <w:rFonts w:ascii="Times New Roman" w:hAnsi="Times New Roman" w:cs="Times New Roman"/>
          <w:sz w:val="28"/>
          <w:szCs w:val="28"/>
        </w:rPr>
        <w:t>.</w:t>
      </w:r>
    </w:p>
    <w:p w:rsidR="00C55CB2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Все достижения в сельском хозяйстве – это вклад многочисленной армии работников агропромышленного комплекса. Их труд постоянно оценивается на краевом и федеральном уровне. </w:t>
      </w:r>
    </w:p>
    <w:p w:rsidR="007A604D" w:rsidRPr="00EF02E3" w:rsidRDefault="00C55CB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Назаренко Валентина Викторовна</w:t>
      </w:r>
      <w:r w:rsidR="009A2575" w:rsidRPr="00EF02E3">
        <w:rPr>
          <w:rFonts w:ascii="Times New Roman" w:hAnsi="Times New Roman" w:cs="Times New Roman"/>
          <w:sz w:val="28"/>
          <w:szCs w:val="28"/>
        </w:rPr>
        <w:t xml:space="preserve">, </w:t>
      </w:r>
      <w:r w:rsidRPr="00EF02E3">
        <w:rPr>
          <w:rFonts w:ascii="Times New Roman" w:hAnsi="Times New Roman" w:cs="Times New Roman"/>
          <w:sz w:val="28"/>
          <w:szCs w:val="28"/>
        </w:rPr>
        <w:t>оператор машинно</w:t>
      </w:r>
      <w:r w:rsidR="009A2575" w:rsidRPr="00EF02E3">
        <w:rPr>
          <w:rFonts w:ascii="Times New Roman" w:hAnsi="Times New Roman" w:cs="Times New Roman"/>
          <w:sz w:val="28"/>
          <w:szCs w:val="28"/>
        </w:rPr>
        <w:t>го доения ЗАО им. Т.Г. Шевченко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получила благодарность Президента Р</w:t>
      </w:r>
      <w:r w:rsidR="009A2575" w:rsidRPr="00EF02E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02E3">
        <w:rPr>
          <w:rFonts w:ascii="Times New Roman" w:hAnsi="Times New Roman" w:cs="Times New Roman"/>
          <w:sz w:val="28"/>
          <w:szCs w:val="28"/>
        </w:rPr>
        <w:t>Ф</w:t>
      </w:r>
      <w:r w:rsidR="009A2575" w:rsidRPr="00EF02E3">
        <w:rPr>
          <w:rFonts w:ascii="Times New Roman" w:hAnsi="Times New Roman" w:cs="Times New Roman"/>
          <w:sz w:val="28"/>
          <w:szCs w:val="28"/>
        </w:rPr>
        <w:t>едерации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  <w:r w:rsidR="004463BA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За доблестный, многолетний труд и большой вклад в развитие сельского хозяйства в 2019 году вручены Благодарности и Почетные грамоты Министерства сельского хозяйства РФ: </w:t>
      </w:r>
      <w:r w:rsidR="004463BA" w:rsidRPr="00EF02E3">
        <w:rPr>
          <w:rFonts w:ascii="Times New Roman" w:hAnsi="Times New Roman" w:cs="Times New Roman"/>
          <w:sz w:val="28"/>
          <w:szCs w:val="28"/>
        </w:rPr>
        <w:t xml:space="preserve">механику </w:t>
      </w:r>
      <w:proofErr w:type="spellStart"/>
      <w:r w:rsidR="004463BA" w:rsidRPr="00EF02E3">
        <w:rPr>
          <w:rFonts w:ascii="Times New Roman" w:hAnsi="Times New Roman" w:cs="Times New Roman"/>
          <w:sz w:val="28"/>
          <w:szCs w:val="28"/>
        </w:rPr>
        <w:t>племзверосовхоза</w:t>
      </w:r>
      <w:proofErr w:type="spellEnd"/>
      <w:r w:rsidR="004463BA" w:rsidRPr="00EF02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63BA" w:rsidRPr="00EF02E3">
        <w:rPr>
          <w:rFonts w:ascii="Times New Roman" w:hAnsi="Times New Roman" w:cs="Times New Roman"/>
          <w:sz w:val="28"/>
          <w:szCs w:val="28"/>
        </w:rPr>
        <w:t>Северинский</w:t>
      </w:r>
      <w:proofErr w:type="spellEnd"/>
      <w:r w:rsidR="004463BA" w:rsidRPr="00EF02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Сердюкову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Алексею Алексеевич</w:t>
      </w:r>
      <w:r w:rsidR="004463BA" w:rsidRPr="00EF02E3">
        <w:rPr>
          <w:rFonts w:ascii="Times New Roman" w:hAnsi="Times New Roman" w:cs="Times New Roman"/>
          <w:sz w:val="28"/>
          <w:szCs w:val="28"/>
        </w:rPr>
        <w:t>у,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0D6731" w:rsidRPr="00EF02E3">
        <w:rPr>
          <w:rFonts w:ascii="Times New Roman" w:hAnsi="Times New Roman" w:cs="Times New Roman"/>
          <w:sz w:val="28"/>
          <w:szCs w:val="28"/>
        </w:rPr>
        <w:t xml:space="preserve">трактористу-машинисту ООО «Заря» </w:t>
      </w:r>
      <w:r w:rsidRPr="00EF02E3">
        <w:rPr>
          <w:rFonts w:ascii="Times New Roman" w:hAnsi="Times New Roman" w:cs="Times New Roman"/>
          <w:sz w:val="28"/>
          <w:szCs w:val="28"/>
        </w:rPr>
        <w:t>Горняку Евгению Николаевичу</w:t>
      </w:r>
      <w:r w:rsidR="000D6731" w:rsidRPr="00EF02E3">
        <w:rPr>
          <w:rFonts w:ascii="Times New Roman" w:hAnsi="Times New Roman" w:cs="Times New Roman"/>
          <w:sz w:val="28"/>
          <w:szCs w:val="28"/>
        </w:rPr>
        <w:t xml:space="preserve">, трактористу-машинисту ОАО «Кропоткинское» </w:t>
      </w:r>
      <w:r w:rsidRPr="00EF02E3">
        <w:rPr>
          <w:rFonts w:ascii="Times New Roman" w:hAnsi="Times New Roman" w:cs="Times New Roman"/>
          <w:sz w:val="28"/>
          <w:szCs w:val="28"/>
        </w:rPr>
        <w:t>Говорову Юрию Павловичу</w:t>
      </w:r>
      <w:r w:rsidR="000D6731"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731" w:rsidRPr="00EF02E3">
        <w:rPr>
          <w:rFonts w:ascii="Times New Roman" w:hAnsi="Times New Roman" w:cs="Times New Roman"/>
          <w:sz w:val="28"/>
          <w:szCs w:val="28"/>
        </w:rPr>
        <w:t>осеменатору</w:t>
      </w:r>
      <w:proofErr w:type="spellEnd"/>
      <w:r w:rsidR="000D6731" w:rsidRPr="00EF02E3">
        <w:rPr>
          <w:rFonts w:ascii="Times New Roman" w:hAnsi="Times New Roman" w:cs="Times New Roman"/>
          <w:sz w:val="28"/>
          <w:szCs w:val="28"/>
        </w:rPr>
        <w:t xml:space="preserve"> ЗАО «</w:t>
      </w:r>
      <w:proofErr w:type="spellStart"/>
      <w:r w:rsidR="000D6731" w:rsidRPr="00EF02E3">
        <w:rPr>
          <w:rFonts w:ascii="Times New Roman" w:hAnsi="Times New Roman" w:cs="Times New Roman"/>
          <w:sz w:val="28"/>
          <w:szCs w:val="28"/>
        </w:rPr>
        <w:t>Марьинское</w:t>
      </w:r>
      <w:proofErr w:type="spellEnd"/>
      <w:r w:rsidR="000D6731" w:rsidRPr="00EF02E3">
        <w:rPr>
          <w:rFonts w:ascii="Times New Roman" w:hAnsi="Times New Roman" w:cs="Times New Roman"/>
          <w:sz w:val="28"/>
          <w:szCs w:val="28"/>
        </w:rPr>
        <w:t xml:space="preserve">» </w:t>
      </w:r>
      <w:r w:rsidRPr="00EF02E3">
        <w:rPr>
          <w:rFonts w:ascii="Times New Roman" w:hAnsi="Times New Roman" w:cs="Times New Roman"/>
          <w:sz w:val="28"/>
          <w:szCs w:val="28"/>
        </w:rPr>
        <w:t>Любченко Светлане Александровне</w:t>
      </w:r>
      <w:r w:rsidR="000D6731" w:rsidRPr="00EF02E3">
        <w:rPr>
          <w:rFonts w:ascii="Times New Roman" w:hAnsi="Times New Roman" w:cs="Times New Roman"/>
          <w:sz w:val="28"/>
          <w:szCs w:val="28"/>
        </w:rPr>
        <w:t>.</w:t>
      </w:r>
      <w:r w:rsidR="007A604D" w:rsidRPr="00EF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CB2" w:rsidRPr="00EF02E3" w:rsidRDefault="00A9774F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сельское поселение награждено д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ипломом победителя первой степени по центральной природно-климатической зоне </w:t>
      </w:r>
      <w:r w:rsidR="00C55CB2" w:rsidRPr="00EF02E3">
        <w:rPr>
          <w:rFonts w:ascii="Times New Roman" w:hAnsi="Times New Roman" w:cs="Times New Roman"/>
          <w:sz w:val="28"/>
          <w:szCs w:val="28"/>
        </w:rPr>
        <w:lastRenderedPageBreak/>
        <w:t>конкурса ЗСК на звание «Лучшее поселение по развитию малого предпринимательства в агропромышленном</w:t>
      </w:r>
      <w:r w:rsidRPr="00EF02E3">
        <w:rPr>
          <w:rFonts w:ascii="Times New Roman" w:hAnsi="Times New Roman" w:cs="Times New Roman"/>
          <w:sz w:val="28"/>
          <w:szCs w:val="28"/>
        </w:rPr>
        <w:t xml:space="preserve"> комплексе Краснодарского края». </w:t>
      </w:r>
    </w:p>
    <w:p w:rsidR="00DB1833" w:rsidRPr="00EF02E3" w:rsidRDefault="0052673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С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делан задел под урожай следующего года. </w:t>
      </w:r>
      <w:r w:rsidR="004F0FD6" w:rsidRPr="00EF02E3">
        <w:rPr>
          <w:rFonts w:ascii="Times New Roman" w:hAnsi="Times New Roman" w:cs="Times New Roman"/>
          <w:sz w:val="28"/>
          <w:szCs w:val="28"/>
        </w:rPr>
        <w:t>В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 установленные сроки</w:t>
      </w:r>
      <w:r w:rsidR="004F0FD6" w:rsidRPr="00EF02E3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 сев озимых культур на площади 34,4 тыс. га, </w:t>
      </w:r>
      <w:r w:rsidR="00B3599E" w:rsidRPr="00EF02E3">
        <w:rPr>
          <w:rFonts w:ascii="Times New Roman" w:hAnsi="Times New Roman" w:cs="Times New Roman"/>
          <w:sz w:val="28"/>
          <w:szCs w:val="28"/>
        </w:rPr>
        <w:t xml:space="preserve">сельскохозяйственная 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="00B3599E" w:rsidRPr="00EF02E3">
        <w:rPr>
          <w:rFonts w:ascii="Times New Roman" w:hAnsi="Times New Roman" w:cs="Times New Roman"/>
          <w:sz w:val="28"/>
          <w:szCs w:val="28"/>
        </w:rPr>
        <w:t>готов</w:t>
      </w:r>
      <w:r w:rsidR="004F0FD6" w:rsidRPr="00EF02E3">
        <w:rPr>
          <w:rFonts w:ascii="Times New Roman" w:hAnsi="Times New Roman" w:cs="Times New Roman"/>
          <w:sz w:val="28"/>
          <w:szCs w:val="28"/>
        </w:rPr>
        <w:t>а</w:t>
      </w:r>
      <w:r w:rsidR="00B3599E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C55CB2" w:rsidRPr="00EF02E3">
        <w:rPr>
          <w:rFonts w:ascii="Times New Roman" w:hAnsi="Times New Roman" w:cs="Times New Roman"/>
          <w:sz w:val="28"/>
          <w:szCs w:val="28"/>
        </w:rPr>
        <w:t>к вес</w:t>
      </w:r>
      <w:r w:rsidR="004F0FD6" w:rsidRPr="00EF02E3">
        <w:rPr>
          <w:rFonts w:ascii="Times New Roman" w:hAnsi="Times New Roman" w:cs="Times New Roman"/>
          <w:sz w:val="28"/>
          <w:szCs w:val="28"/>
        </w:rPr>
        <w:t>енне-полевым работам.</w:t>
      </w:r>
      <w:r w:rsidR="00C55CB2" w:rsidRPr="00EF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D0" w:rsidRPr="00EF02E3" w:rsidRDefault="008107D0" w:rsidP="00436599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0340A4" w:rsidRPr="00EF02E3" w:rsidRDefault="000340A4" w:rsidP="00436599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821B58" w:rsidRPr="009F63AF" w:rsidRDefault="00821B58" w:rsidP="00436599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AF">
        <w:rPr>
          <w:rFonts w:ascii="Times New Roman" w:hAnsi="Times New Roman" w:cs="Times New Roman"/>
          <w:b/>
          <w:sz w:val="28"/>
          <w:szCs w:val="28"/>
        </w:rPr>
        <w:t>ЖКХ</w:t>
      </w:r>
    </w:p>
    <w:p w:rsidR="00E31722" w:rsidRPr="00EF02E3" w:rsidRDefault="00E3172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19 км асфальтовых дорог отремонтировали в этом году в Тбилисском районе, в том числе 11 км в рамках нацпроекта «Безопасные и качественные автомобильные дороги» и 8 км за местные средства. Также, 100 км дорог в гравийном исполнении было отремонтировано за счет </w:t>
      </w:r>
      <w:r w:rsidR="008F0323" w:rsidRPr="00EF02E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160CE" w:rsidRPr="00EF02E3">
        <w:rPr>
          <w:rFonts w:ascii="Times New Roman" w:hAnsi="Times New Roman" w:cs="Times New Roman"/>
          <w:sz w:val="28"/>
          <w:szCs w:val="28"/>
        </w:rPr>
        <w:t>бюджетов сельских поселений.</w:t>
      </w:r>
    </w:p>
    <w:p w:rsidR="00E31722" w:rsidRPr="00EF02E3" w:rsidRDefault="00E3172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Новые дороги появились в Тбилисском,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Геймановском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Ловлинском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сельских поселениях.</w:t>
      </w:r>
    </w:p>
    <w:p w:rsidR="00864331" w:rsidRPr="00EF02E3" w:rsidRDefault="00864331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Работа по ремонту дорог должна быть систематической и регулярной, с этой целью разработана комплексная схема организации дорожного движения, в которой предусмотрены планы ремонта дорог Тбилисского района вплоть до 2030 года. </w:t>
      </w:r>
    </w:p>
    <w:p w:rsidR="00E31722" w:rsidRPr="00EF02E3" w:rsidRDefault="00EF0F2A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На участие в программе по ремонту дорог в</w:t>
      </w:r>
      <w:r w:rsidR="00E31722" w:rsidRPr="00EF02E3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</w:t>
      </w:r>
      <w:r w:rsidR="00E31722" w:rsidRPr="00EF02E3">
        <w:rPr>
          <w:rFonts w:ascii="Times New Roman" w:hAnsi="Times New Roman" w:cs="Times New Roman"/>
          <w:sz w:val="28"/>
          <w:szCs w:val="28"/>
        </w:rPr>
        <w:t xml:space="preserve"> министерство транспорта и дорожного хозяйства Краснодарского края </w:t>
      </w:r>
      <w:r w:rsidRPr="00EF02E3">
        <w:rPr>
          <w:rFonts w:ascii="Times New Roman" w:hAnsi="Times New Roman" w:cs="Times New Roman"/>
          <w:sz w:val="28"/>
          <w:szCs w:val="28"/>
        </w:rPr>
        <w:t xml:space="preserve">подали заявки Тбилисское,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Геймановское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, Алексее-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Тенгинское</w:t>
      </w:r>
      <w:proofErr w:type="spellEnd"/>
      <w:r w:rsidR="008107D0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Ловлинское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поселения. Министерство </w:t>
      </w:r>
      <w:r w:rsidR="009160CE" w:rsidRPr="00EF02E3">
        <w:rPr>
          <w:rFonts w:ascii="Times New Roman" w:hAnsi="Times New Roman" w:cs="Times New Roman"/>
          <w:sz w:val="28"/>
          <w:szCs w:val="28"/>
        </w:rPr>
        <w:t>выделило</w:t>
      </w:r>
      <w:r w:rsidR="00E31722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9160CE" w:rsidRPr="00EF02E3">
        <w:rPr>
          <w:rFonts w:ascii="Times New Roman" w:hAnsi="Times New Roman" w:cs="Times New Roman"/>
          <w:sz w:val="28"/>
          <w:szCs w:val="28"/>
        </w:rPr>
        <w:t xml:space="preserve">им </w:t>
      </w:r>
      <w:r w:rsidR="00E31722" w:rsidRPr="00EF02E3">
        <w:rPr>
          <w:rFonts w:ascii="Times New Roman" w:hAnsi="Times New Roman" w:cs="Times New Roman"/>
          <w:sz w:val="28"/>
          <w:szCs w:val="28"/>
        </w:rPr>
        <w:t>более 4</w:t>
      </w:r>
      <w:r w:rsidR="0048518B" w:rsidRPr="00EF02E3">
        <w:rPr>
          <w:rFonts w:ascii="Times New Roman" w:hAnsi="Times New Roman" w:cs="Times New Roman"/>
          <w:sz w:val="28"/>
          <w:szCs w:val="28"/>
        </w:rPr>
        <w:t>0</w:t>
      </w:r>
      <w:r w:rsidR="00E31722" w:rsidRPr="00EF02E3">
        <w:rPr>
          <w:rFonts w:ascii="Times New Roman" w:hAnsi="Times New Roman" w:cs="Times New Roman"/>
          <w:sz w:val="28"/>
          <w:szCs w:val="28"/>
        </w:rPr>
        <w:t xml:space="preserve"> млн рублей на ремонт дорог.</w:t>
      </w:r>
    </w:p>
    <w:p w:rsidR="0035052D" w:rsidRPr="009F63AF" w:rsidRDefault="0035052D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F63AF">
        <w:rPr>
          <w:rFonts w:ascii="Times New Roman" w:hAnsi="Times New Roman" w:cs="Times New Roman"/>
          <w:sz w:val="28"/>
          <w:szCs w:val="28"/>
        </w:rPr>
        <w:t xml:space="preserve">Благодарим министерство транспорта и дорожного хозяйства Краснодарского края за оказанную поддержку и помощь в реализации программы «Безопасные и качественные дороги». </w:t>
      </w:r>
    </w:p>
    <w:p w:rsidR="005C4923" w:rsidRPr="00EF02E3" w:rsidRDefault="005C4923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станице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Нововладимировской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за счет средств поселения отремонтирован тротуар, протяженностью 730 метров по улице Ленина.</w:t>
      </w:r>
    </w:p>
    <w:p w:rsidR="00E31722" w:rsidRPr="00EF02E3" w:rsidRDefault="00E3172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станице Тбилисской обустроены тротуары по пер. Бригадному, улицам Новой, Элеваторной от Переездной до Степного, по улице Красной от районного дома культуры до ул. Новой.</w:t>
      </w:r>
    </w:p>
    <w:p w:rsidR="009A2C0F" w:rsidRPr="00EF02E3" w:rsidRDefault="009A2C0F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Тбилисский район выполнил поручение губернатора Краснодарского края о замене </w:t>
      </w:r>
      <w:r w:rsidR="003F5629" w:rsidRPr="00EF02E3">
        <w:rPr>
          <w:rFonts w:ascii="Times New Roman" w:hAnsi="Times New Roman" w:cs="Times New Roman"/>
          <w:sz w:val="28"/>
          <w:szCs w:val="28"/>
        </w:rPr>
        <w:t>более</w:t>
      </w:r>
      <w:r w:rsidRPr="00EF02E3">
        <w:rPr>
          <w:rFonts w:ascii="Times New Roman" w:hAnsi="Times New Roman" w:cs="Times New Roman"/>
          <w:sz w:val="28"/>
          <w:szCs w:val="28"/>
        </w:rPr>
        <w:t xml:space="preserve"> 5% ветхих водопроводных сетей.  Лидерами в этой работе стали Алексее-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Тенгинское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Геймановское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 Тбилисское сельские поселение, каждое из которых заменило более 7% ветхих водопроводных сетей. </w:t>
      </w:r>
    </w:p>
    <w:p w:rsidR="009A2C0F" w:rsidRPr="00EF02E3" w:rsidRDefault="009A2C0F" w:rsidP="004365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Работа по участию в краевой программе «Развитие ТЭК и ЖКХ» позволила уже сейчас подтвердить участие поселений в 2020 году, так из средств краевого бюджета на </w:t>
      </w:r>
      <w:r w:rsidR="0048518B" w:rsidRPr="00EF02E3">
        <w:rPr>
          <w:rFonts w:ascii="Times New Roman" w:hAnsi="Times New Roman" w:cs="Times New Roman"/>
          <w:sz w:val="28"/>
          <w:szCs w:val="28"/>
        </w:rPr>
        <w:t>2020</w:t>
      </w:r>
      <w:r w:rsidRPr="00EF02E3">
        <w:rPr>
          <w:rFonts w:ascii="Times New Roman" w:hAnsi="Times New Roman" w:cs="Times New Roman"/>
          <w:sz w:val="28"/>
          <w:szCs w:val="28"/>
        </w:rPr>
        <w:t xml:space="preserve"> год уже выделены средства на ремонт скважин в хуторе Веревкин</w:t>
      </w:r>
      <w:r w:rsidR="009160CE" w:rsidRPr="00EF02E3">
        <w:rPr>
          <w:rFonts w:ascii="Times New Roman" w:hAnsi="Times New Roman" w:cs="Times New Roman"/>
          <w:sz w:val="28"/>
          <w:szCs w:val="28"/>
        </w:rPr>
        <w:t xml:space="preserve">, </w:t>
      </w:r>
      <w:r w:rsidRPr="00EF02E3">
        <w:rPr>
          <w:rFonts w:ascii="Times New Roman" w:hAnsi="Times New Roman" w:cs="Times New Roman"/>
          <w:sz w:val="28"/>
          <w:szCs w:val="28"/>
        </w:rPr>
        <w:t>селе Ванновском</w:t>
      </w:r>
      <w:r w:rsidR="009160CE" w:rsidRPr="00EF02E3">
        <w:rPr>
          <w:rFonts w:ascii="Times New Roman" w:hAnsi="Times New Roman" w:cs="Times New Roman"/>
          <w:sz w:val="28"/>
          <w:szCs w:val="28"/>
        </w:rPr>
        <w:t xml:space="preserve"> и станице Тбилисской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9A2C0F" w:rsidRPr="00EF02E3" w:rsidRDefault="009A2C0F" w:rsidP="004365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2019 году в районе установили 5 новых водонапорных башен.  </w:t>
      </w:r>
    </w:p>
    <w:p w:rsidR="00EC50A8" w:rsidRPr="00EF02E3" w:rsidRDefault="009A2C0F" w:rsidP="004365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программы «Развитие ТЭК и ЖКХ Краснодарского края» были отремонтированы скважины в селе Ванновском, в хутор</w:t>
      </w:r>
      <w:r w:rsidR="0035052D" w:rsidRPr="00EF02E3">
        <w:rPr>
          <w:rFonts w:ascii="Times New Roman" w:hAnsi="Times New Roman" w:cs="Times New Roman"/>
          <w:sz w:val="28"/>
          <w:szCs w:val="28"/>
        </w:rPr>
        <w:t>ах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Северин, Песчаном и Северокубанском. </w:t>
      </w:r>
    </w:p>
    <w:p w:rsidR="00504183" w:rsidRPr="00EF02E3" w:rsidRDefault="002442F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За последние годы проведена серьезная работа по газификации наших хуторов и станиц. В настоящее время имеют возможность обогревать свои жилища </w:t>
      </w:r>
      <w:r w:rsidR="0048518B" w:rsidRPr="00EF02E3">
        <w:rPr>
          <w:rFonts w:ascii="Times New Roman" w:hAnsi="Times New Roman" w:cs="Times New Roman"/>
          <w:sz w:val="28"/>
          <w:szCs w:val="28"/>
        </w:rPr>
        <w:t xml:space="preserve">газом </w:t>
      </w:r>
      <w:r w:rsidRPr="00EF02E3">
        <w:rPr>
          <w:rFonts w:ascii="Times New Roman" w:hAnsi="Times New Roman" w:cs="Times New Roman"/>
          <w:sz w:val="28"/>
          <w:szCs w:val="28"/>
        </w:rPr>
        <w:t>9</w:t>
      </w:r>
      <w:r w:rsidR="00184847" w:rsidRPr="00EF02E3">
        <w:rPr>
          <w:rFonts w:ascii="Times New Roman" w:hAnsi="Times New Roman" w:cs="Times New Roman"/>
          <w:sz w:val="28"/>
          <w:szCs w:val="28"/>
        </w:rPr>
        <w:t>4</w:t>
      </w:r>
      <w:r w:rsidRPr="00EF02E3">
        <w:rPr>
          <w:rFonts w:ascii="Times New Roman" w:hAnsi="Times New Roman" w:cs="Times New Roman"/>
          <w:sz w:val="28"/>
          <w:szCs w:val="28"/>
        </w:rPr>
        <w:t>% жителей района.</w:t>
      </w:r>
    </w:p>
    <w:p w:rsidR="002442F2" w:rsidRPr="00EF02E3" w:rsidRDefault="00FC528C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ab/>
        <w:t xml:space="preserve">В 2019 году администрацией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442F2" w:rsidRPr="00EF02E3">
        <w:rPr>
          <w:rFonts w:ascii="Times New Roman" w:hAnsi="Times New Roman" w:cs="Times New Roman"/>
          <w:sz w:val="28"/>
          <w:szCs w:val="28"/>
        </w:rPr>
        <w:t>построено почти 6 км газопроводов высокого и низкого давления в</w:t>
      </w:r>
      <w:r w:rsidRPr="00EF02E3">
        <w:rPr>
          <w:rFonts w:ascii="Times New Roman" w:hAnsi="Times New Roman" w:cs="Times New Roman"/>
          <w:sz w:val="28"/>
          <w:szCs w:val="28"/>
        </w:rPr>
        <w:t xml:space="preserve"> х</w:t>
      </w:r>
      <w:r w:rsidR="002442F2" w:rsidRPr="00EF02E3">
        <w:rPr>
          <w:rFonts w:ascii="Times New Roman" w:hAnsi="Times New Roman" w:cs="Times New Roman"/>
          <w:sz w:val="28"/>
          <w:szCs w:val="28"/>
        </w:rPr>
        <w:t>уторе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Веселый Тбилисского района. Объект введен в эксплуатацию. </w:t>
      </w:r>
    </w:p>
    <w:p w:rsidR="002442F2" w:rsidRPr="00EF02E3" w:rsidRDefault="002442F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станице Тбилисской газопроводы построены по улицам Набережной,</w:t>
      </w:r>
      <w:r w:rsidR="00C05C38" w:rsidRPr="00EF02E3">
        <w:rPr>
          <w:rFonts w:ascii="Times New Roman" w:hAnsi="Times New Roman" w:cs="Times New Roman"/>
          <w:sz w:val="28"/>
          <w:szCs w:val="28"/>
        </w:rPr>
        <w:t xml:space="preserve"> Подгорной, завершается</w:t>
      </w:r>
      <w:r w:rsidR="000F193E" w:rsidRPr="00EF02E3">
        <w:rPr>
          <w:rFonts w:ascii="Times New Roman" w:hAnsi="Times New Roman" w:cs="Times New Roman"/>
          <w:sz w:val="28"/>
          <w:szCs w:val="28"/>
        </w:rPr>
        <w:t xml:space="preserve"> строительство газопроводов по улицам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Пистина</w:t>
      </w:r>
      <w:proofErr w:type="spellEnd"/>
      <w:r w:rsidR="000F193E" w:rsidRPr="00EF02E3">
        <w:rPr>
          <w:rFonts w:ascii="Times New Roman" w:hAnsi="Times New Roman" w:cs="Times New Roman"/>
          <w:sz w:val="28"/>
          <w:szCs w:val="28"/>
        </w:rPr>
        <w:t>,</w:t>
      </w:r>
      <w:r w:rsidR="00C05C38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FC528C" w:rsidRPr="00EF02E3">
        <w:rPr>
          <w:rFonts w:ascii="Times New Roman" w:hAnsi="Times New Roman" w:cs="Times New Roman"/>
          <w:sz w:val="28"/>
          <w:szCs w:val="28"/>
        </w:rPr>
        <w:t>Виноградной, Березанской, Абрикосовой</w:t>
      </w:r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EE3628" w:rsidRPr="00EF02E3" w:rsidRDefault="00AB0B7D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Большие планы по газификации </w:t>
      </w:r>
      <w:r w:rsidR="00EE3628" w:rsidRPr="00EF02E3">
        <w:rPr>
          <w:rFonts w:ascii="Times New Roman" w:hAnsi="Times New Roman" w:cs="Times New Roman"/>
          <w:sz w:val="28"/>
          <w:szCs w:val="28"/>
        </w:rPr>
        <w:t xml:space="preserve">на 2020 год. </w:t>
      </w:r>
      <w:r w:rsidR="00A66F12" w:rsidRPr="00EF02E3">
        <w:rPr>
          <w:rFonts w:ascii="Times New Roman" w:hAnsi="Times New Roman" w:cs="Times New Roman"/>
          <w:sz w:val="28"/>
          <w:szCs w:val="28"/>
        </w:rPr>
        <w:t xml:space="preserve">Газификация хуторов </w:t>
      </w:r>
      <w:proofErr w:type="spellStart"/>
      <w:r w:rsidR="00A66F12" w:rsidRPr="00EF02E3">
        <w:rPr>
          <w:rFonts w:ascii="Times New Roman" w:hAnsi="Times New Roman" w:cs="Times New Roman"/>
          <w:sz w:val="28"/>
          <w:szCs w:val="28"/>
        </w:rPr>
        <w:t>Зайчанский</w:t>
      </w:r>
      <w:proofErr w:type="spellEnd"/>
      <w:r w:rsidR="00A66F12" w:rsidRPr="00EF02E3">
        <w:rPr>
          <w:rFonts w:ascii="Times New Roman" w:hAnsi="Times New Roman" w:cs="Times New Roman"/>
          <w:sz w:val="28"/>
          <w:szCs w:val="28"/>
        </w:rPr>
        <w:t xml:space="preserve"> и Зубов, строительство газопровода низкого давления по ул. Цветочной в х. Северин, </w:t>
      </w:r>
      <w:r w:rsidR="00EE3628" w:rsidRPr="00EF02E3">
        <w:rPr>
          <w:rFonts w:ascii="Times New Roman" w:hAnsi="Times New Roman" w:cs="Times New Roman"/>
          <w:sz w:val="28"/>
          <w:szCs w:val="28"/>
        </w:rPr>
        <w:t>первый этап строительства сети газораспределения хутора Песчаный. Ориентировочная стоимость объекта — 25 млн рублей.</w:t>
      </w:r>
    </w:p>
    <w:p w:rsidR="00A02A92" w:rsidRPr="00EF02E3" w:rsidRDefault="00024940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прошлом году в Тбилисском районе построили две новые котельные — в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Ванновском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 Алексее-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Тенгинском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сельских поселениях.</w:t>
      </w:r>
      <w:r w:rsidR="00A02A92" w:rsidRPr="00EF02E3">
        <w:rPr>
          <w:rFonts w:ascii="Times New Roman" w:hAnsi="Times New Roman" w:cs="Times New Roman"/>
          <w:sz w:val="28"/>
          <w:szCs w:val="28"/>
        </w:rPr>
        <w:t xml:space="preserve"> Котельные будут обслуживать важные социальные объекты — школы и детски</w:t>
      </w:r>
      <w:r w:rsidR="00BA3003" w:rsidRPr="00EF02E3">
        <w:rPr>
          <w:rFonts w:ascii="Times New Roman" w:hAnsi="Times New Roman" w:cs="Times New Roman"/>
          <w:sz w:val="28"/>
          <w:szCs w:val="28"/>
        </w:rPr>
        <w:t>е</w:t>
      </w:r>
      <w:r w:rsidR="00A02A92" w:rsidRPr="00EF02E3">
        <w:rPr>
          <w:rFonts w:ascii="Times New Roman" w:hAnsi="Times New Roman" w:cs="Times New Roman"/>
          <w:sz w:val="28"/>
          <w:szCs w:val="28"/>
        </w:rPr>
        <w:t xml:space="preserve"> сад</w:t>
      </w:r>
      <w:r w:rsidR="00BA3003" w:rsidRPr="00EF02E3">
        <w:rPr>
          <w:rFonts w:ascii="Times New Roman" w:hAnsi="Times New Roman" w:cs="Times New Roman"/>
          <w:sz w:val="28"/>
          <w:szCs w:val="28"/>
        </w:rPr>
        <w:t>ы</w:t>
      </w:r>
      <w:r w:rsidR="00A02A92" w:rsidRPr="00EF02E3">
        <w:rPr>
          <w:rFonts w:ascii="Times New Roman" w:hAnsi="Times New Roman" w:cs="Times New Roman"/>
          <w:sz w:val="28"/>
          <w:szCs w:val="28"/>
        </w:rPr>
        <w:t>. Раньше их грели старые котлы</w:t>
      </w:r>
      <w:r w:rsidR="0038340F" w:rsidRPr="00EF02E3">
        <w:rPr>
          <w:rFonts w:ascii="Times New Roman" w:hAnsi="Times New Roman" w:cs="Times New Roman"/>
          <w:sz w:val="28"/>
          <w:szCs w:val="28"/>
        </w:rPr>
        <w:t xml:space="preserve"> на жидком топливе</w:t>
      </w:r>
      <w:r w:rsidR="00A02A92" w:rsidRPr="00EF02E3">
        <w:rPr>
          <w:rFonts w:ascii="Times New Roman" w:hAnsi="Times New Roman" w:cs="Times New Roman"/>
          <w:sz w:val="28"/>
          <w:szCs w:val="28"/>
        </w:rPr>
        <w:t>. С новыми котельными отопление будет более экономным и эффективным.</w:t>
      </w:r>
    </w:p>
    <w:p w:rsidR="00A02A92" w:rsidRPr="00EF02E3" w:rsidRDefault="00A02A9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2020 году будут построены еще три такие же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-модульные котельные — две в станице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Геймановской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и одна в хуторе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Марьинском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>.</w:t>
      </w:r>
    </w:p>
    <w:p w:rsidR="000340A4" w:rsidRPr="00EF02E3" w:rsidRDefault="000340A4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0340A4" w:rsidRPr="00EF02E3" w:rsidRDefault="000340A4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6A1990" w:rsidRPr="00507C1F" w:rsidRDefault="006A1990" w:rsidP="00436599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1F">
        <w:rPr>
          <w:rFonts w:ascii="Times New Roman" w:hAnsi="Times New Roman" w:cs="Times New Roman"/>
          <w:b/>
          <w:sz w:val="28"/>
          <w:szCs w:val="28"/>
        </w:rPr>
        <w:t>ЖИЛИЩНАЯ ПОЛИТИКА</w:t>
      </w:r>
    </w:p>
    <w:p w:rsidR="00C01D0C" w:rsidRPr="00EF02E3" w:rsidRDefault="00C01D0C" w:rsidP="00436599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12 молодых семей района получили в 2019 году сертификаты на улучшение жилищных условий на сумму 7,5 млн рублей в рамках государственной программы «Обеспечение жильем молодых семей». Деньги выделены из федерального, краевого и районного бюджетов. В этом году еще 11 молодых семей получили сертификаты на жилье на </w:t>
      </w:r>
      <w:r w:rsidR="0035052D" w:rsidRPr="00EF02E3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EF02E3">
        <w:rPr>
          <w:rFonts w:ascii="Times New Roman" w:hAnsi="Times New Roman" w:cs="Times New Roman"/>
          <w:sz w:val="28"/>
          <w:szCs w:val="28"/>
        </w:rPr>
        <w:t xml:space="preserve">6 млн рублей. </w:t>
      </w:r>
    </w:p>
    <w:p w:rsidR="00772C06" w:rsidRPr="00EF02E3" w:rsidRDefault="00772C06" w:rsidP="00436599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рамках федеральной целевой программы «Жилище» на 2015-2020 годы, предоставлен сертификат одной семье по категории «вынужденных переселенцев» на сумму 1,9</w:t>
      </w:r>
      <w:r w:rsidR="002167CA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>млн рублей.</w:t>
      </w:r>
    </w:p>
    <w:p w:rsidR="003A296D" w:rsidRPr="00EF02E3" w:rsidRDefault="003A296D" w:rsidP="00436599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C01D0C" w:rsidRPr="00EF02E3" w:rsidRDefault="002C0ECE" w:rsidP="00436599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Администрацией района в 2019 году предоставлен</w:t>
      </w:r>
      <w:r w:rsidR="003A296D" w:rsidRPr="00EF02E3">
        <w:rPr>
          <w:rFonts w:ascii="Times New Roman" w:hAnsi="Times New Roman" w:cs="Times New Roman"/>
          <w:sz w:val="28"/>
          <w:szCs w:val="28"/>
        </w:rPr>
        <w:t xml:space="preserve">ы земельные участки 25 </w:t>
      </w:r>
      <w:r w:rsidRPr="00EF02E3">
        <w:rPr>
          <w:rFonts w:ascii="Times New Roman" w:hAnsi="Times New Roman" w:cs="Times New Roman"/>
          <w:sz w:val="28"/>
          <w:szCs w:val="28"/>
        </w:rPr>
        <w:t xml:space="preserve">многодетным семьям </w:t>
      </w:r>
      <w:r w:rsidR="003A296D" w:rsidRPr="00EF02E3">
        <w:rPr>
          <w:rFonts w:ascii="Times New Roman" w:hAnsi="Times New Roman" w:cs="Times New Roman"/>
          <w:sz w:val="28"/>
          <w:szCs w:val="28"/>
        </w:rPr>
        <w:t>и 14 жителям района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  <w:r w:rsidR="003A296D" w:rsidRPr="00EF02E3">
        <w:rPr>
          <w:rFonts w:ascii="Times New Roman" w:hAnsi="Times New Roman" w:cs="Times New Roman"/>
          <w:sz w:val="28"/>
          <w:szCs w:val="28"/>
        </w:rPr>
        <w:t xml:space="preserve"> Всего 6 гектар земли. </w:t>
      </w:r>
    </w:p>
    <w:p w:rsidR="002C0ECE" w:rsidRPr="00EF02E3" w:rsidRDefault="002C0ECE" w:rsidP="00436599">
      <w:pPr>
        <w:pStyle w:val="ConsPlusNonformat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651622" w:rsidRPr="00507C1F" w:rsidRDefault="00651622" w:rsidP="00436599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1F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7F34FC" w:rsidRPr="00EF02E3" w:rsidRDefault="007F34FC" w:rsidP="00436599">
      <w:pPr>
        <w:pStyle w:val="ConsPlusNonformat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</w:p>
    <w:p w:rsidR="00651622" w:rsidRPr="00EF02E3" w:rsidRDefault="00651622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7577A4" w:rsidRPr="00EF02E3">
        <w:rPr>
          <w:rFonts w:ascii="Times New Roman" w:hAnsi="Times New Roman" w:cs="Times New Roman"/>
          <w:sz w:val="28"/>
          <w:szCs w:val="28"/>
        </w:rPr>
        <w:t xml:space="preserve">— </w:t>
      </w:r>
      <w:r w:rsidRPr="00EF02E3">
        <w:rPr>
          <w:rFonts w:ascii="Times New Roman" w:hAnsi="Times New Roman" w:cs="Times New Roman"/>
          <w:sz w:val="28"/>
          <w:szCs w:val="28"/>
        </w:rPr>
        <w:t>первый муниципалитет в Краснодарском крае, который полностью заменил бумажные проездные на электронные. Льготные карты начали действовать в ноябре 2019 года.</w:t>
      </w:r>
    </w:p>
    <w:p w:rsidR="00651622" w:rsidRPr="00EF02E3" w:rsidRDefault="00F918C7" w:rsidP="004365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>Также,</w:t>
      </w:r>
      <w:r w:rsidR="00651622" w:rsidRPr="00EF02E3">
        <w:rPr>
          <w:rFonts w:ascii="Times New Roman" w:hAnsi="Times New Roman" w:cs="Times New Roman"/>
          <w:sz w:val="28"/>
          <w:szCs w:val="28"/>
        </w:rPr>
        <w:t xml:space="preserve"> Тбилисский район первый на Кубани после Краснодара, ввел в эксплуатацию автоматизированную систему оплаты проезда в общественном транспорте на всех городских и пригородных маршрутах. </w:t>
      </w:r>
    </w:p>
    <w:p w:rsidR="00772C06" w:rsidRPr="00EF02E3" w:rsidRDefault="0035052D" w:rsidP="00DC3ED9">
      <w:pPr>
        <w:pStyle w:val="ConsPlusNonformat"/>
        <w:ind w:firstLine="127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E3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целом данная мера позволила увеличить собираемость денежных средств от проезда более чем на 17%.</w:t>
      </w:r>
    </w:p>
    <w:p w:rsidR="0035052D" w:rsidRPr="00EF02E3" w:rsidRDefault="0035052D" w:rsidP="00DC3ED9">
      <w:pPr>
        <w:pStyle w:val="ConsPlusNonformat"/>
        <w:ind w:firstLine="127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295C" w:rsidRDefault="0081295C" w:rsidP="004365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C6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470EC6" w:rsidRPr="00470EC6" w:rsidRDefault="00470EC6" w:rsidP="004365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267" w:rsidRPr="00EF02E3" w:rsidRDefault="0081295C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ab/>
      </w:r>
      <w:r w:rsidR="0035052D" w:rsidRPr="00EF02E3">
        <w:rPr>
          <w:rFonts w:ascii="Times New Roman" w:hAnsi="Times New Roman" w:cs="Times New Roman"/>
          <w:sz w:val="28"/>
          <w:szCs w:val="28"/>
        </w:rPr>
        <w:t>Б</w:t>
      </w:r>
      <w:r w:rsidRPr="00EF02E3">
        <w:rPr>
          <w:rFonts w:ascii="Times New Roman" w:hAnsi="Times New Roman" w:cs="Times New Roman"/>
          <w:sz w:val="28"/>
          <w:szCs w:val="28"/>
        </w:rPr>
        <w:t xml:space="preserve">лагодаря своевременному контролю за оперативной обстановкой, чрезвычайных ситуаций </w:t>
      </w:r>
      <w:r w:rsidR="00120578" w:rsidRPr="00EF02E3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EF02E3">
        <w:rPr>
          <w:rFonts w:ascii="Times New Roman" w:hAnsi="Times New Roman" w:cs="Times New Roman"/>
          <w:sz w:val="28"/>
          <w:szCs w:val="28"/>
        </w:rPr>
        <w:t>допущено не было.</w:t>
      </w:r>
    </w:p>
    <w:p w:rsidR="008A5267" w:rsidRPr="00EF02E3" w:rsidRDefault="008A5267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Хочу поблагодарить за совместную работу представителей правоохранительных органов — прокуратуру, полицию Тбилисского района.  </w:t>
      </w:r>
    </w:p>
    <w:p w:rsidR="00B46D0C" w:rsidRPr="00EF02E3" w:rsidRDefault="00B46D0C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Личным составом Аварийно-спасательного отряда осуществлено</w:t>
      </w:r>
      <w:r w:rsidR="00120578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388 выездов на аварийно-спасательные работы. </w:t>
      </w:r>
      <w:r w:rsidR="00CB5379" w:rsidRPr="00EF02E3">
        <w:rPr>
          <w:rFonts w:ascii="Times New Roman" w:hAnsi="Times New Roman" w:cs="Times New Roman"/>
          <w:sz w:val="28"/>
          <w:szCs w:val="28"/>
        </w:rPr>
        <w:t>Спасено 315 человек</w:t>
      </w:r>
      <w:r w:rsidRPr="00EF02E3">
        <w:rPr>
          <w:rFonts w:ascii="Times New Roman" w:hAnsi="Times New Roman" w:cs="Times New Roman"/>
          <w:sz w:val="28"/>
          <w:szCs w:val="28"/>
        </w:rPr>
        <w:t>, в том числе 10 детей.</w:t>
      </w:r>
    </w:p>
    <w:p w:rsidR="00120578" w:rsidRPr="00EF02E3" w:rsidRDefault="0081295C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рамках работы антитеррористической комиссии проведено два масштабных районных учения, в которых принимали участие представители правоохранительных органов, казачества, иные ведомства. </w:t>
      </w:r>
    </w:p>
    <w:p w:rsidR="0081295C" w:rsidRPr="00EF02E3" w:rsidRDefault="0081295C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Активно работает антинаркотическая комиссия Тбилисского района. В районе нет</w:t>
      </w:r>
      <w:r w:rsidRPr="00EF02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несовершеннолетних, состоящих на учете с диагнозом «алкоголизм» или «наркомания». </w:t>
      </w:r>
    </w:p>
    <w:p w:rsidR="00C25E3D" w:rsidRPr="00EF02E3" w:rsidRDefault="0081295C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ноябре 2019 года завершено строительство второго этапа и введен в эксплуатацию муниципальный сегмент аппаратно-программного комплекса «Безопасный город». Установлено дополнительно 18 камер видеонаблюдения на улицах Красной, Первомайской, Кубанской, Октябрьской, Переездной станицы Тбилисской. </w:t>
      </w:r>
    </w:p>
    <w:p w:rsidR="00C25E3D" w:rsidRPr="00EF02E3" w:rsidRDefault="00C25E3D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Большую роль в обеспечении безопасности играют казаки. На территории муниципального образования осуществляет свою деятельность 6 казачьих обществ общей численностью 739 казаков.</w:t>
      </w:r>
    </w:p>
    <w:p w:rsidR="00C25E3D" w:rsidRPr="00EF02E3" w:rsidRDefault="00C25E3D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 Дружиной Тбилисского районного казачьего общества совместно с Отделом МВД России по Тбилисскому району в ходе осуществления охраны общественного порядка выявлено 252 административных правонарушения, оказано содействие в раскрытии 2 преступлений.</w:t>
      </w:r>
    </w:p>
    <w:p w:rsidR="0081295C" w:rsidRPr="00EF02E3" w:rsidRDefault="00C25E3D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Администрация района в 2019 году </w:t>
      </w:r>
      <w:r w:rsidR="00192990" w:rsidRPr="00EF02E3">
        <w:rPr>
          <w:rFonts w:ascii="Times New Roman" w:hAnsi="Times New Roman" w:cs="Times New Roman"/>
          <w:sz w:val="28"/>
          <w:szCs w:val="28"/>
        </w:rPr>
        <w:t>направила</w:t>
      </w:r>
      <w:r w:rsidR="00C93511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Pr="00EF02E3">
        <w:rPr>
          <w:rFonts w:ascii="Times New Roman" w:hAnsi="Times New Roman" w:cs="Times New Roman"/>
          <w:sz w:val="28"/>
          <w:szCs w:val="28"/>
        </w:rPr>
        <w:t xml:space="preserve">1,2 млн рублей </w:t>
      </w:r>
      <w:r w:rsidR="00C93511" w:rsidRPr="00EF02E3">
        <w:rPr>
          <w:rFonts w:ascii="Times New Roman" w:hAnsi="Times New Roman" w:cs="Times New Roman"/>
          <w:sz w:val="28"/>
          <w:szCs w:val="28"/>
        </w:rPr>
        <w:t>на оказание поддержки ветеранским общественным объединениям, социально ориентированным некоммерческим организациям. Также, 620 тысяч рублей выделено на ремонт помещения, в котором заработает первый в районе общественно-политический центр.</w:t>
      </w:r>
    </w:p>
    <w:p w:rsidR="00690B9B" w:rsidRPr="00EF02E3" w:rsidRDefault="00690B9B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95C" w:rsidRDefault="00470EC6" w:rsidP="00436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С ЖИТЕЛЯМИ </w:t>
      </w:r>
    </w:p>
    <w:p w:rsidR="00470EC6" w:rsidRDefault="00470EC6" w:rsidP="00436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75" w:rsidRPr="00EF02E3" w:rsidRDefault="00615A75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Основной акцент в своей работе делаю на общение с жителями. Для этих целей продолжаю вести аккаунты в социальных сетях, регулярно провожу выездные приемы в сельских поселениях.</w:t>
      </w:r>
    </w:p>
    <w:p w:rsidR="007D502A" w:rsidRPr="00EF02E3" w:rsidRDefault="00615A75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lastRenderedPageBreak/>
        <w:t>В 2019 году в</w:t>
      </w:r>
      <w:r w:rsidR="007D502A" w:rsidRPr="00EF02E3">
        <w:rPr>
          <w:rFonts w:ascii="Times New Roman" w:hAnsi="Times New Roman" w:cs="Times New Roman"/>
          <w:sz w:val="28"/>
          <w:szCs w:val="28"/>
        </w:rPr>
        <w:t xml:space="preserve"> администрацию район</w:t>
      </w:r>
      <w:r w:rsidR="00407070" w:rsidRPr="00EF02E3">
        <w:rPr>
          <w:rFonts w:ascii="Times New Roman" w:hAnsi="Times New Roman" w:cs="Times New Roman"/>
          <w:sz w:val="28"/>
          <w:szCs w:val="28"/>
        </w:rPr>
        <w:t>а</w:t>
      </w:r>
      <w:r w:rsidR="007D502A" w:rsidRPr="00EF02E3">
        <w:rPr>
          <w:rFonts w:ascii="Times New Roman" w:hAnsi="Times New Roman" w:cs="Times New Roman"/>
          <w:sz w:val="28"/>
          <w:szCs w:val="28"/>
        </w:rPr>
        <w:t xml:space="preserve"> поступило 1044 обращения</w:t>
      </w:r>
      <w:r w:rsidRPr="00EF02E3">
        <w:rPr>
          <w:rFonts w:ascii="Times New Roman" w:hAnsi="Times New Roman" w:cs="Times New Roman"/>
          <w:sz w:val="28"/>
          <w:szCs w:val="28"/>
        </w:rPr>
        <w:t>, п</w:t>
      </w:r>
      <w:r w:rsidR="007D502A" w:rsidRPr="00EF02E3">
        <w:rPr>
          <w:rFonts w:ascii="Times New Roman" w:hAnsi="Times New Roman" w:cs="Times New Roman"/>
          <w:sz w:val="28"/>
          <w:szCs w:val="28"/>
        </w:rPr>
        <w:t>роведены 11 «Прямых линий»,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7D502A" w:rsidRPr="00EF02E3">
        <w:rPr>
          <w:rFonts w:ascii="Times New Roman" w:hAnsi="Times New Roman" w:cs="Times New Roman"/>
          <w:sz w:val="28"/>
          <w:szCs w:val="28"/>
        </w:rPr>
        <w:t>59 приемов</w:t>
      </w:r>
      <w:r w:rsidRPr="00EF02E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D502A" w:rsidRPr="00EF02E3">
        <w:rPr>
          <w:rFonts w:ascii="Times New Roman" w:hAnsi="Times New Roman" w:cs="Times New Roman"/>
          <w:sz w:val="28"/>
          <w:szCs w:val="28"/>
        </w:rPr>
        <w:t>30 выездных</w:t>
      </w:r>
      <w:r w:rsidRPr="00EF02E3">
        <w:rPr>
          <w:rFonts w:ascii="Times New Roman" w:hAnsi="Times New Roman" w:cs="Times New Roman"/>
          <w:sz w:val="28"/>
          <w:szCs w:val="28"/>
        </w:rPr>
        <w:t>. Все обращения отработаны, 224 р</w:t>
      </w:r>
      <w:r w:rsidR="007D502A" w:rsidRPr="00EF02E3">
        <w:rPr>
          <w:rFonts w:ascii="Times New Roman" w:hAnsi="Times New Roman" w:cs="Times New Roman"/>
          <w:sz w:val="28"/>
          <w:szCs w:val="28"/>
        </w:rPr>
        <w:t>ассмотрены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552F69" w:rsidRPr="00EF02E3">
        <w:rPr>
          <w:rFonts w:ascii="Times New Roman" w:hAnsi="Times New Roman" w:cs="Times New Roman"/>
          <w:sz w:val="28"/>
          <w:szCs w:val="28"/>
        </w:rPr>
        <w:t>комиссионно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с выездом на место.</w:t>
      </w:r>
    </w:p>
    <w:p w:rsidR="006779E3" w:rsidRPr="00EF02E3" w:rsidRDefault="006779E3" w:rsidP="0043659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C3357B" w:rsidRDefault="00C3357B" w:rsidP="0043659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C6">
        <w:rPr>
          <w:rFonts w:ascii="Times New Roman" w:hAnsi="Times New Roman" w:cs="Times New Roman"/>
          <w:b/>
          <w:sz w:val="28"/>
          <w:szCs w:val="28"/>
        </w:rPr>
        <w:t>ТОС</w:t>
      </w:r>
    </w:p>
    <w:p w:rsidR="00470EC6" w:rsidRPr="00470EC6" w:rsidRDefault="00470EC6" w:rsidP="0043659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87" w:rsidRPr="00EF02E3" w:rsidRDefault="00DD5F75" w:rsidP="00436599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В сельских поселениях района сегодня действуют 74 комитета территориального общественного самоуправления. </w:t>
      </w:r>
      <w:r w:rsidR="00520191" w:rsidRPr="00EF02E3">
        <w:rPr>
          <w:rFonts w:ascii="Times New Roman" w:hAnsi="Times New Roman" w:cs="Times New Roman"/>
          <w:sz w:val="28"/>
          <w:szCs w:val="28"/>
        </w:rPr>
        <w:t>Они оказывают большую помощь</w:t>
      </w:r>
      <w:r w:rsidR="007F34FC" w:rsidRPr="00EF02E3">
        <w:rPr>
          <w:rFonts w:ascii="Times New Roman" w:hAnsi="Times New Roman" w:cs="Times New Roman"/>
          <w:sz w:val="28"/>
          <w:szCs w:val="28"/>
        </w:rPr>
        <w:t xml:space="preserve"> в благоустройстве</w:t>
      </w:r>
      <w:r w:rsidR="007E50D0"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7F34FC" w:rsidRPr="00EF02E3">
        <w:rPr>
          <w:rFonts w:ascii="Times New Roman" w:hAnsi="Times New Roman" w:cs="Times New Roman"/>
          <w:sz w:val="28"/>
          <w:szCs w:val="28"/>
        </w:rPr>
        <w:t>территорий, организаци</w:t>
      </w:r>
      <w:r w:rsidR="007E50D0" w:rsidRPr="00EF02E3">
        <w:rPr>
          <w:rFonts w:ascii="Times New Roman" w:hAnsi="Times New Roman" w:cs="Times New Roman"/>
          <w:sz w:val="28"/>
          <w:szCs w:val="28"/>
        </w:rPr>
        <w:t>и</w:t>
      </w:r>
      <w:r w:rsidR="007F34FC" w:rsidRPr="00EF02E3">
        <w:rPr>
          <w:rFonts w:ascii="Times New Roman" w:hAnsi="Times New Roman" w:cs="Times New Roman"/>
          <w:sz w:val="28"/>
          <w:szCs w:val="28"/>
        </w:rPr>
        <w:t xml:space="preserve"> праздников, </w:t>
      </w:r>
      <w:r w:rsidR="00330C87" w:rsidRPr="00EF02E3">
        <w:rPr>
          <w:rFonts w:ascii="Times New Roman" w:hAnsi="Times New Roman" w:cs="Times New Roman"/>
          <w:sz w:val="28"/>
          <w:szCs w:val="28"/>
        </w:rPr>
        <w:t>помогают землякам.</w:t>
      </w:r>
    </w:p>
    <w:p w:rsidR="006C7DA1" w:rsidRPr="00EF02E3" w:rsidRDefault="00DD5F75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С 2007 года наши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тосовцы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 участвуют в краевом конкурсе «Лучший орган территориального общественного самоуправления». </w:t>
      </w:r>
      <w:r w:rsidR="006C7DA1" w:rsidRPr="00EF02E3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Pr="00EF02E3">
        <w:rPr>
          <w:rFonts w:ascii="Times New Roman" w:hAnsi="Times New Roman" w:cs="Times New Roman"/>
          <w:sz w:val="28"/>
          <w:szCs w:val="28"/>
        </w:rPr>
        <w:t xml:space="preserve">они </w:t>
      </w:r>
      <w:r w:rsidR="006C7DA1" w:rsidRPr="00EF02E3">
        <w:rPr>
          <w:rFonts w:ascii="Times New Roman" w:hAnsi="Times New Roman" w:cs="Times New Roman"/>
          <w:sz w:val="28"/>
          <w:szCs w:val="28"/>
        </w:rPr>
        <w:t>привлекли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в район около </w:t>
      </w:r>
      <w:r w:rsidR="00330C87" w:rsidRPr="00EF02E3">
        <w:rPr>
          <w:rFonts w:ascii="Times New Roman" w:hAnsi="Times New Roman" w:cs="Times New Roman"/>
          <w:sz w:val="28"/>
          <w:szCs w:val="28"/>
        </w:rPr>
        <w:t>10</w:t>
      </w:r>
      <w:r w:rsidRPr="00EF02E3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6C7DA1" w:rsidRPr="00EF02E3">
        <w:rPr>
          <w:rFonts w:ascii="Times New Roman" w:hAnsi="Times New Roman" w:cs="Times New Roman"/>
          <w:sz w:val="28"/>
          <w:szCs w:val="28"/>
        </w:rPr>
        <w:t>лей</w:t>
      </w:r>
      <w:r w:rsidRPr="00EF02E3">
        <w:rPr>
          <w:rFonts w:ascii="Times New Roman" w:hAnsi="Times New Roman" w:cs="Times New Roman"/>
          <w:sz w:val="28"/>
          <w:szCs w:val="28"/>
        </w:rPr>
        <w:t xml:space="preserve">. </w:t>
      </w:r>
      <w:r w:rsidR="006C7DA1" w:rsidRPr="00EF02E3">
        <w:rPr>
          <w:rFonts w:ascii="Times New Roman" w:hAnsi="Times New Roman" w:cs="Times New Roman"/>
          <w:sz w:val="28"/>
          <w:szCs w:val="28"/>
        </w:rPr>
        <w:t>Эти средства, выделенные краевым бюджетом, по согласованию с местными жителями, были направлены на ремонт дорог и тротуаров, установку детских и концертных площадок, обустройство клумб.</w:t>
      </w:r>
    </w:p>
    <w:p w:rsidR="00DD5F75" w:rsidRPr="00EF02E3" w:rsidRDefault="00DD5F75" w:rsidP="00436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eastAsia="Calibri" w:hAnsi="Times New Roman" w:cs="Times New Roman"/>
          <w:sz w:val="28"/>
          <w:szCs w:val="28"/>
        </w:rPr>
        <w:t xml:space="preserve">В 2020 году предстоит большая совместная работа по развитию территориального общественного самоуправления в Тбилисском районе. </w:t>
      </w:r>
      <w:r w:rsidR="0081295C" w:rsidRPr="00EF02E3">
        <w:rPr>
          <w:rFonts w:ascii="Times New Roman" w:eastAsia="Calibri" w:hAnsi="Times New Roman" w:cs="Times New Roman"/>
          <w:sz w:val="28"/>
          <w:szCs w:val="28"/>
        </w:rPr>
        <w:t>У</w:t>
      </w:r>
      <w:r w:rsidR="003B5FF0" w:rsidRPr="00EF02E3">
        <w:rPr>
          <w:rFonts w:ascii="Times New Roman" w:eastAsia="Calibri" w:hAnsi="Times New Roman" w:cs="Times New Roman"/>
          <w:sz w:val="28"/>
          <w:szCs w:val="28"/>
        </w:rPr>
        <w:t xml:space="preserve">верен вместе мы справимся с любыми задачами. </w:t>
      </w:r>
    </w:p>
    <w:p w:rsidR="00602EFE" w:rsidRPr="00EF02E3" w:rsidRDefault="00602EFE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03" w:rsidRPr="00EF02E3" w:rsidRDefault="00D81703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1C" w:rsidRPr="00EF02E3" w:rsidRDefault="00880F1C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Подводя итоги года, хочу отметить, что положительная динамика достигнута практически по всем основным направлениям социально-экономической деятельности благодаря поддержке губернатора Вениамина Ивановича Кондратьева, вице-губернаторов, министров и руководителей департаментов,</w:t>
      </w:r>
      <w:r w:rsidR="00940C10" w:rsidRPr="00EF02E3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940C10" w:rsidRPr="00EF02E3">
        <w:rPr>
          <w:rFonts w:ascii="Times New Roman" w:hAnsi="Times New Roman" w:cs="Times New Roman"/>
          <w:sz w:val="28"/>
          <w:szCs w:val="28"/>
        </w:rPr>
        <w:t xml:space="preserve">Государственной Думы Алексея Петровича </w:t>
      </w:r>
      <w:proofErr w:type="spellStart"/>
      <w:r w:rsidR="00940C10" w:rsidRPr="00EF02E3">
        <w:rPr>
          <w:rFonts w:ascii="Times New Roman" w:hAnsi="Times New Roman" w:cs="Times New Roman"/>
          <w:sz w:val="28"/>
          <w:szCs w:val="28"/>
        </w:rPr>
        <w:t>Езубова</w:t>
      </w:r>
      <w:proofErr w:type="spellEnd"/>
      <w:r w:rsidR="00940C10" w:rsidRPr="00EF02E3">
        <w:rPr>
          <w:rFonts w:ascii="Times New Roman" w:hAnsi="Times New Roman" w:cs="Times New Roman"/>
          <w:sz w:val="28"/>
          <w:szCs w:val="28"/>
        </w:rPr>
        <w:t xml:space="preserve">, </w:t>
      </w:r>
      <w:r w:rsidRPr="00EF02E3">
        <w:rPr>
          <w:rFonts w:ascii="Times New Roman" w:hAnsi="Times New Roman" w:cs="Times New Roman"/>
          <w:sz w:val="28"/>
          <w:szCs w:val="28"/>
        </w:rPr>
        <w:t xml:space="preserve">председателя Законодательного Собрания Юрия Александровича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Бурлачко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депутатов ЗСК Александра Петровича Галенко, Петра Александровича Савельева, слаженной работе глав сельских поселений, депутатов, контролирующих структур и правоохранительных органов, руководителей предприятий и организаций, бизнес-сообщества. </w:t>
      </w:r>
    </w:p>
    <w:p w:rsidR="00690B9B" w:rsidRPr="00EF02E3" w:rsidRDefault="00690B9B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C10" w:rsidRPr="00EF02E3" w:rsidRDefault="007E0BE1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Низкий поклон нашим ветеранам! </w:t>
      </w:r>
    </w:p>
    <w:p w:rsidR="00690B9B" w:rsidRPr="00EF02E3" w:rsidRDefault="00690B9B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BE1" w:rsidRPr="00EF02E3" w:rsidRDefault="007E0BE1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Особая благодарность жителям Тбилисского района,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ТОСовцам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, членам Общественной палаты и Общественного совета за работу и активное участие в жизни района. </w:t>
      </w:r>
    </w:p>
    <w:p w:rsidR="005C4F1B" w:rsidRPr="00EF02E3" w:rsidRDefault="00DC3ED9" w:rsidP="0043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57B75" w:rsidRPr="00EF02E3">
        <w:rPr>
          <w:rFonts w:ascii="Times New Roman" w:hAnsi="Times New Roman" w:cs="Times New Roman"/>
          <w:sz w:val="28"/>
          <w:szCs w:val="28"/>
        </w:rPr>
        <w:t>Тбилисский</w:t>
      </w:r>
      <w:r w:rsidR="006C3C4C" w:rsidRPr="00EF02E3">
        <w:rPr>
          <w:rFonts w:ascii="Times New Roman" w:hAnsi="Times New Roman" w:cs="Times New Roman"/>
          <w:sz w:val="28"/>
          <w:szCs w:val="28"/>
        </w:rPr>
        <w:t xml:space="preserve"> район — наш общий дом!</w:t>
      </w:r>
    </w:p>
    <w:p w:rsidR="00017CFE" w:rsidRPr="00EF02E3" w:rsidRDefault="00017CFE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Мы должны помнить, что от каждого из нас зависит, каким будет этот дом. Достойный пример, нам всем продемонстрировал наш земляк Кирилл </w:t>
      </w:r>
      <w:proofErr w:type="spellStart"/>
      <w:r w:rsidRPr="00EF02E3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EF02E3">
        <w:rPr>
          <w:rFonts w:ascii="Times New Roman" w:hAnsi="Times New Roman" w:cs="Times New Roman"/>
          <w:sz w:val="28"/>
          <w:szCs w:val="28"/>
        </w:rPr>
        <w:t xml:space="preserve">. Он стал самым юным лауреатом «Книги добрых дел». Кириллу 8 лет, мальчик творит добрые дела на благо малой Родины. Школьник выращивает саженцы и дарит их школе, детскому саду, родному селу. И тем </w:t>
      </w:r>
      <w:r w:rsidRPr="00EF02E3">
        <w:rPr>
          <w:rFonts w:ascii="Times New Roman" w:hAnsi="Times New Roman" w:cs="Times New Roman"/>
          <w:sz w:val="28"/>
          <w:szCs w:val="28"/>
        </w:rPr>
        <w:lastRenderedPageBreak/>
        <w:t xml:space="preserve">самым вносит свою лепту в благоустройство </w:t>
      </w:r>
      <w:r w:rsidR="00940C10" w:rsidRPr="00EF02E3">
        <w:rPr>
          <w:rFonts w:ascii="Times New Roman" w:hAnsi="Times New Roman" w:cs="Times New Roman"/>
          <w:sz w:val="28"/>
          <w:szCs w:val="28"/>
        </w:rPr>
        <w:t>нашего</w:t>
      </w:r>
      <w:r w:rsidRPr="00EF02E3">
        <w:rPr>
          <w:rFonts w:ascii="Times New Roman" w:hAnsi="Times New Roman" w:cs="Times New Roman"/>
          <w:sz w:val="28"/>
          <w:szCs w:val="28"/>
        </w:rPr>
        <w:t xml:space="preserve"> района. При этом Кирилл отлично учится в школе, занимается спортом и благотворительностью. </w:t>
      </w:r>
    </w:p>
    <w:p w:rsidR="00017CFE" w:rsidRPr="00EF02E3" w:rsidRDefault="00017CFE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И это не единичный случай. В Тбилисском районе живут талантливые, добрые</w:t>
      </w:r>
      <w:r w:rsidR="00F3521B" w:rsidRPr="00EF02E3">
        <w:rPr>
          <w:rFonts w:ascii="Times New Roman" w:hAnsi="Times New Roman" w:cs="Times New Roman"/>
          <w:sz w:val="28"/>
          <w:szCs w:val="28"/>
        </w:rPr>
        <w:t xml:space="preserve"> и</w:t>
      </w:r>
      <w:r w:rsidRPr="00EF02E3">
        <w:rPr>
          <w:rFonts w:ascii="Times New Roman" w:hAnsi="Times New Roman" w:cs="Times New Roman"/>
          <w:sz w:val="28"/>
          <w:szCs w:val="28"/>
        </w:rPr>
        <w:t xml:space="preserve"> трудолюбивые люди. </w:t>
      </w:r>
    </w:p>
    <w:p w:rsidR="00017CFE" w:rsidRPr="00EF02E3" w:rsidRDefault="00017CFE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В прошлом году мы отметили 85-летие Тбилисского района. Однако его история началась намного раньше. Она разная: были и победы</w:t>
      </w:r>
      <w:r w:rsidR="008A5267" w:rsidRPr="00EF02E3">
        <w:rPr>
          <w:rFonts w:ascii="Times New Roman" w:hAnsi="Times New Roman" w:cs="Times New Roman"/>
          <w:sz w:val="28"/>
          <w:szCs w:val="28"/>
        </w:rPr>
        <w:t>,</w:t>
      </w:r>
      <w:r w:rsidRPr="00EF02E3">
        <w:rPr>
          <w:rFonts w:ascii="Times New Roman" w:hAnsi="Times New Roman" w:cs="Times New Roman"/>
          <w:sz w:val="28"/>
          <w:szCs w:val="28"/>
        </w:rPr>
        <w:t xml:space="preserve"> и поражения. Но наши предки никогда не опускали руки, никогда не сдавались, как бы не было тяжело. И благодаря этому сегодня мы живем под мирным небом.</w:t>
      </w:r>
    </w:p>
    <w:p w:rsidR="00017CFE" w:rsidRPr="00EF02E3" w:rsidRDefault="00017CFE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Мы с вами просто обязаны не п</w:t>
      </w:r>
      <w:r w:rsidR="00D81703" w:rsidRPr="00EF02E3">
        <w:rPr>
          <w:rFonts w:ascii="Times New Roman" w:hAnsi="Times New Roman" w:cs="Times New Roman"/>
          <w:sz w:val="28"/>
          <w:szCs w:val="28"/>
        </w:rPr>
        <w:t xml:space="preserve">одвести наших дедов и прадедов, </w:t>
      </w:r>
      <w:r w:rsidRPr="00EF02E3">
        <w:rPr>
          <w:rFonts w:ascii="Times New Roman" w:hAnsi="Times New Roman" w:cs="Times New Roman"/>
          <w:sz w:val="28"/>
          <w:szCs w:val="28"/>
        </w:rPr>
        <w:t>трудит</w:t>
      </w:r>
      <w:r w:rsidR="00643C45">
        <w:rPr>
          <w:rFonts w:ascii="Times New Roman" w:hAnsi="Times New Roman" w:cs="Times New Roman"/>
          <w:sz w:val="28"/>
          <w:szCs w:val="28"/>
        </w:rPr>
        <w:t>ь</w:t>
      </w:r>
      <w:r w:rsidRPr="00EF02E3">
        <w:rPr>
          <w:rFonts w:ascii="Times New Roman" w:hAnsi="Times New Roman" w:cs="Times New Roman"/>
          <w:sz w:val="28"/>
          <w:szCs w:val="28"/>
        </w:rPr>
        <w:t xml:space="preserve">ся на благо Родины, работать на совесть.  </w:t>
      </w:r>
    </w:p>
    <w:p w:rsidR="00017CFE" w:rsidRPr="00EF02E3" w:rsidRDefault="00017CFE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>Будущее за теми, кто хочет сделать его лучше!</w:t>
      </w:r>
    </w:p>
    <w:p w:rsidR="006F291A" w:rsidRPr="00EF02E3" w:rsidRDefault="006F291A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291A" w:rsidRPr="00EF02E3" w:rsidRDefault="006F291A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47C6" w:rsidRPr="00EF02E3" w:rsidRDefault="000547C6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02E3">
        <w:rPr>
          <w:rFonts w:ascii="Times New Roman" w:hAnsi="Times New Roman" w:cs="Times New Roman"/>
          <w:sz w:val="28"/>
          <w:szCs w:val="28"/>
        </w:rPr>
        <w:t xml:space="preserve">Спасибо за внимание </w:t>
      </w:r>
    </w:p>
    <w:p w:rsidR="00CA62BA" w:rsidRPr="00EF02E3" w:rsidRDefault="00CA62BA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62BA" w:rsidRPr="00EF02E3" w:rsidRDefault="00CA62BA" w:rsidP="00436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A62BA" w:rsidRPr="00EF02E3" w:rsidSect="000340A4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4D" w:rsidRDefault="00157A4D" w:rsidP="00B43E07">
      <w:pPr>
        <w:spacing w:after="0" w:line="240" w:lineRule="auto"/>
      </w:pPr>
      <w:r>
        <w:separator/>
      </w:r>
    </w:p>
  </w:endnote>
  <w:endnote w:type="continuationSeparator" w:id="0">
    <w:p w:rsidR="00157A4D" w:rsidRDefault="00157A4D" w:rsidP="00B4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63035"/>
      <w:docPartObj>
        <w:docPartGallery w:val="Page Numbers (Bottom of Page)"/>
        <w:docPartUnique/>
      </w:docPartObj>
    </w:sdtPr>
    <w:sdtEndPr/>
    <w:sdtContent>
      <w:p w:rsidR="00A816A4" w:rsidRDefault="00A816A4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D9">
          <w:rPr>
            <w:noProof/>
          </w:rPr>
          <w:t>17</w:t>
        </w:r>
        <w:r>
          <w:fldChar w:fldCharType="end"/>
        </w:r>
      </w:p>
    </w:sdtContent>
  </w:sdt>
  <w:p w:rsidR="00A816A4" w:rsidRDefault="00A816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4D" w:rsidRDefault="00157A4D" w:rsidP="00B43E07">
      <w:pPr>
        <w:spacing w:after="0" w:line="240" w:lineRule="auto"/>
      </w:pPr>
      <w:r>
        <w:separator/>
      </w:r>
    </w:p>
  </w:footnote>
  <w:footnote w:type="continuationSeparator" w:id="0">
    <w:p w:rsidR="00157A4D" w:rsidRDefault="00157A4D" w:rsidP="00B4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6EC3"/>
    <w:multiLevelType w:val="hybridMultilevel"/>
    <w:tmpl w:val="DDBADFE4"/>
    <w:lvl w:ilvl="0" w:tplc="D96477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1A4737"/>
    <w:multiLevelType w:val="multilevel"/>
    <w:tmpl w:val="8B38714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D9"/>
    <w:rsid w:val="00001E5D"/>
    <w:rsid w:val="00013989"/>
    <w:rsid w:val="00017CFE"/>
    <w:rsid w:val="00024940"/>
    <w:rsid w:val="00031119"/>
    <w:rsid w:val="000340A4"/>
    <w:rsid w:val="00034463"/>
    <w:rsid w:val="00043BDD"/>
    <w:rsid w:val="000458AD"/>
    <w:rsid w:val="000527B4"/>
    <w:rsid w:val="000547C6"/>
    <w:rsid w:val="00056BDB"/>
    <w:rsid w:val="00057B75"/>
    <w:rsid w:val="00060868"/>
    <w:rsid w:val="00074E47"/>
    <w:rsid w:val="000777A3"/>
    <w:rsid w:val="000832D9"/>
    <w:rsid w:val="00087C90"/>
    <w:rsid w:val="00092C9B"/>
    <w:rsid w:val="000974B7"/>
    <w:rsid w:val="000A1FA7"/>
    <w:rsid w:val="000A404E"/>
    <w:rsid w:val="000B053E"/>
    <w:rsid w:val="000B0F0C"/>
    <w:rsid w:val="000B30F2"/>
    <w:rsid w:val="000C1779"/>
    <w:rsid w:val="000C7A50"/>
    <w:rsid w:val="000D6731"/>
    <w:rsid w:val="000F193E"/>
    <w:rsid w:val="000F21BE"/>
    <w:rsid w:val="00101E3C"/>
    <w:rsid w:val="00103014"/>
    <w:rsid w:val="00106201"/>
    <w:rsid w:val="00110BC7"/>
    <w:rsid w:val="00110EDB"/>
    <w:rsid w:val="0011195D"/>
    <w:rsid w:val="00111D4A"/>
    <w:rsid w:val="00114A2F"/>
    <w:rsid w:val="001160EF"/>
    <w:rsid w:val="0011785A"/>
    <w:rsid w:val="00120578"/>
    <w:rsid w:val="00136AC7"/>
    <w:rsid w:val="00136FFE"/>
    <w:rsid w:val="001402D8"/>
    <w:rsid w:val="00146BAD"/>
    <w:rsid w:val="00150BE4"/>
    <w:rsid w:val="00152D95"/>
    <w:rsid w:val="001537F4"/>
    <w:rsid w:val="00153A6B"/>
    <w:rsid w:val="00157A4D"/>
    <w:rsid w:val="00166BC0"/>
    <w:rsid w:val="00183C1D"/>
    <w:rsid w:val="001841A8"/>
    <w:rsid w:val="00184847"/>
    <w:rsid w:val="00186A3D"/>
    <w:rsid w:val="001920E9"/>
    <w:rsid w:val="00192990"/>
    <w:rsid w:val="00197606"/>
    <w:rsid w:val="001A08E1"/>
    <w:rsid w:val="001A2C76"/>
    <w:rsid w:val="001A6BF3"/>
    <w:rsid w:val="001A730B"/>
    <w:rsid w:val="001C42EB"/>
    <w:rsid w:val="001D0503"/>
    <w:rsid w:val="001D431A"/>
    <w:rsid w:val="001E4ADC"/>
    <w:rsid w:val="001F384A"/>
    <w:rsid w:val="001F4DF0"/>
    <w:rsid w:val="001F5B6F"/>
    <w:rsid w:val="002056E6"/>
    <w:rsid w:val="00205AEE"/>
    <w:rsid w:val="002167CA"/>
    <w:rsid w:val="0022063C"/>
    <w:rsid w:val="00220BED"/>
    <w:rsid w:val="0022171B"/>
    <w:rsid w:val="00223D49"/>
    <w:rsid w:val="002245B6"/>
    <w:rsid w:val="002370F0"/>
    <w:rsid w:val="002376EF"/>
    <w:rsid w:val="002442F2"/>
    <w:rsid w:val="00245C30"/>
    <w:rsid w:val="00265C36"/>
    <w:rsid w:val="00280F1C"/>
    <w:rsid w:val="00282845"/>
    <w:rsid w:val="002829E8"/>
    <w:rsid w:val="00291080"/>
    <w:rsid w:val="00291CE1"/>
    <w:rsid w:val="00294003"/>
    <w:rsid w:val="002A18DD"/>
    <w:rsid w:val="002B1F5A"/>
    <w:rsid w:val="002B2FFB"/>
    <w:rsid w:val="002B3B89"/>
    <w:rsid w:val="002B548D"/>
    <w:rsid w:val="002B6BD0"/>
    <w:rsid w:val="002C0ECE"/>
    <w:rsid w:val="002C59B8"/>
    <w:rsid w:val="002D15FD"/>
    <w:rsid w:val="002D7E0C"/>
    <w:rsid w:val="002E4574"/>
    <w:rsid w:val="002E4783"/>
    <w:rsid w:val="002E6B93"/>
    <w:rsid w:val="002F46FE"/>
    <w:rsid w:val="002F4B06"/>
    <w:rsid w:val="002F5DC5"/>
    <w:rsid w:val="003014A0"/>
    <w:rsid w:val="0030335E"/>
    <w:rsid w:val="003059EA"/>
    <w:rsid w:val="00306634"/>
    <w:rsid w:val="00315889"/>
    <w:rsid w:val="0032277A"/>
    <w:rsid w:val="003229D7"/>
    <w:rsid w:val="00330C87"/>
    <w:rsid w:val="003328F5"/>
    <w:rsid w:val="00337977"/>
    <w:rsid w:val="00340DD0"/>
    <w:rsid w:val="003411C7"/>
    <w:rsid w:val="00342079"/>
    <w:rsid w:val="003442D6"/>
    <w:rsid w:val="003467EE"/>
    <w:rsid w:val="0035052D"/>
    <w:rsid w:val="00356CAB"/>
    <w:rsid w:val="00362292"/>
    <w:rsid w:val="00365DEF"/>
    <w:rsid w:val="00367110"/>
    <w:rsid w:val="0037325A"/>
    <w:rsid w:val="00376405"/>
    <w:rsid w:val="00382B6A"/>
    <w:rsid w:val="0038340F"/>
    <w:rsid w:val="0039744F"/>
    <w:rsid w:val="003A0141"/>
    <w:rsid w:val="003A296D"/>
    <w:rsid w:val="003A3332"/>
    <w:rsid w:val="003B5FF0"/>
    <w:rsid w:val="003C066E"/>
    <w:rsid w:val="003C31FC"/>
    <w:rsid w:val="003C6389"/>
    <w:rsid w:val="003C7678"/>
    <w:rsid w:val="003E29AE"/>
    <w:rsid w:val="003E5F8D"/>
    <w:rsid w:val="003F040B"/>
    <w:rsid w:val="003F05C9"/>
    <w:rsid w:val="003F5629"/>
    <w:rsid w:val="003F676C"/>
    <w:rsid w:val="00407070"/>
    <w:rsid w:val="00410C19"/>
    <w:rsid w:val="0041661C"/>
    <w:rsid w:val="004166CC"/>
    <w:rsid w:val="00417049"/>
    <w:rsid w:val="0042240C"/>
    <w:rsid w:val="004257AF"/>
    <w:rsid w:val="0043593B"/>
    <w:rsid w:val="00436599"/>
    <w:rsid w:val="0044076A"/>
    <w:rsid w:val="004463BA"/>
    <w:rsid w:val="004502D0"/>
    <w:rsid w:val="0045489F"/>
    <w:rsid w:val="00464B55"/>
    <w:rsid w:val="00470EC6"/>
    <w:rsid w:val="00472366"/>
    <w:rsid w:val="00472D25"/>
    <w:rsid w:val="00473D34"/>
    <w:rsid w:val="004770ED"/>
    <w:rsid w:val="0048109D"/>
    <w:rsid w:val="0048136C"/>
    <w:rsid w:val="004837C8"/>
    <w:rsid w:val="004845D0"/>
    <w:rsid w:val="0048518B"/>
    <w:rsid w:val="00486C2B"/>
    <w:rsid w:val="00486C7E"/>
    <w:rsid w:val="004A7CA9"/>
    <w:rsid w:val="004B5245"/>
    <w:rsid w:val="004B7E2A"/>
    <w:rsid w:val="004D01C5"/>
    <w:rsid w:val="004D2330"/>
    <w:rsid w:val="004E31B9"/>
    <w:rsid w:val="004E5F35"/>
    <w:rsid w:val="004E776F"/>
    <w:rsid w:val="004F0FD6"/>
    <w:rsid w:val="004F7980"/>
    <w:rsid w:val="00500543"/>
    <w:rsid w:val="00501081"/>
    <w:rsid w:val="00501661"/>
    <w:rsid w:val="005020AE"/>
    <w:rsid w:val="00504183"/>
    <w:rsid w:val="00507C1F"/>
    <w:rsid w:val="00513080"/>
    <w:rsid w:val="00520191"/>
    <w:rsid w:val="005217E2"/>
    <w:rsid w:val="0052243C"/>
    <w:rsid w:val="00526163"/>
    <w:rsid w:val="0052673C"/>
    <w:rsid w:val="00531A97"/>
    <w:rsid w:val="005458B0"/>
    <w:rsid w:val="00545A3E"/>
    <w:rsid w:val="0054728E"/>
    <w:rsid w:val="00552F69"/>
    <w:rsid w:val="005567AE"/>
    <w:rsid w:val="00561EAD"/>
    <w:rsid w:val="00567548"/>
    <w:rsid w:val="0057083A"/>
    <w:rsid w:val="0057380F"/>
    <w:rsid w:val="005871EB"/>
    <w:rsid w:val="005878B0"/>
    <w:rsid w:val="00590A30"/>
    <w:rsid w:val="005921E0"/>
    <w:rsid w:val="00593D64"/>
    <w:rsid w:val="00594290"/>
    <w:rsid w:val="005A1DE0"/>
    <w:rsid w:val="005A2F01"/>
    <w:rsid w:val="005C4923"/>
    <w:rsid w:val="005C4F1B"/>
    <w:rsid w:val="005C52CD"/>
    <w:rsid w:val="005C5A08"/>
    <w:rsid w:val="005C79D7"/>
    <w:rsid w:val="005C7A19"/>
    <w:rsid w:val="005D290B"/>
    <w:rsid w:val="005D77B6"/>
    <w:rsid w:val="005F0F90"/>
    <w:rsid w:val="005F380F"/>
    <w:rsid w:val="00601FA6"/>
    <w:rsid w:val="00602EFE"/>
    <w:rsid w:val="0061105D"/>
    <w:rsid w:val="00615A75"/>
    <w:rsid w:val="00617045"/>
    <w:rsid w:val="006268BB"/>
    <w:rsid w:val="00636C58"/>
    <w:rsid w:val="00637BF5"/>
    <w:rsid w:val="00643C45"/>
    <w:rsid w:val="00651622"/>
    <w:rsid w:val="006541DC"/>
    <w:rsid w:val="00655E81"/>
    <w:rsid w:val="00664E4E"/>
    <w:rsid w:val="00665A31"/>
    <w:rsid w:val="00675055"/>
    <w:rsid w:val="00675FA2"/>
    <w:rsid w:val="006779E3"/>
    <w:rsid w:val="006808D3"/>
    <w:rsid w:val="00683C2F"/>
    <w:rsid w:val="00684D5F"/>
    <w:rsid w:val="00690B9B"/>
    <w:rsid w:val="00692964"/>
    <w:rsid w:val="0069637B"/>
    <w:rsid w:val="006A1990"/>
    <w:rsid w:val="006A2A4E"/>
    <w:rsid w:val="006A2F18"/>
    <w:rsid w:val="006B17F5"/>
    <w:rsid w:val="006B4AD2"/>
    <w:rsid w:val="006B4F71"/>
    <w:rsid w:val="006B5ABF"/>
    <w:rsid w:val="006B6C31"/>
    <w:rsid w:val="006B7E8E"/>
    <w:rsid w:val="006C255E"/>
    <w:rsid w:val="006C28EE"/>
    <w:rsid w:val="006C3C4C"/>
    <w:rsid w:val="006C5A5C"/>
    <w:rsid w:val="006C7DA1"/>
    <w:rsid w:val="006E1D0C"/>
    <w:rsid w:val="006E6864"/>
    <w:rsid w:val="006E77CB"/>
    <w:rsid w:val="006F291A"/>
    <w:rsid w:val="006F471B"/>
    <w:rsid w:val="006F68F8"/>
    <w:rsid w:val="00701C96"/>
    <w:rsid w:val="00701E68"/>
    <w:rsid w:val="00703A1C"/>
    <w:rsid w:val="0070542E"/>
    <w:rsid w:val="007072AB"/>
    <w:rsid w:val="00714A9B"/>
    <w:rsid w:val="00721FD2"/>
    <w:rsid w:val="00727DDA"/>
    <w:rsid w:val="00737562"/>
    <w:rsid w:val="00745DD9"/>
    <w:rsid w:val="007577A4"/>
    <w:rsid w:val="00764BCB"/>
    <w:rsid w:val="00772C06"/>
    <w:rsid w:val="00775199"/>
    <w:rsid w:val="00775841"/>
    <w:rsid w:val="00776B18"/>
    <w:rsid w:val="00780255"/>
    <w:rsid w:val="00782B03"/>
    <w:rsid w:val="00784F0F"/>
    <w:rsid w:val="0078669F"/>
    <w:rsid w:val="007905FA"/>
    <w:rsid w:val="007955CF"/>
    <w:rsid w:val="00796D5B"/>
    <w:rsid w:val="007A604D"/>
    <w:rsid w:val="007A60BE"/>
    <w:rsid w:val="007A6908"/>
    <w:rsid w:val="007C4B45"/>
    <w:rsid w:val="007D234A"/>
    <w:rsid w:val="007D502A"/>
    <w:rsid w:val="007E0BE1"/>
    <w:rsid w:val="007E20C0"/>
    <w:rsid w:val="007E2841"/>
    <w:rsid w:val="007E50D0"/>
    <w:rsid w:val="007E5E94"/>
    <w:rsid w:val="007E7620"/>
    <w:rsid w:val="007F1310"/>
    <w:rsid w:val="007F34FC"/>
    <w:rsid w:val="007F7A37"/>
    <w:rsid w:val="008017EF"/>
    <w:rsid w:val="00802326"/>
    <w:rsid w:val="008107D0"/>
    <w:rsid w:val="0081295C"/>
    <w:rsid w:val="00812A51"/>
    <w:rsid w:val="008147D2"/>
    <w:rsid w:val="0081581E"/>
    <w:rsid w:val="00816816"/>
    <w:rsid w:val="00821B58"/>
    <w:rsid w:val="00832BC2"/>
    <w:rsid w:val="008333C0"/>
    <w:rsid w:val="00835AE9"/>
    <w:rsid w:val="008369C5"/>
    <w:rsid w:val="00850477"/>
    <w:rsid w:val="00851929"/>
    <w:rsid w:val="00853417"/>
    <w:rsid w:val="00856508"/>
    <w:rsid w:val="00862E7C"/>
    <w:rsid w:val="00864331"/>
    <w:rsid w:val="0086469B"/>
    <w:rsid w:val="0086641C"/>
    <w:rsid w:val="00870B0D"/>
    <w:rsid w:val="00871C64"/>
    <w:rsid w:val="00877D79"/>
    <w:rsid w:val="0088065E"/>
    <w:rsid w:val="00880F1C"/>
    <w:rsid w:val="008A3841"/>
    <w:rsid w:val="008A5267"/>
    <w:rsid w:val="008B1672"/>
    <w:rsid w:val="008B3EA9"/>
    <w:rsid w:val="008B4EF7"/>
    <w:rsid w:val="008B7F83"/>
    <w:rsid w:val="008C0DC3"/>
    <w:rsid w:val="008D0018"/>
    <w:rsid w:val="008D4DF2"/>
    <w:rsid w:val="008D5F34"/>
    <w:rsid w:val="008E316B"/>
    <w:rsid w:val="008E4A79"/>
    <w:rsid w:val="008E6DCE"/>
    <w:rsid w:val="008F0323"/>
    <w:rsid w:val="008F0583"/>
    <w:rsid w:val="008F4708"/>
    <w:rsid w:val="00902773"/>
    <w:rsid w:val="009148F5"/>
    <w:rsid w:val="009160CE"/>
    <w:rsid w:val="00917373"/>
    <w:rsid w:val="00920A2E"/>
    <w:rsid w:val="00922A41"/>
    <w:rsid w:val="00923C9A"/>
    <w:rsid w:val="00940C10"/>
    <w:rsid w:val="0094632C"/>
    <w:rsid w:val="00962E6C"/>
    <w:rsid w:val="00962ED8"/>
    <w:rsid w:val="00964AD7"/>
    <w:rsid w:val="00973B7F"/>
    <w:rsid w:val="009770B3"/>
    <w:rsid w:val="00980FD2"/>
    <w:rsid w:val="00985F6D"/>
    <w:rsid w:val="00993FC8"/>
    <w:rsid w:val="009A10B6"/>
    <w:rsid w:val="009A130C"/>
    <w:rsid w:val="009A2575"/>
    <w:rsid w:val="009A2C0F"/>
    <w:rsid w:val="009A4D03"/>
    <w:rsid w:val="009B516E"/>
    <w:rsid w:val="009C16A4"/>
    <w:rsid w:val="009C2E5B"/>
    <w:rsid w:val="009D0BE2"/>
    <w:rsid w:val="009D3C70"/>
    <w:rsid w:val="009D5A73"/>
    <w:rsid w:val="009E2A84"/>
    <w:rsid w:val="009E75F2"/>
    <w:rsid w:val="009F073C"/>
    <w:rsid w:val="009F2746"/>
    <w:rsid w:val="009F350E"/>
    <w:rsid w:val="009F5BCA"/>
    <w:rsid w:val="009F63AF"/>
    <w:rsid w:val="00A02A92"/>
    <w:rsid w:val="00A04F55"/>
    <w:rsid w:val="00A14221"/>
    <w:rsid w:val="00A153EE"/>
    <w:rsid w:val="00A20022"/>
    <w:rsid w:val="00A23F1D"/>
    <w:rsid w:val="00A24182"/>
    <w:rsid w:val="00A25864"/>
    <w:rsid w:val="00A27525"/>
    <w:rsid w:val="00A344B3"/>
    <w:rsid w:val="00A4656A"/>
    <w:rsid w:val="00A466FB"/>
    <w:rsid w:val="00A568D5"/>
    <w:rsid w:val="00A66F12"/>
    <w:rsid w:val="00A714AC"/>
    <w:rsid w:val="00A71C5A"/>
    <w:rsid w:val="00A73C76"/>
    <w:rsid w:val="00A73D1E"/>
    <w:rsid w:val="00A74EFD"/>
    <w:rsid w:val="00A8117A"/>
    <w:rsid w:val="00A816A4"/>
    <w:rsid w:val="00A84CA8"/>
    <w:rsid w:val="00A87E06"/>
    <w:rsid w:val="00A91491"/>
    <w:rsid w:val="00A929C4"/>
    <w:rsid w:val="00A94DF9"/>
    <w:rsid w:val="00A960EE"/>
    <w:rsid w:val="00A9774F"/>
    <w:rsid w:val="00AA4817"/>
    <w:rsid w:val="00AB0B7D"/>
    <w:rsid w:val="00AB1AFB"/>
    <w:rsid w:val="00AB28B2"/>
    <w:rsid w:val="00AB60C7"/>
    <w:rsid w:val="00AC2E2F"/>
    <w:rsid w:val="00AE6726"/>
    <w:rsid w:val="00AE74BF"/>
    <w:rsid w:val="00AF6CD9"/>
    <w:rsid w:val="00B17340"/>
    <w:rsid w:val="00B175FB"/>
    <w:rsid w:val="00B20E03"/>
    <w:rsid w:val="00B22658"/>
    <w:rsid w:val="00B3350C"/>
    <w:rsid w:val="00B3599E"/>
    <w:rsid w:val="00B365DF"/>
    <w:rsid w:val="00B41892"/>
    <w:rsid w:val="00B43E07"/>
    <w:rsid w:val="00B4470F"/>
    <w:rsid w:val="00B46D0C"/>
    <w:rsid w:val="00B50C1D"/>
    <w:rsid w:val="00B60DB5"/>
    <w:rsid w:val="00B615AE"/>
    <w:rsid w:val="00B73F78"/>
    <w:rsid w:val="00B74D18"/>
    <w:rsid w:val="00B863E2"/>
    <w:rsid w:val="00B87751"/>
    <w:rsid w:val="00B9487F"/>
    <w:rsid w:val="00B94FE2"/>
    <w:rsid w:val="00BA3003"/>
    <w:rsid w:val="00BA6141"/>
    <w:rsid w:val="00BB2850"/>
    <w:rsid w:val="00BC5A3A"/>
    <w:rsid w:val="00BC5C45"/>
    <w:rsid w:val="00BC6FEC"/>
    <w:rsid w:val="00BC7106"/>
    <w:rsid w:val="00BD055D"/>
    <w:rsid w:val="00BE17B6"/>
    <w:rsid w:val="00BE41E3"/>
    <w:rsid w:val="00C01D0C"/>
    <w:rsid w:val="00C01D82"/>
    <w:rsid w:val="00C05C38"/>
    <w:rsid w:val="00C10E16"/>
    <w:rsid w:val="00C10F2D"/>
    <w:rsid w:val="00C1218A"/>
    <w:rsid w:val="00C25E3D"/>
    <w:rsid w:val="00C30674"/>
    <w:rsid w:val="00C30A30"/>
    <w:rsid w:val="00C3103A"/>
    <w:rsid w:val="00C32FAF"/>
    <w:rsid w:val="00C3357B"/>
    <w:rsid w:val="00C4451E"/>
    <w:rsid w:val="00C47EDE"/>
    <w:rsid w:val="00C515E5"/>
    <w:rsid w:val="00C5499C"/>
    <w:rsid w:val="00C55CB2"/>
    <w:rsid w:val="00C60DD1"/>
    <w:rsid w:val="00C62836"/>
    <w:rsid w:val="00C663F4"/>
    <w:rsid w:val="00C778E5"/>
    <w:rsid w:val="00C80219"/>
    <w:rsid w:val="00C81628"/>
    <w:rsid w:val="00C85A1F"/>
    <w:rsid w:val="00C86193"/>
    <w:rsid w:val="00C90BFD"/>
    <w:rsid w:val="00C90CD5"/>
    <w:rsid w:val="00C93511"/>
    <w:rsid w:val="00C94482"/>
    <w:rsid w:val="00C96EAE"/>
    <w:rsid w:val="00CA0F7E"/>
    <w:rsid w:val="00CA62BA"/>
    <w:rsid w:val="00CB5379"/>
    <w:rsid w:val="00CB5FEF"/>
    <w:rsid w:val="00CC1522"/>
    <w:rsid w:val="00CC1E3E"/>
    <w:rsid w:val="00CC7064"/>
    <w:rsid w:val="00CD0196"/>
    <w:rsid w:val="00CD24C9"/>
    <w:rsid w:val="00CE013A"/>
    <w:rsid w:val="00CE0336"/>
    <w:rsid w:val="00CE31CB"/>
    <w:rsid w:val="00CF58EC"/>
    <w:rsid w:val="00D12A56"/>
    <w:rsid w:val="00D13FFA"/>
    <w:rsid w:val="00D15C61"/>
    <w:rsid w:val="00D2421F"/>
    <w:rsid w:val="00D24B45"/>
    <w:rsid w:val="00D5179A"/>
    <w:rsid w:val="00D62281"/>
    <w:rsid w:val="00D624C4"/>
    <w:rsid w:val="00D6280B"/>
    <w:rsid w:val="00D65BEB"/>
    <w:rsid w:val="00D7378F"/>
    <w:rsid w:val="00D81703"/>
    <w:rsid w:val="00D874E2"/>
    <w:rsid w:val="00D9099E"/>
    <w:rsid w:val="00D93BAA"/>
    <w:rsid w:val="00D943A6"/>
    <w:rsid w:val="00D94FB4"/>
    <w:rsid w:val="00DA3164"/>
    <w:rsid w:val="00DA59E3"/>
    <w:rsid w:val="00DB1833"/>
    <w:rsid w:val="00DB1B33"/>
    <w:rsid w:val="00DB1F38"/>
    <w:rsid w:val="00DB6CD6"/>
    <w:rsid w:val="00DC3ED9"/>
    <w:rsid w:val="00DC43CE"/>
    <w:rsid w:val="00DC7D79"/>
    <w:rsid w:val="00DD0D8C"/>
    <w:rsid w:val="00DD3E2F"/>
    <w:rsid w:val="00DD5F75"/>
    <w:rsid w:val="00DE0B34"/>
    <w:rsid w:val="00DE366E"/>
    <w:rsid w:val="00DF030A"/>
    <w:rsid w:val="00E109B6"/>
    <w:rsid w:val="00E15874"/>
    <w:rsid w:val="00E213BB"/>
    <w:rsid w:val="00E23F45"/>
    <w:rsid w:val="00E244D2"/>
    <w:rsid w:val="00E24AE7"/>
    <w:rsid w:val="00E278E9"/>
    <w:rsid w:val="00E307DE"/>
    <w:rsid w:val="00E31127"/>
    <w:rsid w:val="00E31722"/>
    <w:rsid w:val="00E32923"/>
    <w:rsid w:val="00E32998"/>
    <w:rsid w:val="00E348A4"/>
    <w:rsid w:val="00E42C16"/>
    <w:rsid w:val="00E450DA"/>
    <w:rsid w:val="00E469DF"/>
    <w:rsid w:val="00E474E9"/>
    <w:rsid w:val="00E51689"/>
    <w:rsid w:val="00E536C0"/>
    <w:rsid w:val="00E54A70"/>
    <w:rsid w:val="00E56372"/>
    <w:rsid w:val="00E7400A"/>
    <w:rsid w:val="00E754B5"/>
    <w:rsid w:val="00E82139"/>
    <w:rsid w:val="00E840AD"/>
    <w:rsid w:val="00E91668"/>
    <w:rsid w:val="00E976BF"/>
    <w:rsid w:val="00EA7E01"/>
    <w:rsid w:val="00EB29D0"/>
    <w:rsid w:val="00EB4014"/>
    <w:rsid w:val="00EC50A8"/>
    <w:rsid w:val="00ED1226"/>
    <w:rsid w:val="00ED43B8"/>
    <w:rsid w:val="00ED53C9"/>
    <w:rsid w:val="00ED7303"/>
    <w:rsid w:val="00EE2988"/>
    <w:rsid w:val="00EE3628"/>
    <w:rsid w:val="00EF02E3"/>
    <w:rsid w:val="00EF0F2A"/>
    <w:rsid w:val="00EF5832"/>
    <w:rsid w:val="00EF71B8"/>
    <w:rsid w:val="00F00A25"/>
    <w:rsid w:val="00F01450"/>
    <w:rsid w:val="00F05612"/>
    <w:rsid w:val="00F072D1"/>
    <w:rsid w:val="00F151F4"/>
    <w:rsid w:val="00F2529E"/>
    <w:rsid w:val="00F2735C"/>
    <w:rsid w:val="00F27ECD"/>
    <w:rsid w:val="00F32516"/>
    <w:rsid w:val="00F34496"/>
    <w:rsid w:val="00F3521B"/>
    <w:rsid w:val="00F43377"/>
    <w:rsid w:val="00F446FC"/>
    <w:rsid w:val="00F44B51"/>
    <w:rsid w:val="00F56E36"/>
    <w:rsid w:val="00F60B99"/>
    <w:rsid w:val="00F60F0D"/>
    <w:rsid w:val="00F71386"/>
    <w:rsid w:val="00F74692"/>
    <w:rsid w:val="00F75229"/>
    <w:rsid w:val="00F77467"/>
    <w:rsid w:val="00F81AFD"/>
    <w:rsid w:val="00F86B94"/>
    <w:rsid w:val="00F87EFC"/>
    <w:rsid w:val="00F91084"/>
    <w:rsid w:val="00F918C7"/>
    <w:rsid w:val="00F93317"/>
    <w:rsid w:val="00FA60A3"/>
    <w:rsid w:val="00FB0DCA"/>
    <w:rsid w:val="00FB2194"/>
    <w:rsid w:val="00FB427B"/>
    <w:rsid w:val="00FC528C"/>
    <w:rsid w:val="00FC5A70"/>
    <w:rsid w:val="00FD3C9B"/>
    <w:rsid w:val="00FD5C1B"/>
    <w:rsid w:val="00FE0DF0"/>
    <w:rsid w:val="00FE4B96"/>
    <w:rsid w:val="00FE701A"/>
    <w:rsid w:val="00FE7A99"/>
    <w:rsid w:val="00FF3501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FC72C-01EF-4122-80B6-AFC8DA2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A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4A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7CA9"/>
    <w:pPr>
      <w:ind w:left="720"/>
      <w:contextualSpacing/>
    </w:pPr>
  </w:style>
  <w:style w:type="character" w:customStyle="1" w:styleId="a6">
    <w:name w:val="Основной текст_"/>
    <w:link w:val="2"/>
    <w:rsid w:val="004A7CA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4A7CA9"/>
    <w:pPr>
      <w:widowControl w:val="0"/>
      <w:shd w:val="clear" w:color="auto" w:fill="FFFFFF"/>
      <w:spacing w:before="600" w:after="0" w:line="322" w:lineRule="exact"/>
      <w:jc w:val="center"/>
    </w:pPr>
    <w:rPr>
      <w:sz w:val="26"/>
      <w:szCs w:val="26"/>
    </w:rPr>
  </w:style>
  <w:style w:type="table" w:styleId="a7">
    <w:name w:val="Table Grid"/>
    <w:basedOn w:val="a1"/>
    <w:uiPriority w:val="39"/>
    <w:rsid w:val="00DE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84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484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4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3E07"/>
  </w:style>
  <w:style w:type="paragraph" w:styleId="aa">
    <w:name w:val="footer"/>
    <w:basedOn w:val="a"/>
    <w:link w:val="ab"/>
    <w:uiPriority w:val="99"/>
    <w:unhideWhenUsed/>
    <w:rsid w:val="00B4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3E07"/>
  </w:style>
  <w:style w:type="paragraph" w:styleId="ac">
    <w:name w:val="No Spacing"/>
    <w:qFormat/>
    <w:rsid w:val="00DD5F75"/>
    <w:pPr>
      <w:spacing w:after="0" w:line="240" w:lineRule="auto"/>
    </w:pPr>
  </w:style>
  <w:style w:type="paragraph" w:customStyle="1" w:styleId="ConsPlusNonformat">
    <w:name w:val="ConsPlusNonformat"/>
    <w:rsid w:val="00034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4B52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C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rsid w:val="00CE033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semiHidden/>
    <w:rsid w:val="00CE033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0">
    <w:name w:val="Body Text 2"/>
    <w:basedOn w:val="a"/>
    <w:link w:val="21"/>
    <w:uiPriority w:val="99"/>
    <w:unhideWhenUsed/>
    <w:rsid w:val="00CE0336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1">
    <w:name w:val="Основной текст 2 Знак"/>
    <w:basedOn w:val="a0"/>
    <w:link w:val="20"/>
    <w:uiPriority w:val="99"/>
    <w:rsid w:val="00CE033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unhideWhenUsed/>
    <w:rsid w:val="00CE0336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E0336"/>
    <w:rPr>
      <w:sz w:val="16"/>
      <w:szCs w:val="16"/>
    </w:rPr>
  </w:style>
  <w:style w:type="paragraph" w:customStyle="1" w:styleId="af">
    <w:name w:val="Содержимое таблицы"/>
    <w:basedOn w:val="a"/>
    <w:rsid w:val="00BD055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BD055D"/>
    <w:rPr>
      <w:b/>
      <w:bCs/>
      <w:color w:val="000000"/>
      <w:spacing w:val="11"/>
      <w:w w:val="100"/>
      <w:position w:val="0"/>
      <w:sz w:val="24"/>
      <w:szCs w:val="24"/>
      <w:lang w:val="ru-RU" w:eastAsia="ru-RU" w:bidi="ru-RU"/>
    </w:rPr>
  </w:style>
  <w:style w:type="paragraph" w:customStyle="1" w:styleId="ConsPlusDocList">
    <w:name w:val="ConsPlusDocList"/>
    <w:next w:val="a"/>
    <w:rsid w:val="00BD055D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E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76C5-1C87-44CC-83BA-3AF0C671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5472</Words>
  <Characters>31195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11</cp:revision>
  <cp:lastPrinted>2020-03-04T05:38:00Z</cp:lastPrinted>
  <dcterms:created xsi:type="dcterms:W3CDTF">2020-03-04T05:08:00Z</dcterms:created>
  <dcterms:modified xsi:type="dcterms:W3CDTF">2020-03-04T06:21:00Z</dcterms:modified>
</cp:coreProperties>
</file>