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2778"/>
        <w:gridCol w:w="3792"/>
      </w:tblGrid>
      <w:tr w:rsidR="00B3649B" w:rsidTr="00B3649B">
        <w:tc>
          <w:tcPr>
            <w:tcW w:w="3284" w:type="dxa"/>
          </w:tcPr>
          <w:p w:rsidR="00B3649B" w:rsidRDefault="00B3649B" w:rsidP="00764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B3649B" w:rsidRDefault="00B3649B" w:rsidP="00764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2" w:type="dxa"/>
          </w:tcPr>
          <w:p w:rsidR="00B3649B" w:rsidRDefault="00B3649B" w:rsidP="00B36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И.В. Шуваева, </w:t>
            </w:r>
          </w:p>
          <w:p w:rsidR="00B3649B" w:rsidRDefault="00B3649B" w:rsidP="00B36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архивного отдела организационно-правового управления администрации муниципального образования Тбилисский район</w:t>
            </w:r>
          </w:p>
        </w:tc>
      </w:tr>
    </w:tbl>
    <w:p w:rsidR="00B3649B" w:rsidRDefault="00B3649B" w:rsidP="001E1C7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1C7B" w:rsidRDefault="001E1C7B" w:rsidP="001E1C7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2293" w:rsidRDefault="00764995" w:rsidP="001E1C7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со школьниками в </w:t>
      </w:r>
      <w:r w:rsidR="00616A93">
        <w:rPr>
          <w:rFonts w:ascii="Times New Roman" w:hAnsi="Times New Roman" w:cs="Times New Roman"/>
          <w:sz w:val="28"/>
          <w:szCs w:val="28"/>
        </w:rPr>
        <w:t xml:space="preserve">Тбилисском </w:t>
      </w:r>
      <w:r>
        <w:rPr>
          <w:rFonts w:ascii="Times New Roman" w:hAnsi="Times New Roman" w:cs="Times New Roman"/>
          <w:sz w:val="28"/>
          <w:szCs w:val="28"/>
        </w:rPr>
        <w:t>муниципальном архиве</w:t>
      </w:r>
    </w:p>
    <w:p w:rsidR="00764995" w:rsidRDefault="00764995" w:rsidP="001E1C7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1C7B" w:rsidRDefault="001E1C7B" w:rsidP="001E1C7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622A7" w:rsidRDefault="00764995" w:rsidP="001E1C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16A93">
        <w:rPr>
          <w:rFonts w:ascii="Times New Roman" w:hAnsi="Times New Roman" w:cs="Times New Roman"/>
          <w:sz w:val="28"/>
          <w:szCs w:val="28"/>
        </w:rPr>
        <w:t>Тбилисском 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архиве работа со школьниками осуществляется в разных формах и по ряду направлений</w:t>
      </w:r>
      <w:r w:rsidR="003B79DA">
        <w:rPr>
          <w:rFonts w:ascii="Times New Roman" w:hAnsi="Times New Roman" w:cs="Times New Roman"/>
          <w:sz w:val="28"/>
          <w:szCs w:val="28"/>
        </w:rPr>
        <w:t xml:space="preserve"> во взаимодействии с другими организациями – образовательными, ветеранскими, волонтерскими, </w:t>
      </w:r>
      <w:r w:rsidR="00281EE2">
        <w:rPr>
          <w:rFonts w:ascii="Times New Roman" w:hAnsi="Times New Roman" w:cs="Times New Roman"/>
          <w:sz w:val="28"/>
          <w:szCs w:val="28"/>
        </w:rPr>
        <w:t xml:space="preserve">казачьими обществами, </w:t>
      </w:r>
      <w:r w:rsidR="00CF45D6">
        <w:rPr>
          <w:rFonts w:ascii="Times New Roman" w:hAnsi="Times New Roman" w:cs="Times New Roman"/>
          <w:sz w:val="28"/>
          <w:szCs w:val="28"/>
        </w:rPr>
        <w:t xml:space="preserve">учреждениями </w:t>
      </w:r>
      <w:r w:rsidR="003B79DA">
        <w:rPr>
          <w:rFonts w:ascii="Times New Roman" w:hAnsi="Times New Roman" w:cs="Times New Roman"/>
          <w:sz w:val="28"/>
          <w:szCs w:val="28"/>
        </w:rPr>
        <w:t>культуры</w:t>
      </w:r>
      <w:r w:rsidR="000F065E">
        <w:rPr>
          <w:rFonts w:ascii="Times New Roman" w:hAnsi="Times New Roman" w:cs="Times New Roman"/>
          <w:sz w:val="28"/>
          <w:szCs w:val="28"/>
        </w:rPr>
        <w:t>, с органами местного самоуправления.</w:t>
      </w:r>
    </w:p>
    <w:p w:rsidR="00764995" w:rsidRDefault="00764995" w:rsidP="007649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="000622A7">
        <w:rPr>
          <w:rFonts w:ascii="Times New Roman" w:hAnsi="Times New Roman" w:cs="Times New Roman"/>
          <w:sz w:val="28"/>
          <w:szCs w:val="28"/>
        </w:rPr>
        <w:t xml:space="preserve">конференции, </w:t>
      </w:r>
      <w:r>
        <w:rPr>
          <w:rFonts w:ascii="Times New Roman" w:hAnsi="Times New Roman" w:cs="Times New Roman"/>
          <w:sz w:val="28"/>
          <w:szCs w:val="28"/>
        </w:rPr>
        <w:t xml:space="preserve">уроки, лекции, беседы, фотодокументальные выставки, </w:t>
      </w:r>
      <w:r w:rsidR="000622A7">
        <w:rPr>
          <w:rFonts w:ascii="Times New Roman" w:hAnsi="Times New Roman" w:cs="Times New Roman"/>
          <w:sz w:val="28"/>
          <w:szCs w:val="28"/>
        </w:rPr>
        <w:t xml:space="preserve">экскурсии с </w:t>
      </w:r>
      <w:r w:rsidR="000F065E">
        <w:rPr>
          <w:rFonts w:ascii="Times New Roman" w:hAnsi="Times New Roman" w:cs="Times New Roman"/>
          <w:sz w:val="28"/>
          <w:szCs w:val="28"/>
        </w:rPr>
        <w:t xml:space="preserve">обязательным использованием и </w:t>
      </w:r>
      <w:r w:rsidR="000622A7">
        <w:rPr>
          <w:rFonts w:ascii="Times New Roman" w:hAnsi="Times New Roman" w:cs="Times New Roman"/>
          <w:sz w:val="28"/>
          <w:szCs w:val="28"/>
        </w:rPr>
        <w:t>демонстрацией архивных документов.</w:t>
      </w:r>
    </w:p>
    <w:p w:rsidR="00E00EC9" w:rsidRDefault="00E7175F" w:rsidP="007649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 мероприятий проводится в плановом порядке</w:t>
      </w:r>
      <w:r w:rsidR="008E44C0">
        <w:rPr>
          <w:rFonts w:ascii="Times New Roman" w:hAnsi="Times New Roman" w:cs="Times New Roman"/>
          <w:sz w:val="28"/>
          <w:szCs w:val="28"/>
        </w:rPr>
        <w:t>.</w:t>
      </w:r>
    </w:p>
    <w:p w:rsidR="008E44C0" w:rsidRDefault="008E44C0" w:rsidP="007649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планировании используем </w:t>
      </w:r>
      <w:r w:rsidR="00F96C5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алендари праздничных дней, памятных дат и знаменательных событий Краснодарского края и муниципального района, которые сами же и готовим по поручению администрации, </w:t>
      </w:r>
      <w:r w:rsidR="00F96C51">
        <w:rPr>
          <w:rFonts w:ascii="Times New Roman" w:hAnsi="Times New Roman" w:cs="Times New Roman"/>
          <w:sz w:val="28"/>
          <w:szCs w:val="28"/>
        </w:rPr>
        <w:t>и</w:t>
      </w:r>
      <w:r w:rsidR="00D94E3B">
        <w:rPr>
          <w:rFonts w:ascii="Times New Roman" w:hAnsi="Times New Roman" w:cs="Times New Roman"/>
          <w:sz w:val="28"/>
          <w:szCs w:val="28"/>
        </w:rPr>
        <w:t>нформац</w:t>
      </w:r>
      <w:proofErr w:type="gramStart"/>
      <w:r w:rsidR="00D94E3B">
        <w:rPr>
          <w:rFonts w:ascii="Times New Roman" w:hAnsi="Times New Roman" w:cs="Times New Roman"/>
          <w:sz w:val="28"/>
          <w:szCs w:val="28"/>
        </w:rPr>
        <w:t>ии о ю</w:t>
      </w:r>
      <w:proofErr w:type="gramEnd"/>
      <w:r w:rsidR="00D94E3B">
        <w:rPr>
          <w:rFonts w:ascii="Times New Roman" w:hAnsi="Times New Roman" w:cs="Times New Roman"/>
          <w:sz w:val="28"/>
          <w:szCs w:val="28"/>
        </w:rPr>
        <w:t>билейных датах, содержащиеся в качестве приложени</w:t>
      </w:r>
      <w:r w:rsidR="00051CF5">
        <w:rPr>
          <w:rFonts w:ascii="Times New Roman" w:hAnsi="Times New Roman" w:cs="Times New Roman"/>
          <w:sz w:val="28"/>
          <w:szCs w:val="28"/>
        </w:rPr>
        <w:t>й</w:t>
      </w:r>
      <w:r w:rsidR="00D94E3B">
        <w:rPr>
          <w:rFonts w:ascii="Times New Roman" w:hAnsi="Times New Roman" w:cs="Times New Roman"/>
          <w:sz w:val="28"/>
          <w:szCs w:val="28"/>
        </w:rPr>
        <w:t xml:space="preserve"> к письмам управления делами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4E3B">
        <w:rPr>
          <w:rFonts w:ascii="Times New Roman" w:hAnsi="Times New Roman" w:cs="Times New Roman"/>
          <w:sz w:val="28"/>
          <w:szCs w:val="28"/>
        </w:rPr>
        <w:t xml:space="preserve">о планировании и отчетности, </w:t>
      </w:r>
      <w:r w:rsidR="00F96C51">
        <w:rPr>
          <w:rFonts w:ascii="Times New Roman" w:hAnsi="Times New Roman" w:cs="Times New Roman"/>
          <w:sz w:val="28"/>
          <w:szCs w:val="28"/>
        </w:rPr>
        <w:t xml:space="preserve">программы реализации </w:t>
      </w:r>
      <w:proofErr w:type="spellStart"/>
      <w:r w:rsidR="00F96C51">
        <w:rPr>
          <w:rFonts w:ascii="Times New Roman" w:hAnsi="Times New Roman" w:cs="Times New Roman"/>
          <w:sz w:val="28"/>
          <w:szCs w:val="28"/>
        </w:rPr>
        <w:t>грантовых</w:t>
      </w:r>
      <w:proofErr w:type="spellEnd"/>
      <w:r w:rsidR="00F96C51">
        <w:rPr>
          <w:rFonts w:ascii="Times New Roman" w:hAnsi="Times New Roman" w:cs="Times New Roman"/>
          <w:sz w:val="28"/>
          <w:szCs w:val="28"/>
        </w:rPr>
        <w:t xml:space="preserve"> проектов. </w:t>
      </w:r>
    </w:p>
    <w:p w:rsidR="0091195D" w:rsidRDefault="00460EEE" w:rsidP="007649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известно, участниками таких проектов могут быть только некоммерческие организации, но а</w:t>
      </w:r>
      <w:r w:rsidR="00744257">
        <w:rPr>
          <w:rFonts w:ascii="Times New Roman" w:hAnsi="Times New Roman" w:cs="Times New Roman"/>
          <w:sz w:val="28"/>
          <w:szCs w:val="28"/>
        </w:rPr>
        <w:t>рхив</w:t>
      </w:r>
      <w:r>
        <w:rPr>
          <w:rFonts w:ascii="Times New Roman" w:hAnsi="Times New Roman" w:cs="Times New Roman"/>
          <w:sz w:val="28"/>
          <w:szCs w:val="28"/>
        </w:rPr>
        <w:t xml:space="preserve"> вправе оказывать информационную, организационную и консультативную помощь в </w:t>
      </w:r>
      <w:r w:rsidR="00744257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 xml:space="preserve">реализации, чем активно пользуются наши партнеры. </w:t>
      </w:r>
    </w:p>
    <w:p w:rsidR="001E1C7B" w:rsidRDefault="003E1334" w:rsidP="001E1C7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="001E1C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участвовали в</w:t>
      </w:r>
      <w:r w:rsidR="001E1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25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44257" w:rsidRPr="00405B5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44257" w:rsidRPr="00405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257">
        <w:rPr>
          <w:rFonts w:ascii="Times New Roman CYR" w:hAnsi="Times New Roman CYR" w:cs="Times New Roman CYR"/>
          <w:sz w:val="28"/>
          <w:szCs w:val="28"/>
        </w:rPr>
        <w:t xml:space="preserve">Тбилисской районной организации Краснодарской краевой общественной организации ветеранов (пенсионеров, инвалидов) войны, труда, Вооруженных Сил и правоохранительных органов </w:t>
      </w:r>
      <w:r w:rsidR="00744257" w:rsidRPr="00405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«Дороги Памяти» </w:t>
      </w:r>
      <w:r w:rsidR="004E5E2F">
        <w:rPr>
          <w:rFonts w:ascii="Times New Roman" w:eastAsia="Times New Roman" w:hAnsi="Times New Roman" w:cs="Times New Roman"/>
          <w:sz w:val="28"/>
          <w:szCs w:val="28"/>
          <w:lang w:eastAsia="ru-RU"/>
        </w:rPr>
        <w:t>с 2019 до 2022 года</w:t>
      </w:r>
      <w:r w:rsidR="001E1C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5B52" w:rsidRDefault="001E1C7B" w:rsidP="001E1C7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E5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5E2F" w:rsidRPr="00405B52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</w:t>
      </w:r>
      <w:r w:rsidR="004E5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ветеранов </w:t>
      </w:r>
      <w:r w:rsidR="004E5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очередной раз </w:t>
      </w:r>
      <w:r w:rsidR="00405B52" w:rsidRPr="00405B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 победителем конкурса грантов губернатора Кубани.</w:t>
      </w:r>
      <w:r w:rsidR="0022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1C7B" w:rsidRDefault="00405B52" w:rsidP="001E1C7B">
      <w:pPr>
        <w:spacing w:before="3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5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проекте 2023-2024 года </w:t>
      </w:r>
      <w:r w:rsidR="004E5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</w:t>
      </w:r>
      <w:r w:rsidRPr="00405B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запланирова</w:t>
      </w:r>
      <w:r w:rsidR="004E5E2F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405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</w:t>
      </w:r>
      <w:r w:rsidR="004E5E2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405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 w:rsidR="004E5E2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05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архивно-поисковой экспедиции, в составе которой школьники района, по обнаружению мест захоронений неизвестных воинов Красной Армии, погибших во время освобождения Тбилисского района от фашистов и захороненных н</w:t>
      </w:r>
      <w:r w:rsidR="004E5E2F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территории Тбилисского района, п</w:t>
      </w:r>
      <w:r w:rsidRPr="00405B52">
        <w:rPr>
          <w:rFonts w:ascii="Times New Roman" w:eastAsia="Times New Roman" w:hAnsi="Times New Roman" w:cs="Times New Roman"/>
          <w:sz w:val="28"/>
          <w:szCs w:val="28"/>
          <w:lang w:eastAsia="ru-RU"/>
        </w:rPr>
        <w:t>о установлению имен неизвестных солдат</w:t>
      </w:r>
      <w:r w:rsidR="004E5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05B5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встречи с участниками СВО, уроки мужества в школах и в Зале военной-патриотической работы Совета ветеранов.</w:t>
      </w:r>
      <w:r w:rsidR="001E1C7B" w:rsidRPr="001E1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1E1C7B" w:rsidRDefault="001E1C7B" w:rsidP="001E1C7B">
      <w:pPr>
        <w:spacing w:before="3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Необходимо отметить, что программа, на которую выделяются финансовые средства, строго контролируется. Если мероприятие запланировано, оно обязательно должно быть выполнено.</w:t>
      </w:r>
    </w:p>
    <w:p w:rsidR="00A37C56" w:rsidRDefault="003E2E6D" w:rsidP="00A37C56">
      <w:pPr>
        <w:pStyle w:val="a3"/>
        <w:ind w:firstLine="709"/>
        <w:contextualSpacing/>
        <w:rPr>
          <w:rFonts w:ascii="Times New Roman" w:hAnsi="Times New Roman"/>
          <w:spacing w:val="-6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Только за 2024 год в</w:t>
      </w:r>
      <w:r w:rsidR="00506CB1" w:rsidRPr="008F28AF">
        <w:rPr>
          <w:rFonts w:ascii="Times New Roman" w:hAnsi="Times New Roman"/>
          <w:sz w:val="28"/>
          <w:szCs w:val="28"/>
        </w:rPr>
        <w:t xml:space="preserve"> рамках реализации военно-патриотического проекта «Дороги памяти» работники муниципального архива прове</w:t>
      </w:r>
      <w:r>
        <w:rPr>
          <w:rFonts w:ascii="Times New Roman" w:hAnsi="Times New Roman"/>
          <w:sz w:val="28"/>
          <w:szCs w:val="28"/>
        </w:rPr>
        <w:t>ли</w:t>
      </w:r>
      <w:r w:rsidR="00506CB1" w:rsidRPr="008F28AF">
        <w:rPr>
          <w:rFonts w:ascii="Times New Roman" w:hAnsi="Times New Roman"/>
          <w:sz w:val="28"/>
          <w:szCs w:val="28"/>
        </w:rPr>
        <w:t xml:space="preserve"> </w:t>
      </w:r>
      <w:r w:rsidR="00A37C56">
        <w:rPr>
          <w:rFonts w:ascii="Times New Roman" w:hAnsi="Times New Roman"/>
          <w:sz w:val="28"/>
          <w:szCs w:val="28"/>
        </w:rPr>
        <w:t>20 мероприятий</w:t>
      </w:r>
      <w:r w:rsidR="00CE11FB">
        <w:rPr>
          <w:rFonts w:ascii="Times New Roman" w:hAnsi="Times New Roman"/>
          <w:sz w:val="28"/>
          <w:szCs w:val="28"/>
          <w:lang w:val="ru-RU"/>
        </w:rPr>
        <w:t xml:space="preserve"> со школьниками</w:t>
      </w:r>
      <w:r w:rsidR="00A37C56">
        <w:rPr>
          <w:rFonts w:ascii="Times New Roman" w:hAnsi="Times New Roman"/>
          <w:sz w:val="28"/>
          <w:szCs w:val="28"/>
        </w:rPr>
        <w:t>:</w:t>
      </w:r>
      <w:r w:rsidR="00A37C56" w:rsidRPr="00A37C56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A37C56">
        <w:rPr>
          <w:rFonts w:ascii="Times New Roman" w:hAnsi="Times New Roman"/>
          <w:spacing w:val="-6"/>
          <w:sz w:val="28"/>
          <w:szCs w:val="28"/>
          <w:lang w:val="ru-RU"/>
        </w:rPr>
        <w:t>б</w:t>
      </w:r>
      <w:r w:rsidR="00CB65F9">
        <w:rPr>
          <w:rFonts w:ascii="Times New Roman" w:hAnsi="Times New Roman"/>
          <w:spacing w:val="-6"/>
          <w:sz w:val="28"/>
          <w:szCs w:val="28"/>
          <w:lang w:val="ru-RU"/>
        </w:rPr>
        <w:t xml:space="preserve">еседы </w:t>
      </w:r>
      <w:r w:rsidR="00CE11FB">
        <w:rPr>
          <w:rFonts w:ascii="Times New Roman" w:hAnsi="Times New Roman"/>
          <w:spacing w:val="-6"/>
          <w:sz w:val="28"/>
          <w:szCs w:val="28"/>
          <w:lang w:val="ru-RU"/>
        </w:rPr>
        <w:t xml:space="preserve">и </w:t>
      </w:r>
      <w:r w:rsidR="00CB65F9">
        <w:rPr>
          <w:rFonts w:ascii="Times New Roman" w:hAnsi="Times New Roman"/>
          <w:spacing w:val="-6"/>
          <w:sz w:val="28"/>
          <w:szCs w:val="28"/>
          <w:lang w:val="ru-RU"/>
        </w:rPr>
        <w:t>урок</w:t>
      </w:r>
      <w:r w:rsidR="00CE11FB">
        <w:rPr>
          <w:rFonts w:ascii="Times New Roman" w:hAnsi="Times New Roman"/>
          <w:spacing w:val="-6"/>
          <w:sz w:val="28"/>
          <w:szCs w:val="28"/>
          <w:lang w:val="ru-RU"/>
        </w:rPr>
        <w:t>и</w:t>
      </w:r>
      <w:r w:rsidR="00CB65F9">
        <w:rPr>
          <w:rFonts w:ascii="Times New Roman" w:hAnsi="Times New Roman"/>
          <w:spacing w:val="-6"/>
          <w:sz w:val="28"/>
          <w:szCs w:val="28"/>
          <w:lang w:val="ru-RU"/>
        </w:rPr>
        <w:t xml:space="preserve"> по </w:t>
      </w:r>
      <w:r w:rsidR="00113F4C">
        <w:rPr>
          <w:rFonts w:ascii="Times New Roman" w:hAnsi="Times New Roman"/>
          <w:spacing w:val="-6"/>
          <w:sz w:val="28"/>
          <w:szCs w:val="28"/>
          <w:lang w:val="ru-RU"/>
        </w:rPr>
        <w:t xml:space="preserve">темам </w:t>
      </w:r>
      <w:r w:rsidR="00A37C56">
        <w:rPr>
          <w:rFonts w:ascii="Times New Roman" w:hAnsi="Times New Roman"/>
          <w:spacing w:val="-6"/>
          <w:sz w:val="28"/>
          <w:szCs w:val="28"/>
          <w:lang w:val="ru-RU"/>
        </w:rPr>
        <w:t>«История братской могилы на территории</w:t>
      </w:r>
      <w:r w:rsidR="00CB65F9">
        <w:rPr>
          <w:rFonts w:ascii="Times New Roman" w:hAnsi="Times New Roman"/>
          <w:spacing w:val="-6"/>
          <w:sz w:val="28"/>
          <w:szCs w:val="28"/>
          <w:lang w:val="ru-RU"/>
        </w:rPr>
        <w:t xml:space="preserve"> </w:t>
      </w:r>
      <w:r w:rsidR="00A37C56">
        <w:rPr>
          <w:rFonts w:ascii="Times New Roman" w:hAnsi="Times New Roman"/>
          <w:spacing w:val="-6"/>
          <w:sz w:val="28"/>
          <w:szCs w:val="28"/>
          <w:lang w:val="ru-RU"/>
        </w:rPr>
        <w:t xml:space="preserve">школы № 1» (13 февраля 2024 г.), «Первые дни войны» (21 июня 2024 г.), «Помним и преклоняемся» (3 октября 2024 г.), «История памятников в хуторах Песчаном, </w:t>
      </w:r>
      <w:proofErr w:type="spellStart"/>
      <w:r w:rsidR="00A37C56">
        <w:rPr>
          <w:rFonts w:ascii="Times New Roman" w:hAnsi="Times New Roman"/>
          <w:spacing w:val="-6"/>
          <w:sz w:val="28"/>
          <w:szCs w:val="28"/>
          <w:lang w:val="ru-RU"/>
        </w:rPr>
        <w:t>Староармянском</w:t>
      </w:r>
      <w:proofErr w:type="spellEnd"/>
      <w:r w:rsidR="00A37C56">
        <w:rPr>
          <w:rFonts w:ascii="Times New Roman" w:hAnsi="Times New Roman"/>
          <w:spacing w:val="-6"/>
          <w:sz w:val="28"/>
          <w:szCs w:val="28"/>
          <w:lang w:val="ru-RU"/>
        </w:rPr>
        <w:t xml:space="preserve"> и Красном Зеленчуке»</w:t>
      </w:r>
      <w:r w:rsidR="00A37C56" w:rsidRPr="00B105F2">
        <w:rPr>
          <w:rFonts w:ascii="Times New Roman" w:hAnsi="Times New Roman"/>
          <w:spacing w:val="-6"/>
          <w:sz w:val="28"/>
          <w:szCs w:val="28"/>
          <w:lang w:val="ru-RU"/>
        </w:rPr>
        <w:t xml:space="preserve"> </w:t>
      </w:r>
      <w:r w:rsidR="00A37C56">
        <w:rPr>
          <w:rFonts w:ascii="Times New Roman" w:hAnsi="Times New Roman"/>
          <w:spacing w:val="-6"/>
          <w:sz w:val="28"/>
          <w:szCs w:val="28"/>
          <w:lang w:val="ru-RU"/>
        </w:rPr>
        <w:t>(11 октября 2024 г.), «Подвиг разведчиков</w:t>
      </w:r>
      <w:r w:rsidR="00CB65F9">
        <w:rPr>
          <w:rFonts w:ascii="Times New Roman" w:hAnsi="Times New Roman"/>
          <w:spacing w:val="-6"/>
          <w:sz w:val="28"/>
          <w:szCs w:val="28"/>
          <w:lang w:val="ru-RU"/>
        </w:rPr>
        <w:t>»</w:t>
      </w:r>
      <w:r w:rsidR="00A37C56">
        <w:rPr>
          <w:rFonts w:ascii="Times New Roman" w:hAnsi="Times New Roman"/>
          <w:spacing w:val="-6"/>
          <w:sz w:val="28"/>
          <w:szCs w:val="28"/>
          <w:lang w:val="ru-RU"/>
        </w:rPr>
        <w:t xml:space="preserve"> (19 февраля 2024 г.).</w:t>
      </w:r>
    </w:p>
    <w:p w:rsidR="00A37C56" w:rsidRDefault="00A37C56" w:rsidP="00CB65F9">
      <w:pPr>
        <w:pStyle w:val="a3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0010D5">
        <w:rPr>
          <w:rFonts w:ascii="Times New Roman" w:hAnsi="Times New Roman"/>
          <w:sz w:val="28"/>
          <w:szCs w:val="28"/>
          <w:lang w:val="ru-RU"/>
        </w:rPr>
        <w:t>Р</w:t>
      </w:r>
      <w:r w:rsidRPr="000010D5">
        <w:rPr>
          <w:rFonts w:ascii="Times New Roman" w:hAnsi="Times New Roman"/>
          <w:sz w:val="28"/>
          <w:szCs w:val="28"/>
        </w:rPr>
        <w:t xml:space="preserve">яд </w:t>
      </w:r>
      <w:r>
        <w:rPr>
          <w:rFonts w:ascii="Times New Roman" w:hAnsi="Times New Roman"/>
          <w:sz w:val="28"/>
          <w:szCs w:val="28"/>
          <w:lang w:val="ru-RU"/>
        </w:rPr>
        <w:t xml:space="preserve">тематических </w:t>
      </w:r>
      <w:r w:rsidRPr="000010D5">
        <w:rPr>
          <w:rFonts w:ascii="Times New Roman" w:hAnsi="Times New Roman"/>
          <w:sz w:val="28"/>
          <w:szCs w:val="28"/>
        </w:rPr>
        <w:t>урок</w:t>
      </w:r>
      <w:r>
        <w:rPr>
          <w:rFonts w:ascii="Times New Roman" w:hAnsi="Times New Roman"/>
          <w:sz w:val="28"/>
          <w:szCs w:val="28"/>
          <w:lang w:val="ru-RU"/>
        </w:rPr>
        <w:t xml:space="preserve">ов цикла «Я расскажу вам о войне» (25, 26, 27 января 2024 г.) посвящались годовщине освобождения Тбилисского района от немецко-фашистской оккупации. </w:t>
      </w:r>
    </w:p>
    <w:p w:rsidR="00A37C56" w:rsidRDefault="00A37C56" w:rsidP="00CB65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677CA">
        <w:rPr>
          <w:rFonts w:ascii="Times New Roman" w:hAnsi="Times New Roman"/>
          <w:sz w:val="28"/>
          <w:szCs w:val="28"/>
        </w:rPr>
        <w:t xml:space="preserve">Накануне Дня защитника Отечества </w:t>
      </w:r>
      <w:r>
        <w:rPr>
          <w:rFonts w:ascii="Times New Roman" w:hAnsi="Times New Roman"/>
          <w:sz w:val="28"/>
          <w:szCs w:val="28"/>
        </w:rPr>
        <w:t xml:space="preserve">в тбилисской средней школе № 5 </w:t>
      </w:r>
      <w:r w:rsidR="00CB65F9">
        <w:rPr>
          <w:rFonts w:ascii="Times New Roman" w:hAnsi="Times New Roman"/>
          <w:sz w:val="28"/>
          <w:szCs w:val="28"/>
        </w:rPr>
        <w:t xml:space="preserve">также </w:t>
      </w:r>
      <w:r>
        <w:rPr>
          <w:rFonts w:ascii="Times New Roman" w:hAnsi="Times New Roman"/>
          <w:sz w:val="28"/>
          <w:szCs w:val="28"/>
        </w:rPr>
        <w:t xml:space="preserve">в рамках реализации проекта «Дороги памяти» состоялась научно-практическая конференция школьников «Они сражались за Родину». </w:t>
      </w:r>
    </w:p>
    <w:p w:rsidR="005530D8" w:rsidRPr="00E677CA" w:rsidRDefault="005530D8" w:rsidP="005530D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конференции в  своих выступлениях обратили внимание ребят на необходимость формирования гражданской позиции не только на примерах героизма наших предков, но и участников специальной военной операции, отстаивающих интересы страны сегодня.</w:t>
      </w:r>
    </w:p>
    <w:p w:rsidR="00A37C56" w:rsidRDefault="00A37C56" w:rsidP="00CB65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</w:rPr>
        <w:t xml:space="preserve">Для учащихся средней школы № 4 </w:t>
      </w:r>
      <w:r w:rsidR="00CB65F9">
        <w:rPr>
          <w:rFonts w:ascii="Times New Roman" w:hAnsi="Times New Roman"/>
          <w:bCs/>
          <w:sz w:val="28"/>
          <w:szCs w:val="28"/>
        </w:rPr>
        <w:t xml:space="preserve">была </w:t>
      </w:r>
      <w:r>
        <w:rPr>
          <w:rFonts w:ascii="Times New Roman" w:hAnsi="Times New Roman"/>
          <w:bCs/>
          <w:sz w:val="28"/>
          <w:szCs w:val="28"/>
        </w:rPr>
        <w:t xml:space="preserve">проведена архивно-поисковая экспедиция </w:t>
      </w:r>
      <w:r w:rsidRPr="000010D5">
        <w:rPr>
          <w:rFonts w:ascii="Times New Roman" w:hAnsi="Times New Roman"/>
          <w:bCs/>
          <w:sz w:val="28"/>
          <w:szCs w:val="28"/>
        </w:rPr>
        <w:t xml:space="preserve">по </w:t>
      </w:r>
      <w:r>
        <w:rPr>
          <w:rFonts w:ascii="Times New Roman" w:hAnsi="Times New Roman"/>
          <w:bCs/>
          <w:sz w:val="28"/>
          <w:szCs w:val="28"/>
        </w:rPr>
        <w:t xml:space="preserve">линии обороны в годы </w:t>
      </w:r>
      <w:r w:rsidRPr="000010D5">
        <w:rPr>
          <w:rFonts w:ascii="Times New Roman" w:hAnsi="Times New Roman"/>
          <w:sz w:val="28"/>
          <w:szCs w:val="28"/>
          <w:shd w:val="clear" w:color="auto" w:fill="FFFFFF"/>
        </w:rPr>
        <w:t>Великой Отечественной войны 1941-1945 г</w:t>
      </w:r>
      <w:r>
        <w:rPr>
          <w:rFonts w:ascii="Times New Roman" w:hAnsi="Times New Roman"/>
          <w:sz w:val="28"/>
          <w:szCs w:val="28"/>
          <w:shd w:val="clear" w:color="auto" w:fill="FFFFFF"/>
        </w:rPr>
        <w:t>одов (20 июня 2024 г.).</w:t>
      </w:r>
    </w:p>
    <w:p w:rsidR="00113F4C" w:rsidRDefault="004606BA" w:rsidP="00113F4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</w:t>
      </w:r>
      <w:r w:rsidR="003E1334">
        <w:rPr>
          <w:rFonts w:ascii="Times New Roman" w:hAnsi="Times New Roman"/>
          <w:sz w:val="28"/>
          <w:szCs w:val="28"/>
        </w:rPr>
        <w:t xml:space="preserve"> 2025 </w:t>
      </w:r>
      <w:r>
        <w:rPr>
          <w:rFonts w:ascii="Times New Roman" w:hAnsi="Times New Roman"/>
          <w:sz w:val="28"/>
          <w:szCs w:val="28"/>
        </w:rPr>
        <w:t>году</w:t>
      </w:r>
      <w:r w:rsidR="00113F4C">
        <w:rPr>
          <w:rFonts w:ascii="Times New Roman" w:hAnsi="Times New Roman"/>
          <w:sz w:val="28"/>
          <w:szCs w:val="28"/>
        </w:rPr>
        <w:t xml:space="preserve"> </w:t>
      </w:r>
      <w:r w:rsidR="00113F4C" w:rsidRPr="00113F4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победителем Второго конкурса «Гранты Губернатора Кубани 202</w:t>
      </w:r>
      <w:r w:rsidR="00113F4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5 года» стала </w:t>
      </w:r>
      <w:r w:rsidR="00113F4C" w:rsidRPr="00113F4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автономная некоммерческая организация «Центр воспитания патриотизма у казачьей молодежи «Патриот». </w:t>
      </w:r>
    </w:p>
    <w:p w:rsidR="00D824D6" w:rsidRDefault="005530D8" w:rsidP="009600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00F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4606B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9600FB">
        <w:rPr>
          <w:rFonts w:ascii="Times New Roman" w:hAnsi="Times New Roman"/>
          <w:color w:val="000000" w:themeColor="text1"/>
          <w:sz w:val="28"/>
          <w:szCs w:val="28"/>
        </w:rPr>
        <w:t xml:space="preserve"> так как тема казачества всегда активно использовалась в работе</w:t>
      </w:r>
      <w:r w:rsidR="00616A93">
        <w:rPr>
          <w:rFonts w:ascii="Times New Roman" w:hAnsi="Times New Roman"/>
          <w:color w:val="000000" w:themeColor="text1"/>
          <w:sz w:val="28"/>
          <w:szCs w:val="28"/>
        </w:rPr>
        <w:t xml:space="preserve"> архива</w:t>
      </w:r>
      <w:r w:rsidR="009600FB" w:rsidRPr="009600F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B6540C">
        <w:rPr>
          <w:rFonts w:ascii="Times New Roman" w:hAnsi="Times New Roman"/>
          <w:color w:val="000000" w:themeColor="text1"/>
          <w:sz w:val="28"/>
          <w:szCs w:val="28"/>
        </w:rPr>
        <w:t xml:space="preserve">мы подключились к реализации мероприятий </w:t>
      </w:r>
      <w:r w:rsidR="001B5746">
        <w:rPr>
          <w:rFonts w:ascii="Times New Roman" w:hAnsi="Times New Roman"/>
          <w:color w:val="000000" w:themeColor="text1"/>
          <w:sz w:val="28"/>
          <w:szCs w:val="28"/>
        </w:rPr>
        <w:t xml:space="preserve">этого </w:t>
      </w:r>
      <w:r w:rsidR="00B6540C">
        <w:rPr>
          <w:rFonts w:ascii="Times New Roman" w:hAnsi="Times New Roman"/>
          <w:color w:val="000000" w:themeColor="text1"/>
          <w:sz w:val="28"/>
          <w:szCs w:val="28"/>
        </w:rPr>
        <w:t>Гранта</w:t>
      </w:r>
      <w:r w:rsidR="00D824D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600FB" w:rsidRDefault="00B6540C" w:rsidP="009600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9600FB" w:rsidRPr="009600FB">
        <w:rPr>
          <w:rFonts w:ascii="Times New Roman" w:hAnsi="Times New Roman"/>
          <w:color w:val="000000" w:themeColor="text1"/>
          <w:sz w:val="28"/>
          <w:szCs w:val="28"/>
        </w:rPr>
        <w:t xml:space="preserve"> 2025 и в текущем году </w:t>
      </w:r>
      <w:r w:rsidR="001B574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школах района</w:t>
      </w:r>
      <w:r w:rsidR="001B5746" w:rsidRPr="009600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3F4C" w:rsidRPr="009600FB">
        <w:rPr>
          <w:rFonts w:ascii="Times New Roman" w:hAnsi="Times New Roman"/>
          <w:color w:val="000000" w:themeColor="text1"/>
          <w:sz w:val="28"/>
          <w:szCs w:val="28"/>
        </w:rPr>
        <w:t xml:space="preserve">архивистами проводятся </w:t>
      </w:r>
      <w:r w:rsidR="009600FB" w:rsidRPr="009600FB">
        <w:rPr>
          <w:rFonts w:ascii="Times New Roman" w:hAnsi="Times New Roman"/>
          <w:color w:val="000000" w:themeColor="text1"/>
          <w:sz w:val="28"/>
          <w:szCs w:val="28"/>
        </w:rPr>
        <w:t>тематически</w:t>
      </w:r>
      <w:r w:rsidR="009600F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9600FB" w:rsidRPr="009600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3F4C" w:rsidRPr="009600FB">
        <w:rPr>
          <w:rFonts w:ascii="Times New Roman" w:hAnsi="Times New Roman"/>
          <w:color w:val="000000" w:themeColor="text1"/>
          <w:sz w:val="28"/>
          <w:szCs w:val="28"/>
        </w:rPr>
        <w:t xml:space="preserve">уроки и лекции </w:t>
      </w:r>
      <w:r w:rsidR="009600FB" w:rsidRPr="009600FB">
        <w:rPr>
          <w:rFonts w:ascii="Times New Roman" w:hAnsi="Times New Roman"/>
          <w:color w:val="000000" w:themeColor="text1"/>
          <w:sz w:val="28"/>
          <w:szCs w:val="28"/>
        </w:rPr>
        <w:t xml:space="preserve">цикла </w:t>
      </w:r>
      <w:r w:rsidR="009600FB" w:rsidRPr="009600F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«Ратной доблести верны»</w:t>
      </w:r>
      <w:r w:rsidR="0042602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экскурсии по </w:t>
      </w:r>
      <w:r w:rsidR="004606B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историческим </w:t>
      </w:r>
      <w:r w:rsidR="005439F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 </w:t>
      </w:r>
      <w:r w:rsidR="0042602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памятным местам (воинское кладбище в станице Тбилисской, Мемориал</w:t>
      </w:r>
      <w:r w:rsidR="001C403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ы</w:t>
      </w:r>
      <w:r w:rsidR="00413E3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села </w:t>
      </w:r>
      <w:proofErr w:type="spellStart"/>
      <w:r w:rsidR="00413E3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Ва</w:t>
      </w:r>
      <w:r w:rsidR="0042602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нновско</w:t>
      </w:r>
      <w:r w:rsidR="001C403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</w:t>
      </w:r>
      <w:proofErr w:type="spellEnd"/>
      <w:r w:rsidR="0042602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станицы </w:t>
      </w:r>
      <w:proofErr w:type="spellStart"/>
      <w:r w:rsidR="0042602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Нововладимировской</w:t>
      </w:r>
      <w:proofErr w:type="spellEnd"/>
      <w:r w:rsidR="0042602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</w:t>
      </w:r>
      <w:r w:rsidR="009600FB" w:rsidRPr="009600F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6A2ADD" w:rsidRDefault="001B5746" w:rsidP="009600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</w:t>
      </w:r>
      <w:r w:rsidR="006A2A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начала мероприятия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 после него </w:t>
      </w:r>
      <w:r w:rsidR="006A2A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школьники заполняют анкету</w:t>
      </w:r>
      <w:r w:rsidR="00E70CC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 заявленной тематике</w:t>
      </w:r>
      <w:r w:rsidR="006A2A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разработанную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работниками архива.</w:t>
      </w:r>
    </w:p>
    <w:p w:rsidR="001C403C" w:rsidRPr="009600FB" w:rsidRDefault="001C403C" w:rsidP="009600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Завершение проекта </w:t>
      </w:r>
      <w:r w:rsidR="006A2ADD">
        <w:rPr>
          <w:rFonts w:ascii="Times New Roman" w:hAnsi="Times New Roman"/>
          <w:color w:val="000000" w:themeColor="text1"/>
          <w:sz w:val="28"/>
          <w:szCs w:val="28"/>
        </w:rPr>
        <w:t xml:space="preserve">и закрепление полученных знаний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планируется в мае 2026 года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историко-патриотическим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квестом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для</w:t>
      </w:r>
      <w:r w:rsidR="006A2ADD">
        <w:rPr>
          <w:rFonts w:ascii="Times New Roman" w:hAnsi="Times New Roman"/>
          <w:color w:val="000000" w:themeColor="text1"/>
          <w:sz w:val="28"/>
          <w:szCs w:val="28"/>
        </w:rPr>
        <w:t xml:space="preserve"> 160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школьников 11-14 лет в парке имени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Семыкина</w:t>
      </w:r>
      <w:proofErr w:type="spellEnd"/>
      <w:r w:rsidR="006A2AD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E11FB" w:rsidRDefault="005116EB" w:rsidP="00113F4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Помимо </w:t>
      </w:r>
      <w:r w:rsidR="00221A3C">
        <w:rPr>
          <w:rFonts w:ascii="Times New Roman" w:hAnsi="Times New Roman"/>
          <w:color w:val="000000" w:themeColor="text1"/>
          <w:sz w:val="28"/>
          <w:szCs w:val="28"/>
        </w:rPr>
        <w:t xml:space="preserve">запланированных мероприятий в рамках реализации грантов, в архив часто обращаются руководители и преподаватели школ с просьбой о проведении тематических уроков или экскурсий. Никогда не отказываем, даже для небольших групп детей. В прошлом месяце провели экскурсию по архиву для </w:t>
      </w:r>
      <w:r w:rsidR="002D5564">
        <w:rPr>
          <w:rFonts w:ascii="Times New Roman" w:hAnsi="Times New Roman"/>
          <w:color w:val="000000" w:themeColor="text1"/>
          <w:sz w:val="28"/>
          <w:szCs w:val="28"/>
        </w:rPr>
        <w:t>шести обучающихся с особенностями развития</w:t>
      </w:r>
      <w:r w:rsidR="002D5564" w:rsidRPr="002D556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D5564">
        <w:rPr>
          <w:rFonts w:ascii="Times New Roman" w:hAnsi="Times New Roman"/>
          <w:color w:val="000000" w:themeColor="text1"/>
          <w:sz w:val="28"/>
          <w:szCs w:val="28"/>
        </w:rPr>
        <w:t>школы № 6.</w:t>
      </w:r>
    </w:p>
    <w:p w:rsidR="00D824D6" w:rsidRDefault="002D5564" w:rsidP="00113F4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проведении массовых мероприятий задействованы все работники архива. </w:t>
      </w:r>
    </w:p>
    <w:p w:rsidR="002D5564" w:rsidRDefault="00610DC3" w:rsidP="00113F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Но основная нагрузка приходится на Юрия Николаевича Еремина, главного специалиста муниципального казенного учреждения </w:t>
      </w:r>
      <w:r w:rsidRPr="00055C60">
        <w:rPr>
          <w:rFonts w:ascii="Times New Roman" w:hAnsi="Times New Roman" w:cs="Times New Roman"/>
          <w:sz w:val="28"/>
          <w:szCs w:val="28"/>
        </w:rPr>
        <w:t>«</w:t>
      </w:r>
      <w:r w:rsidR="00055C60" w:rsidRPr="00055C60">
        <w:rPr>
          <w:rFonts w:ascii="Times New Roman" w:hAnsi="Times New Roman" w:cs="Times New Roman"/>
          <w:sz w:val="28"/>
          <w:szCs w:val="28"/>
        </w:rPr>
        <w:t>Учреждение по обеспечению деятельности органов местного самоуправления муниципального образования Тбилисский рай</w:t>
      </w:r>
      <w:r w:rsidR="00055C60">
        <w:rPr>
          <w:rFonts w:ascii="Times New Roman" w:hAnsi="Times New Roman" w:cs="Times New Roman"/>
          <w:sz w:val="28"/>
          <w:szCs w:val="28"/>
        </w:rPr>
        <w:t>он</w:t>
      </w:r>
      <w:r w:rsidRPr="00055C60">
        <w:rPr>
          <w:rFonts w:ascii="Times New Roman" w:hAnsi="Times New Roman" w:cs="Times New Roman"/>
          <w:sz w:val="28"/>
          <w:szCs w:val="28"/>
        </w:rPr>
        <w:t>»</w:t>
      </w:r>
      <w:r w:rsidR="00055C60">
        <w:rPr>
          <w:rFonts w:ascii="Times New Roman" w:hAnsi="Times New Roman" w:cs="Times New Roman"/>
          <w:sz w:val="28"/>
          <w:szCs w:val="28"/>
        </w:rPr>
        <w:t xml:space="preserve">. </w:t>
      </w:r>
      <w:r w:rsidR="00A56497">
        <w:rPr>
          <w:rFonts w:ascii="Times New Roman" w:hAnsi="Times New Roman" w:cs="Times New Roman"/>
          <w:sz w:val="28"/>
          <w:szCs w:val="28"/>
        </w:rPr>
        <w:t>Так как он немуниципальный служащий, в команду грантов его включают в качестве специалиста по работе с архивны</w:t>
      </w:r>
      <w:r w:rsidR="005A7ECA">
        <w:rPr>
          <w:rFonts w:ascii="Times New Roman" w:hAnsi="Times New Roman" w:cs="Times New Roman"/>
          <w:sz w:val="28"/>
          <w:szCs w:val="28"/>
        </w:rPr>
        <w:t>ми документами или экскурсовода.</w:t>
      </w:r>
    </w:p>
    <w:p w:rsidR="005A5DC0" w:rsidRDefault="002A2161" w:rsidP="00113F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подготовке к мероприятиям используем архивные документы</w:t>
      </w:r>
      <w:r w:rsidR="00413E3C">
        <w:rPr>
          <w:rFonts w:ascii="Times New Roman" w:hAnsi="Times New Roman" w:cs="Times New Roman"/>
          <w:sz w:val="28"/>
          <w:szCs w:val="28"/>
        </w:rPr>
        <w:t xml:space="preserve"> и материалы справочно-информационного фонда. </w:t>
      </w:r>
    </w:p>
    <w:p w:rsidR="000F5052" w:rsidRDefault="00413E3C" w:rsidP="00113F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 ценны </w:t>
      </w:r>
      <w:r w:rsidR="000F5052">
        <w:rPr>
          <w:rFonts w:ascii="Times New Roman" w:hAnsi="Times New Roman" w:cs="Times New Roman"/>
          <w:sz w:val="28"/>
          <w:szCs w:val="28"/>
        </w:rPr>
        <w:t>сборники документов</w:t>
      </w:r>
      <w:r w:rsidR="00FF32EC">
        <w:rPr>
          <w:rFonts w:ascii="Times New Roman" w:hAnsi="Times New Roman" w:cs="Times New Roman"/>
          <w:sz w:val="28"/>
          <w:szCs w:val="28"/>
        </w:rPr>
        <w:t xml:space="preserve"> </w:t>
      </w:r>
      <w:r w:rsidR="00092587">
        <w:rPr>
          <w:rFonts w:ascii="Times New Roman" w:hAnsi="Times New Roman" w:cs="Times New Roman"/>
          <w:sz w:val="28"/>
          <w:szCs w:val="28"/>
        </w:rPr>
        <w:t>«Краснодарский край в 1937-1941</w:t>
      </w:r>
      <w:r w:rsidR="000F5052">
        <w:rPr>
          <w:rFonts w:ascii="Times New Roman" w:hAnsi="Times New Roman" w:cs="Times New Roman"/>
          <w:sz w:val="28"/>
          <w:szCs w:val="28"/>
        </w:rPr>
        <w:t xml:space="preserve"> </w:t>
      </w:r>
      <w:r w:rsidR="00092587">
        <w:rPr>
          <w:rFonts w:ascii="Times New Roman" w:hAnsi="Times New Roman" w:cs="Times New Roman"/>
          <w:sz w:val="28"/>
          <w:szCs w:val="28"/>
        </w:rPr>
        <w:t xml:space="preserve">гг.», </w:t>
      </w:r>
      <w:r w:rsidR="00FF32EC">
        <w:rPr>
          <w:rFonts w:ascii="Times New Roman" w:hAnsi="Times New Roman" w:cs="Times New Roman"/>
          <w:sz w:val="28"/>
          <w:szCs w:val="28"/>
        </w:rPr>
        <w:t>«</w:t>
      </w:r>
      <w:r w:rsidR="00F7522D">
        <w:rPr>
          <w:rFonts w:ascii="Times New Roman" w:hAnsi="Times New Roman" w:cs="Times New Roman"/>
          <w:sz w:val="28"/>
          <w:szCs w:val="28"/>
        </w:rPr>
        <w:t>Кубань</w:t>
      </w:r>
      <w:r w:rsidR="00FF32EC">
        <w:rPr>
          <w:rFonts w:ascii="Times New Roman" w:hAnsi="Times New Roman" w:cs="Times New Roman"/>
          <w:sz w:val="28"/>
          <w:szCs w:val="28"/>
        </w:rPr>
        <w:t xml:space="preserve"> в годы Великой Отечественной войны»</w:t>
      </w:r>
      <w:r w:rsidR="00092587">
        <w:rPr>
          <w:rFonts w:ascii="Times New Roman" w:hAnsi="Times New Roman" w:cs="Times New Roman"/>
          <w:sz w:val="28"/>
          <w:szCs w:val="28"/>
        </w:rPr>
        <w:t xml:space="preserve"> серии «История без мифов» и «Кубань в годы Великой Отечественной войны (1941-1945)»</w:t>
      </w:r>
      <w:r w:rsidR="000F5052">
        <w:rPr>
          <w:rFonts w:ascii="Times New Roman" w:hAnsi="Times New Roman" w:cs="Times New Roman"/>
          <w:sz w:val="28"/>
          <w:szCs w:val="28"/>
        </w:rPr>
        <w:t xml:space="preserve"> 2025 года</w:t>
      </w:r>
      <w:r w:rsidR="00FF32EC">
        <w:rPr>
          <w:rFonts w:ascii="Times New Roman" w:hAnsi="Times New Roman" w:cs="Times New Roman"/>
          <w:sz w:val="28"/>
          <w:szCs w:val="28"/>
        </w:rPr>
        <w:t xml:space="preserve">, «Кровавые страницы </w:t>
      </w:r>
      <w:r w:rsidR="00B615BA">
        <w:rPr>
          <w:rFonts w:ascii="Times New Roman" w:hAnsi="Times New Roman" w:cs="Times New Roman"/>
          <w:sz w:val="28"/>
          <w:szCs w:val="28"/>
        </w:rPr>
        <w:t xml:space="preserve">немецко-фашистской </w:t>
      </w:r>
      <w:r w:rsidR="00FF32EC">
        <w:rPr>
          <w:rFonts w:ascii="Times New Roman" w:hAnsi="Times New Roman" w:cs="Times New Roman"/>
          <w:sz w:val="28"/>
          <w:szCs w:val="28"/>
        </w:rPr>
        <w:t>оккупации</w:t>
      </w:r>
      <w:r w:rsidR="00B615BA">
        <w:rPr>
          <w:rFonts w:ascii="Times New Roman" w:hAnsi="Times New Roman" w:cs="Times New Roman"/>
          <w:sz w:val="28"/>
          <w:szCs w:val="28"/>
        </w:rPr>
        <w:t xml:space="preserve"> на Кубани</w:t>
      </w:r>
      <w:r w:rsidR="00FF32EC">
        <w:rPr>
          <w:rFonts w:ascii="Times New Roman" w:hAnsi="Times New Roman" w:cs="Times New Roman"/>
          <w:sz w:val="28"/>
          <w:szCs w:val="28"/>
        </w:rPr>
        <w:t>», «Кубань – фронту»</w:t>
      </w:r>
      <w:r w:rsidR="00403AC5">
        <w:rPr>
          <w:rFonts w:ascii="Times New Roman" w:hAnsi="Times New Roman" w:cs="Times New Roman"/>
          <w:sz w:val="28"/>
          <w:szCs w:val="28"/>
        </w:rPr>
        <w:t>, «Кубань и кубанцы в годы Первой Мировой войны</w:t>
      </w:r>
      <w:r w:rsidR="00092587">
        <w:rPr>
          <w:rFonts w:ascii="Times New Roman" w:hAnsi="Times New Roman" w:cs="Times New Roman"/>
          <w:sz w:val="28"/>
          <w:szCs w:val="28"/>
        </w:rPr>
        <w:t xml:space="preserve"> (1914-1918)</w:t>
      </w:r>
      <w:r w:rsidR="00403AC5">
        <w:rPr>
          <w:rFonts w:ascii="Times New Roman" w:hAnsi="Times New Roman" w:cs="Times New Roman"/>
          <w:sz w:val="28"/>
          <w:szCs w:val="28"/>
        </w:rPr>
        <w:t>» и другие.</w:t>
      </w:r>
    </w:p>
    <w:p w:rsidR="00616A93" w:rsidRDefault="00403A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фондов муниципального архива</w:t>
      </w:r>
      <w:r w:rsidR="00092587">
        <w:rPr>
          <w:rFonts w:ascii="Times New Roman" w:hAnsi="Times New Roman" w:cs="Times New Roman"/>
          <w:sz w:val="28"/>
          <w:szCs w:val="28"/>
        </w:rPr>
        <w:t xml:space="preserve"> </w:t>
      </w:r>
      <w:r w:rsidR="009B43F0">
        <w:rPr>
          <w:rFonts w:ascii="Times New Roman" w:hAnsi="Times New Roman" w:cs="Times New Roman"/>
          <w:sz w:val="28"/>
          <w:szCs w:val="28"/>
        </w:rPr>
        <w:t xml:space="preserve">используем в лекциях и уроках </w:t>
      </w:r>
      <w:r w:rsidR="003A671A">
        <w:rPr>
          <w:rFonts w:ascii="Times New Roman" w:hAnsi="Times New Roman" w:cs="Times New Roman"/>
          <w:sz w:val="28"/>
          <w:szCs w:val="28"/>
        </w:rPr>
        <w:t xml:space="preserve">акты об ущербе, </w:t>
      </w:r>
      <w:r w:rsidR="00092587"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9B43F0">
        <w:rPr>
          <w:rFonts w:ascii="Times New Roman" w:hAnsi="Times New Roman" w:cs="Times New Roman"/>
          <w:sz w:val="28"/>
          <w:szCs w:val="28"/>
        </w:rPr>
        <w:t xml:space="preserve">периоде оккупации района в годы Великой Отечественной войны, восстановлении народного хозяйства в послевоенные годы, </w:t>
      </w:r>
      <w:r w:rsidR="00092587">
        <w:rPr>
          <w:rFonts w:ascii="Times New Roman" w:hAnsi="Times New Roman" w:cs="Times New Roman"/>
          <w:sz w:val="28"/>
          <w:szCs w:val="28"/>
        </w:rPr>
        <w:t>строительстве Мемориальных</w:t>
      </w:r>
      <w:r w:rsidR="009B43F0">
        <w:rPr>
          <w:rFonts w:ascii="Times New Roman" w:hAnsi="Times New Roman" w:cs="Times New Roman"/>
          <w:sz w:val="28"/>
          <w:szCs w:val="28"/>
        </w:rPr>
        <w:t xml:space="preserve"> комплексов в Тбилисском районе. </w:t>
      </w:r>
    </w:p>
    <w:p w:rsidR="003B0C28" w:rsidRDefault="00BB65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том числе и </w:t>
      </w:r>
      <w:bookmarkStart w:id="0" w:name="_GoBack"/>
      <w:bookmarkEnd w:id="0"/>
      <w:r w:rsidR="005A5DC0">
        <w:rPr>
          <w:rFonts w:ascii="Times New Roman" w:hAnsi="Times New Roman" w:cs="Times New Roman"/>
          <w:sz w:val="28"/>
          <w:szCs w:val="28"/>
        </w:rPr>
        <w:t xml:space="preserve">выявленные, </w:t>
      </w:r>
      <w:r>
        <w:rPr>
          <w:rFonts w:ascii="Times New Roman" w:hAnsi="Times New Roman" w:cs="Times New Roman"/>
          <w:sz w:val="28"/>
          <w:szCs w:val="28"/>
        </w:rPr>
        <w:t>ранее не</w:t>
      </w:r>
      <w:r w:rsidR="009B43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известные</w:t>
      </w:r>
      <w:r w:rsidR="009B43F0">
        <w:rPr>
          <w:rFonts w:ascii="Times New Roman" w:hAnsi="Times New Roman" w:cs="Times New Roman"/>
          <w:sz w:val="28"/>
          <w:szCs w:val="28"/>
        </w:rPr>
        <w:t xml:space="preserve"> факты и данные. Так, например, </w:t>
      </w:r>
      <w:r w:rsidR="000F5052">
        <w:rPr>
          <w:rFonts w:ascii="Times New Roman" w:hAnsi="Times New Roman" w:cs="Times New Roman"/>
          <w:sz w:val="28"/>
          <w:szCs w:val="28"/>
        </w:rPr>
        <w:t xml:space="preserve">готовясь к лекции по истории создания Мемориального комплекса в селе </w:t>
      </w:r>
      <w:proofErr w:type="spellStart"/>
      <w:r w:rsidR="000F5052">
        <w:rPr>
          <w:rFonts w:ascii="Times New Roman" w:hAnsi="Times New Roman" w:cs="Times New Roman"/>
          <w:sz w:val="28"/>
          <w:szCs w:val="28"/>
        </w:rPr>
        <w:t>Ванновском</w:t>
      </w:r>
      <w:proofErr w:type="spellEnd"/>
      <w:r w:rsidR="000F5052">
        <w:rPr>
          <w:rFonts w:ascii="Times New Roman" w:hAnsi="Times New Roman" w:cs="Times New Roman"/>
          <w:sz w:val="28"/>
          <w:szCs w:val="28"/>
        </w:rPr>
        <w:t xml:space="preserve">, </w:t>
      </w:r>
      <w:r w:rsidR="009B43F0">
        <w:rPr>
          <w:rFonts w:ascii="Times New Roman" w:hAnsi="Times New Roman" w:cs="Times New Roman"/>
          <w:sz w:val="28"/>
          <w:szCs w:val="28"/>
        </w:rPr>
        <w:t xml:space="preserve">в протоколах заседаний правления колхоза им. Шевченко </w:t>
      </w:r>
      <w:r w:rsidR="005A5DC0">
        <w:rPr>
          <w:rFonts w:ascii="Times New Roman" w:hAnsi="Times New Roman" w:cs="Times New Roman"/>
          <w:sz w:val="28"/>
          <w:szCs w:val="28"/>
        </w:rPr>
        <w:t>нашли</w:t>
      </w:r>
      <w:r w:rsidR="009B43F0">
        <w:rPr>
          <w:rFonts w:ascii="Times New Roman" w:hAnsi="Times New Roman" w:cs="Times New Roman"/>
          <w:sz w:val="28"/>
          <w:szCs w:val="28"/>
        </w:rPr>
        <w:t xml:space="preserve"> </w:t>
      </w:r>
      <w:r w:rsidR="00F9203D">
        <w:rPr>
          <w:rFonts w:ascii="Times New Roman" w:hAnsi="Times New Roman" w:cs="Times New Roman"/>
          <w:sz w:val="28"/>
          <w:szCs w:val="28"/>
        </w:rPr>
        <w:t xml:space="preserve">список ветеранов </w:t>
      </w:r>
      <w:r>
        <w:rPr>
          <w:rFonts w:ascii="Times New Roman" w:hAnsi="Times New Roman" w:cs="Times New Roman"/>
          <w:sz w:val="28"/>
          <w:szCs w:val="28"/>
        </w:rPr>
        <w:t xml:space="preserve">Гражданской и </w:t>
      </w:r>
      <w:r w:rsidR="00F9203D">
        <w:rPr>
          <w:rFonts w:ascii="Times New Roman" w:hAnsi="Times New Roman" w:cs="Times New Roman"/>
          <w:sz w:val="28"/>
          <w:szCs w:val="28"/>
        </w:rPr>
        <w:t xml:space="preserve">Великой Отечественной войн, которых направляли </w:t>
      </w:r>
      <w:r>
        <w:rPr>
          <w:rFonts w:ascii="Times New Roman" w:hAnsi="Times New Roman" w:cs="Times New Roman"/>
          <w:sz w:val="28"/>
          <w:szCs w:val="28"/>
        </w:rPr>
        <w:t xml:space="preserve">в города-герои Советского Союза: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Ленинград, Минск, Брест, Москву, Тулу, Волгоград, Севастополь, Керчь, Новороссийск, Киев, Одессу, за землей для закладки ее в строящийся колхозом Мемориал погибшим воинам в годы Гражданской и Великой Отечественной войн.</w:t>
      </w:r>
      <w:r w:rsidR="00F920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F5052" w:rsidRDefault="005A5D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Архивную справку и копию протокола направили в школу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Ванновского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E398B" w:rsidRPr="00FE398B" w:rsidRDefault="003A671A" w:rsidP="00FE398B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proofErr w:type="gramStart"/>
      <w:r w:rsidRPr="00FE398B">
        <w:rPr>
          <w:rFonts w:ascii="Times New Roman" w:hAnsi="Times New Roman" w:cs="Times New Roman"/>
          <w:sz w:val="28"/>
          <w:szCs w:val="28"/>
        </w:rPr>
        <w:t>На экскурсиях школьников в архив рассказываем</w:t>
      </w:r>
      <w:r w:rsidR="00616A93">
        <w:rPr>
          <w:rFonts w:ascii="Times New Roman" w:hAnsi="Times New Roman" w:cs="Times New Roman"/>
          <w:sz w:val="28"/>
          <w:szCs w:val="28"/>
        </w:rPr>
        <w:t>,</w:t>
      </w:r>
      <w:r w:rsidRPr="00FE398B">
        <w:rPr>
          <w:rFonts w:ascii="Times New Roman" w:hAnsi="Times New Roman" w:cs="Times New Roman"/>
          <w:sz w:val="28"/>
          <w:szCs w:val="28"/>
        </w:rPr>
        <w:t xml:space="preserve"> </w:t>
      </w:r>
      <w:r w:rsidR="00FE398B" w:rsidRPr="00FE398B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какие и в каких условиях хранятся документы, показываем</w:t>
      </w:r>
      <w:r w:rsidR="00FE398B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наиболее интересные из них: протоколы заседаний Тбилисского райисполкома за 1943 и 1944 годы, записанные чернилами на обороте разрезанных на листы немецких трофейных карт, приказы по личному составу </w:t>
      </w:r>
      <w:proofErr w:type="spellStart"/>
      <w:r w:rsidR="00FE398B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Ванновской</w:t>
      </w:r>
      <w:proofErr w:type="spellEnd"/>
      <w:r w:rsidR="00FE398B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МТС, оформленные между строк книги </w:t>
      </w:r>
      <w:r w:rsidR="00B74DAC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Фридриха </w:t>
      </w:r>
      <w:r w:rsidR="00FE398B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Энгельса «Анти </w:t>
      </w:r>
      <w:proofErr w:type="spellStart"/>
      <w:r w:rsidR="00FE398B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Дюрринг</w:t>
      </w:r>
      <w:proofErr w:type="spellEnd"/>
      <w:r w:rsidR="00B74DAC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», подлинные документы учителя двухклассного Алексеевского училища Попова Николая Федоровича</w:t>
      </w:r>
      <w:proofErr w:type="gramEnd"/>
      <w:r w:rsidR="00B74DAC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послужные списки казаков начала 19 века.</w:t>
      </w:r>
    </w:p>
    <w:p w:rsidR="00D824D6" w:rsidRDefault="008206E5" w:rsidP="00D824D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это вызывает неподдельный интерес и, безусловно, способствует повышению исторических знаний и грамотности наших детей</w:t>
      </w:r>
      <w:r w:rsidR="00D824D6">
        <w:rPr>
          <w:rFonts w:ascii="Times New Roman" w:hAnsi="Times New Roman" w:cs="Times New Roman"/>
          <w:sz w:val="28"/>
          <w:szCs w:val="28"/>
        </w:rPr>
        <w:t>,</w:t>
      </w:r>
      <w:r w:rsidR="00D824D6" w:rsidRPr="00D824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824D6" w:rsidRPr="009600FB">
        <w:rPr>
          <w:rFonts w:ascii="Times New Roman" w:hAnsi="Times New Roman"/>
          <w:color w:val="000000" w:themeColor="text1"/>
          <w:sz w:val="28"/>
          <w:szCs w:val="28"/>
        </w:rPr>
        <w:t>популяризации архивных документов</w:t>
      </w:r>
      <w:r w:rsidR="00D824D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13F4C" w:rsidRPr="00055C60" w:rsidRDefault="00113F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13F4C" w:rsidRPr="00055C60" w:rsidSect="00B3649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9FB" w:rsidRDefault="00FF69FB" w:rsidP="00B3649B">
      <w:pPr>
        <w:spacing w:after="0" w:line="240" w:lineRule="auto"/>
      </w:pPr>
      <w:r>
        <w:separator/>
      </w:r>
    </w:p>
  </w:endnote>
  <w:endnote w:type="continuationSeparator" w:id="0">
    <w:p w:rsidR="00FF69FB" w:rsidRDefault="00FF69FB" w:rsidP="00B36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9FB" w:rsidRDefault="00FF69FB" w:rsidP="00B3649B">
      <w:pPr>
        <w:spacing w:after="0" w:line="240" w:lineRule="auto"/>
      </w:pPr>
      <w:r>
        <w:separator/>
      </w:r>
    </w:p>
  </w:footnote>
  <w:footnote w:type="continuationSeparator" w:id="0">
    <w:p w:rsidR="00FF69FB" w:rsidRDefault="00FF69FB" w:rsidP="00B36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616135"/>
      <w:docPartObj>
        <w:docPartGallery w:val="Page Numbers (Top of Page)"/>
        <w:docPartUnique/>
      </w:docPartObj>
    </w:sdtPr>
    <w:sdtEndPr/>
    <w:sdtContent>
      <w:p w:rsidR="00B3649B" w:rsidRDefault="00B3649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A93">
          <w:rPr>
            <w:noProof/>
          </w:rPr>
          <w:t>2</w:t>
        </w:r>
        <w:r>
          <w:fldChar w:fldCharType="end"/>
        </w:r>
      </w:p>
    </w:sdtContent>
  </w:sdt>
  <w:p w:rsidR="00B3649B" w:rsidRDefault="00B3649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118"/>
    <w:rsid w:val="000264F5"/>
    <w:rsid w:val="00043BB3"/>
    <w:rsid w:val="00051CF5"/>
    <w:rsid w:val="00055C60"/>
    <w:rsid w:val="000622A7"/>
    <w:rsid w:val="00092587"/>
    <w:rsid w:val="000C5B71"/>
    <w:rsid w:val="000F065E"/>
    <w:rsid w:val="000F5052"/>
    <w:rsid w:val="00113F4C"/>
    <w:rsid w:val="001B5746"/>
    <w:rsid w:val="001C403C"/>
    <w:rsid w:val="001E1C7B"/>
    <w:rsid w:val="00221A3C"/>
    <w:rsid w:val="002266F5"/>
    <w:rsid w:val="00281EE2"/>
    <w:rsid w:val="00293531"/>
    <w:rsid w:val="002A2161"/>
    <w:rsid w:val="002D5564"/>
    <w:rsid w:val="00391DB7"/>
    <w:rsid w:val="003A671A"/>
    <w:rsid w:val="003B0C28"/>
    <w:rsid w:val="003B79DA"/>
    <w:rsid w:val="003E1334"/>
    <w:rsid w:val="003E2E6D"/>
    <w:rsid w:val="00403AC5"/>
    <w:rsid w:val="00405B52"/>
    <w:rsid w:val="00413E3C"/>
    <w:rsid w:val="0042602C"/>
    <w:rsid w:val="004606BA"/>
    <w:rsid w:val="00460EEE"/>
    <w:rsid w:val="00467176"/>
    <w:rsid w:val="004E5E2F"/>
    <w:rsid w:val="004F0A09"/>
    <w:rsid w:val="00506CB1"/>
    <w:rsid w:val="005116EB"/>
    <w:rsid w:val="00537F84"/>
    <w:rsid w:val="005439F0"/>
    <w:rsid w:val="005530D8"/>
    <w:rsid w:val="00597A08"/>
    <w:rsid w:val="005A5DC0"/>
    <w:rsid w:val="005A7ECA"/>
    <w:rsid w:val="00610DC3"/>
    <w:rsid w:val="00616A93"/>
    <w:rsid w:val="006A2ADD"/>
    <w:rsid w:val="006D2293"/>
    <w:rsid w:val="00744257"/>
    <w:rsid w:val="00764995"/>
    <w:rsid w:val="008206E5"/>
    <w:rsid w:val="00886DF1"/>
    <w:rsid w:val="008E44C0"/>
    <w:rsid w:val="0091195D"/>
    <w:rsid w:val="009600FB"/>
    <w:rsid w:val="009B43F0"/>
    <w:rsid w:val="00A37C56"/>
    <w:rsid w:val="00A56497"/>
    <w:rsid w:val="00B3649B"/>
    <w:rsid w:val="00B615BA"/>
    <w:rsid w:val="00B6540C"/>
    <w:rsid w:val="00B74DAC"/>
    <w:rsid w:val="00BB0205"/>
    <w:rsid w:val="00BB65B0"/>
    <w:rsid w:val="00BF6118"/>
    <w:rsid w:val="00C508BA"/>
    <w:rsid w:val="00CB65F9"/>
    <w:rsid w:val="00CE11FB"/>
    <w:rsid w:val="00CF45D6"/>
    <w:rsid w:val="00D824D6"/>
    <w:rsid w:val="00D9283B"/>
    <w:rsid w:val="00D94E3B"/>
    <w:rsid w:val="00E00EC9"/>
    <w:rsid w:val="00E70CC7"/>
    <w:rsid w:val="00E7175F"/>
    <w:rsid w:val="00F11DFD"/>
    <w:rsid w:val="00F7522D"/>
    <w:rsid w:val="00F9203D"/>
    <w:rsid w:val="00F96C51"/>
    <w:rsid w:val="00FE398B"/>
    <w:rsid w:val="00FF32EC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decorationfirst">
    <w:name w:val="article_decoration_first"/>
    <w:basedOn w:val="a"/>
    <w:rsid w:val="0040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Plain Text"/>
    <w:basedOn w:val="a"/>
    <w:link w:val="a4"/>
    <w:rsid w:val="00A37C56"/>
    <w:pPr>
      <w:spacing w:after="0" w:line="240" w:lineRule="auto"/>
      <w:ind w:firstLine="567"/>
      <w:jc w:val="both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Текст Знак"/>
    <w:basedOn w:val="a0"/>
    <w:link w:val="a3"/>
    <w:rsid w:val="00A37C5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5">
    <w:name w:val="Strong"/>
    <w:basedOn w:val="a0"/>
    <w:uiPriority w:val="22"/>
    <w:qFormat/>
    <w:rsid w:val="00FE398B"/>
    <w:rPr>
      <w:b/>
      <w:bCs/>
    </w:rPr>
  </w:style>
  <w:style w:type="table" w:styleId="a6">
    <w:name w:val="Table Grid"/>
    <w:basedOn w:val="a1"/>
    <w:uiPriority w:val="59"/>
    <w:rsid w:val="00B364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B36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3649B"/>
  </w:style>
  <w:style w:type="paragraph" w:styleId="a9">
    <w:name w:val="footer"/>
    <w:basedOn w:val="a"/>
    <w:link w:val="aa"/>
    <w:uiPriority w:val="99"/>
    <w:unhideWhenUsed/>
    <w:rsid w:val="00B36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3649B"/>
  </w:style>
  <w:style w:type="paragraph" w:styleId="ab">
    <w:name w:val="Balloon Text"/>
    <w:basedOn w:val="a"/>
    <w:link w:val="ac"/>
    <w:uiPriority w:val="99"/>
    <w:semiHidden/>
    <w:unhideWhenUsed/>
    <w:rsid w:val="004F0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F0A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decorationfirst">
    <w:name w:val="article_decoration_first"/>
    <w:basedOn w:val="a"/>
    <w:rsid w:val="0040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Plain Text"/>
    <w:basedOn w:val="a"/>
    <w:link w:val="a4"/>
    <w:rsid w:val="00A37C56"/>
    <w:pPr>
      <w:spacing w:after="0" w:line="240" w:lineRule="auto"/>
      <w:ind w:firstLine="567"/>
      <w:jc w:val="both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Текст Знак"/>
    <w:basedOn w:val="a0"/>
    <w:link w:val="a3"/>
    <w:rsid w:val="00A37C5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5">
    <w:name w:val="Strong"/>
    <w:basedOn w:val="a0"/>
    <w:uiPriority w:val="22"/>
    <w:qFormat/>
    <w:rsid w:val="00FE398B"/>
    <w:rPr>
      <w:b/>
      <w:bCs/>
    </w:rPr>
  </w:style>
  <w:style w:type="table" w:styleId="a6">
    <w:name w:val="Table Grid"/>
    <w:basedOn w:val="a1"/>
    <w:uiPriority w:val="59"/>
    <w:rsid w:val="00B364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B36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3649B"/>
  </w:style>
  <w:style w:type="paragraph" w:styleId="a9">
    <w:name w:val="footer"/>
    <w:basedOn w:val="a"/>
    <w:link w:val="aa"/>
    <w:uiPriority w:val="99"/>
    <w:unhideWhenUsed/>
    <w:rsid w:val="00B36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3649B"/>
  </w:style>
  <w:style w:type="paragraph" w:styleId="ab">
    <w:name w:val="Balloon Text"/>
    <w:basedOn w:val="a"/>
    <w:link w:val="ac"/>
    <w:uiPriority w:val="99"/>
    <w:semiHidden/>
    <w:unhideWhenUsed/>
    <w:rsid w:val="004F0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F0A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2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925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2384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1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31</cp:revision>
  <cp:lastPrinted>2026-04-27T06:40:00Z</cp:lastPrinted>
  <dcterms:created xsi:type="dcterms:W3CDTF">2026-04-22T07:54:00Z</dcterms:created>
  <dcterms:modified xsi:type="dcterms:W3CDTF">2026-04-30T06:19:00Z</dcterms:modified>
</cp:coreProperties>
</file>