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6B" w:rsidRDefault="00C56089" w:rsidP="00E322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героях былых времен</w:t>
      </w:r>
    </w:p>
    <w:p w:rsidR="00E3226B" w:rsidRDefault="00E3226B" w:rsidP="00E322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51FA" w:rsidRDefault="00630D8F" w:rsidP="0063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D8F">
        <w:rPr>
          <w:rFonts w:ascii="Times New Roman" w:hAnsi="Times New Roman" w:cs="Times New Roman"/>
          <w:sz w:val="28"/>
          <w:szCs w:val="28"/>
        </w:rPr>
        <w:t xml:space="preserve">Песчаное 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Тбилисского района, </w:t>
      </w:r>
      <w:r w:rsidRPr="00630D8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сегодняшних его границах, к началу Великой Отечественной войны 1941-1945 гг</w:t>
      </w:r>
      <w:r w:rsidR="007420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входило в два административных района Краснодарского края. Хутор Староармянский входил в состав Армянского сельского Совета Тбилисского района, хутора Песчаный и Широкий Лиман составляли Песчаный сельский Совет Темиргоевского района, а хутор Веревкин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Темиргоевского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30D8F" w:rsidRDefault="00630D8F" w:rsidP="0063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Армянского, Веревкинского и Песчаного сельских Советов</w:t>
      </w:r>
      <w:r w:rsidR="008A0CE0">
        <w:rPr>
          <w:rFonts w:ascii="Times New Roman" w:hAnsi="Times New Roman" w:cs="Times New Roman"/>
          <w:sz w:val="28"/>
          <w:szCs w:val="28"/>
        </w:rPr>
        <w:t xml:space="preserve"> полностью зависела от результатов сельскохозяйственного производства. В 1929 году повсеместно на Кубани начали создаваться сельскохозяйственные артели (колхозы), </w:t>
      </w:r>
      <w:r w:rsidR="00577BD3">
        <w:rPr>
          <w:rFonts w:ascii="Times New Roman" w:hAnsi="Times New Roman" w:cs="Times New Roman"/>
          <w:sz w:val="28"/>
          <w:szCs w:val="28"/>
        </w:rPr>
        <w:t xml:space="preserve">в их числе </w:t>
      </w:r>
      <w:r w:rsidR="008A0CE0">
        <w:rPr>
          <w:rFonts w:ascii="Times New Roman" w:hAnsi="Times New Roman" w:cs="Times New Roman"/>
          <w:sz w:val="28"/>
          <w:szCs w:val="28"/>
        </w:rPr>
        <w:t xml:space="preserve">в хуторе Веревкине создали сельхозартель «Наш </w:t>
      </w:r>
      <w:r w:rsidR="00F825C7">
        <w:rPr>
          <w:rFonts w:ascii="Times New Roman" w:hAnsi="Times New Roman" w:cs="Times New Roman"/>
          <w:sz w:val="28"/>
          <w:szCs w:val="28"/>
        </w:rPr>
        <w:t>путь</w:t>
      </w:r>
      <w:r w:rsidR="008A0CE0">
        <w:rPr>
          <w:rFonts w:ascii="Times New Roman" w:hAnsi="Times New Roman" w:cs="Times New Roman"/>
          <w:sz w:val="28"/>
          <w:szCs w:val="28"/>
        </w:rPr>
        <w:t>», в хуторе Песчаном сельхозартель имени Максима Горького, хуторе Староармянском сельхозартель «Красный Восток», в хуторе Широкий Лиман сельхозартель «Победа». В каждом колхозе были мельницы, в колхозах «Красный Восток» и «Победа» небольшие кирпично-черепичные заводы, продукция которых шла на нужды близлежащих хуторов и колхозов. В каждом хуторе были открыты колхозные лари, в которых продавали сельхозпродукцию и</w:t>
      </w:r>
      <w:r w:rsidR="00777FE6">
        <w:rPr>
          <w:rFonts w:ascii="Times New Roman" w:hAnsi="Times New Roman" w:cs="Times New Roman"/>
          <w:sz w:val="28"/>
          <w:szCs w:val="28"/>
        </w:rPr>
        <w:t xml:space="preserve"> товары первой необходимости.  Также были открыты продуктовые магазины </w:t>
      </w:r>
      <w:proofErr w:type="spellStart"/>
      <w:r w:rsidR="00777FE6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="00777FE6">
        <w:rPr>
          <w:rFonts w:ascii="Times New Roman" w:hAnsi="Times New Roman" w:cs="Times New Roman"/>
          <w:sz w:val="28"/>
          <w:szCs w:val="28"/>
        </w:rPr>
        <w:t xml:space="preserve"> (в хуторе </w:t>
      </w:r>
      <w:proofErr w:type="spellStart"/>
      <w:r w:rsidR="00777FE6">
        <w:rPr>
          <w:rFonts w:ascii="Times New Roman" w:hAnsi="Times New Roman" w:cs="Times New Roman"/>
          <w:sz w:val="28"/>
          <w:szCs w:val="28"/>
        </w:rPr>
        <w:t>Староармянском</w:t>
      </w:r>
      <w:proofErr w:type="spellEnd"/>
      <w:r w:rsidR="00777FE6">
        <w:rPr>
          <w:rFonts w:ascii="Times New Roman" w:hAnsi="Times New Roman" w:cs="Times New Roman"/>
          <w:sz w:val="28"/>
          <w:szCs w:val="28"/>
        </w:rPr>
        <w:t>) и Темиргоевского сельпо.</w:t>
      </w:r>
      <w:r w:rsidR="008A0CE0">
        <w:rPr>
          <w:rFonts w:ascii="Times New Roman" w:hAnsi="Times New Roman" w:cs="Times New Roman"/>
          <w:sz w:val="28"/>
          <w:szCs w:val="28"/>
        </w:rPr>
        <w:t xml:space="preserve"> </w:t>
      </w:r>
      <w:r w:rsidR="00777FE6">
        <w:rPr>
          <w:rFonts w:ascii="Times New Roman" w:hAnsi="Times New Roman" w:cs="Times New Roman"/>
          <w:sz w:val="28"/>
          <w:szCs w:val="28"/>
        </w:rPr>
        <w:t>В каждом хуторе были начальные школы</w:t>
      </w:r>
      <w:r w:rsidR="000022F2">
        <w:rPr>
          <w:rFonts w:ascii="Times New Roman" w:hAnsi="Times New Roman" w:cs="Times New Roman"/>
          <w:sz w:val="28"/>
          <w:szCs w:val="28"/>
        </w:rPr>
        <w:t>,</w:t>
      </w:r>
      <w:r w:rsidR="00777FE6">
        <w:rPr>
          <w:rFonts w:ascii="Times New Roman" w:hAnsi="Times New Roman" w:cs="Times New Roman"/>
          <w:sz w:val="28"/>
          <w:szCs w:val="28"/>
        </w:rPr>
        <w:t xml:space="preserve"> </w:t>
      </w:r>
      <w:r w:rsidR="000022F2">
        <w:rPr>
          <w:rFonts w:ascii="Times New Roman" w:hAnsi="Times New Roman" w:cs="Times New Roman"/>
          <w:sz w:val="28"/>
          <w:szCs w:val="28"/>
        </w:rPr>
        <w:t>а</w:t>
      </w:r>
      <w:r w:rsidR="00777FE6">
        <w:rPr>
          <w:rFonts w:ascii="Times New Roman" w:hAnsi="Times New Roman" w:cs="Times New Roman"/>
          <w:sz w:val="28"/>
          <w:szCs w:val="28"/>
        </w:rPr>
        <w:t xml:space="preserve"> в хуторе Песчаном сначала семилетняя, а после войны средняя школа.</w:t>
      </w:r>
    </w:p>
    <w:p w:rsidR="00777FE6" w:rsidRDefault="00777FE6" w:rsidP="0063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первые дни Великой Отечественной войны началась мобилизация в Красную Армию мужчин призывных возрастов (с 1895 по 1923 годы). Из хуторов Веревкин, Песчаный и Широкий Лиман военнообязанные призывались Темиргоевским райвоенкоматом, из хутора Староармянского – Тбилисским райвоенкоматом. На фронт ушло приблизительно </w:t>
      </w:r>
      <w:r w:rsidR="000022F2">
        <w:rPr>
          <w:rFonts w:ascii="Times New Roman" w:hAnsi="Times New Roman" w:cs="Times New Roman"/>
          <w:sz w:val="28"/>
          <w:szCs w:val="28"/>
        </w:rPr>
        <w:t>чуть более</w:t>
      </w:r>
      <w:r>
        <w:rPr>
          <w:rFonts w:ascii="Times New Roman" w:hAnsi="Times New Roman" w:cs="Times New Roman"/>
          <w:sz w:val="28"/>
          <w:szCs w:val="28"/>
        </w:rPr>
        <w:t xml:space="preserve"> 700 жителей Песчаного сельского поселения. Точное число ушедших на фронт сейчас трудно назвать, поскольку территория Темиргоевского и Тбилисского районов подверглась оккупации немецко-фашистскими войсками с августа 1942 года по январь 1943 года. Документы райвоенкоматов были частично уничтожены, частично утеряны во время эвакуации в штаб Северо-Кавказского военного округа (г. Ростов-на-Дону)</w:t>
      </w:r>
      <w:r w:rsidR="00240B41">
        <w:rPr>
          <w:rFonts w:ascii="Times New Roman" w:hAnsi="Times New Roman" w:cs="Times New Roman"/>
          <w:sz w:val="28"/>
          <w:szCs w:val="28"/>
        </w:rPr>
        <w:t>. Эшелон с документами райвоенкоматов был разбомблен немецкой авиацией.</w:t>
      </w:r>
    </w:p>
    <w:p w:rsidR="00240B41" w:rsidRDefault="00240B41" w:rsidP="0063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известны 340 бойцов и командиров Красной Армии, жителей хуторов Песчаного сельского поселения, не вернувшихся с фронта (погибшие и умершие от ран и болезней, пропавшие без вести).</w:t>
      </w:r>
      <w:r w:rsidR="004E7B71">
        <w:rPr>
          <w:rFonts w:ascii="Times New Roman" w:hAnsi="Times New Roman" w:cs="Times New Roman"/>
          <w:sz w:val="28"/>
          <w:szCs w:val="28"/>
        </w:rPr>
        <w:t xml:space="preserve"> С фронта вернулись чуть более 400 жителей Песчаного сельского поселения, участников войны.</w:t>
      </w:r>
    </w:p>
    <w:p w:rsidR="007C03FD" w:rsidRDefault="007C03FD" w:rsidP="0063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DD9">
        <w:rPr>
          <w:rFonts w:ascii="Times New Roman" w:hAnsi="Times New Roman" w:cs="Times New Roman"/>
          <w:sz w:val="28"/>
          <w:szCs w:val="28"/>
        </w:rPr>
        <w:t xml:space="preserve">24 июля 1942 года войска Южного фронта после ожесточенных уличных боев на баррикадах города, будучи глубоко охвачены противником с флангов и тыла, оставили Ростов-на-Дону. Войска противника начали развивать наступление на юг: в направлении на Тихорецк и Краснодар продвигалась 17 полевая армия; в направлении на Армавир наступал 3 </w:t>
      </w:r>
      <w:r w:rsidRPr="00113DD9">
        <w:rPr>
          <w:rFonts w:ascii="Times New Roman" w:hAnsi="Times New Roman" w:cs="Times New Roman"/>
          <w:sz w:val="28"/>
          <w:szCs w:val="28"/>
        </w:rPr>
        <w:lastRenderedPageBreak/>
        <w:t xml:space="preserve">танковый корпус 1-й танковой армии; на </w:t>
      </w:r>
      <w:proofErr w:type="spellStart"/>
      <w:r w:rsidRPr="00113DD9">
        <w:rPr>
          <w:rFonts w:ascii="Times New Roman" w:hAnsi="Times New Roman" w:cs="Times New Roman"/>
          <w:sz w:val="28"/>
          <w:szCs w:val="28"/>
        </w:rPr>
        <w:t>Ворошиловск</w:t>
      </w:r>
      <w:proofErr w:type="spellEnd"/>
      <w:r w:rsidRPr="00113DD9">
        <w:rPr>
          <w:rFonts w:ascii="Times New Roman" w:hAnsi="Times New Roman" w:cs="Times New Roman"/>
          <w:sz w:val="28"/>
          <w:szCs w:val="28"/>
        </w:rPr>
        <w:t xml:space="preserve"> (Ставрополь) двигались 40 танковый, 52 армейский и 49 горнострелковый корпуса.</w:t>
      </w:r>
    </w:p>
    <w:p w:rsidR="007C03FD" w:rsidRDefault="007C03FD" w:rsidP="0063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DD9">
        <w:rPr>
          <w:rFonts w:ascii="Times New Roman" w:hAnsi="Times New Roman" w:cs="Times New Roman"/>
          <w:sz w:val="28"/>
          <w:szCs w:val="28"/>
        </w:rPr>
        <w:t>С 25 июля 1942 года начался оборонительный период битвы за Кавказ. Он продолжался до конца 1942 года и вошел в историю как Северо-Кавказская стратегическая оборонительная операция.</w:t>
      </w:r>
    </w:p>
    <w:p w:rsidR="007C03FD" w:rsidRDefault="007C03FD" w:rsidP="007C03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июля – 4 августа 1942 года 17-й казачий кавалерийский корпус (16-я, 12-я, 15-я казачьи дивизии) на рубеже Кущевская – Шкуринская – Канеловская – Старощербиновская вел ожесточенные бои против отборных соединений гитлеровцев. В ожесточенных оборонительных боях казаки не пропустили врага через свою линию обороны. Не добившись успеха в районе Шкуринской – Канеловской, немецкое командование было вынуждено повернуть свои войска в обход 17-го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кавкорпуса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сосредоточив свои усилия против наших отступающих и понесших большие людские потери и в технике 18-й и 12-й армий. </w:t>
      </w:r>
    </w:p>
    <w:p w:rsidR="007C03FD" w:rsidRDefault="007C03FD" w:rsidP="007C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общей сложности за четыре дня боев 17-й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кавкорпус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уничтожил более четырех тысяч гитлеровцев, свыше 100 автомашин и много другой техники противника. В кровопролитных боях корпус потерял более двух тысяч человек личного состава. В составе корпуса сражались в боях с фашистами и казаки из Тбилисского и Темиргоевского районов. Оборонительные бои 17-го казачьего кавалерийского корпуса на несколько суток задержали продвижение противника на краснодарском направлении. Было выиграно время и для отхода войск, и для эвакуации районов, которым для вывоза людей и имущества оставались считанные дни, а нередко – часы.</w:t>
      </w:r>
    </w:p>
    <w:p w:rsidR="007C03FD" w:rsidRDefault="007C03FD" w:rsidP="007C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4-7 августа врагу удалось внезапно и почти одновременно захватить такие крупнейшие железнодорожные станции, как Невинномысская,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Ворошиловск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(Ставрополь), Армавир, Кавказская, Тихорецкая.</w:t>
      </w:r>
    </w:p>
    <w:p w:rsidR="007C03FD" w:rsidRDefault="007C03FD" w:rsidP="007C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части 12-й и 18-й армий отводились к реке Кубани. Они имели большие потери. В некоторых дивизиях и бригадах 18-й армии, отступавшей с рубежей рек Сосыка,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Тихорецк, а затем в краснодарском направлении, оставалось по 500-600 человек, кончались запасы артиллерийских снарядов, мин, гранат, патронов. Наши арьергардные части, прикрывавшие отход главных сил, проявляли исключительное мужество и героизм, срывая планы гитлеровского командования окружить наши войска между Доном и Кубанью. Возможности хоть к</w:t>
      </w:r>
      <w:r w:rsidR="000022F2">
        <w:rPr>
          <w:rFonts w:ascii="Times New Roman" w:hAnsi="Times New Roman" w:cs="Times New Roman"/>
          <w:sz w:val="28"/>
          <w:szCs w:val="28"/>
        </w:rPr>
        <w:t xml:space="preserve">ак-то усилить оборону Северного </w:t>
      </w:r>
      <w:r>
        <w:rPr>
          <w:rFonts w:ascii="Times New Roman" w:hAnsi="Times New Roman" w:cs="Times New Roman"/>
          <w:sz w:val="28"/>
          <w:szCs w:val="28"/>
        </w:rPr>
        <w:t>Кавказа не было: 47-я армия охраняла Таманский полуостров, резервы отсутствовали, а полоса наступления вражеских войск неуклонно расширялась.</w:t>
      </w:r>
    </w:p>
    <w:p w:rsidR="007C03FD" w:rsidRDefault="007C03FD" w:rsidP="007C03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августа нашими войсками оставлен Армавир. Немцами захвачен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Советский,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Шовгеновский,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Тихорецкий районы. В этот же день противником захвачены группа районов краснодарского направления – Гражданский,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Кагановичский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Черноерковский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Пластуновский,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Новотитаровский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1EAC" w:rsidRDefault="007C03FD" w:rsidP="007C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Полукольцо вражеских войск сжималось вокруг Краснодара. 8 августа были оккупированы Красноармейский, Ивановский,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Тбилисский,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Темиргоевский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Мостовской районы.</w:t>
      </w:r>
    </w:p>
    <w:p w:rsidR="007C03FD" w:rsidRDefault="007C03FD" w:rsidP="007C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30 июля 1942 года участок оборонительной линии вдоль левого берега реки Кубань на территории </w:t>
      </w:r>
      <w:r w:rsidR="00676951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>от станицы Ладожской до гор. Кропоткина заняли подразделения 151 Укрепрайона.</w:t>
      </w:r>
    </w:p>
    <w:p w:rsidR="007C03FD" w:rsidRDefault="007C03FD" w:rsidP="007C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августа 1942 года на основании распоряжения Северо-Кавказского фронта 151-й УР силами 341, 342, 343, 344 ОПАБ (отдельные пулеметно-артиллерийские батальоны), огнеметной роты и роты связи заняли участки для обороны от станицы Ладожской до гор. Кропоткина. Штаб 151-го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располагался в селе Ванновском</w:t>
      </w:r>
      <w:r w:rsidR="00676951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>
        <w:rPr>
          <w:rFonts w:ascii="Times New Roman" w:hAnsi="Times New Roman" w:cs="Times New Roman"/>
          <w:sz w:val="28"/>
          <w:szCs w:val="28"/>
        </w:rPr>
        <w:t>. Внимание было уделено обустройству позиций вдоль левого берега реки Кубань на рубеже Ново-Украинская – Ладожская для продольного обстрела всех изгибов реки Кубань, чтобы воспрепятствовать переправе подразделений противника. Одновременно части 151-го УР на основани</w:t>
      </w:r>
      <w:r w:rsidR="00F542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приказа штаба 12-й Армии заняли оборону на рубеже Ново-Украинская – Северо-Кубанский. Главное внимание уделено правому флангу подразделений в направлении Кропоткина и Кавказской, поскольку в первых числах августа немецкие механизированные и танковые части атаковали оборонительные рубежи в вдоль реки Кубань у Кропоткина, Кавказской, Гулькевичи и существовала угроза прорыва подразделений противника на этих рубежах. Оборона была организована опорными пунктами, одновременно получен приказ о подготовке к взрывам имеющихся мостов и переправ через реку Кубань в полосе действия 151-го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это время командный пункт 151-го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находился в поселке 2-го отделения совхоза «Кубань».</w:t>
      </w:r>
    </w:p>
    <w:p w:rsidR="00676951" w:rsidRDefault="00676951" w:rsidP="006769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7 августа 1942 года на основании распоряжения командующего 12 Армии генерал-майора Гречко 341 ОПАБ и учебная рота заняли новый оборонительный рубеж на территории Тбилисского района по линии: восточная окраина хутора Северо-Кубанского – восточная окраина хутора Староармянского, ширина фронта 12 км. Командный пункт подразделений располагался в полевом стане колхоза южнее хутора Северо-Кубанского. Распоряжением № 2 штаба 151-го УР командиру 341 ОПАБ поручено к 3.00 час. 7 августа 1942 года все имеющиеся противотанковые мины расставить на стыке с подразделениями 318 стрелковой дивизии.</w:t>
      </w:r>
    </w:p>
    <w:p w:rsidR="00676951" w:rsidRDefault="00676951" w:rsidP="00676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августа 1942 года в 18.00 час. на восточной окраине хутора Староармянского противник силами 15-16 танков, взвода автоматчиков при поддержке с воздуха тремя бомбардировщиками атаковал позиции 4-й роты 341 ОПАБ и артиллерийской батареи. Атака немцев была встречена «…организованным огнем 76-мм и 45-мм орудий, ПТР, станковыми и ручными пулеметами. Противник успеха не имел, отошел на правый фланг в район станицы Темиргоевской». </w:t>
      </w:r>
    </w:p>
    <w:p w:rsidR="00676951" w:rsidRDefault="00676951" w:rsidP="00676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наступлением темноты 7 августа части 151 Укрепрайона, занявшие оборону у хутора Староармянского, по приказу командующего 12 армии отступили и начали движение через станицу Геймановскую к переправе через реку Лаба у станицы Тенгинской.</w:t>
      </w:r>
    </w:p>
    <w:p w:rsidR="00676951" w:rsidRDefault="00676951" w:rsidP="00676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августа территория Тбилисского и Темиргоевского районов была оккупирована немецко-фашистскими войсками.</w:t>
      </w:r>
    </w:p>
    <w:p w:rsidR="00676951" w:rsidRDefault="00676951" w:rsidP="00676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Освобождение пришло в результате наступательных боев Красной армии 28-30 января 1943 года.</w:t>
      </w:r>
    </w:p>
    <w:p w:rsidR="009D02A3" w:rsidRDefault="00821D9E" w:rsidP="00676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Песчаного сельского поселения освобождалась частями 295 стрелковой дивизии и 2 гвардейской стрелковой дивизии 37 Армии Северо-Кавказского фронта.</w:t>
      </w:r>
    </w:p>
    <w:p w:rsidR="00821D9E" w:rsidRDefault="00821D9E" w:rsidP="00821D9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295 стрелковая дивизия, преодолевая оборону врага, овладела населенными пунктами </w:t>
      </w:r>
      <w:proofErr w:type="spellStart"/>
      <w:r>
        <w:rPr>
          <w:sz w:val="28"/>
          <w:szCs w:val="28"/>
        </w:rPr>
        <w:t>Гулькевичского</w:t>
      </w:r>
      <w:proofErr w:type="spellEnd"/>
      <w:r>
        <w:rPr>
          <w:sz w:val="28"/>
          <w:szCs w:val="28"/>
        </w:rPr>
        <w:t xml:space="preserve"> района хуторами Орлов, Вербовый, Спорный, Журавлев и др. При подходе к хутору </w:t>
      </w:r>
      <w:proofErr w:type="spellStart"/>
      <w:r>
        <w:rPr>
          <w:sz w:val="28"/>
          <w:szCs w:val="28"/>
        </w:rPr>
        <w:t>Сергеевскому</w:t>
      </w:r>
      <w:proofErr w:type="spellEnd"/>
      <w:r>
        <w:rPr>
          <w:sz w:val="28"/>
          <w:szCs w:val="28"/>
        </w:rPr>
        <w:t xml:space="preserve"> она была встречена сильным огнем противника из района хуторов </w:t>
      </w:r>
      <w:proofErr w:type="spellStart"/>
      <w:r>
        <w:rPr>
          <w:sz w:val="28"/>
          <w:szCs w:val="28"/>
        </w:rPr>
        <w:t>Сергеевский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Староармянский</w:t>
      </w:r>
      <w:proofErr w:type="spellEnd"/>
      <w:r>
        <w:rPr>
          <w:sz w:val="28"/>
          <w:szCs w:val="28"/>
        </w:rPr>
        <w:t xml:space="preserve">. Бой за </w:t>
      </w:r>
      <w:proofErr w:type="spellStart"/>
      <w:r>
        <w:rPr>
          <w:sz w:val="28"/>
          <w:szCs w:val="28"/>
        </w:rPr>
        <w:t>Сергеевский</w:t>
      </w:r>
      <w:proofErr w:type="spellEnd"/>
      <w:r>
        <w:rPr>
          <w:sz w:val="28"/>
          <w:szCs w:val="28"/>
        </w:rPr>
        <w:t xml:space="preserve"> продолжался до наступления темноты.</w:t>
      </w:r>
    </w:p>
    <w:p w:rsidR="00821D9E" w:rsidRDefault="00821D9E" w:rsidP="00821D9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гвардейская стрелковая дивизия, приведя в порядок свои части, в ночь на 27 января возобновила наступление по обоим берегам реки Зеленчук 2 в общем направлении хутор </w:t>
      </w:r>
      <w:proofErr w:type="spellStart"/>
      <w:r>
        <w:rPr>
          <w:sz w:val="28"/>
          <w:szCs w:val="28"/>
        </w:rPr>
        <w:t>Скобелевский</w:t>
      </w:r>
      <w:proofErr w:type="spellEnd"/>
      <w:r>
        <w:rPr>
          <w:sz w:val="28"/>
          <w:szCs w:val="28"/>
        </w:rPr>
        <w:t xml:space="preserve"> – станица Алексее-</w:t>
      </w:r>
      <w:proofErr w:type="spellStart"/>
      <w:r>
        <w:rPr>
          <w:sz w:val="28"/>
          <w:szCs w:val="28"/>
        </w:rPr>
        <w:t>Тенгинская</w:t>
      </w:r>
      <w:proofErr w:type="spellEnd"/>
      <w:r>
        <w:rPr>
          <w:sz w:val="28"/>
          <w:szCs w:val="28"/>
        </w:rPr>
        <w:t xml:space="preserve"> и с ходу овладела хуторами Булгаков, Борисов, </w:t>
      </w:r>
      <w:proofErr w:type="spellStart"/>
      <w:r>
        <w:rPr>
          <w:sz w:val="28"/>
          <w:szCs w:val="28"/>
        </w:rPr>
        <w:t>Скобелевский</w:t>
      </w:r>
      <w:proofErr w:type="spellEnd"/>
      <w:r>
        <w:rPr>
          <w:sz w:val="28"/>
          <w:szCs w:val="28"/>
        </w:rPr>
        <w:t xml:space="preserve">. </w:t>
      </w:r>
    </w:p>
    <w:p w:rsidR="00821D9E" w:rsidRDefault="00821D9E" w:rsidP="00821D9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12.00 части дивизии достигли хутора Ново-</w:t>
      </w:r>
      <w:proofErr w:type="gramStart"/>
      <w:r>
        <w:rPr>
          <w:sz w:val="28"/>
          <w:szCs w:val="28"/>
        </w:rPr>
        <w:t>Воздвиженский,  где</w:t>
      </w:r>
      <w:proofErr w:type="gramEnd"/>
      <w:r>
        <w:rPr>
          <w:sz w:val="28"/>
          <w:szCs w:val="28"/>
        </w:rPr>
        <w:t xml:space="preserve"> принял бой с фашистами, закрепившимися со стороны хутора Веревкин. К концу дня бой с противником, обороняющим хутор Веревкин, вел 535 гвардейский стрелковый полк. </w:t>
      </w:r>
    </w:p>
    <w:p w:rsidR="00821D9E" w:rsidRDefault="00821D9E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9E">
        <w:rPr>
          <w:rFonts w:ascii="Times New Roman" w:eastAsia="Times New Roman" w:hAnsi="Times New Roman" w:cs="Times New Roman"/>
          <w:sz w:val="28"/>
          <w:szCs w:val="28"/>
          <w:lang w:eastAsia="ru-RU"/>
        </w:rPr>
        <w:t>395 и 875 гвардейские стрелковые полки, не вступая в схватки, с 18.00 начали обход хутора с юга, и продолжили дальнейшее движение в направлении станицы Алексее-</w:t>
      </w:r>
      <w:proofErr w:type="spellStart"/>
      <w:r w:rsidRPr="00821D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Тенгинской</w:t>
      </w:r>
      <w:proofErr w:type="spellEnd"/>
      <w:r w:rsidRPr="00821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D9E" w:rsidRDefault="00821D9E" w:rsidP="00821D9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января попытки 295 стрелковой дивизии обойти узлы обороны врага в районе хуторов Староармянский, Новоармянский и Веселый успеха не имели. Дивизия до наступления темноты вела бой за овладение этими хуторами. Противник оборонялся силами до батальона пехоты с батареей шестиствольных минометов и двумя артиллерийскими батареями. Нашими частями применялись реактивные минометы «Катюша», установленные в хуторе </w:t>
      </w:r>
      <w:proofErr w:type="spellStart"/>
      <w:r>
        <w:rPr>
          <w:sz w:val="28"/>
          <w:szCs w:val="28"/>
        </w:rPr>
        <w:t>Сергеевском</w:t>
      </w:r>
      <w:proofErr w:type="spellEnd"/>
      <w:r>
        <w:rPr>
          <w:sz w:val="28"/>
          <w:szCs w:val="28"/>
        </w:rPr>
        <w:t xml:space="preserve">. Причем нашей батарее реактивных минометов приходилось после залпа маневрировать, отходить на другую позицию, расположенную в хуторе Журавлев, так как немецкие корректировщики вели наблюдение за залпами «Катюш» и в ответ артиллерия противника с позиций у хуторов Новоармянский и Староармянский открывала огонь по расположению нашей батареи. </w:t>
      </w:r>
    </w:p>
    <w:p w:rsidR="00821D9E" w:rsidRDefault="00821D9E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ночи сопротивление немецко-фашистских войск у «Волчьих ворот»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возвышенности между хуторами </w:t>
      </w:r>
      <w:proofErr w:type="spellStart"/>
      <w:r w:rsidRPr="00821D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Староармянским</w:t>
      </w:r>
      <w:proofErr w:type="spellEnd"/>
      <w:r w:rsidRPr="0082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Новоармянским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подавлено.</w:t>
      </w:r>
    </w:p>
    <w:p w:rsidR="00821D9E" w:rsidRDefault="00821D9E" w:rsidP="00821D9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 гвардейская стрелковая дивизия силами 395 и 875 гвардейских стрелковых полков в ночь с 27 на 28 января обошла узел сопротивления противника в районе хутора Веревкин, к 2.00 достигла и овладела станицей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и хутором Причтовый, при этом неоднократно подвергаясь контратакам врага со стороны станицы Воздвиженская и хутора Средний. </w:t>
      </w:r>
    </w:p>
    <w:p w:rsidR="00821D9E" w:rsidRDefault="00821D9E" w:rsidP="00821D9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535 гвардейский стрелковый полк сломил оборону немцев и овладел хутором Веревкин. В бою за хутор Веревкин нашими частями по противнику также были применены реактивные минометы «Катюша», батарея которых </w:t>
      </w:r>
      <w:r>
        <w:rPr>
          <w:sz w:val="28"/>
          <w:szCs w:val="28"/>
        </w:rPr>
        <w:lastRenderedPageBreak/>
        <w:t xml:space="preserve">располагалась в хуторе </w:t>
      </w:r>
      <w:proofErr w:type="spellStart"/>
      <w:r>
        <w:rPr>
          <w:sz w:val="28"/>
          <w:szCs w:val="28"/>
        </w:rPr>
        <w:t>Скобелевском</w:t>
      </w:r>
      <w:proofErr w:type="spellEnd"/>
      <w:r>
        <w:rPr>
          <w:sz w:val="28"/>
          <w:szCs w:val="28"/>
        </w:rPr>
        <w:t xml:space="preserve">. Обстреливались позиции противника, расположенные на возвышенности левого берега реки Зеленчук 2, напротив хутора Веревкин, в том месте, где расположено хуторской кладбище и полевой стан бригады колхоза «Наш путь» (с 1951 года – полевой стан 2-й бригады колхоза им М.Горького). </w:t>
      </w:r>
    </w:p>
    <w:p w:rsidR="00821D9E" w:rsidRDefault="00821D9E" w:rsidP="00821D9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Освободив Веревкин, 535 гвардейский стрелковый полк 2 гвардейской стрелковой дивизии оказал огневую поддержку частям 884 стрелкового полка 295 стрелковой дивизии, ведущими бой с противником, укрепившимся на возвышенностях хуторов Староармянский, Новоармянский. </w:t>
      </w:r>
    </w:p>
    <w:p w:rsidR="00821D9E" w:rsidRDefault="00821D9E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Обстрел позиций противника у «Волчьих ворот» вели реактивные минометы «Катюша», установленные в хуторе Веревкин и 160-мм гаубичная батарея, выдвинутая на позицию у дороги между хуторами Песчаным и Веревкиным.</w:t>
      </w:r>
    </w:p>
    <w:p w:rsidR="00596B00" w:rsidRDefault="00596B00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исходя их журналов боевых действий </w:t>
      </w:r>
      <w:proofErr w:type="gramStart"/>
      <w:r w:rsidRPr="00596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</w:t>
      </w:r>
      <w:proofErr w:type="gramEnd"/>
      <w:r w:rsidRPr="0059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 и 37 армии, ожесточенное сопротивление наступающим частям Красной Армии (2-я гвардейская и 295 стрелковые дивизии) немецко-фашистскими войсками было оказано в районах хуторов Веревкин (27 января 1943 года), Староармянский – Новоармянский (27-29 января 1943 года).</w:t>
      </w:r>
    </w:p>
    <w:p w:rsidR="004E2BAC" w:rsidRDefault="004E2BAC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Памятью о тех боях остались две братские могилы, в которых захоронены бойцы и командиры Красной Армии, погибшие при отступлении в 1942 году и при освобожде</w:t>
      </w:r>
      <w:r w:rsidR="00742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в январе 1943 года хуторов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есчаного сельского поселения. В парке хутора Песчаного стоит братская могила, монумент над которой поставлен колхозниками колхоза им. М.Горького в 50-х годах. В братской могиле захоронено 13 военнослужащих, в том числе несколько бойцов убитых немцами при отступлении частей Красной Армии через хутор Песчаный. Тела бойцов были найдены местными жителями в окрестностях хутора Песчаного, захоронены там, где были обнаружены, а в 1944 году все перезахоронены в братской могиле в хуторе Песчаном. В этой же могиле захоронили и несколько</w:t>
      </w:r>
      <w:r w:rsidR="00B5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бойцов</w:t>
      </w:r>
      <w:r w:rsidR="00B513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подразделение которых атаковало ночью с 27 на 28 января хорошо укрепленные позиции немцев на возвышенностях у хутора Староармянского. Погибших обнаружили в камышах на льду реки Зеленчук 2-й, разделяющ</w:t>
      </w:r>
      <w:r w:rsidR="007D20E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5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хутора Песчаный и Староармянский. Всего в братской могиле в хуторе Песчаном захоронено 13 бойцов Красной Армии.</w:t>
      </w:r>
    </w:p>
    <w:p w:rsidR="007D20E1" w:rsidRDefault="00B513BB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хуторе Староармянском на возвышенности, в центре хуторского кладбища расположена братская могила, в которой захоронено </w:t>
      </w:r>
      <w:r w:rsidR="007D20E1">
        <w:rPr>
          <w:rFonts w:ascii="Times New Roman" w:eastAsia="Times New Roman" w:hAnsi="Times New Roman" w:cs="Times New Roman"/>
          <w:sz w:val="28"/>
          <w:szCs w:val="28"/>
          <w:lang w:eastAsia="ru-RU"/>
        </w:rPr>
        <w:t>18 бойцов</w:t>
      </w:r>
      <w:r w:rsidR="007D20E1" w:rsidRPr="007D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Красной Армии. Два красноармейца погибли при отступлении в 1942 году, 16 погибли при освобождении хутора Староармянского. </w:t>
      </w:r>
    </w:p>
    <w:p w:rsidR="00B513BB" w:rsidRDefault="007D20E1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имена захороненных в братских могилах воинов Красной Армии пока остаются неизвестными.</w:t>
      </w:r>
    </w:p>
    <w:p w:rsidR="007D20E1" w:rsidRDefault="007D20E1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сквере хутора Песчаного, на берегу </w:t>
      </w:r>
      <w:r w:rsidR="009D7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 Зеленчук 2-й, и названного в честь 30-летия Победы в Великой Отечественной войне, в 1975 году установлена стела.</w:t>
      </w:r>
    </w:p>
    <w:p w:rsidR="009D7095" w:rsidRDefault="00380D6F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хуторе Веревкин,</w:t>
      </w:r>
      <w:bookmarkStart w:id="0" w:name="_GoBack"/>
      <w:bookmarkEnd w:id="0"/>
      <w:r w:rsidR="009D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напротив здания бывшего Веревкинского сельского Совета, поставлен обелиск, в память земляков, с этой небольшой хуторской площади, ушедших по мобилизации на фронт и не вернувшихся с войны.</w:t>
      </w:r>
    </w:p>
    <w:p w:rsidR="009D7095" w:rsidRDefault="009D7095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1978 году 7 ноября на день Октябрьской Социалистической революции, в хуторе Песчаном 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Мемориальный комплекс жителям хуторов Песчаного, Веревкина, Широкого Лимана и Староармянского, погибших в годы Великой Отечественной войны.</w:t>
      </w:r>
      <w:r w:rsidRPr="009D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Мемориальный комплекс построен на средства колхоза им. М. Горького.</w:t>
      </w:r>
    </w:p>
    <w:p w:rsidR="009D7095" w:rsidRDefault="009D7095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войны колхозы Песчаного сельского поселения возглавили фронтовики: Бойко Тихон Тихонович, награжден</w:t>
      </w:r>
      <w:r w:rsidR="006226B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орденом Красн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медалью 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отвагу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предс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едателем колхоза им. </w:t>
      </w:r>
      <w:proofErr w:type="spellStart"/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М.Горького</w:t>
      </w:r>
      <w:proofErr w:type="spellEnd"/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095">
        <w:rPr>
          <w:rFonts w:ascii="Times New Roman" w:hAnsi="Times New Roman" w:cs="Times New Roman"/>
          <w:sz w:val="28"/>
          <w:szCs w:val="28"/>
        </w:rPr>
        <w:t>Бирюков Савелий Петрович,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6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награжденный орденом Красн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2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2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орденом Славы 3-й степени, 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2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ателем колхоза «Красный Восток»,</w:t>
      </w:r>
      <w:r w:rsidR="0062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Егоров Иван Иванович, награжденный орденом Красн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2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2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орденом </w:t>
      </w:r>
      <w:r w:rsidR="00362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войны 2</w:t>
      </w:r>
      <w:r w:rsidR="006226BF">
        <w:rPr>
          <w:rFonts w:ascii="Times New Roman" w:eastAsia="Times New Roman" w:hAnsi="Times New Roman" w:cs="Times New Roman"/>
          <w:sz w:val="28"/>
          <w:szCs w:val="28"/>
          <w:lang w:eastAsia="ru-RU"/>
        </w:rPr>
        <w:t>-й степени,</w:t>
      </w:r>
      <w:r w:rsidR="0073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22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колхоза «Победа», он был председателем этого колхоза и перед уходом на фронт.</w:t>
      </w:r>
    </w:p>
    <w:p w:rsidR="006226BF" w:rsidRDefault="006226BF" w:rsidP="00821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участники Великой Отечественной войны отмечены боевыми наградами, около половины ушедших на фронт не вернулись домой.</w:t>
      </w:r>
    </w:p>
    <w:p w:rsidR="0073091D" w:rsidRDefault="0073091D" w:rsidP="00730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Коротко о судьбе некоторых из них.</w:t>
      </w:r>
    </w:p>
    <w:p w:rsidR="0073091D" w:rsidRPr="0073091D" w:rsidRDefault="0073091D" w:rsidP="00730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91D">
        <w:rPr>
          <w:rFonts w:ascii="Times New Roman" w:eastAsia="Times New Roman" w:hAnsi="Times New Roman" w:cs="Times New Roman"/>
          <w:sz w:val="28"/>
          <w:szCs w:val="28"/>
        </w:rPr>
        <w:t>Уроженец хутора Песчаного Борисов Николай Антонович, 1920 г.р. Гвардии лейтенант, в РККА с 1939 года. Летчик 2 авиационной эскадрильи 1 гвардейского минно-торпедного авиационного Краснознаменного полка 8 минно-торпедной авиационной Гатчинской Краснознаменной дивизии ВВС Краснознаменного Балтийского флота. За торпедирование транспортов и боевых кораблей противника, за разрушение военно-морских баз противника на территории Финляндии, Латвии и Эстонии дважды награжден орденами Боевого Красного Знамени, медалью «За оборону Ленинграда».</w:t>
      </w:r>
    </w:p>
    <w:p w:rsidR="0073091D" w:rsidRPr="0073091D" w:rsidRDefault="0073091D" w:rsidP="0073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D">
        <w:rPr>
          <w:rFonts w:ascii="Times New Roman" w:hAnsi="Times New Roman" w:cs="Times New Roman"/>
          <w:sz w:val="28"/>
          <w:szCs w:val="28"/>
        </w:rPr>
        <w:t>12 июля 1944 года в составе экипажа авиационного торпедоносца не вернулся с боевого задания в районе Балтийского моря. Пропал без вести.</w:t>
      </w:r>
    </w:p>
    <w:p w:rsidR="0073091D" w:rsidRPr="0073091D" w:rsidRDefault="0073091D" w:rsidP="0073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D">
        <w:rPr>
          <w:rFonts w:ascii="Times New Roman" w:hAnsi="Times New Roman" w:cs="Times New Roman"/>
          <w:sz w:val="28"/>
          <w:szCs w:val="28"/>
        </w:rPr>
        <w:t>Беликов Илья Иванович, 1926 г.р. колхозник, беспартийный. Место призыва: Тбилисский РВК, Краснодарский край, Тбилисский р-н. Звание: красноармеец, в РККА с 04.1943 года. Место службы: разведчик наблюдатель 6 батареи,</w:t>
      </w:r>
      <w:r w:rsidRPr="00730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91D">
        <w:rPr>
          <w:rFonts w:ascii="Times New Roman" w:hAnsi="Times New Roman" w:cs="Times New Roman"/>
          <w:sz w:val="28"/>
          <w:szCs w:val="28"/>
        </w:rPr>
        <w:t>211 минометного полка, 18 минометной бригады, 15 артиллерийской Краснознаменной Ленинградской дивизии Резерва Главного Командования. В</w:t>
      </w:r>
      <w:r w:rsidRPr="0073091D">
        <w:rPr>
          <w:rFonts w:ascii="Times New Roman" w:eastAsia="Times New Roman" w:hAnsi="Times New Roman" w:cs="Times New Roman"/>
          <w:sz w:val="28"/>
          <w:szCs w:val="28"/>
        </w:rPr>
        <w:t xml:space="preserve"> бою при прорыве обороны противника севернее города Тарту 17.9.1944 года Беликов И.И. проявил доблесть и мужество. Когда наша пехота пошла в атаку по ней ударил замаскированный пулемет противника. </w:t>
      </w:r>
      <w:r w:rsidRPr="0073091D">
        <w:rPr>
          <w:rFonts w:ascii="Times New Roman" w:hAnsi="Times New Roman" w:cs="Times New Roman"/>
          <w:sz w:val="28"/>
          <w:szCs w:val="28"/>
        </w:rPr>
        <w:t xml:space="preserve">Тов. Беликов выдвинулся вперед, обнаружил замаскированный пулемет и, дав точке </w:t>
      </w:r>
      <w:proofErr w:type="spellStart"/>
      <w:r w:rsidRPr="0073091D">
        <w:rPr>
          <w:rFonts w:ascii="Times New Roman" w:hAnsi="Times New Roman" w:cs="Times New Roman"/>
          <w:sz w:val="28"/>
          <w:szCs w:val="28"/>
        </w:rPr>
        <w:t>целеуказания</w:t>
      </w:r>
      <w:proofErr w:type="spellEnd"/>
      <w:r w:rsidRPr="0073091D">
        <w:rPr>
          <w:rFonts w:ascii="Times New Roman" w:hAnsi="Times New Roman" w:cs="Times New Roman"/>
          <w:sz w:val="28"/>
          <w:szCs w:val="28"/>
        </w:rPr>
        <w:t xml:space="preserve">, обеспечил ее подавление. Это дало возможность нашей пехоте успешно прорвать оборону противника. При сопровождении наступающей пехоты он засек еще 3 огневых точки и сообщил их координаты на батарею. Огневые точки были подавлены. </w:t>
      </w:r>
      <w:r w:rsidRPr="0073091D">
        <w:rPr>
          <w:rFonts w:ascii="Times New Roman" w:eastAsia="Times New Roman" w:hAnsi="Times New Roman" w:cs="Times New Roman"/>
          <w:sz w:val="28"/>
          <w:szCs w:val="28"/>
        </w:rPr>
        <w:t>Награжден медалью «</w:t>
      </w:r>
      <w:r w:rsidRPr="0073091D">
        <w:rPr>
          <w:rFonts w:ascii="Times New Roman" w:hAnsi="Times New Roman" w:cs="Times New Roman"/>
          <w:sz w:val="28"/>
          <w:szCs w:val="28"/>
        </w:rPr>
        <w:t xml:space="preserve">За отвагу». </w:t>
      </w:r>
    </w:p>
    <w:p w:rsidR="0073091D" w:rsidRPr="0073091D" w:rsidRDefault="0073091D" w:rsidP="007309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3091D">
        <w:rPr>
          <w:rFonts w:ascii="Times New Roman" w:hAnsi="Times New Roman" w:cs="Times New Roman"/>
          <w:sz w:val="28"/>
          <w:szCs w:val="28"/>
        </w:rPr>
        <w:t xml:space="preserve">10 октября 1944 года в бою за сильный опорный пункт противника в районе деревни </w:t>
      </w:r>
      <w:proofErr w:type="spellStart"/>
      <w:r w:rsidRPr="0073091D">
        <w:rPr>
          <w:rFonts w:ascii="Times New Roman" w:hAnsi="Times New Roman" w:cs="Times New Roman"/>
          <w:sz w:val="28"/>
          <w:szCs w:val="28"/>
        </w:rPr>
        <w:t>Свента</w:t>
      </w:r>
      <w:proofErr w:type="spellEnd"/>
      <w:r w:rsidRPr="0073091D">
        <w:rPr>
          <w:rFonts w:ascii="Times New Roman" w:hAnsi="Times New Roman" w:cs="Times New Roman"/>
          <w:sz w:val="28"/>
          <w:szCs w:val="28"/>
        </w:rPr>
        <w:t xml:space="preserve">-Розалия красноармеец Беликов проявил доблесть и </w:t>
      </w:r>
      <w:r w:rsidRPr="0073091D">
        <w:rPr>
          <w:rFonts w:ascii="Times New Roman" w:hAnsi="Times New Roman" w:cs="Times New Roman"/>
          <w:sz w:val="28"/>
          <w:szCs w:val="28"/>
        </w:rPr>
        <w:lastRenderedPageBreak/>
        <w:t xml:space="preserve">мужество. Получив приказ, он пробрался на окраину деревни и, невзирая на сильный огонь врага, ведя наблюдение, обнаружил скопление живой силы и 4 пулеметные точки противника. Противник готовился к контратаке. Тов. Беликов сообщил командиру местоположение целей и скопления живой силы, и вызванным огнем огневые точки были подавлены, а живой силе был нанесен большой урон. Контратака врага была </w:t>
      </w:r>
      <w:proofErr w:type="gramStart"/>
      <w:r w:rsidRPr="0073091D">
        <w:rPr>
          <w:rFonts w:ascii="Times New Roman" w:hAnsi="Times New Roman" w:cs="Times New Roman"/>
          <w:sz w:val="28"/>
          <w:szCs w:val="28"/>
        </w:rPr>
        <w:t>сорвана</w:t>
      </w:r>
      <w:proofErr w:type="gramEnd"/>
      <w:r w:rsidRPr="0073091D">
        <w:rPr>
          <w:rFonts w:ascii="Times New Roman" w:hAnsi="Times New Roman" w:cs="Times New Roman"/>
          <w:sz w:val="28"/>
          <w:szCs w:val="28"/>
        </w:rPr>
        <w:t xml:space="preserve"> и наша пехота овладела деревней </w:t>
      </w:r>
      <w:proofErr w:type="spellStart"/>
      <w:r w:rsidRPr="0073091D">
        <w:rPr>
          <w:rFonts w:ascii="Times New Roman" w:hAnsi="Times New Roman" w:cs="Times New Roman"/>
          <w:sz w:val="28"/>
          <w:szCs w:val="28"/>
        </w:rPr>
        <w:t>Свента</w:t>
      </w:r>
      <w:proofErr w:type="spellEnd"/>
      <w:r w:rsidRPr="0073091D">
        <w:rPr>
          <w:rFonts w:ascii="Times New Roman" w:hAnsi="Times New Roman" w:cs="Times New Roman"/>
          <w:sz w:val="28"/>
          <w:szCs w:val="28"/>
        </w:rPr>
        <w:t>-Розалия. За отличное ведение разведки и проявленные при этом доблесть и мужество, красноармеец Беликов И.И. н</w:t>
      </w:r>
      <w:r w:rsidRPr="0073091D">
        <w:rPr>
          <w:rFonts w:ascii="Times New Roman" w:eastAsia="Times New Roman" w:hAnsi="Times New Roman" w:cs="Times New Roman"/>
          <w:sz w:val="28"/>
          <w:szCs w:val="28"/>
        </w:rPr>
        <w:t xml:space="preserve">агражден орденом </w:t>
      </w:r>
      <w:r w:rsidRPr="007309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Красной Звезды.</w:t>
      </w:r>
    </w:p>
    <w:p w:rsidR="0073091D" w:rsidRPr="0073091D" w:rsidRDefault="0073091D" w:rsidP="00730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9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Пропал без вести в 1945 году.</w:t>
      </w:r>
    </w:p>
    <w:p w:rsidR="000622E6" w:rsidRPr="0073091D" w:rsidRDefault="006226BF" w:rsidP="008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D">
        <w:rPr>
          <w:rFonts w:ascii="Times New Roman" w:hAnsi="Times New Roman" w:cs="Times New Roman"/>
          <w:sz w:val="28"/>
          <w:szCs w:val="28"/>
        </w:rPr>
        <w:t>Карасев Иван Дмитр</w:t>
      </w:r>
      <w:r w:rsidR="00F54262" w:rsidRPr="0073091D">
        <w:rPr>
          <w:rFonts w:ascii="Times New Roman" w:hAnsi="Times New Roman" w:cs="Times New Roman"/>
          <w:sz w:val="28"/>
          <w:szCs w:val="28"/>
        </w:rPr>
        <w:t>и</w:t>
      </w:r>
      <w:r w:rsidRPr="0073091D">
        <w:rPr>
          <w:rFonts w:ascii="Times New Roman" w:hAnsi="Times New Roman" w:cs="Times New Roman"/>
          <w:sz w:val="28"/>
          <w:szCs w:val="28"/>
        </w:rPr>
        <w:t xml:space="preserve">евич, 1925 г.р., уроженец хутора Песчаного. Гвардии младший сержант, стрелок 6-го гвардейского стрелкового Севастопольского Краснознаменного полка 2-й гвардейской стрелковой Таманской Краснознаменной дивизии, член ВЛКСМ. В Красной Армии с февраля 1943 года, призван Темиргоевским РВК Краснодарского края сразу после освобождения района от немецко-фашистской оккупации. За бой у высоты Сапун-гора </w:t>
      </w:r>
      <w:r w:rsidR="00D64CC7" w:rsidRPr="0073091D">
        <w:rPr>
          <w:rFonts w:ascii="Times New Roman" w:hAnsi="Times New Roman" w:cs="Times New Roman"/>
          <w:sz w:val="28"/>
          <w:szCs w:val="28"/>
        </w:rPr>
        <w:t xml:space="preserve">у города </w:t>
      </w:r>
      <w:r w:rsidRPr="0073091D">
        <w:rPr>
          <w:rFonts w:ascii="Times New Roman" w:hAnsi="Times New Roman" w:cs="Times New Roman"/>
          <w:sz w:val="28"/>
          <w:szCs w:val="28"/>
        </w:rPr>
        <w:t>Севастополя награжден орденом Красн</w:t>
      </w:r>
      <w:r w:rsidR="00F54262" w:rsidRPr="0073091D">
        <w:rPr>
          <w:rFonts w:ascii="Times New Roman" w:hAnsi="Times New Roman" w:cs="Times New Roman"/>
          <w:sz w:val="28"/>
          <w:szCs w:val="28"/>
        </w:rPr>
        <w:t>ой</w:t>
      </w:r>
      <w:r w:rsidRPr="0073091D">
        <w:rPr>
          <w:rFonts w:ascii="Times New Roman" w:hAnsi="Times New Roman" w:cs="Times New Roman"/>
          <w:sz w:val="28"/>
          <w:szCs w:val="28"/>
        </w:rPr>
        <w:t xml:space="preserve"> Звезд</w:t>
      </w:r>
      <w:r w:rsidR="00F54262" w:rsidRPr="0073091D">
        <w:rPr>
          <w:rFonts w:ascii="Times New Roman" w:hAnsi="Times New Roman" w:cs="Times New Roman"/>
          <w:sz w:val="28"/>
          <w:szCs w:val="28"/>
        </w:rPr>
        <w:t>ы</w:t>
      </w:r>
      <w:r w:rsidRPr="0073091D">
        <w:rPr>
          <w:rFonts w:ascii="Times New Roman" w:hAnsi="Times New Roman" w:cs="Times New Roman"/>
          <w:sz w:val="28"/>
          <w:szCs w:val="28"/>
        </w:rPr>
        <w:t>.</w:t>
      </w:r>
      <w:r w:rsidR="00D64CC7" w:rsidRPr="0073091D">
        <w:rPr>
          <w:rFonts w:ascii="Times New Roman" w:hAnsi="Times New Roman" w:cs="Times New Roman"/>
          <w:sz w:val="28"/>
          <w:szCs w:val="28"/>
        </w:rPr>
        <w:t xml:space="preserve"> Одним из первых ворвался он в траншею противника на вершине горы, истребив огнем своей винтовки и гранатами более 10 фашистских солдат и офицеров.</w:t>
      </w:r>
      <w:r w:rsidR="000622E6" w:rsidRPr="00730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BF" w:rsidRPr="0073091D" w:rsidRDefault="000622E6" w:rsidP="008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D">
        <w:rPr>
          <w:rFonts w:ascii="Times New Roman" w:hAnsi="Times New Roman" w:cs="Times New Roman"/>
          <w:sz w:val="28"/>
          <w:szCs w:val="28"/>
        </w:rPr>
        <w:t>В 1944 году за отважные действия в боях за Прибалтику награжден орденом Слав</w:t>
      </w:r>
      <w:r w:rsidR="00F54262" w:rsidRPr="0073091D">
        <w:rPr>
          <w:rFonts w:ascii="Times New Roman" w:hAnsi="Times New Roman" w:cs="Times New Roman"/>
          <w:sz w:val="28"/>
          <w:szCs w:val="28"/>
        </w:rPr>
        <w:t>ы</w:t>
      </w:r>
      <w:r w:rsidRPr="0073091D">
        <w:rPr>
          <w:rFonts w:ascii="Times New Roman" w:hAnsi="Times New Roman" w:cs="Times New Roman"/>
          <w:sz w:val="28"/>
          <w:szCs w:val="28"/>
        </w:rPr>
        <w:t xml:space="preserve"> 3 степени.</w:t>
      </w:r>
    </w:p>
    <w:p w:rsidR="000622E6" w:rsidRPr="0073091D" w:rsidRDefault="000622E6" w:rsidP="008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D">
        <w:rPr>
          <w:rFonts w:ascii="Times New Roman" w:hAnsi="Times New Roman" w:cs="Times New Roman"/>
          <w:sz w:val="28"/>
          <w:szCs w:val="28"/>
        </w:rPr>
        <w:t xml:space="preserve">28 января 1945 года, товарищ Карасев проявляя исключительную смелость и боевое мастерство, выполнил задание командования по захвату контрольного пленного в районе господского двора </w:t>
      </w:r>
      <w:proofErr w:type="spellStart"/>
      <w:r w:rsidRPr="0073091D">
        <w:rPr>
          <w:rFonts w:ascii="Times New Roman" w:hAnsi="Times New Roman" w:cs="Times New Roman"/>
          <w:sz w:val="28"/>
          <w:szCs w:val="28"/>
        </w:rPr>
        <w:t>Терезенталь</w:t>
      </w:r>
      <w:proofErr w:type="spellEnd"/>
      <w:r w:rsidRPr="0073091D">
        <w:rPr>
          <w:rFonts w:ascii="Times New Roman" w:hAnsi="Times New Roman" w:cs="Times New Roman"/>
          <w:sz w:val="28"/>
          <w:szCs w:val="28"/>
        </w:rPr>
        <w:t xml:space="preserve"> (Восточная Пруссия). Возглавляя группу разведчиков, он, умело маскируясь, пробрался в расположение противника, ворвался в жилое помещение, выследив несколько немецких солдат вошедших в дом. С гранатой в руке вошел в помещение, в котором находились немецкие солдаты, и приказал им сдаться в плен. Немцы пытались схватить оружие. Тогда тов. Карасев бросил гранату, а сам выскочил в коридор. Разрывом гранаты три немца были уничтожены, а два немецких солдата, находившихся в соседней комнате, вышли и сдались в плен (так в документе). Награжден орденом Слав</w:t>
      </w:r>
      <w:r w:rsidR="00F54262" w:rsidRPr="0073091D">
        <w:rPr>
          <w:rFonts w:ascii="Times New Roman" w:hAnsi="Times New Roman" w:cs="Times New Roman"/>
          <w:sz w:val="28"/>
          <w:szCs w:val="28"/>
        </w:rPr>
        <w:t>ы</w:t>
      </w:r>
      <w:r w:rsidRPr="0073091D">
        <w:rPr>
          <w:rFonts w:ascii="Times New Roman" w:hAnsi="Times New Roman" w:cs="Times New Roman"/>
          <w:sz w:val="28"/>
          <w:szCs w:val="28"/>
        </w:rPr>
        <w:t xml:space="preserve"> 2 степени. После войны остался служить в Советской армии, жил в Подмосковье, умер в 2000-х годах.</w:t>
      </w:r>
    </w:p>
    <w:p w:rsidR="00A7046E" w:rsidRPr="0073091D" w:rsidRDefault="00362F7D" w:rsidP="0036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D">
        <w:rPr>
          <w:rFonts w:ascii="Times New Roman" w:hAnsi="Times New Roman" w:cs="Times New Roman"/>
          <w:sz w:val="28"/>
          <w:szCs w:val="28"/>
        </w:rPr>
        <w:t xml:space="preserve">Егоров Иван Иванович, 1903 г.р., </w:t>
      </w:r>
      <w:r w:rsidRPr="00730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 рождения: Краснодарский край, </w:t>
      </w:r>
      <w:r w:rsidRPr="0073091D">
        <w:rPr>
          <w:rFonts w:ascii="Times New Roman" w:hAnsi="Times New Roman" w:cs="Times New Roman"/>
          <w:sz w:val="28"/>
          <w:szCs w:val="28"/>
        </w:rPr>
        <w:t xml:space="preserve">Темиргоевский р-н, ст. Воздвиженская. В РККА с </w:t>
      </w:r>
      <w:r w:rsidR="008374B1" w:rsidRPr="0073091D">
        <w:rPr>
          <w:rFonts w:ascii="Times New Roman" w:hAnsi="Times New Roman" w:cs="Times New Roman"/>
          <w:sz w:val="28"/>
          <w:szCs w:val="28"/>
        </w:rPr>
        <w:t xml:space="preserve">28 июня </w:t>
      </w:r>
      <w:r w:rsidRPr="0073091D">
        <w:rPr>
          <w:rFonts w:ascii="Times New Roman" w:hAnsi="Times New Roman" w:cs="Times New Roman"/>
          <w:sz w:val="28"/>
          <w:szCs w:val="28"/>
        </w:rPr>
        <w:t xml:space="preserve">1941 года. Место призыва: </w:t>
      </w:r>
      <w:proofErr w:type="spellStart"/>
      <w:r w:rsidRPr="0073091D">
        <w:rPr>
          <w:rFonts w:ascii="Times New Roman" w:hAnsi="Times New Roman" w:cs="Times New Roman"/>
          <w:sz w:val="28"/>
          <w:szCs w:val="28"/>
        </w:rPr>
        <w:t>Тамигорьевский</w:t>
      </w:r>
      <w:proofErr w:type="spellEnd"/>
      <w:r w:rsidRPr="0073091D">
        <w:rPr>
          <w:rFonts w:ascii="Times New Roman" w:hAnsi="Times New Roman" w:cs="Times New Roman"/>
          <w:sz w:val="28"/>
          <w:szCs w:val="28"/>
        </w:rPr>
        <w:t xml:space="preserve"> РВК, Краснодарский край. Место службы: гвардии младший сержант, командир отделения 233 гвардейского стрелкового полка, 81 гвардейской стрелковой дивизии. Тов. Егоров в бою с 6 по 9 июля 1943 года в районе разъезда </w:t>
      </w:r>
      <w:proofErr w:type="spellStart"/>
      <w:r w:rsidRPr="0073091D">
        <w:rPr>
          <w:rFonts w:ascii="Times New Roman" w:hAnsi="Times New Roman" w:cs="Times New Roman"/>
          <w:sz w:val="28"/>
          <w:szCs w:val="28"/>
        </w:rPr>
        <w:t>Крейда</w:t>
      </w:r>
      <w:proofErr w:type="spellEnd"/>
      <w:r w:rsidRPr="0073091D">
        <w:rPr>
          <w:rFonts w:ascii="Times New Roman" w:hAnsi="Times New Roman" w:cs="Times New Roman"/>
          <w:sz w:val="28"/>
          <w:szCs w:val="28"/>
        </w:rPr>
        <w:t xml:space="preserve"> Белгородского района, проявляя мужество, стойкость и отвагу, умело руководил своим отделением, отражая яростные атаки противника, окружающего со всех сторон наши подразделения. Воодушевляя бойцов на борьбу с врагом, лично тов. Егоров из автомата уничтожил 30 гитлеровцев. Будучи в окружении тов. Егоров </w:t>
      </w:r>
      <w:r w:rsidRPr="0073091D">
        <w:rPr>
          <w:rFonts w:ascii="Times New Roman" w:hAnsi="Times New Roman" w:cs="Times New Roman"/>
          <w:sz w:val="28"/>
          <w:szCs w:val="28"/>
        </w:rPr>
        <w:lastRenderedPageBreak/>
        <w:t>поддерживал огнем пулеметов своего отделения выход батальона из окружения и по приказу командования, вывел из окружения полностью свое отделение (так в документе). Награжден орденом Красн</w:t>
      </w:r>
      <w:r w:rsidR="00F54262" w:rsidRPr="0073091D">
        <w:rPr>
          <w:rFonts w:ascii="Times New Roman" w:hAnsi="Times New Roman" w:cs="Times New Roman"/>
          <w:sz w:val="28"/>
          <w:szCs w:val="28"/>
        </w:rPr>
        <w:t>ой</w:t>
      </w:r>
      <w:r w:rsidRPr="0073091D">
        <w:rPr>
          <w:rFonts w:ascii="Times New Roman" w:hAnsi="Times New Roman" w:cs="Times New Roman"/>
          <w:sz w:val="28"/>
          <w:szCs w:val="28"/>
        </w:rPr>
        <w:t xml:space="preserve"> Звезд</w:t>
      </w:r>
      <w:r w:rsidR="00F54262" w:rsidRPr="0073091D">
        <w:rPr>
          <w:rFonts w:ascii="Times New Roman" w:hAnsi="Times New Roman" w:cs="Times New Roman"/>
          <w:sz w:val="28"/>
          <w:szCs w:val="28"/>
        </w:rPr>
        <w:t>ы</w:t>
      </w:r>
      <w:r w:rsidRPr="0073091D">
        <w:rPr>
          <w:rFonts w:ascii="Times New Roman" w:hAnsi="Times New Roman" w:cs="Times New Roman"/>
          <w:sz w:val="28"/>
          <w:szCs w:val="28"/>
        </w:rPr>
        <w:t>.</w:t>
      </w:r>
    </w:p>
    <w:p w:rsidR="00362F7D" w:rsidRPr="0073091D" w:rsidRDefault="00362F7D" w:rsidP="0036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D">
        <w:rPr>
          <w:rFonts w:ascii="Times New Roman" w:hAnsi="Times New Roman" w:cs="Times New Roman"/>
          <w:sz w:val="28"/>
          <w:szCs w:val="28"/>
        </w:rPr>
        <w:t>Егоров Иван Иванович, 1903 г.р. Место службы: ст</w:t>
      </w:r>
      <w:r w:rsidR="008374B1" w:rsidRPr="0073091D">
        <w:rPr>
          <w:rFonts w:ascii="Times New Roman" w:hAnsi="Times New Roman" w:cs="Times New Roman"/>
          <w:sz w:val="28"/>
          <w:szCs w:val="28"/>
        </w:rPr>
        <w:t>арший</w:t>
      </w:r>
      <w:r w:rsidRPr="0073091D">
        <w:rPr>
          <w:rFonts w:ascii="Times New Roman" w:hAnsi="Times New Roman" w:cs="Times New Roman"/>
          <w:sz w:val="28"/>
          <w:szCs w:val="28"/>
        </w:rPr>
        <w:t xml:space="preserve"> сержант, старшина заразного отделения 128 фронтового ветеринарного лазарета, 2 </w:t>
      </w:r>
      <w:proofErr w:type="spellStart"/>
      <w:r w:rsidRPr="0073091D">
        <w:rPr>
          <w:rFonts w:ascii="Times New Roman" w:hAnsi="Times New Roman" w:cs="Times New Roman"/>
          <w:sz w:val="28"/>
          <w:szCs w:val="28"/>
        </w:rPr>
        <w:t>УкрФ</w:t>
      </w:r>
      <w:proofErr w:type="spellEnd"/>
      <w:r w:rsidRPr="0073091D">
        <w:rPr>
          <w:rFonts w:ascii="Times New Roman" w:hAnsi="Times New Roman" w:cs="Times New Roman"/>
          <w:sz w:val="28"/>
          <w:szCs w:val="28"/>
        </w:rPr>
        <w:t>. Участие в Отечественной войне: с 28 июня 1941 года на Южном, Воронежском, Сталинградском, Степном и 2 Украинском фронтах. В гражданской войне в 1919 году под Астраханью (четыре месяца). Имеет 4 осколочных и 3 пулевых ранения (так в документах).</w:t>
      </w:r>
    </w:p>
    <w:p w:rsidR="00362F7D" w:rsidRPr="0073091D" w:rsidRDefault="00362F7D" w:rsidP="0036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D">
        <w:rPr>
          <w:rFonts w:ascii="Times New Roman" w:hAnsi="Times New Roman" w:cs="Times New Roman"/>
          <w:sz w:val="28"/>
          <w:szCs w:val="28"/>
        </w:rPr>
        <w:t>Ст</w:t>
      </w:r>
      <w:r w:rsidR="008374B1" w:rsidRPr="0073091D">
        <w:rPr>
          <w:rFonts w:ascii="Times New Roman" w:hAnsi="Times New Roman" w:cs="Times New Roman"/>
          <w:sz w:val="28"/>
          <w:szCs w:val="28"/>
        </w:rPr>
        <w:t>арший</w:t>
      </w:r>
      <w:r w:rsidRPr="0073091D">
        <w:rPr>
          <w:rFonts w:ascii="Times New Roman" w:hAnsi="Times New Roman" w:cs="Times New Roman"/>
          <w:sz w:val="28"/>
          <w:szCs w:val="28"/>
        </w:rPr>
        <w:t xml:space="preserve"> сержант Егоров И.И. до Отечественной в</w:t>
      </w:r>
      <w:r w:rsidR="008374B1" w:rsidRPr="0073091D">
        <w:rPr>
          <w:rFonts w:ascii="Times New Roman" w:hAnsi="Times New Roman" w:cs="Times New Roman"/>
          <w:sz w:val="28"/>
          <w:szCs w:val="28"/>
        </w:rPr>
        <w:t>ойны – председатель колхоза в селе</w:t>
      </w:r>
      <w:r w:rsidRPr="0073091D">
        <w:rPr>
          <w:rFonts w:ascii="Times New Roman" w:hAnsi="Times New Roman" w:cs="Times New Roman"/>
          <w:sz w:val="28"/>
          <w:szCs w:val="28"/>
        </w:rPr>
        <w:t xml:space="preserve"> Песчаное</w:t>
      </w:r>
      <w:r w:rsidR="008374B1" w:rsidRPr="0073091D">
        <w:rPr>
          <w:rFonts w:ascii="Times New Roman" w:hAnsi="Times New Roman" w:cs="Times New Roman"/>
          <w:sz w:val="28"/>
          <w:szCs w:val="28"/>
        </w:rPr>
        <w:t xml:space="preserve"> (так в документе)</w:t>
      </w:r>
      <w:r w:rsidRPr="0073091D">
        <w:rPr>
          <w:rFonts w:ascii="Times New Roman" w:hAnsi="Times New Roman" w:cs="Times New Roman"/>
          <w:sz w:val="28"/>
          <w:szCs w:val="28"/>
        </w:rPr>
        <w:t>, Тем</w:t>
      </w:r>
      <w:r w:rsidR="008374B1" w:rsidRPr="0073091D">
        <w:rPr>
          <w:rFonts w:ascii="Times New Roman" w:hAnsi="Times New Roman" w:cs="Times New Roman"/>
          <w:sz w:val="28"/>
          <w:szCs w:val="28"/>
        </w:rPr>
        <w:t>иргоевского</w:t>
      </w:r>
      <w:r w:rsidRPr="0073091D">
        <w:rPr>
          <w:rFonts w:ascii="Times New Roman" w:hAnsi="Times New Roman" w:cs="Times New Roman"/>
          <w:sz w:val="28"/>
          <w:szCs w:val="28"/>
        </w:rPr>
        <w:t xml:space="preserve"> района, Краснодарского края. С первых дней Отечественной войны и до 1943 года непосредственный участник многих боев на переднем крае, действуя в качестве пулеме</w:t>
      </w:r>
      <w:r w:rsidR="008374B1" w:rsidRPr="0073091D">
        <w:rPr>
          <w:rFonts w:ascii="Times New Roman" w:hAnsi="Times New Roman" w:cs="Times New Roman"/>
          <w:sz w:val="28"/>
          <w:szCs w:val="28"/>
        </w:rPr>
        <w:t xml:space="preserve">тчика в составе 81 </w:t>
      </w:r>
      <w:proofErr w:type="spellStart"/>
      <w:r w:rsidR="008374B1" w:rsidRPr="0073091D">
        <w:rPr>
          <w:rFonts w:ascii="Times New Roman" w:hAnsi="Times New Roman" w:cs="Times New Roman"/>
          <w:sz w:val="28"/>
          <w:szCs w:val="28"/>
        </w:rPr>
        <w:t>гв</w:t>
      </w:r>
      <w:proofErr w:type="spellEnd"/>
      <w:r w:rsidR="008374B1" w:rsidRPr="0073091D">
        <w:rPr>
          <w:rFonts w:ascii="Times New Roman" w:hAnsi="Times New Roman" w:cs="Times New Roman"/>
          <w:sz w:val="28"/>
          <w:szCs w:val="28"/>
        </w:rPr>
        <w:t>. стр. дивизии</w:t>
      </w:r>
      <w:r w:rsidRPr="0073091D">
        <w:rPr>
          <w:rFonts w:ascii="Times New Roman" w:hAnsi="Times New Roman" w:cs="Times New Roman"/>
          <w:sz w:val="28"/>
          <w:szCs w:val="28"/>
        </w:rPr>
        <w:t xml:space="preserve">, 7 гвардейской армии. За отличные боевые действия по истреблению фашистов из своего пулемета, награжден нагрудным знаком «Отличный пулеметчик» и орденом Красная Звезда. Непосредственный активный участник боевых действий за Сталинград. В ожесточенных боях на переднем крае ст. сержант Егоров И.И. семь раз ранен и по излечении из госпиталя, как ограниченно годный направлен в 128 фронтовой </w:t>
      </w:r>
      <w:proofErr w:type="spellStart"/>
      <w:r w:rsidRPr="0073091D">
        <w:rPr>
          <w:rFonts w:ascii="Times New Roman" w:hAnsi="Times New Roman" w:cs="Times New Roman"/>
          <w:sz w:val="28"/>
          <w:szCs w:val="28"/>
        </w:rPr>
        <w:t>ветлазарет</w:t>
      </w:r>
      <w:proofErr w:type="spellEnd"/>
      <w:r w:rsidRPr="0073091D">
        <w:rPr>
          <w:rFonts w:ascii="Times New Roman" w:hAnsi="Times New Roman" w:cs="Times New Roman"/>
          <w:sz w:val="28"/>
          <w:szCs w:val="28"/>
        </w:rPr>
        <w:t xml:space="preserve">, где за период службы с 1943 года до конца войны, находясь на службе в качестве старшины заразного отделения отдает все свои силы и энергию на дело быстрейшего восстановления здоровья больных и раненых лошадей. Отделение, в котором работает ст. сержант Егоров И.И. вылечило и передало войсковым частям 2 </w:t>
      </w:r>
      <w:proofErr w:type="spellStart"/>
      <w:r w:rsidRPr="0073091D">
        <w:rPr>
          <w:rFonts w:ascii="Times New Roman" w:hAnsi="Times New Roman" w:cs="Times New Roman"/>
          <w:sz w:val="28"/>
          <w:szCs w:val="28"/>
        </w:rPr>
        <w:t>УкрФ</w:t>
      </w:r>
      <w:proofErr w:type="spellEnd"/>
      <w:r w:rsidRPr="0073091D">
        <w:rPr>
          <w:rFonts w:ascii="Times New Roman" w:hAnsi="Times New Roman" w:cs="Times New Roman"/>
          <w:sz w:val="28"/>
          <w:szCs w:val="28"/>
        </w:rPr>
        <w:t xml:space="preserve"> и др. 4000 лошадей (так в документе). Награжден орденом Отечественной войны 2 степени.</w:t>
      </w:r>
    </w:p>
    <w:p w:rsidR="000C3258" w:rsidRPr="0073091D" w:rsidRDefault="000C3258" w:rsidP="0036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D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Песчаного сельского поселения не проживает </w:t>
      </w:r>
      <w:r w:rsidR="0073091D" w:rsidRPr="0073091D">
        <w:rPr>
          <w:rFonts w:ascii="Times New Roman" w:hAnsi="Times New Roman" w:cs="Times New Roman"/>
          <w:sz w:val="28"/>
          <w:szCs w:val="28"/>
        </w:rPr>
        <w:t xml:space="preserve">уже </w:t>
      </w:r>
      <w:r w:rsidRPr="0073091D">
        <w:rPr>
          <w:rFonts w:ascii="Times New Roman" w:hAnsi="Times New Roman" w:cs="Times New Roman"/>
          <w:sz w:val="28"/>
          <w:szCs w:val="28"/>
        </w:rPr>
        <w:t>ни одного ветер</w:t>
      </w:r>
      <w:r w:rsidR="0073091D" w:rsidRPr="0073091D">
        <w:rPr>
          <w:rFonts w:ascii="Times New Roman" w:hAnsi="Times New Roman" w:cs="Times New Roman"/>
          <w:sz w:val="28"/>
          <w:szCs w:val="28"/>
        </w:rPr>
        <w:t>ана Великой Отечественной войны, но память о них остается в сердцах односельчан.</w:t>
      </w:r>
    </w:p>
    <w:p w:rsidR="00E3226B" w:rsidRDefault="00E3226B" w:rsidP="0036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3226B" w:rsidRPr="00362F7D" w:rsidRDefault="00E3226B" w:rsidP="00362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Ю.Н. Еремин</w:t>
      </w:r>
    </w:p>
    <w:sectPr w:rsidR="00E3226B" w:rsidRPr="00362F7D" w:rsidSect="0003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762"/>
    <w:rsid w:val="000022F2"/>
    <w:rsid w:val="00016F40"/>
    <w:rsid w:val="0003039B"/>
    <w:rsid w:val="000622E6"/>
    <w:rsid w:val="000C3258"/>
    <w:rsid w:val="001432D8"/>
    <w:rsid w:val="001A30D4"/>
    <w:rsid w:val="00240B41"/>
    <w:rsid w:val="00362F7D"/>
    <w:rsid w:val="00380D6F"/>
    <w:rsid w:val="004E2BAC"/>
    <w:rsid w:val="004E7B71"/>
    <w:rsid w:val="00577BD3"/>
    <w:rsid w:val="00596B00"/>
    <w:rsid w:val="006226BF"/>
    <w:rsid w:val="00630D8F"/>
    <w:rsid w:val="00676951"/>
    <w:rsid w:val="0073091D"/>
    <w:rsid w:val="007420C7"/>
    <w:rsid w:val="00777FE6"/>
    <w:rsid w:val="007C03FD"/>
    <w:rsid w:val="007D20E1"/>
    <w:rsid w:val="00814C11"/>
    <w:rsid w:val="00821D9E"/>
    <w:rsid w:val="008374B1"/>
    <w:rsid w:val="008A0CE0"/>
    <w:rsid w:val="00971F0A"/>
    <w:rsid w:val="009D02A3"/>
    <w:rsid w:val="009D7095"/>
    <w:rsid w:val="00A7046E"/>
    <w:rsid w:val="00B513BB"/>
    <w:rsid w:val="00B51EAC"/>
    <w:rsid w:val="00BD5762"/>
    <w:rsid w:val="00C56089"/>
    <w:rsid w:val="00D64CC7"/>
    <w:rsid w:val="00E3226B"/>
    <w:rsid w:val="00EB3622"/>
    <w:rsid w:val="00F17F22"/>
    <w:rsid w:val="00F54262"/>
    <w:rsid w:val="00F8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95C0"/>
  <w15:docId w15:val="{DA778359-2C20-4814-8B92-AE44128B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3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Пользователь Windows</cp:lastModifiedBy>
  <cp:revision>24</cp:revision>
  <dcterms:created xsi:type="dcterms:W3CDTF">2019-08-26T17:24:00Z</dcterms:created>
  <dcterms:modified xsi:type="dcterms:W3CDTF">2021-11-30T07:12:00Z</dcterms:modified>
</cp:coreProperties>
</file>