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39" w:rsidRDefault="007D039C" w:rsidP="00AE1A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 О БЕЗОПАСНОМ </w:t>
      </w:r>
      <w:r w:rsidR="00AE1A39">
        <w:rPr>
          <w:rFonts w:ascii="Times New Roman" w:hAnsi="Times New Roman" w:cs="Times New Roman"/>
          <w:b/>
          <w:sz w:val="32"/>
          <w:szCs w:val="32"/>
        </w:rPr>
        <w:t>ИСПОЛЬЗОВАНИИ БАНКОВСКИХ КАРТ (СЧЕТОВ)</w:t>
      </w:r>
    </w:p>
    <w:p w:rsidR="005E3985" w:rsidRDefault="00265DA9" w:rsidP="00AE1A3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65DA9">
        <w:rPr>
          <w:rFonts w:ascii="Times New Roman" w:hAnsi="Times New Roman" w:cs="Times New Roman"/>
          <w:sz w:val="32"/>
          <w:szCs w:val="32"/>
        </w:rPr>
        <w:t>Распространенный способ совершения хищений денежных сре</w:t>
      </w:r>
      <w:proofErr w:type="gramStart"/>
      <w:r w:rsidRPr="00265DA9">
        <w:rPr>
          <w:rFonts w:ascii="Times New Roman" w:hAnsi="Times New Roman" w:cs="Times New Roman"/>
          <w:sz w:val="32"/>
          <w:szCs w:val="32"/>
        </w:rPr>
        <w:t>дств с к</w:t>
      </w:r>
      <w:proofErr w:type="gramEnd"/>
      <w:r w:rsidRPr="00265DA9">
        <w:rPr>
          <w:rFonts w:ascii="Times New Roman" w:hAnsi="Times New Roman" w:cs="Times New Roman"/>
          <w:sz w:val="32"/>
          <w:szCs w:val="32"/>
        </w:rPr>
        <w:t>арт граждан – побуждение владельца карты к переводу денег путем обмана и злоупотреблением доверия.</w:t>
      </w:r>
    </w:p>
    <w:p w:rsidR="005E3985" w:rsidRDefault="00265DA9" w:rsidP="005E398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265DA9">
        <w:rPr>
          <w:rFonts w:ascii="Times New Roman" w:hAnsi="Times New Roman" w:cs="Times New Roman"/>
          <w:b/>
          <w:sz w:val="32"/>
          <w:szCs w:val="32"/>
          <w:u w:val="single"/>
        </w:rPr>
        <w:t>Злоумышленники: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рассылают электронные письма, </w:t>
      </w:r>
      <w:r w:rsidR="005A4B0B">
        <w:rPr>
          <w:rFonts w:ascii="Times New Roman" w:hAnsi="Times New Roman" w:cs="Times New Roman"/>
          <w:sz w:val="32"/>
          <w:szCs w:val="32"/>
          <w:lang w:val="en-US"/>
        </w:rPr>
        <w:t>SMS</w:t>
      </w:r>
      <w:r>
        <w:rPr>
          <w:rFonts w:ascii="Times New Roman" w:hAnsi="Times New Roman" w:cs="Times New Roman"/>
          <w:sz w:val="32"/>
          <w:szCs w:val="32"/>
        </w:rPr>
        <w:t xml:space="preserve">-сообщения или уведомления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мессенджерах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от имени кредитно-финансовых учреждений либо платежных систем;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осуществляют телефонные звонки (якобы от представителей банка) с просьбой погасить имеющиеся задолженности;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под надуманными предлогами просят сообщить  </w:t>
      </w:r>
      <w:proofErr w:type="gramStart"/>
      <w:r>
        <w:rPr>
          <w:rFonts w:ascii="Times New Roman" w:hAnsi="Times New Roman" w:cs="Times New Roman"/>
          <w:sz w:val="32"/>
          <w:szCs w:val="32"/>
        </w:rPr>
        <w:t>-к</w:t>
      </w:r>
      <w:proofErr w:type="gramEnd"/>
      <w:r>
        <w:rPr>
          <w:rFonts w:ascii="Times New Roman" w:hAnsi="Times New Roman" w:cs="Times New Roman"/>
          <w:sz w:val="32"/>
          <w:szCs w:val="32"/>
        </w:rPr>
        <w:t>од банковской карты, содержащиеся на ней данные;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полученные сведения используют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несанкцианированных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денежных переводов,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обналичивания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денег или приобретения товаров способом безналичной оплаты.</w:t>
      </w:r>
    </w:p>
    <w:p w:rsidR="00265DA9" w:rsidRDefault="005E3985" w:rsidP="005E398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5E3985">
        <w:rPr>
          <w:rFonts w:ascii="Times New Roman" w:hAnsi="Times New Roman" w:cs="Times New Roman"/>
          <w:b/>
          <w:sz w:val="32"/>
          <w:szCs w:val="32"/>
          <w:u w:val="single"/>
        </w:rPr>
        <w:t>Следует помнить!</w:t>
      </w:r>
      <w:r w:rsidR="00265DA9" w:rsidRPr="005E3985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5E3985">
        <w:rPr>
          <w:rFonts w:ascii="Times New Roman" w:hAnsi="Times New Roman" w:cs="Times New Roman"/>
          <w:sz w:val="32"/>
          <w:szCs w:val="32"/>
        </w:rPr>
        <w:t xml:space="preserve">Сотрудники </w:t>
      </w:r>
      <w:r w:rsidR="008C128D">
        <w:rPr>
          <w:rFonts w:ascii="Times New Roman" w:hAnsi="Times New Roman" w:cs="Times New Roman"/>
          <w:sz w:val="32"/>
          <w:szCs w:val="32"/>
        </w:rPr>
        <w:t>учреждений кредитно-финансовой сферы и платежных систем никогда не присылают писем и не звонят гражданам с просьбами предоставить свои данные.</w:t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  <w:t xml:space="preserve">Сотрудник банка может запросить у клиента ТОЛЬКО </w:t>
      </w:r>
      <w:proofErr w:type="gramStart"/>
      <w:r w:rsidR="008C128D">
        <w:rPr>
          <w:rFonts w:ascii="Times New Roman" w:hAnsi="Times New Roman" w:cs="Times New Roman"/>
          <w:sz w:val="32"/>
          <w:szCs w:val="32"/>
        </w:rPr>
        <w:t>контрольное</w:t>
      </w:r>
      <w:proofErr w:type="gramEnd"/>
      <w:r w:rsidR="008C128D">
        <w:rPr>
          <w:rFonts w:ascii="Times New Roman" w:hAnsi="Times New Roman" w:cs="Times New Roman"/>
          <w:sz w:val="32"/>
          <w:szCs w:val="32"/>
        </w:rPr>
        <w:t xml:space="preserve"> слова и ФИО!</w:t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</w:r>
      <w:r w:rsidR="008C128D">
        <w:rPr>
          <w:rFonts w:ascii="Times New Roman" w:hAnsi="Times New Roman" w:cs="Times New Roman"/>
          <w:sz w:val="32"/>
          <w:szCs w:val="32"/>
        </w:rPr>
        <w:tab/>
        <w:t xml:space="preserve">При звонке клиенту сотрудник банка НИКОГДА не просит сообщить ему реквизиты и совершать какие-либо операции с картой или счетом. </w:t>
      </w:r>
      <w:r w:rsidR="00265DA9" w:rsidRPr="005E3985">
        <w:rPr>
          <w:rFonts w:ascii="Times New Roman" w:hAnsi="Times New Roman" w:cs="Times New Roman"/>
          <w:sz w:val="32"/>
          <w:szCs w:val="32"/>
        </w:rPr>
        <w:tab/>
      </w:r>
      <w:r w:rsidR="00265DA9" w:rsidRPr="005E3985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>
        <w:rPr>
          <w:rFonts w:ascii="Times New Roman" w:hAnsi="Times New Roman" w:cs="Times New Roman"/>
          <w:b/>
          <w:sz w:val="32"/>
          <w:szCs w:val="32"/>
        </w:rPr>
        <w:tab/>
      </w:r>
      <w:r w:rsidR="008C128D" w:rsidRPr="008C128D">
        <w:rPr>
          <w:rFonts w:ascii="Times New Roman" w:hAnsi="Times New Roman" w:cs="Times New Roman"/>
          <w:sz w:val="32"/>
          <w:szCs w:val="32"/>
        </w:rPr>
        <w:t>НИКТО, в том числе сотрудник банка</w:t>
      </w:r>
      <w:r w:rsidR="008C128D">
        <w:rPr>
          <w:rFonts w:ascii="Times New Roman" w:hAnsi="Times New Roman" w:cs="Times New Roman"/>
          <w:sz w:val="32"/>
          <w:szCs w:val="32"/>
        </w:rPr>
        <w:t xml:space="preserve"> или представитель государственной власти не вправе требовать от держателя карты сообщить  </w:t>
      </w:r>
      <w:r w:rsidR="005A4B0B">
        <w:rPr>
          <w:rFonts w:ascii="Times New Roman" w:hAnsi="Times New Roman" w:cs="Times New Roman"/>
          <w:sz w:val="32"/>
          <w:szCs w:val="32"/>
          <w:lang w:val="en-US"/>
        </w:rPr>
        <w:t>PIN</w:t>
      </w:r>
      <w:r w:rsidR="008C128D">
        <w:rPr>
          <w:rFonts w:ascii="Times New Roman" w:hAnsi="Times New Roman" w:cs="Times New Roman"/>
          <w:sz w:val="32"/>
          <w:szCs w:val="32"/>
        </w:rPr>
        <w:t>-код или код безопасн</w:t>
      </w:r>
      <w:r w:rsidR="005A4B0B">
        <w:rPr>
          <w:rFonts w:ascii="Times New Roman" w:hAnsi="Times New Roman" w:cs="Times New Roman"/>
          <w:sz w:val="32"/>
          <w:szCs w:val="32"/>
        </w:rPr>
        <w:t>ости!</w:t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5A4B0B">
        <w:rPr>
          <w:rFonts w:ascii="Times New Roman" w:hAnsi="Times New Roman" w:cs="Times New Roman"/>
          <w:sz w:val="32"/>
          <w:szCs w:val="32"/>
        </w:rPr>
        <w:tab/>
      </w:r>
      <w:r w:rsidR="007D039C">
        <w:rPr>
          <w:rFonts w:ascii="Times New Roman" w:hAnsi="Times New Roman" w:cs="Times New Roman"/>
          <w:sz w:val="32"/>
          <w:szCs w:val="32"/>
        </w:rPr>
        <w:t>При поступлении телефонного звонка из «банка» и попытках получения сведений о реквизитах карты или другой информации, необходимо немедленно прекратить разговор и обратиться в ближайшее отделение банка, либо перезвонить в организацию по официальному номеру контактного центра (номер телефона службы поддержки клиента указан на оборотной стороне банковской карты).</w:t>
      </w:r>
    </w:p>
    <w:p w:rsidR="007D039C" w:rsidRPr="005A4B0B" w:rsidRDefault="007D039C" w:rsidP="005A4B0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39C">
        <w:rPr>
          <w:rFonts w:ascii="Times New Roman" w:hAnsi="Times New Roman" w:cs="Times New Roman"/>
          <w:b/>
          <w:sz w:val="32"/>
          <w:szCs w:val="32"/>
        </w:rPr>
        <w:t xml:space="preserve">ЕСТИ ВЫ СТАЛИ ЖЕРТВОЙ МОШЕННИКОВ,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7D039C">
        <w:rPr>
          <w:rFonts w:ascii="Times New Roman" w:hAnsi="Times New Roman" w:cs="Times New Roman"/>
          <w:b/>
          <w:sz w:val="32"/>
          <w:szCs w:val="32"/>
        </w:rPr>
        <w:t>СООБЩИТЕ ОБ ЭТОМ В ПОЛИЦИЮ ПО ТЕЛЕФОНУ 02 (СО СТАЦИОНАРНЫХ ТЕЛЕФОНОВ) ИЛИ 102 (С МОБИЛЬНЫХ СРЕДСТВ СВЯЗИ)</w:t>
      </w:r>
      <w:r>
        <w:rPr>
          <w:rFonts w:ascii="Times New Roman" w:hAnsi="Times New Roman" w:cs="Times New Roman"/>
          <w:b/>
          <w:sz w:val="32"/>
          <w:szCs w:val="32"/>
        </w:rPr>
        <w:t>, ИЛИ В ДЕЖУРНУЮ ЧАСТЬ ОТДЕЛА              МВД РОССИИ ПО ТБИЛИССКОМУ РАЙОНУ</w:t>
      </w:r>
      <w:r w:rsidRPr="007D039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7D039C" w:rsidRPr="005A4B0B" w:rsidSect="005A4B0B">
      <w:pgSz w:w="11906" w:h="16838"/>
      <w:pgMar w:top="851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DA9"/>
    <w:rsid w:val="00265DA9"/>
    <w:rsid w:val="005A4B0B"/>
    <w:rsid w:val="005E3985"/>
    <w:rsid w:val="007D039C"/>
    <w:rsid w:val="008C128D"/>
    <w:rsid w:val="00971203"/>
    <w:rsid w:val="00AE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2021-05-27T08:18:00Z</dcterms:created>
  <dcterms:modified xsi:type="dcterms:W3CDTF">2021-05-27T08:42:00Z</dcterms:modified>
</cp:coreProperties>
</file>