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7DB" w:rsidRPr="00391601" w:rsidRDefault="00E617DB" w:rsidP="00E617DB">
      <w:pPr>
        <w:widowControl/>
        <w:autoSpaceDE/>
        <w:autoSpaceDN/>
        <w:adjustRightInd/>
        <w:ind w:left="5387"/>
        <w:jc w:val="center"/>
        <w:rPr>
          <w:rFonts w:eastAsiaTheme="minorHAnsi"/>
          <w:sz w:val="28"/>
          <w:szCs w:val="28"/>
          <w:lang w:eastAsia="en-US"/>
        </w:rPr>
      </w:pPr>
      <w:r w:rsidRPr="00391601">
        <w:rPr>
          <w:rFonts w:eastAsiaTheme="minorHAnsi"/>
          <w:sz w:val="28"/>
          <w:szCs w:val="28"/>
          <w:lang w:eastAsia="en-US"/>
        </w:rPr>
        <w:t>УТВЕРЖДАЮ</w:t>
      </w:r>
    </w:p>
    <w:p w:rsidR="00E617DB" w:rsidRPr="00E617DB" w:rsidRDefault="00E617DB" w:rsidP="00E617DB">
      <w:pPr>
        <w:widowControl/>
        <w:autoSpaceDE/>
        <w:autoSpaceDN/>
        <w:adjustRightInd/>
        <w:ind w:left="5387"/>
        <w:jc w:val="center"/>
        <w:rPr>
          <w:rFonts w:eastAsiaTheme="minorHAnsi"/>
          <w:sz w:val="28"/>
          <w:szCs w:val="28"/>
          <w:lang w:eastAsia="en-US"/>
        </w:rPr>
      </w:pPr>
    </w:p>
    <w:p w:rsidR="00E617DB" w:rsidRPr="00E617DB" w:rsidRDefault="00E617DB" w:rsidP="00E617DB">
      <w:pPr>
        <w:widowControl/>
        <w:autoSpaceDE/>
        <w:autoSpaceDN/>
        <w:adjustRightInd/>
        <w:ind w:left="5387"/>
        <w:jc w:val="center"/>
        <w:rPr>
          <w:rFonts w:eastAsiaTheme="minorHAnsi"/>
          <w:sz w:val="28"/>
          <w:szCs w:val="28"/>
          <w:lang w:eastAsia="en-US"/>
        </w:rPr>
      </w:pPr>
      <w:r w:rsidRPr="00E617DB">
        <w:rPr>
          <w:rFonts w:eastAsiaTheme="minorHAnsi"/>
          <w:sz w:val="28"/>
          <w:szCs w:val="28"/>
          <w:lang w:eastAsia="en-US"/>
        </w:rPr>
        <w:t>Заместитель главы администрации муниципального образования тбилисский район, начальник финансового управления</w:t>
      </w:r>
    </w:p>
    <w:p w:rsidR="00E617DB" w:rsidRPr="00E617DB" w:rsidRDefault="00E617DB" w:rsidP="00E617DB">
      <w:pPr>
        <w:widowControl/>
        <w:autoSpaceDE/>
        <w:autoSpaceDN/>
        <w:adjustRightInd/>
        <w:ind w:left="5387"/>
        <w:jc w:val="center"/>
        <w:rPr>
          <w:rFonts w:eastAsiaTheme="minorHAnsi"/>
          <w:sz w:val="28"/>
          <w:szCs w:val="28"/>
          <w:lang w:eastAsia="en-US"/>
        </w:rPr>
      </w:pPr>
    </w:p>
    <w:p w:rsidR="00E617DB" w:rsidRPr="00E617DB" w:rsidRDefault="00E617DB" w:rsidP="00E617DB">
      <w:pPr>
        <w:widowControl/>
        <w:autoSpaceDE/>
        <w:autoSpaceDN/>
        <w:adjustRightInd/>
        <w:ind w:left="5387"/>
        <w:jc w:val="both"/>
        <w:rPr>
          <w:rFonts w:eastAsiaTheme="minorHAnsi"/>
          <w:sz w:val="28"/>
          <w:szCs w:val="28"/>
          <w:lang w:eastAsia="en-US"/>
        </w:rPr>
      </w:pPr>
      <w:r w:rsidRPr="00E617DB">
        <w:rPr>
          <w:rFonts w:eastAsiaTheme="minorHAnsi"/>
          <w:sz w:val="28"/>
          <w:szCs w:val="28"/>
          <w:lang w:eastAsia="en-US"/>
        </w:rPr>
        <w:t>_____________Н.А. Кривошеева</w:t>
      </w:r>
    </w:p>
    <w:p w:rsidR="00E617DB" w:rsidRPr="00E617DB" w:rsidRDefault="00E617DB" w:rsidP="00E617DB">
      <w:pPr>
        <w:widowControl/>
        <w:autoSpaceDE/>
        <w:autoSpaceDN/>
        <w:adjustRightInd/>
        <w:ind w:left="5387"/>
        <w:jc w:val="both"/>
        <w:rPr>
          <w:rFonts w:eastAsiaTheme="minorHAnsi"/>
          <w:sz w:val="28"/>
          <w:szCs w:val="28"/>
          <w:lang w:eastAsia="en-US"/>
        </w:rPr>
      </w:pPr>
      <w:r w:rsidRPr="00E617DB">
        <w:rPr>
          <w:rFonts w:eastAsiaTheme="minorHAnsi"/>
          <w:sz w:val="28"/>
          <w:szCs w:val="28"/>
          <w:lang w:eastAsia="en-US"/>
        </w:rPr>
        <w:t>«____»_______________2017 год</w:t>
      </w:r>
    </w:p>
    <w:p w:rsidR="00541528" w:rsidRPr="00DE4888" w:rsidRDefault="00541528" w:rsidP="00541528">
      <w:pPr>
        <w:shd w:val="clear" w:color="auto" w:fill="FFFFFF"/>
        <w:spacing w:before="926"/>
        <w:ind w:left="5"/>
        <w:jc w:val="center"/>
        <w:rPr>
          <w:sz w:val="28"/>
          <w:szCs w:val="28"/>
        </w:rPr>
      </w:pPr>
      <w:r w:rsidRPr="00DE4888">
        <w:rPr>
          <w:rFonts w:eastAsia="Times New Roman"/>
          <w:b/>
          <w:bCs/>
          <w:color w:val="000000"/>
          <w:spacing w:val="3"/>
          <w:sz w:val="28"/>
          <w:szCs w:val="28"/>
        </w:rPr>
        <w:t>МЕТОДИКА</w:t>
      </w:r>
    </w:p>
    <w:p w:rsidR="00541528" w:rsidRPr="00E617DB" w:rsidRDefault="00541528" w:rsidP="00541528">
      <w:pPr>
        <w:shd w:val="clear" w:color="auto" w:fill="FFFFFF"/>
        <w:spacing w:before="29" w:line="302" w:lineRule="exact"/>
        <w:ind w:left="1656" w:right="1598"/>
        <w:jc w:val="center"/>
        <w:rPr>
          <w:b/>
          <w:sz w:val="28"/>
          <w:szCs w:val="28"/>
        </w:rPr>
      </w:pPr>
      <w:r w:rsidRPr="00DE4888">
        <w:rPr>
          <w:rFonts w:eastAsia="Times New Roman"/>
          <w:b/>
          <w:bCs/>
          <w:color w:val="000000"/>
          <w:sz w:val="28"/>
          <w:szCs w:val="28"/>
        </w:rPr>
        <w:t xml:space="preserve">оценки заявок на участие в конкурсе проектов </w:t>
      </w:r>
      <w:r w:rsidRPr="00DE4888">
        <w:rPr>
          <w:rFonts w:eastAsia="Times New Roman"/>
          <w:b/>
          <w:bCs/>
          <w:color w:val="000000"/>
          <w:spacing w:val="3"/>
          <w:sz w:val="28"/>
          <w:szCs w:val="28"/>
        </w:rPr>
        <w:t xml:space="preserve">по представлению бюджета для </w:t>
      </w:r>
      <w:r w:rsidRPr="00E617DB">
        <w:rPr>
          <w:rFonts w:eastAsia="Times New Roman"/>
          <w:b/>
          <w:color w:val="000000"/>
          <w:spacing w:val="3"/>
          <w:sz w:val="28"/>
          <w:szCs w:val="28"/>
        </w:rPr>
        <w:t>граждан</w:t>
      </w:r>
    </w:p>
    <w:p w:rsidR="00541528" w:rsidRPr="00DE4888" w:rsidRDefault="00541528" w:rsidP="00541528">
      <w:pPr>
        <w:shd w:val="clear" w:color="auto" w:fill="FFFFFF"/>
        <w:spacing w:before="475"/>
        <w:ind w:left="10"/>
        <w:jc w:val="center"/>
        <w:rPr>
          <w:sz w:val="28"/>
          <w:szCs w:val="28"/>
        </w:rPr>
      </w:pPr>
      <w:r w:rsidRPr="00DE4888">
        <w:rPr>
          <w:b/>
          <w:bCs/>
          <w:color w:val="000000"/>
          <w:spacing w:val="2"/>
          <w:sz w:val="28"/>
          <w:szCs w:val="28"/>
          <w:lang w:val="en-US"/>
        </w:rPr>
        <w:t>I</w:t>
      </w:r>
      <w:r w:rsidRPr="00DE4888">
        <w:rPr>
          <w:b/>
          <w:bCs/>
          <w:color w:val="000000"/>
          <w:spacing w:val="2"/>
          <w:sz w:val="28"/>
          <w:szCs w:val="28"/>
        </w:rPr>
        <w:t xml:space="preserve">. </w:t>
      </w:r>
      <w:r w:rsidRPr="00DE4888">
        <w:rPr>
          <w:rFonts w:eastAsia="Times New Roman"/>
          <w:b/>
          <w:bCs/>
          <w:color w:val="000000"/>
          <w:spacing w:val="2"/>
          <w:sz w:val="28"/>
          <w:szCs w:val="28"/>
        </w:rPr>
        <w:t>Общие положения</w:t>
      </w:r>
    </w:p>
    <w:p w:rsidR="00541528" w:rsidRPr="00DE4888" w:rsidRDefault="00541528" w:rsidP="00E617DB">
      <w:pPr>
        <w:shd w:val="clear" w:color="auto" w:fill="FFFFFF"/>
        <w:tabs>
          <w:tab w:val="left" w:pos="1166"/>
        </w:tabs>
        <w:spacing w:line="451" w:lineRule="exact"/>
        <w:ind w:firstLine="706"/>
        <w:jc w:val="both"/>
        <w:rPr>
          <w:sz w:val="28"/>
          <w:szCs w:val="28"/>
        </w:rPr>
      </w:pPr>
      <w:r w:rsidRPr="00DE4888">
        <w:rPr>
          <w:color w:val="000000"/>
          <w:spacing w:val="-9"/>
          <w:sz w:val="28"/>
          <w:szCs w:val="28"/>
        </w:rPr>
        <w:t>1.1.</w:t>
      </w:r>
      <w:r w:rsidRPr="00DE4888">
        <w:rPr>
          <w:color w:val="000000"/>
          <w:sz w:val="28"/>
          <w:szCs w:val="28"/>
        </w:rPr>
        <w:tab/>
      </w:r>
      <w:r w:rsidRPr="00DE4888">
        <w:rPr>
          <w:rFonts w:eastAsia="Times New Roman"/>
          <w:color w:val="000000"/>
          <w:spacing w:val="4"/>
          <w:sz w:val="28"/>
          <w:szCs w:val="28"/>
        </w:rPr>
        <w:t xml:space="preserve">Для участия в Конкурсе проектов по представлению бюджета для </w:t>
      </w:r>
      <w:r w:rsidRPr="00DE4888">
        <w:rPr>
          <w:rFonts w:eastAsia="Times New Roman"/>
          <w:color w:val="000000"/>
          <w:spacing w:val="10"/>
          <w:sz w:val="28"/>
          <w:szCs w:val="28"/>
        </w:rPr>
        <w:t xml:space="preserve">граждан (далее — Конкурс) органы местного самоуправления сельских поселений муниципального образования тбилисский район </w:t>
      </w:r>
      <w:proofErr w:type="gramStart"/>
      <w:r w:rsidRPr="00DE4888">
        <w:rPr>
          <w:rFonts w:eastAsia="Times New Roman"/>
          <w:color w:val="000000"/>
          <w:spacing w:val="10"/>
          <w:sz w:val="28"/>
          <w:szCs w:val="28"/>
        </w:rPr>
        <w:t xml:space="preserve">( </w:t>
      </w:r>
      <w:proofErr w:type="gramEnd"/>
      <w:r w:rsidRPr="00DE4888">
        <w:rPr>
          <w:rFonts w:eastAsia="Times New Roman"/>
          <w:color w:val="000000"/>
          <w:spacing w:val="10"/>
          <w:sz w:val="28"/>
          <w:szCs w:val="28"/>
        </w:rPr>
        <w:t xml:space="preserve">далее – ОМС), желающие </w:t>
      </w:r>
      <w:r w:rsidRPr="00DE4888">
        <w:rPr>
          <w:rFonts w:eastAsia="Times New Roman"/>
          <w:color w:val="000000"/>
          <w:spacing w:val="7"/>
          <w:sz w:val="28"/>
          <w:szCs w:val="28"/>
        </w:rPr>
        <w:t xml:space="preserve">принять в нем участие, представляют Организатору Конкурса конкурсные </w:t>
      </w:r>
      <w:r w:rsidRPr="00DE4888">
        <w:rPr>
          <w:rFonts w:eastAsia="Times New Roman"/>
          <w:color w:val="000000"/>
          <w:spacing w:val="2"/>
          <w:sz w:val="28"/>
          <w:szCs w:val="28"/>
        </w:rPr>
        <w:t>материалы в следующем порядке.</w:t>
      </w:r>
    </w:p>
    <w:p w:rsidR="00541528" w:rsidRPr="00DE4888" w:rsidRDefault="00541528" w:rsidP="00E617DB">
      <w:pPr>
        <w:numPr>
          <w:ilvl w:val="0"/>
          <w:numId w:val="1"/>
        </w:numPr>
        <w:shd w:val="clear" w:color="auto" w:fill="FFFFFF"/>
        <w:tabs>
          <w:tab w:val="left" w:pos="1358"/>
        </w:tabs>
        <w:spacing w:line="451" w:lineRule="exact"/>
        <w:ind w:firstLine="701"/>
        <w:jc w:val="both"/>
        <w:rPr>
          <w:color w:val="000000"/>
          <w:spacing w:val="-5"/>
          <w:sz w:val="28"/>
          <w:szCs w:val="28"/>
        </w:rPr>
      </w:pPr>
      <w:proofErr w:type="gramStart"/>
      <w:r w:rsidRPr="00DE4888">
        <w:rPr>
          <w:rFonts w:eastAsia="Times New Roman"/>
          <w:color w:val="000000"/>
          <w:spacing w:val="3"/>
          <w:sz w:val="28"/>
          <w:szCs w:val="28"/>
        </w:rPr>
        <w:t xml:space="preserve">Для участия в предварительном отборе ОМС, желающее принять </w:t>
      </w:r>
      <w:r w:rsidRPr="00DE4888">
        <w:rPr>
          <w:rFonts w:eastAsia="Times New Roman"/>
          <w:color w:val="000000"/>
          <w:spacing w:val="2"/>
          <w:sz w:val="28"/>
          <w:szCs w:val="28"/>
        </w:rPr>
        <w:t xml:space="preserve">участие в Конкурсе, представляет Организатору Конкурса заявку для участия </w:t>
      </w:r>
      <w:r w:rsidRPr="00DE4888">
        <w:rPr>
          <w:rFonts w:eastAsia="Times New Roman"/>
          <w:color w:val="000000"/>
          <w:spacing w:val="8"/>
          <w:sz w:val="28"/>
          <w:szCs w:val="28"/>
        </w:rPr>
        <w:t>в предварительном отборе, а также конкурсный проект по представлению</w:t>
      </w:r>
      <w:r w:rsidR="00E617DB">
        <w:rPr>
          <w:rFonts w:eastAsia="Times New Roman"/>
          <w:color w:val="000000"/>
          <w:spacing w:val="8"/>
          <w:sz w:val="28"/>
          <w:szCs w:val="28"/>
        </w:rPr>
        <w:t xml:space="preserve"> </w:t>
      </w:r>
      <w:r w:rsidRPr="00DE4888">
        <w:rPr>
          <w:rFonts w:eastAsia="Times New Roman"/>
          <w:color w:val="000000"/>
          <w:spacing w:val="2"/>
          <w:sz w:val="28"/>
          <w:szCs w:val="28"/>
        </w:rPr>
        <w:t>бюджета для граждан (с приложением презентаций, статей, буклетов и т.п.) в</w:t>
      </w:r>
      <w:r w:rsidR="00E617DB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Pr="00DE4888">
        <w:rPr>
          <w:rFonts w:eastAsia="Times New Roman"/>
          <w:color w:val="000000"/>
          <w:spacing w:val="2"/>
          <w:sz w:val="28"/>
          <w:szCs w:val="28"/>
        </w:rPr>
        <w:t>порядке, установленном пунктами 3.4-3.8 Положения о конкурсе проектов по</w:t>
      </w:r>
      <w:r w:rsidR="00E617DB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Pr="00DE4888">
        <w:rPr>
          <w:rFonts w:eastAsia="Times New Roman"/>
          <w:color w:val="000000"/>
          <w:spacing w:val="2"/>
          <w:sz w:val="28"/>
          <w:szCs w:val="28"/>
        </w:rPr>
        <w:t>представлению бюджета для граждан (далее</w:t>
      </w:r>
      <w:proofErr w:type="gramEnd"/>
      <w:r w:rsidRPr="00DE4888">
        <w:rPr>
          <w:rFonts w:eastAsia="Times New Roman"/>
          <w:color w:val="000000"/>
          <w:spacing w:val="2"/>
          <w:sz w:val="28"/>
          <w:szCs w:val="28"/>
        </w:rPr>
        <w:t xml:space="preserve"> — </w:t>
      </w:r>
      <w:proofErr w:type="gramStart"/>
      <w:r w:rsidRPr="00DE4888">
        <w:rPr>
          <w:rFonts w:eastAsia="Times New Roman"/>
          <w:color w:val="000000"/>
          <w:spacing w:val="2"/>
          <w:sz w:val="28"/>
          <w:szCs w:val="28"/>
        </w:rPr>
        <w:t>Положение).</w:t>
      </w:r>
      <w:proofErr w:type="gramEnd"/>
    </w:p>
    <w:p w:rsidR="00541528" w:rsidRPr="00DE4888" w:rsidRDefault="00541528" w:rsidP="00E617DB">
      <w:pPr>
        <w:numPr>
          <w:ilvl w:val="0"/>
          <w:numId w:val="1"/>
        </w:numPr>
        <w:shd w:val="clear" w:color="auto" w:fill="FFFFFF"/>
        <w:tabs>
          <w:tab w:val="left" w:pos="1358"/>
        </w:tabs>
        <w:spacing w:before="5" w:line="451" w:lineRule="exact"/>
        <w:ind w:firstLine="701"/>
        <w:jc w:val="both"/>
        <w:rPr>
          <w:color w:val="000000"/>
          <w:spacing w:val="-6"/>
          <w:sz w:val="28"/>
          <w:szCs w:val="28"/>
        </w:rPr>
      </w:pPr>
      <w:r w:rsidRPr="00DE4888">
        <w:rPr>
          <w:rFonts w:eastAsia="Times New Roman"/>
          <w:color w:val="000000"/>
          <w:spacing w:val="3"/>
          <w:sz w:val="28"/>
          <w:szCs w:val="28"/>
        </w:rPr>
        <w:t>После проведения предварительного отбора лица, допущенные к</w:t>
      </w:r>
      <w:r w:rsidR="00E617DB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 w:rsidRPr="00DE4888">
        <w:rPr>
          <w:rFonts w:eastAsia="Times New Roman"/>
          <w:color w:val="000000"/>
          <w:spacing w:val="7"/>
          <w:sz w:val="28"/>
          <w:szCs w:val="28"/>
        </w:rPr>
        <w:t>участию во втором туре, представляют О</w:t>
      </w:r>
      <w:r w:rsidR="00E617DB">
        <w:rPr>
          <w:rFonts w:eastAsia="Times New Roman"/>
          <w:color w:val="000000"/>
          <w:spacing w:val="7"/>
          <w:sz w:val="28"/>
          <w:szCs w:val="28"/>
        </w:rPr>
        <w:t xml:space="preserve">рганизатору Конкурса заявку для </w:t>
      </w:r>
      <w:r w:rsidRPr="00DE4888">
        <w:rPr>
          <w:rFonts w:eastAsia="Times New Roman"/>
          <w:color w:val="000000"/>
          <w:spacing w:val="5"/>
          <w:sz w:val="28"/>
          <w:szCs w:val="28"/>
        </w:rPr>
        <w:t>участия во втором туре Конкурса в порядк</w:t>
      </w:r>
      <w:r w:rsidR="00E617DB">
        <w:rPr>
          <w:rFonts w:eastAsia="Times New Roman"/>
          <w:color w:val="000000"/>
          <w:spacing w:val="5"/>
          <w:sz w:val="28"/>
          <w:szCs w:val="28"/>
        </w:rPr>
        <w:t xml:space="preserve">е, установленном пунктами 3.11- </w:t>
      </w:r>
      <w:r w:rsidRPr="00DE4888">
        <w:rPr>
          <w:rFonts w:eastAsia="Times New Roman"/>
          <w:color w:val="000000"/>
          <w:spacing w:val="2"/>
          <w:sz w:val="28"/>
          <w:szCs w:val="28"/>
        </w:rPr>
        <w:t>3.13 Положения.</w:t>
      </w:r>
    </w:p>
    <w:p w:rsidR="00541528" w:rsidRPr="00DE4888" w:rsidRDefault="00541528" w:rsidP="00E617DB">
      <w:pPr>
        <w:shd w:val="clear" w:color="auto" w:fill="FFFFFF"/>
        <w:tabs>
          <w:tab w:val="left" w:pos="1166"/>
        </w:tabs>
        <w:spacing w:before="5" w:line="451" w:lineRule="exact"/>
        <w:ind w:firstLine="706"/>
        <w:jc w:val="both"/>
        <w:rPr>
          <w:sz w:val="28"/>
          <w:szCs w:val="28"/>
        </w:rPr>
      </w:pPr>
      <w:r w:rsidRPr="00DE4888">
        <w:rPr>
          <w:color w:val="000000"/>
          <w:spacing w:val="-8"/>
          <w:sz w:val="28"/>
          <w:szCs w:val="28"/>
        </w:rPr>
        <w:t>1.2.</w:t>
      </w:r>
      <w:r w:rsidRPr="00DE4888">
        <w:rPr>
          <w:color w:val="000000"/>
          <w:sz w:val="28"/>
          <w:szCs w:val="28"/>
        </w:rPr>
        <w:tab/>
      </w:r>
      <w:r w:rsidRPr="00DE4888">
        <w:rPr>
          <w:rFonts w:eastAsia="Times New Roman"/>
          <w:color w:val="000000"/>
          <w:spacing w:val="2"/>
          <w:sz w:val="28"/>
          <w:szCs w:val="28"/>
        </w:rPr>
        <w:t>Заявки и конкурсные проекты представляются в электронном виде</w:t>
      </w:r>
      <w:r w:rsidR="00E617DB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Pr="00DE4888">
        <w:rPr>
          <w:rFonts w:eastAsia="Times New Roman"/>
          <w:color w:val="000000"/>
          <w:spacing w:val="2"/>
          <w:sz w:val="28"/>
          <w:szCs w:val="28"/>
        </w:rPr>
        <w:t xml:space="preserve">на адрес электронной почты: </w:t>
      </w:r>
      <w:r w:rsidRPr="00DE4888">
        <w:rPr>
          <w:rFonts w:eastAsia="Times New Roman"/>
          <w:color w:val="000000"/>
          <w:spacing w:val="2"/>
          <w:sz w:val="28"/>
          <w:szCs w:val="28"/>
          <w:lang w:val="en-US"/>
        </w:rPr>
        <w:t>tbilfin</w:t>
      </w:r>
      <w:r w:rsidRPr="00391601">
        <w:rPr>
          <w:rFonts w:eastAsia="Times New Roman"/>
          <w:color w:val="000000"/>
          <w:spacing w:val="2"/>
          <w:sz w:val="28"/>
          <w:szCs w:val="28"/>
        </w:rPr>
        <w:t>41@</w:t>
      </w:r>
      <w:r w:rsidRPr="00DE4888">
        <w:rPr>
          <w:rFonts w:eastAsia="Times New Roman"/>
          <w:color w:val="000000"/>
          <w:spacing w:val="2"/>
          <w:sz w:val="28"/>
          <w:szCs w:val="28"/>
          <w:lang w:val="en-US"/>
        </w:rPr>
        <w:t>hotmail</w:t>
      </w:r>
      <w:r w:rsidRPr="00391601">
        <w:rPr>
          <w:rFonts w:eastAsia="Times New Roman"/>
          <w:color w:val="000000"/>
          <w:spacing w:val="2"/>
          <w:sz w:val="28"/>
          <w:szCs w:val="28"/>
        </w:rPr>
        <w:t>.</w:t>
      </w:r>
      <w:r w:rsidRPr="00DE4888">
        <w:rPr>
          <w:rFonts w:eastAsia="Times New Roman"/>
          <w:color w:val="000000"/>
          <w:spacing w:val="2"/>
          <w:sz w:val="28"/>
          <w:szCs w:val="28"/>
          <w:lang w:val="en-US"/>
        </w:rPr>
        <w:t>ru</w:t>
      </w:r>
      <w:r w:rsidRPr="00DE4888">
        <w:rPr>
          <w:rFonts w:eastAsia="Times New Roman"/>
          <w:color w:val="000000"/>
          <w:spacing w:val="2"/>
          <w:sz w:val="28"/>
          <w:szCs w:val="28"/>
        </w:rPr>
        <w:t>.</w:t>
      </w:r>
    </w:p>
    <w:p w:rsidR="00541528" w:rsidRPr="00DE4888" w:rsidRDefault="00541528" w:rsidP="00E617DB">
      <w:pPr>
        <w:shd w:val="clear" w:color="auto" w:fill="FFFFFF"/>
        <w:ind w:right="58"/>
        <w:jc w:val="both"/>
        <w:rPr>
          <w:rFonts w:eastAsia="Times New Roman"/>
          <w:b/>
          <w:bCs/>
          <w:color w:val="000000"/>
          <w:spacing w:val="-8"/>
          <w:sz w:val="28"/>
          <w:szCs w:val="28"/>
        </w:rPr>
      </w:pPr>
    </w:p>
    <w:p w:rsidR="00541528" w:rsidRPr="00DE4888" w:rsidRDefault="00541528" w:rsidP="00E617DB">
      <w:pPr>
        <w:shd w:val="clear" w:color="auto" w:fill="FFFFFF"/>
        <w:ind w:right="58"/>
        <w:jc w:val="center"/>
        <w:rPr>
          <w:sz w:val="28"/>
          <w:szCs w:val="28"/>
        </w:rPr>
      </w:pPr>
      <w:r w:rsidRPr="00DE4888">
        <w:rPr>
          <w:rFonts w:eastAsia="Times New Roman"/>
          <w:b/>
          <w:bCs/>
          <w:color w:val="000000"/>
          <w:spacing w:val="-8"/>
          <w:sz w:val="28"/>
          <w:szCs w:val="28"/>
        </w:rPr>
        <w:lastRenderedPageBreak/>
        <w:t>П. Первый тур (предварительный отбор заявок)</w:t>
      </w:r>
    </w:p>
    <w:p w:rsidR="00541528" w:rsidRPr="00DE4888" w:rsidRDefault="00541528" w:rsidP="00E617DB">
      <w:pPr>
        <w:numPr>
          <w:ilvl w:val="0"/>
          <w:numId w:val="2"/>
        </w:numPr>
        <w:shd w:val="clear" w:color="auto" w:fill="FFFFFF"/>
        <w:tabs>
          <w:tab w:val="left" w:pos="1171"/>
        </w:tabs>
        <w:ind w:firstLine="677"/>
        <w:jc w:val="both"/>
        <w:rPr>
          <w:color w:val="000000"/>
          <w:spacing w:val="-12"/>
          <w:sz w:val="28"/>
          <w:szCs w:val="28"/>
        </w:rPr>
      </w:pPr>
      <w:r w:rsidRPr="00DE4888">
        <w:rPr>
          <w:rFonts w:eastAsia="Times New Roman"/>
          <w:color w:val="000000"/>
          <w:spacing w:val="-1"/>
          <w:sz w:val="28"/>
          <w:szCs w:val="28"/>
        </w:rPr>
        <w:t xml:space="preserve">Время и дата начала приема заявок — 09.00 (время московское) </w:t>
      </w:r>
      <w:r w:rsidR="00C54624">
        <w:rPr>
          <w:rFonts w:eastAsia="Times New Roman"/>
          <w:color w:val="000000"/>
          <w:spacing w:val="-1"/>
          <w:sz w:val="28"/>
          <w:szCs w:val="28"/>
        </w:rPr>
        <w:t>5</w:t>
      </w:r>
      <w:r w:rsidRPr="00DE4888">
        <w:rPr>
          <w:rFonts w:eastAsia="Times New Roman"/>
          <w:color w:val="000000"/>
          <w:spacing w:val="-1"/>
          <w:sz w:val="28"/>
          <w:szCs w:val="28"/>
        </w:rPr>
        <w:t xml:space="preserve"> мая 2017 года</w:t>
      </w:r>
      <w:r w:rsidRPr="00DE4888">
        <w:rPr>
          <w:rFonts w:eastAsia="Times New Roman"/>
          <w:color w:val="000000"/>
          <w:spacing w:val="-3"/>
          <w:sz w:val="28"/>
          <w:szCs w:val="28"/>
        </w:rPr>
        <w:t xml:space="preserve">. Время и дата окончания приема заявок — 17.00 (время московское) </w:t>
      </w:r>
      <w:r w:rsidR="00D95BA2">
        <w:rPr>
          <w:rFonts w:eastAsia="Times New Roman"/>
          <w:color w:val="000000"/>
          <w:spacing w:val="-3"/>
          <w:sz w:val="28"/>
          <w:szCs w:val="28"/>
        </w:rPr>
        <w:t>25</w:t>
      </w:r>
      <w:r w:rsidRPr="00DE4888">
        <w:rPr>
          <w:rFonts w:eastAsia="Times New Roman"/>
          <w:color w:val="000000"/>
          <w:spacing w:val="-3"/>
          <w:sz w:val="28"/>
          <w:szCs w:val="28"/>
        </w:rPr>
        <w:t xml:space="preserve"> мая 2017 года.</w:t>
      </w:r>
    </w:p>
    <w:p w:rsidR="00541528" w:rsidRPr="00DE4888" w:rsidRDefault="00541528" w:rsidP="00E617DB">
      <w:pPr>
        <w:numPr>
          <w:ilvl w:val="0"/>
          <w:numId w:val="2"/>
        </w:numPr>
        <w:shd w:val="clear" w:color="auto" w:fill="FFFFFF"/>
        <w:tabs>
          <w:tab w:val="left" w:pos="1171"/>
        </w:tabs>
        <w:spacing w:before="5"/>
        <w:ind w:firstLine="677"/>
        <w:jc w:val="both"/>
        <w:rPr>
          <w:color w:val="000000"/>
          <w:spacing w:val="-11"/>
          <w:sz w:val="28"/>
          <w:szCs w:val="28"/>
        </w:rPr>
      </w:pPr>
      <w:r w:rsidRPr="00DE4888">
        <w:rPr>
          <w:rFonts w:eastAsia="Times New Roman"/>
          <w:color w:val="000000"/>
          <w:spacing w:val="-5"/>
          <w:sz w:val="28"/>
          <w:szCs w:val="28"/>
        </w:rPr>
        <w:t>В течение 5 (пяти) рабочих дней со дня окончания приема заявок</w:t>
      </w:r>
      <w:r w:rsidR="00E617DB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 w:rsidRPr="00DE4888">
        <w:rPr>
          <w:rFonts w:eastAsia="Times New Roman"/>
          <w:color w:val="000000"/>
          <w:spacing w:val="-6"/>
          <w:sz w:val="28"/>
          <w:szCs w:val="28"/>
        </w:rPr>
        <w:t>для участия в предварительном отборе Организатор Конкурса рассматривает</w:t>
      </w:r>
      <w:r w:rsidR="00E617DB">
        <w:rPr>
          <w:rFonts w:eastAsia="Times New Roman"/>
          <w:color w:val="000000"/>
          <w:spacing w:val="-6"/>
          <w:sz w:val="28"/>
          <w:szCs w:val="28"/>
        </w:rPr>
        <w:t xml:space="preserve"> </w:t>
      </w:r>
      <w:r w:rsidRPr="00DE4888">
        <w:rPr>
          <w:rFonts w:eastAsia="Times New Roman"/>
          <w:color w:val="000000"/>
          <w:spacing w:val="-4"/>
          <w:sz w:val="28"/>
          <w:szCs w:val="28"/>
        </w:rPr>
        <w:t xml:space="preserve">заявки на  участие в предварительном отборе Конкурса на предмет </w:t>
      </w:r>
      <w:r w:rsidRPr="00DE4888">
        <w:rPr>
          <w:rFonts w:eastAsia="Times New Roman"/>
          <w:color w:val="000000"/>
          <w:spacing w:val="-8"/>
          <w:sz w:val="28"/>
          <w:szCs w:val="28"/>
        </w:rPr>
        <w:t>соответствия следующим условиям:</w:t>
      </w:r>
    </w:p>
    <w:p w:rsidR="00541528" w:rsidRPr="00DE4888" w:rsidRDefault="00541528" w:rsidP="00E617DB">
      <w:pPr>
        <w:numPr>
          <w:ilvl w:val="0"/>
          <w:numId w:val="3"/>
        </w:numPr>
        <w:shd w:val="clear" w:color="auto" w:fill="FFFFFF"/>
        <w:tabs>
          <w:tab w:val="left" w:pos="965"/>
        </w:tabs>
        <w:spacing w:before="5"/>
        <w:ind w:left="682"/>
        <w:rPr>
          <w:color w:val="000000"/>
          <w:spacing w:val="-28"/>
          <w:sz w:val="28"/>
          <w:szCs w:val="28"/>
        </w:rPr>
      </w:pPr>
      <w:r w:rsidRPr="00DE4888">
        <w:rPr>
          <w:rFonts w:eastAsia="Times New Roman"/>
          <w:color w:val="000000"/>
          <w:spacing w:val="-8"/>
          <w:sz w:val="28"/>
          <w:szCs w:val="28"/>
        </w:rPr>
        <w:t>представление в срок;</w:t>
      </w:r>
    </w:p>
    <w:p w:rsidR="00541528" w:rsidRPr="00DE4888" w:rsidRDefault="00541528" w:rsidP="00E617DB">
      <w:pPr>
        <w:numPr>
          <w:ilvl w:val="0"/>
          <w:numId w:val="3"/>
        </w:numPr>
        <w:shd w:val="clear" w:color="auto" w:fill="FFFFFF"/>
        <w:tabs>
          <w:tab w:val="left" w:pos="965"/>
        </w:tabs>
        <w:ind w:left="682"/>
        <w:rPr>
          <w:color w:val="000000"/>
          <w:spacing w:val="-15"/>
          <w:sz w:val="28"/>
          <w:szCs w:val="28"/>
        </w:rPr>
      </w:pPr>
      <w:r w:rsidRPr="00DE4888">
        <w:rPr>
          <w:rFonts w:eastAsia="Times New Roman"/>
          <w:color w:val="000000"/>
          <w:spacing w:val="-8"/>
          <w:sz w:val="28"/>
          <w:szCs w:val="28"/>
        </w:rPr>
        <w:t>представление одним участником не более одной заявки;</w:t>
      </w:r>
    </w:p>
    <w:p w:rsidR="00541528" w:rsidRPr="00DE4888" w:rsidRDefault="00541528" w:rsidP="00E617DB">
      <w:pPr>
        <w:numPr>
          <w:ilvl w:val="0"/>
          <w:numId w:val="3"/>
        </w:numPr>
        <w:shd w:val="clear" w:color="auto" w:fill="FFFFFF"/>
        <w:tabs>
          <w:tab w:val="left" w:pos="965"/>
        </w:tabs>
        <w:ind w:left="682"/>
        <w:rPr>
          <w:color w:val="000000"/>
          <w:spacing w:val="-16"/>
          <w:sz w:val="28"/>
          <w:szCs w:val="28"/>
        </w:rPr>
      </w:pPr>
      <w:r w:rsidRPr="00DE4888">
        <w:rPr>
          <w:rFonts w:eastAsia="Times New Roman"/>
          <w:color w:val="000000"/>
          <w:spacing w:val="-7"/>
          <w:sz w:val="28"/>
          <w:szCs w:val="28"/>
        </w:rPr>
        <w:t>указание номинации</w:t>
      </w:r>
      <w:proofErr w:type="gramStart"/>
      <w:r w:rsidRPr="00DE4888">
        <w:rPr>
          <w:rFonts w:eastAsia="Times New Roman"/>
          <w:color w:val="000000"/>
          <w:spacing w:val="-7"/>
          <w:sz w:val="28"/>
          <w:szCs w:val="28"/>
        </w:rPr>
        <w:t xml:space="preserve"> (-</w:t>
      </w:r>
      <w:proofErr w:type="spellStart"/>
      <w:proofErr w:type="gramEnd"/>
      <w:r w:rsidRPr="00DE4888">
        <w:rPr>
          <w:rFonts w:eastAsia="Times New Roman"/>
          <w:color w:val="000000"/>
          <w:spacing w:val="-7"/>
          <w:sz w:val="28"/>
          <w:szCs w:val="28"/>
        </w:rPr>
        <w:t>ий</w:t>
      </w:r>
      <w:proofErr w:type="spellEnd"/>
      <w:r w:rsidRPr="00DE4888">
        <w:rPr>
          <w:rFonts w:eastAsia="Times New Roman"/>
          <w:color w:val="000000"/>
          <w:spacing w:val="-7"/>
          <w:sz w:val="28"/>
          <w:szCs w:val="28"/>
        </w:rPr>
        <w:t>), в которой (-ых) представлен проект;</w:t>
      </w:r>
    </w:p>
    <w:p w:rsidR="00541528" w:rsidRPr="00DE4888" w:rsidRDefault="00541528" w:rsidP="00E617DB">
      <w:pPr>
        <w:numPr>
          <w:ilvl w:val="0"/>
          <w:numId w:val="3"/>
        </w:numPr>
        <w:shd w:val="clear" w:color="auto" w:fill="FFFFFF"/>
        <w:tabs>
          <w:tab w:val="left" w:pos="965"/>
        </w:tabs>
        <w:ind w:left="10" w:firstLine="672"/>
        <w:rPr>
          <w:color w:val="000000"/>
          <w:spacing w:val="-15"/>
          <w:sz w:val="28"/>
          <w:szCs w:val="28"/>
        </w:rPr>
      </w:pPr>
      <w:r w:rsidRPr="00DE4888">
        <w:rPr>
          <w:rFonts w:eastAsia="Times New Roman"/>
          <w:color w:val="000000"/>
          <w:spacing w:val="-6"/>
          <w:sz w:val="28"/>
          <w:szCs w:val="28"/>
        </w:rPr>
        <w:t>общее соответствие представленного проекта основным критериям</w:t>
      </w:r>
      <w:r w:rsidRPr="00DE4888">
        <w:rPr>
          <w:rFonts w:eastAsia="Times New Roman"/>
          <w:color w:val="000000"/>
          <w:spacing w:val="-6"/>
          <w:sz w:val="28"/>
          <w:szCs w:val="28"/>
        </w:rPr>
        <w:br/>
      </w:r>
      <w:r w:rsidRPr="00DE4888">
        <w:rPr>
          <w:rFonts w:eastAsia="Times New Roman"/>
          <w:color w:val="000000"/>
          <w:spacing w:val="-7"/>
          <w:sz w:val="28"/>
          <w:szCs w:val="28"/>
        </w:rPr>
        <w:t>по указанной</w:t>
      </w:r>
      <w:proofErr w:type="gramStart"/>
      <w:r w:rsidRPr="00DE4888">
        <w:rPr>
          <w:rFonts w:eastAsia="Times New Roman"/>
          <w:color w:val="000000"/>
          <w:spacing w:val="-7"/>
          <w:sz w:val="28"/>
          <w:szCs w:val="28"/>
        </w:rPr>
        <w:t xml:space="preserve"> (-</w:t>
      </w:r>
      <w:proofErr w:type="gramEnd"/>
      <w:r w:rsidRPr="00DE4888">
        <w:rPr>
          <w:rFonts w:eastAsia="Times New Roman"/>
          <w:color w:val="000000"/>
          <w:spacing w:val="-7"/>
          <w:sz w:val="28"/>
          <w:szCs w:val="28"/>
        </w:rPr>
        <w:t>ым) в заявке номинации (-ям).</w:t>
      </w:r>
    </w:p>
    <w:p w:rsidR="00541528" w:rsidRPr="00DE4888" w:rsidRDefault="00541528" w:rsidP="00E617DB">
      <w:pPr>
        <w:shd w:val="clear" w:color="auto" w:fill="FFFFFF"/>
        <w:tabs>
          <w:tab w:val="left" w:pos="1426"/>
        </w:tabs>
        <w:ind w:left="5" w:firstLine="682"/>
        <w:jc w:val="both"/>
        <w:rPr>
          <w:sz w:val="28"/>
          <w:szCs w:val="28"/>
        </w:rPr>
      </w:pPr>
      <w:r w:rsidRPr="00DE4888">
        <w:rPr>
          <w:color w:val="000000"/>
          <w:spacing w:val="-11"/>
          <w:sz w:val="28"/>
          <w:szCs w:val="28"/>
        </w:rPr>
        <w:t>2.3.</w:t>
      </w:r>
      <w:r w:rsidRPr="00DE4888">
        <w:rPr>
          <w:color w:val="000000"/>
          <w:sz w:val="28"/>
          <w:szCs w:val="28"/>
        </w:rPr>
        <w:tab/>
      </w:r>
      <w:r w:rsidR="00CA3296" w:rsidRPr="00DE4888">
        <w:rPr>
          <w:rFonts w:eastAsia="Times New Roman"/>
          <w:color w:val="000000"/>
          <w:spacing w:val="-1"/>
          <w:sz w:val="28"/>
          <w:szCs w:val="28"/>
        </w:rPr>
        <w:t xml:space="preserve">По результатам рассмотрения заявок для участия </w:t>
      </w:r>
      <w:r w:rsidRPr="00DE4888">
        <w:rPr>
          <w:rFonts w:eastAsia="Times New Roman"/>
          <w:color w:val="000000"/>
          <w:spacing w:val="-1"/>
          <w:sz w:val="28"/>
          <w:szCs w:val="28"/>
        </w:rPr>
        <w:t>в</w:t>
      </w:r>
      <w:r w:rsidR="00CA3296" w:rsidRPr="00DE4888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CA3296" w:rsidRPr="00DE4888">
        <w:rPr>
          <w:rFonts w:eastAsia="Times New Roman"/>
          <w:color w:val="000000"/>
          <w:spacing w:val="-5"/>
          <w:sz w:val="28"/>
          <w:szCs w:val="28"/>
        </w:rPr>
        <w:t xml:space="preserve">предварительном отборе Конкурса претенденты, </w:t>
      </w:r>
      <w:r w:rsidRPr="00DE4888">
        <w:rPr>
          <w:rFonts w:eastAsia="Times New Roman"/>
          <w:color w:val="000000"/>
          <w:spacing w:val="-5"/>
          <w:sz w:val="28"/>
          <w:szCs w:val="28"/>
        </w:rPr>
        <w:t>не  удовлетворяющие</w:t>
      </w:r>
      <w:r w:rsidR="00CA3296" w:rsidRPr="00DE4888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 w:rsidRPr="00DE4888">
        <w:rPr>
          <w:rFonts w:eastAsia="Times New Roman"/>
          <w:color w:val="000000"/>
          <w:spacing w:val="-7"/>
          <w:sz w:val="28"/>
          <w:szCs w:val="28"/>
        </w:rPr>
        <w:t>условиям, установленным в подпунктах 1-4 пункта 2.2, к участию в Конкурсе</w:t>
      </w:r>
      <w:r w:rsidR="00CA3296" w:rsidRPr="00DE4888">
        <w:rPr>
          <w:rFonts w:eastAsia="Times New Roman"/>
          <w:color w:val="000000"/>
          <w:spacing w:val="-7"/>
          <w:sz w:val="28"/>
          <w:szCs w:val="28"/>
        </w:rPr>
        <w:t xml:space="preserve"> </w:t>
      </w:r>
      <w:r w:rsidRPr="00DE4888">
        <w:rPr>
          <w:rFonts w:eastAsia="Times New Roman"/>
          <w:color w:val="000000"/>
          <w:spacing w:val="-8"/>
          <w:sz w:val="28"/>
          <w:szCs w:val="28"/>
        </w:rPr>
        <w:t>не допускаются.</w:t>
      </w:r>
    </w:p>
    <w:p w:rsidR="00541528" w:rsidRPr="00DE4888" w:rsidRDefault="00541528" w:rsidP="00E617DB">
      <w:pPr>
        <w:numPr>
          <w:ilvl w:val="0"/>
          <w:numId w:val="4"/>
        </w:numPr>
        <w:shd w:val="clear" w:color="auto" w:fill="FFFFFF"/>
        <w:tabs>
          <w:tab w:val="left" w:pos="1186"/>
        </w:tabs>
        <w:spacing w:after="100" w:afterAutospacing="1"/>
        <w:ind w:left="6" w:firstLine="675"/>
        <w:jc w:val="both"/>
        <w:rPr>
          <w:color w:val="000000"/>
          <w:spacing w:val="-8"/>
          <w:sz w:val="28"/>
          <w:szCs w:val="28"/>
        </w:rPr>
      </w:pPr>
      <w:r w:rsidRPr="00DE4888">
        <w:rPr>
          <w:rFonts w:eastAsia="Times New Roman"/>
          <w:color w:val="000000"/>
          <w:spacing w:val="4"/>
          <w:sz w:val="28"/>
          <w:szCs w:val="28"/>
        </w:rPr>
        <w:t>Претенденты, которым было отказано в допуске к участию в</w:t>
      </w:r>
      <w:r w:rsidR="00E617DB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 w:rsidRPr="00DE4888">
        <w:rPr>
          <w:rFonts w:eastAsia="Times New Roman"/>
          <w:color w:val="000000"/>
          <w:spacing w:val="-5"/>
          <w:sz w:val="28"/>
          <w:szCs w:val="28"/>
        </w:rPr>
        <w:t>Конкурсе, уведомляются об этом в срок не позднее 3 (трех) рабочих дней со</w:t>
      </w:r>
      <w:r w:rsidR="00E617DB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 w:rsidRPr="00DE4888">
        <w:rPr>
          <w:rFonts w:eastAsia="Times New Roman"/>
          <w:color w:val="000000"/>
          <w:spacing w:val="-7"/>
          <w:sz w:val="28"/>
          <w:szCs w:val="28"/>
        </w:rPr>
        <w:t>дня окончания рассмотрения заявок.</w:t>
      </w:r>
    </w:p>
    <w:p w:rsidR="00E617DB" w:rsidRPr="00E617DB" w:rsidRDefault="00541528" w:rsidP="00E617DB">
      <w:pPr>
        <w:numPr>
          <w:ilvl w:val="0"/>
          <w:numId w:val="4"/>
        </w:numPr>
        <w:shd w:val="clear" w:color="auto" w:fill="FFFFFF"/>
        <w:tabs>
          <w:tab w:val="left" w:pos="1186"/>
        </w:tabs>
        <w:spacing w:after="100" w:afterAutospacing="1"/>
        <w:ind w:left="6" w:firstLine="675"/>
        <w:jc w:val="center"/>
        <w:rPr>
          <w:sz w:val="28"/>
          <w:szCs w:val="28"/>
        </w:rPr>
      </w:pPr>
      <w:r w:rsidRPr="00E617DB">
        <w:rPr>
          <w:rFonts w:eastAsia="Times New Roman"/>
          <w:color w:val="000000"/>
          <w:spacing w:val="-3"/>
          <w:sz w:val="28"/>
          <w:szCs w:val="28"/>
        </w:rPr>
        <w:t xml:space="preserve">Исходя из требований и критериев, указанных в разделах </w:t>
      </w:r>
      <w:r w:rsidRPr="00E617DB">
        <w:rPr>
          <w:rFonts w:eastAsia="Times New Roman"/>
          <w:color w:val="000000"/>
          <w:spacing w:val="-3"/>
          <w:sz w:val="28"/>
          <w:szCs w:val="28"/>
          <w:lang w:val="en-US"/>
        </w:rPr>
        <w:t>IV</w:t>
      </w:r>
      <w:r w:rsidRPr="00E617DB">
        <w:rPr>
          <w:rFonts w:eastAsia="Times New Roman"/>
          <w:color w:val="000000"/>
          <w:spacing w:val="-3"/>
          <w:sz w:val="28"/>
          <w:szCs w:val="28"/>
        </w:rPr>
        <w:t xml:space="preserve"> и </w:t>
      </w:r>
      <w:r w:rsidRPr="00E617DB">
        <w:rPr>
          <w:rFonts w:eastAsia="Times New Roman"/>
          <w:color w:val="000000"/>
          <w:spacing w:val="-3"/>
          <w:sz w:val="28"/>
          <w:szCs w:val="28"/>
          <w:lang w:val="en-US"/>
        </w:rPr>
        <w:t>V</w:t>
      </w:r>
      <w:r w:rsidR="00E617DB" w:rsidRPr="00E617DB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="00CA3296" w:rsidRPr="00E617DB">
        <w:rPr>
          <w:rFonts w:eastAsia="Times New Roman"/>
          <w:color w:val="000000"/>
          <w:spacing w:val="-5"/>
          <w:sz w:val="28"/>
          <w:szCs w:val="28"/>
        </w:rPr>
        <w:t xml:space="preserve">настоящей Методики, Конкурсная комиссия формирует и </w:t>
      </w:r>
      <w:r w:rsidRPr="00E617DB">
        <w:rPr>
          <w:rFonts w:eastAsia="Times New Roman"/>
          <w:color w:val="000000"/>
          <w:spacing w:val="-5"/>
          <w:sz w:val="28"/>
          <w:szCs w:val="28"/>
        </w:rPr>
        <w:t>утверждает</w:t>
      </w:r>
      <w:r w:rsidR="00CA3296" w:rsidRPr="00E617DB">
        <w:rPr>
          <w:rFonts w:eastAsia="Times New Roman"/>
          <w:color w:val="000000"/>
          <w:spacing w:val="-5"/>
          <w:sz w:val="28"/>
          <w:szCs w:val="28"/>
        </w:rPr>
        <w:t xml:space="preserve"> перечень лиц,  прошедших предварительный отбор. Перечень </w:t>
      </w:r>
      <w:r w:rsidRPr="00E617DB">
        <w:rPr>
          <w:rFonts w:eastAsia="Times New Roman"/>
          <w:color w:val="000000"/>
          <w:spacing w:val="-5"/>
          <w:sz w:val="28"/>
          <w:szCs w:val="28"/>
        </w:rPr>
        <w:t>лиц,</w:t>
      </w:r>
      <w:r w:rsidR="00CA3296" w:rsidRPr="00E617DB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 w:rsidRPr="00E617DB">
        <w:rPr>
          <w:rFonts w:eastAsia="Times New Roman"/>
          <w:color w:val="000000"/>
          <w:sz w:val="28"/>
          <w:szCs w:val="28"/>
        </w:rPr>
        <w:t>прошедших предварительный отбор, размещается на официальном сайте</w:t>
      </w:r>
      <w:r w:rsidR="00CA3296" w:rsidRPr="00E617DB">
        <w:rPr>
          <w:rFonts w:eastAsia="Times New Roman"/>
          <w:color w:val="000000"/>
          <w:sz w:val="28"/>
          <w:szCs w:val="28"/>
        </w:rPr>
        <w:t xml:space="preserve"> </w:t>
      </w:r>
      <w:r w:rsidRPr="00E617DB">
        <w:rPr>
          <w:rFonts w:eastAsia="Times New Roman"/>
          <w:color w:val="000000"/>
          <w:spacing w:val="-7"/>
          <w:sz w:val="28"/>
          <w:szCs w:val="28"/>
        </w:rPr>
        <w:t xml:space="preserve">Организатора Конкурса </w:t>
      </w:r>
      <w:r w:rsidR="00E617DB" w:rsidRPr="00E617DB">
        <w:rPr>
          <w:rFonts w:eastAsia="Times New Roman"/>
          <w:color w:val="000000"/>
          <w:spacing w:val="-7"/>
          <w:sz w:val="28"/>
          <w:szCs w:val="28"/>
          <w:lang w:val="en-US"/>
        </w:rPr>
        <w:t>www</w:t>
      </w:r>
      <w:r w:rsidR="00E617DB" w:rsidRPr="00391601">
        <w:rPr>
          <w:rFonts w:eastAsia="Times New Roman"/>
          <w:color w:val="000000"/>
          <w:spacing w:val="-7"/>
          <w:sz w:val="28"/>
          <w:szCs w:val="28"/>
        </w:rPr>
        <w:t>.</w:t>
      </w:r>
      <w:r w:rsidR="00E617DB" w:rsidRPr="00E617DB">
        <w:rPr>
          <w:rFonts w:eastAsia="Times New Roman"/>
          <w:color w:val="000000"/>
          <w:spacing w:val="-7"/>
          <w:sz w:val="28"/>
          <w:szCs w:val="28"/>
          <w:lang w:val="en-US"/>
        </w:rPr>
        <w:t>adm</w:t>
      </w:r>
      <w:r w:rsidR="00E617DB" w:rsidRPr="00391601">
        <w:rPr>
          <w:rFonts w:eastAsia="Times New Roman"/>
          <w:color w:val="000000"/>
          <w:spacing w:val="-7"/>
          <w:sz w:val="28"/>
          <w:szCs w:val="28"/>
        </w:rPr>
        <w:t>-</w:t>
      </w:r>
      <w:r w:rsidR="00E617DB" w:rsidRPr="00E617DB">
        <w:rPr>
          <w:rFonts w:eastAsia="Times New Roman"/>
          <w:color w:val="000000"/>
          <w:spacing w:val="-7"/>
          <w:sz w:val="28"/>
          <w:szCs w:val="28"/>
          <w:lang w:val="en-US"/>
        </w:rPr>
        <w:t>tbilisskaya</w:t>
      </w:r>
      <w:r w:rsidR="00E617DB" w:rsidRPr="00391601">
        <w:rPr>
          <w:rFonts w:eastAsia="Times New Roman"/>
          <w:color w:val="000000"/>
          <w:spacing w:val="-7"/>
          <w:sz w:val="28"/>
          <w:szCs w:val="28"/>
        </w:rPr>
        <w:t>.</w:t>
      </w:r>
      <w:r w:rsidR="00E617DB" w:rsidRPr="00E617DB">
        <w:rPr>
          <w:rFonts w:eastAsia="Times New Roman"/>
          <w:color w:val="000000"/>
          <w:spacing w:val="-7"/>
          <w:sz w:val="28"/>
          <w:szCs w:val="28"/>
          <w:lang w:val="en-US"/>
        </w:rPr>
        <w:t>ru</w:t>
      </w:r>
      <w:r w:rsidR="00D95BA2">
        <w:rPr>
          <w:rFonts w:eastAsia="Times New Roman"/>
          <w:color w:val="000000"/>
          <w:spacing w:val="-7"/>
          <w:sz w:val="28"/>
          <w:szCs w:val="28"/>
        </w:rPr>
        <w:t xml:space="preserve"> не позднее 31</w:t>
      </w:r>
      <w:r w:rsidR="00CA3296" w:rsidRPr="00391601">
        <w:rPr>
          <w:rFonts w:eastAsia="Times New Roman"/>
          <w:color w:val="000000"/>
          <w:spacing w:val="-7"/>
          <w:sz w:val="28"/>
          <w:szCs w:val="28"/>
        </w:rPr>
        <w:t xml:space="preserve"> </w:t>
      </w:r>
      <w:r w:rsidR="00D95BA2">
        <w:rPr>
          <w:rFonts w:eastAsia="Times New Roman"/>
          <w:color w:val="000000"/>
          <w:spacing w:val="-7"/>
          <w:sz w:val="28"/>
          <w:szCs w:val="28"/>
        </w:rPr>
        <w:t>мая</w:t>
      </w:r>
      <w:r w:rsidR="00CA3296" w:rsidRPr="00391601">
        <w:rPr>
          <w:rFonts w:eastAsia="Times New Roman"/>
          <w:color w:val="000000"/>
          <w:spacing w:val="-7"/>
          <w:sz w:val="28"/>
          <w:szCs w:val="28"/>
        </w:rPr>
        <w:t xml:space="preserve"> 2017 года</w:t>
      </w:r>
      <w:r w:rsidRPr="00E617DB">
        <w:rPr>
          <w:rFonts w:eastAsia="Times New Roman"/>
          <w:color w:val="000000"/>
          <w:spacing w:val="-7"/>
          <w:sz w:val="28"/>
          <w:szCs w:val="28"/>
        </w:rPr>
        <w:t>.</w:t>
      </w:r>
    </w:p>
    <w:p w:rsidR="00541528" w:rsidRPr="00E617DB" w:rsidRDefault="00541528" w:rsidP="00E617DB">
      <w:pPr>
        <w:shd w:val="clear" w:color="auto" w:fill="FFFFFF"/>
        <w:tabs>
          <w:tab w:val="left" w:pos="1186"/>
        </w:tabs>
        <w:ind w:left="681"/>
        <w:jc w:val="center"/>
        <w:rPr>
          <w:sz w:val="28"/>
          <w:szCs w:val="28"/>
        </w:rPr>
      </w:pPr>
      <w:r w:rsidRPr="00E617DB">
        <w:rPr>
          <w:b/>
          <w:bCs/>
          <w:color w:val="000000"/>
          <w:spacing w:val="-8"/>
          <w:sz w:val="28"/>
          <w:szCs w:val="28"/>
          <w:lang w:val="en-US"/>
        </w:rPr>
        <w:t>III</w:t>
      </w:r>
      <w:r w:rsidRPr="00E617DB">
        <w:rPr>
          <w:b/>
          <w:bCs/>
          <w:color w:val="000000"/>
          <w:spacing w:val="-8"/>
          <w:sz w:val="28"/>
          <w:szCs w:val="28"/>
        </w:rPr>
        <w:t xml:space="preserve">. </w:t>
      </w:r>
      <w:r w:rsidRPr="00E617DB">
        <w:rPr>
          <w:rFonts w:eastAsia="Times New Roman"/>
          <w:b/>
          <w:bCs/>
          <w:color w:val="000000"/>
          <w:spacing w:val="-8"/>
          <w:sz w:val="28"/>
          <w:szCs w:val="28"/>
        </w:rPr>
        <w:t>Второй тур Конкурса</w:t>
      </w:r>
    </w:p>
    <w:p w:rsidR="00541528" w:rsidRPr="00DE4888" w:rsidRDefault="00CA3296" w:rsidP="00E617DB">
      <w:pPr>
        <w:shd w:val="clear" w:color="auto" w:fill="FFFFFF"/>
        <w:ind w:left="14" w:right="5" w:firstLine="672"/>
        <w:jc w:val="both"/>
        <w:rPr>
          <w:rFonts w:eastAsia="Times New Roman"/>
          <w:color w:val="000000"/>
          <w:spacing w:val="-1"/>
          <w:sz w:val="28"/>
          <w:szCs w:val="28"/>
        </w:rPr>
      </w:pPr>
      <w:r w:rsidRPr="00E617DB">
        <w:rPr>
          <w:bCs/>
          <w:color w:val="000000"/>
          <w:spacing w:val="-6"/>
          <w:sz w:val="28"/>
          <w:szCs w:val="28"/>
        </w:rPr>
        <w:t>3.1.</w:t>
      </w:r>
      <w:r w:rsidRPr="00DE4888">
        <w:rPr>
          <w:b/>
          <w:bCs/>
          <w:color w:val="000000"/>
          <w:spacing w:val="-6"/>
          <w:sz w:val="28"/>
          <w:szCs w:val="28"/>
        </w:rPr>
        <w:t xml:space="preserve"> </w:t>
      </w:r>
      <w:r w:rsidRPr="00DE4888">
        <w:rPr>
          <w:rFonts w:eastAsia="Times New Roman"/>
          <w:color w:val="000000"/>
          <w:spacing w:val="-6"/>
          <w:sz w:val="28"/>
          <w:szCs w:val="28"/>
        </w:rPr>
        <w:t xml:space="preserve">Адресные приглашения лицам, </w:t>
      </w:r>
      <w:r w:rsidR="00541528" w:rsidRPr="00DE4888">
        <w:rPr>
          <w:rFonts w:eastAsia="Times New Roman"/>
          <w:color w:val="000000"/>
          <w:spacing w:val="-6"/>
          <w:sz w:val="28"/>
          <w:szCs w:val="28"/>
        </w:rPr>
        <w:t xml:space="preserve">прошедшим предварительный </w:t>
      </w:r>
      <w:r w:rsidR="00541528" w:rsidRPr="00DE4888">
        <w:rPr>
          <w:rFonts w:eastAsia="Times New Roman"/>
          <w:color w:val="000000"/>
          <w:spacing w:val="-1"/>
          <w:sz w:val="28"/>
          <w:szCs w:val="28"/>
        </w:rPr>
        <w:t>отбор, для участия во втором туре Конкурса рассылаются Организатором</w:t>
      </w:r>
    </w:p>
    <w:p w:rsidR="00541528" w:rsidRPr="00DE4888" w:rsidRDefault="00CA3296" w:rsidP="00E617DB">
      <w:pPr>
        <w:shd w:val="clear" w:color="auto" w:fill="FFFFFF"/>
        <w:ind w:right="24"/>
        <w:jc w:val="both"/>
        <w:rPr>
          <w:sz w:val="28"/>
          <w:szCs w:val="28"/>
        </w:rPr>
      </w:pPr>
      <w:r w:rsidRPr="00DE4888">
        <w:rPr>
          <w:rFonts w:eastAsia="Times New Roman"/>
          <w:color w:val="000000"/>
          <w:spacing w:val="9"/>
          <w:sz w:val="28"/>
          <w:szCs w:val="28"/>
        </w:rPr>
        <w:t>К</w:t>
      </w:r>
      <w:r w:rsidR="00541528" w:rsidRPr="00DE4888">
        <w:rPr>
          <w:rFonts w:eastAsia="Times New Roman"/>
          <w:color w:val="000000"/>
          <w:spacing w:val="9"/>
          <w:sz w:val="28"/>
          <w:szCs w:val="28"/>
        </w:rPr>
        <w:t xml:space="preserve">онкурса не позднее </w:t>
      </w:r>
      <w:r w:rsidR="00D95BA2">
        <w:rPr>
          <w:rFonts w:eastAsia="Times New Roman"/>
          <w:color w:val="000000"/>
          <w:spacing w:val="9"/>
          <w:sz w:val="28"/>
          <w:szCs w:val="28"/>
        </w:rPr>
        <w:t>31</w:t>
      </w:r>
      <w:r w:rsidRPr="00DE4888">
        <w:rPr>
          <w:rFonts w:eastAsia="Times New Roman"/>
          <w:color w:val="000000"/>
          <w:spacing w:val="9"/>
          <w:sz w:val="28"/>
          <w:szCs w:val="28"/>
        </w:rPr>
        <w:t xml:space="preserve"> </w:t>
      </w:r>
      <w:r w:rsidR="00D95BA2">
        <w:rPr>
          <w:rFonts w:eastAsia="Times New Roman"/>
          <w:color w:val="000000"/>
          <w:spacing w:val="9"/>
          <w:sz w:val="28"/>
          <w:szCs w:val="28"/>
        </w:rPr>
        <w:t>мая</w:t>
      </w:r>
      <w:r w:rsidRPr="00DE4888">
        <w:rPr>
          <w:rFonts w:eastAsia="Times New Roman"/>
          <w:color w:val="000000"/>
          <w:spacing w:val="9"/>
          <w:sz w:val="28"/>
          <w:szCs w:val="28"/>
        </w:rPr>
        <w:t xml:space="preserve"> 2017 года</w:t>
      </w:r>
      <w:r w:rsidR="00541528" w:rsidRPr="00DE4888">
        <w:rPr>
          <w:rFonts w:eastAsia="Times New Roman"/>
          <w:color w:val="000000"/>
          <w:spacing w:val="9"/>
          <w:sz w:val="28"/>
          <w:szCs w:val="28"/>
        </w:rPr>
        <w:t xml:space="preserve"> посредством электронной почты с </w:t>
      </w:r>
      <w:r w:rsidR="00541528" w:rsidRPr="00DE4888">
        <w:rPr>
          <w:rFonts w:eastAsia="Times New Roman"/>
          <w:color w:val="000000"/>
          <w:spacing w:val="2"/>
          <w:sz w:val="28"/>
          <w:szCs w:val="28"/>
        </w:rPr>
        <w:t>указанием замечаний Конкурсной комиссии.</w:t>
      </w:r>
    </w:p>
    <w:p w:rsidR="00541528" w:rsidRPr="00DE4888" w:rsidRDefault="00541528" w:rsidP="00E617DB">
      <w:pPr>
        <w:numPr>
          <w:ilvl w:val="0"/>
          <w:numId w:val="5"/>
        </w:numPr>
        <w:shd w:val="clear" w:color="auto" w:fill="FFFFFF"/>
        <w:tabs>
          <w:tab w:val="left" w:pos="1166"/>
        </w:tabs>
        <w:ind w:left="29" w:firstLine="677"/>
        <w:jc w:val="both"/>
        <w:rPr>
          <w:color w:val="000000"/>
          <w:spacing w:val="-5"/>
          <w:sz w:val="28"/>
          <w:szCs w:val="28"/>
        </w:rPr>
      </w:pPr>
      <w:r w:rsidRPr="00DE4888">
        <w:rPr>
          <w:rFonts w:eastAsia="Times New Roman"/>
          <w:color w:val="000000"/>
          <w:spacing w:val="7"/>
          <w:sz w:val="28"/>
          <w:szCs w:val="28"/>
        </w:rPr>
        <w:t>Время и дата начала приема заявок и проектов во второй тур —</w:t>
      </w:r>
      <w:r w:rsidR="00CA3296" w:rsidRPr="00DE4888">
        <w:rPr>
          <w:rFonts w:eastAsia="Times New Roman"/>
          <w:color w:val="000000"/>
          <w:spacing w:val="4"/>
          <w:sz w:val="28"/>
          <w:szCs w:val="28"/>
        </w:rPr>
        <w:t>09.00 (время московское) 1 июня 2017 года</w:t>
      </w:r>
      <w:r w:rsidRPr="00DE4888">
        <w:rPr>
          <w:rFonts w:eastAsia="Times New Roman"/>
          <w:color w:val="000000"/>
          <w:spacing w:val="4"/>
          <w:sz w:val="28"/>
          <w:szCs w:val="28"/>
        </w:rPr>
        <w:t>. Время и дата окончания приема</w:t>
      </w:r>
      <w:r w:rsidR="00CA3296" w:rsidRPr="00DE4888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 w:rsidRPr="00DE4888">
        <w:rPr>
          <w:rFonts w:eastAsia="Times New Roman"/>
          <w:color w:val="000000"/>
          <w:spacing w:val="3"/>
          <w:sz w:val="28"/>
          <w:szCs w:val="28"/>
        </w:rPr>
        <w:t xml:space="preserve">заявок— </w:t>
      </w:r>
      <w:r w:rsidR="00CA3296" w:rsidRPr="00DE4888">
        <w:rPr>
          <w:rFonts w:eastAsia="Times New Roman"/>
          <w:color w:val="000000"/>
          <w:spacing w:val="3"/>
          <w:sz w:val="28"/>
          <w:szCs w:val="28"/>
        </w:rPr>
        <w:t>17.00 (время московское) 1</w:t>
      </w:r>
      <w:r w:rsidR="00D95BA2">
        <w:rPr>
          <w:rFonts w:eastAsia="Times New Roman"/>
          <w:color w:val="000000"/>
          <w:spacing w:val="3"/>
          <w:sz w:val="28"/>
          <w:szCs w:val="28"/>
        </w:rPr>
        <w:t>5</w:t>
      </w:r>
      <w:r w:rsidR="00CA3296" w:rsidRPr="00DE4888">
        <w:rPr>
          <w:rFonts w:eastAsia="Times New Roman"/>
          <w:color w:val="000000"/>
          <w:spacing w:val="3"/>
          <w:sz w:val="28"/>
          <w:szCs w:val="28"/>
        </w:rPr>
        <w:t xml:space="preserve"> июля 2017 года</w:t>
      </w:r>
      <w:r w:rsidRPr="00DE4888">
        <w:rPr>
          <w:rFonts w:eastAsia="Times New Roman"/>
          <w:color w:val="000000"/>
          <w:spacing w:val="3"/>
          <w:sz w:val="28"/>
          <w:szCs w:val="28"/>
        </w:rPr>
        <w:t>.</w:t>
      </w:r>
    </w:p>
    <w:p w:rsidR="00541528" w:rsidRPr="00DE4888" w:rsidRDefault="00541528" w:rsidP="00E617DB">
      <w:pPr>
        <w:numPr>
          <w:ilvl w:val="0"/>
          <w:numId w:val="5"/>
        </w:numPr>
        <w:shd w:val="clear" w:color="auto" w:fill="FFFFFF"/>
        <w:tabs>
          <w:tab w:val="left" w:pos="1166"/>
        </w:tabs>
        <w:ind w:left="29" w:firstLine="677"/>
        <w:jc w:val="both"/>
        <w:rPr>
          <w:color w:val="000000"/>
          <w:spacing w:val="-4"/>
          <w:sz w:val="28"/>
          <w:szCs w:val="28"/>
        </w:rPr>
      </w:pPr>
      <w:r w:rsidRPr="00DE4888">
        <w:rPr>
          <w:rFonts w:eastAsia="Times New Roman"/>
          <w:color w:val="000000"/>
          <w:spacing w:val="1"/>
          <w:sz w:val="28"/>
          <w:szCs w:val="28"/>
        </w:rPr>
        <w:t xml:space="preserve">Для участия во втором туре Конкурса </w:t>
      </w:r>
      <w:r w:rsidR="00CA3296" w:rsidRPr="00DE4888">
        <w:rPr>
          <w:rFonts w:eastAsia="Times New Roman"/>
          <w:color w:val="000000"/>
          <w:spacing w:val="1"/>
          <w:sz w:val="28"/>
          <w:szCs w:val="28"/>
        </w:rPr>
        <w:t>ОМС</w:t>
      </w:r>
      <w:r w:rsidRPr="00DE4888">
        <w:rPr>
          <w:rFonts w:eastAsia="Times New Roman"/>
          <w:color w:val="000000"/>
          <w:spacing w:val="1"/>
          <w:sz w:val="28"/>
          <w:szCs w:val="28"/>
        </w:rPr>
        <w:t xml:space="preserve">, </w:t>
      </w:r>
      <w:proofErr w:type="gramStart"/>
      <w:r w:rsidRPr="00DE4888">
        <w:rPr>
          <w:rFonts w:eastAsia="Times New Roman"/>
          <w:color w:val="000000"/>
          <w:spacing w:val="1"/>
          <w:sz w:val="28"/>
          <w:szCs w:val="28"/>
        </w:rPr>
        <w:t>допущенное</w:t>
      </w:r>
      <w:proofErr w:type="gramEnd"/>
      <w:r w:rsidRPr="00DE4888">
        <w:rPr>
          <w:rFonts w:eastAsia="Times New Roman"/>
          <w:color w:val="000000"/>
          <w:spacing w:val="1"/>
          <w:sz w:val="28"/>
          <w:szCs w:val="28"/>
        </w:rPr>
        <w:t xml:space="preserve"> к участию,</w:t>
      </w:r>
      <w:r w:rsidR="00CA3296" w:rsidRPr="00DE4888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Pr="00DE4888">
        <w:rPr>
          <w:rFonts w:eastAsia="Times New Roman"/>
          <w:color w:val="000000"/>
          <w:spacing w:val="5"/>
          <w:sz w:val="28"/>
          <w:szCs w:val="28"/>
        </w:rPr>
        <w:t>повторно представляет Организатору Конкурса заявку, а также конкурсный</w:t>
      </w:r>
      <w:r w:rsidR="00CA3296" w:rsidRPr="00DE4888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 w:rsidR="00CA3296" w:rsidRPr="00DE4888">
        <w:rPr>
          <w:rFonts w:eastAsia="Times New Roman"/>
          <w:color w:val="000000"/>
          <w:spacing w:val="7"/>
          <w:sz w:val="28"/>
          <w:szCs w:val="28"/>
        </w:rPr>
        <w:t xml:space="preserve">проект, доработанный с учетом замечаний, указанных в </w:t>
      </w:r>
      <w:r w:rsidRPr="00DE4888">
        <w:rPr>
          <w:rFonts w:eastAsia="Times New Roman"/>
          <w:color w:val="000000"/>
          <w:spacing w:val="7"/>
          <w:sz w:val="28"/>
          <w:szCs w:val="28"/>
        </w:rPr>
        <w:t>адресном</w:t>
      </w:r>
      <w:r w:rsidR="00CA3296" w:rsidRPr="00DE4888">
        <w:rPr>
          <w:rFonts w:eastAsia="Times New Roman"/>
          <w:color w:val="000000"/>
          <w:spacing w:val="7"/>
          <w:sz w:val="28"/>
          <w:szCs w:val="28"/>
        </w:rPr>
        <w:t xml:space="preserve"> </w:t>
      </w:r>
      <w:r w:rsidRPr="00DE4888">
        <w:rPr>
          <w:rFonts w:eastAsia="Times New Roman"/>
          <w:color w:val="000000"/>
          <w:spacing w:val="2"/>
          <w:sz w:val="28"/>
          <w:szCs w:val="28"/>
        </w:rPr>
        <w:t>приглашении для участия во втором туре Конкурса.</w:t>
      </w:r>
    </w:p>
    <w:p w:rsidR="00541528" w:rsidRPr="00DE4888" w:rsidRDefault="00541528" w:rsidP="00E617DB">
      <w:pPr>
        <w:shd w:val="clear" w:color="auto" w:fill="FFFFFF"/>
        <w:tabs>
          <w:tab w:val="left" w:pos="1176"/>
        </w:tabs>
        <w:ind w:firstLine="686"/>
        <w:rPr>
          <w:sz w:val="28"/>
          <w:szCs w:val="28"/>
        </w:rPr>
      </w:pPr>
      <w:r w:rsidRPr="00DE4888">
        <w:rPr>
          <w:color w:val="000000"/>
          <w:spacing w:val="-1"/>
          <w:sz w:val="28"/>
          <w:szCs w:val="28"/>
        </w:rPr>
        <w:t>3.4.</w:t>
      </w:r>
      <w:r w:rsidRPr="00DE4888">
        <w:rPr>
          <w:color w:val="000000"/>
          <w:sz w:val="28"/>
          <w:szCs w:val="28"/>
        </w:rPr>
        <w:tab/>
      </w:r>
      <w:r w:rsidRPr="00DE4888">
        <w:rPr>
          <w:rFonts w:eastAsia="Times New Roman"/>
          <w:color w:val="000000"/>
          <w:spacing w:val="10"/>
          <w:sz w:val="28"/>
          <w:szCs w:val="28"/>
        </w:rPr>
        <w:t xml:space="preserve">К участию во втором туре Конкурса допускаются </w:t>
      </w:r>
      <w:r w:rsidR="00CA3296" w:rsidRPr="00DE4888">
        <w:rPr>
          <w:rFonts w:eastAsia="Times New Roman"/>
          <w:color w:val="000000"/>
          <w:spacing w:val="10"/>
          <w:sz w:val="28"/>
          <w:szCs w:val="28"/>
        </w:rPr>
        <w:t>ОМС</w:t>
      </w:r>
      <w:r w:rsidRPr="00DE4888">
        <w:rPr>
          <w:rFonts w:eastAsia="Times New Roman"/>
          <w:color w:val="000000"/>
          <w:spacing w:val="10"/>
          <w:sz w:val="28"/>
          <w:szCs w:val="28"/>
        </w:rPr>
        <w:t xml:space="preserve">, </w:t>
      </w:r>
      <w:proofErr w:type="gramStart"/>
      <w:r w:rsidRPr="00DE4888">
        <w:rPr>
          <w:rFonts w:eastAsia="Times New Roman"/>
          <w:color w:val="000000"/>
          <w:spacing w:val="10"/>
          <w:sz w:val="28"/>
          <w:szCs w:val="28"/>
        </w:rPr>
        <w:t>заявки</w:t>
      </w:r>
      <w:proofErr w:type="gramEnd"/>
      <w:r w:rsidR="00E617DB">
        <w:rPr>
          <w:rFonts w:eastAsia="Times New Roman"/>
          <w:color w:val="000000"/>
          <w:spacing w:val="10"/>
          <w:sz w:val="28"/>
          <w:szCs w:val="28"/>
        </w:rPr>
        <w:t xml:space="preserve"> </w:t>
      </w:r>
      <w:r w:rsidRPr="00DE4888">
        <w:rPr>
          <w:rFonts w:eastAsia="Times New Roman"/>
          <w:color w:val="000000"/>
          <w:spacing w:val="2"/>
          <w:sz w:val="28"/>
          <w:szCs w:val="28"/>
        </w:rPr>
        <w:t>которых соответствуют следующим условиям:</w:t>
      </w:r>
    </w:p>
    <w:p w:rsidR="00541528" w:rsidRPr="00DE4888" w:rsidRDefault="00541528" w:rsidP="00E617DB">
      <w:pPr>
        <w:shd w:val="clear" w:color="auto" w:fill="FFFFFF"/>
        <w:tabs>
          <w:tab w:val="left" w:pos="974"/>
        </w:tabs>
        <w:ind w:left="701"/>
        <w:rPr>
          <w:sz w:val="28"/>
          <w:szCs w:val="28"/>
        </w:rPr>
      </w:pPr>
      <w:r w:rsidRPr="00DE4888">
        <w:rPr>
          <w:rFonts w:eastAsia="Times New Roman"/>
          <w:color w:val="000000"/>
          <w:spacing w:val="-6"/>
          <w:sz w:val="28"/>
          <w:szCs w:val="28"/>
        </w:rPr>
        <w:t>а)</w:t>
      </w:r>
      <w:r w:rsidRPr="00DE4888">
        <w:rPr>
          <w:rFonts w:eastAsia="Times New Roman"/>
          <w:color w:val="000000"/>
          <w:sz w:val="28"/>
          <w:szCs w:val="28"/>
        </w:rPr>
        <w:tab/>
      </w:r>
      <w:r w:rsidRPr="00DE4888">
        <w:rPr>
          <w:rFonts w:eastAsia="Times New Roman"/>
          <w:color w:val="000000"/>
          <w:spacing w:val="1"/>
          <w:sz w:val="28"/>
          <w:szCs w:val="28"/>
        </w:rPr>
        <w:t>представление в срок;</w:t>
      </w:r>
    </w:p>
    <w:p w:rsidR="00541528" w:rsidRPr="00DE4888" w:rsidRDefault="00541528" w:rsidP="00E617DB">
      <w:pPr>
        <w:shd w:val="clear" w:color="auto" w:fill="FFFFFF"/>
        <w:tabs>
          <w:tab w:val="left" w:pos="974"/>
        </w:tabs>
        <w:spacing w:before="10"/>
        <w:ind w:left="29" w:firstLine="672"/>
        <w:rPr>
          <w:sz w:val="28"/>
          <w:szCs w:val="28"/>
        </w:rPr>
      </w:pPr>
      <w:r w:rsidRPr="00DE4888">
        <w:rPr>
          <w:rFonts w:eastAsia="Times New Roman"/>
          <w:color w:val="000000"/>
          <w:spacing w:val="-8"/>
          <w:sz w:val="28"/>
          <w:szCs w:val="28"/>
        </w:rPr>
        <w:t>б)</w:t>
      </w:r>
      <w:r w:rsidRPr="00DE4888">
        <w:rPr>
          <w:rFonts w:eastAsia="Times New Roman"/>
          <w:color w:val="000000"/>
          <w:sz w:val="28"/>
          <w:szCs w:val="28"/>
        </w:rPr>
        <w:tab/>
      </w:r>
      <w:r w:rsidRPr="00DE4888">
        <w:rPr>
          <w:rFonts w:eastAsia="Times New Roman"/>
          <w:color w:val="000000"/>
          <w:spacing w:val="4"/>
          <w:sz w:val="28"/>
          <w:szCs w:val="28"/>
        </w:rPr>
        <w:t>наличие конкурсного проекта, доработанного с учетом указанных в</w:t>
      </w:r>
      <w:r w:rsidR="00E617DB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 w:rsidRPr="00DE4888">
        <w:rPr>
          <w:rFonts w:eastAsia="Times New Roman"/>
          <w:color w:val="000000"/>
          <w:spacing w:val="2"/>
          <w:sz w:val="28"/>
          <w:szCs w:val="28"/>
        </w:rPr>
        <w:t>адресном приглашении для участия во втором туре Конкурса замечаний.</w:t>
      </w:r>
    </w:p>
    <w:p w:rsidR="00541528" w:rsidRPr="00DE4888" w:rsidRDefault="00E617DB" w:rsidP="00E617DB">
      <w:pPr>
        <w:numPr>
          <w:ilvl w:val="0"/>
          <w:numId w:val="6"/>
        </w:numPr>
        <w:shd w:val="clear" w:color="auto" w:fill="FFFFFF"/>
        <w:tabs>
          <w:tab w:val="left" w:pos="1176"/>
        </w:tabs>
        <w:ind w:firstLine="686"/>
        <w:jc w:val="both"/>
        <w:rPr>
          <w:color w:val="000000"/>
          <w:spacing w:val="-1"/>
          <w:sz w:val="28"/>
          <w:szCs w:val="28"/>
        </w:rPr>
      </w:pPr>
      <w:r>
        <w:rPr>
          <w:rFonts w:eastAsia="Times New Roman"/>
          <w:color w:val="000000"/>
          <w:spacing w:val="3"/>
          <w:sz w:val="28"/>
          <w:szCs w:val="28"/>
        </w:rPr>
        <w:t xml:space="preserve">Участник, не изъявивший желания  представлять </w:t>
      </w:r>
      <w:r w:rsidR="00541528" w:rsidRPr="00DE4888">
        <w:rPr>
          <w:rFonts w:eastAsia="Times New Roman"/>
          <w:color w:val="000000"/>
          <w:spacing w:val="3"/>
          <w:sz w:val="28"/>
          <w:szCs w:val="28"/>
        </w:rPr>
        <w:t>конкурсный</w:t>
      </w:r>
      <w:r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 w:rsidR="00541528" w:rsidRPr="00DE4888">
        <w:rPr>
          <w:rFonts w:eastAsia="Times New Roman"/>
          <w:color w:val="000000"/>
          <w:spacing w:val="3"/>
          <w:sz w:val="28"/>
          <w:szCs w:val="28"/>
        </w:rPr>
        <w:t xml:space="preserve">проект во второй тур, вправе отказаться от </w:t>
      </w:r>
      <w:r>
        <w:rPr>
          <w:rFonts w:eastAsia="Times New Roman"/>
          <w:color w:val="000000"/>
          <w:spacing w:val="3"/>
          <w:sz w:val="28"/>
          <w:szCs w:val="28"/>
        </w:rPr>
        <w:t xml:space="preserve">дальнейшего участия в </w:t>
      </w:r>
      <w:r>
        <w:rPr>
          <w:rFonts w:eastAsia="Times New Roman"/>
          <w:color w:val="000000"/>
          <w:spacing w:val="3"/>
          <w:sz w:val="28"/>
          <w:szCs w:val="28"/>
        </w:rPr>
        <w:lastRenderedPageBreak/>
        <w:t xml:space="preserve">Конкурсе, </w:t>
      </w:r>
      <w:r w:rsidR="00541528" w:rsidRPr="00DE4888">
        <w:rPr>
          <w:rFonts w:eastAsia="Times New Roman"/>
          <w:color w:val="000000"/>
          <w:spacing w:val="2"/>
          <w:sz w:val="28"/>
          <w:szCs w:val="28"/>
        </w:rPr>
        <w:t>не неся за это никакой ответственнос</w:t>
      </w:r>
      <w:r>
        <w:rPr>
          <w:rFonts w:eastAsia="Times New Roman"/>
          <w:color w:val="000000"/>
          <w:spacing w:val="2"/>
          <w:sz w:val="28"/>
          <w:szCs w:val="28"/>
        </w:rPr>
        <w:t>ти перед Организатором Конкурса.</w:t>
      </w:r>
    </w:p>
    <w:p w:rsidR="00541528" w:rsidRPr="00DE4888" w:rsidRDefault="00DE4888" w:rsidP="00E617DB">
      <w:pPr>
        <w:numPr>
          <w:ilvl w:val="0"/>
          <w:numId w:val="6"/>
        </w:numPr>
        <w:shd w:val="clear" w:color="auto" w:fill="FFFFFF"/>
        <w:tabs>
          <w:tab w:val="left" w:pos="1176"/>
        </w:tabs>
        <w:ind w:firstLine="686"/>
        <w:jc w:val="both"/>
        <w:rPr>
          <w:color w:val="000000"/>
          <w:spacing w:val="-4"/>
          <w:sz w:val="28"/>
          <w:szCs w:val="28"/>
        </w:rPr>
      </w:pPr>
      <w:r w:rsidRPr="00DE4888">
        <w:rPr>
          <w:rFonts w:eastAsia="Times New Roman"/>
          <w:color w:val="000000"/>
          <w:spacing w:val="2"/>
          <w:sz w:val="28"/>
          <w:szCs w:val="28"/>
        </w:rPr>
        <w:t>Организатору конкурс</w:t>
      </w:r>
      <w:proofErr w:type="gramStart"/>
      <w:r w:rsidRPr="00DE4888">
        <w:rPr>
          <w:rFonts w:eastAsia="Times New Roman"/>
          <w:color w:val="000000"/>
          <w:spacing w:val="2"/>
          <w:sz w:val="28"/>
          <w:szCs w:val="28"/>
        </w:rPr>
        <w:t>а</w:t>
      </w:r>
      <w:r w:rsidR="00541528" w:rsidRPr="00DE4888">
        <w:rPr>
          <w:rFonts w:eastAsia="Times New Roman"/>
          <w:color w:val="000000"/>
          <w:spacing w:val="4"/>
          <w:sz w:val="28"/>
          <w:szCs w:val="28"/>
        </w:rPr>
        <w:t>-</w:t>
      </w:r>
      <w:proofErr w:type="gramEnd"/>
      <w:r w:rsidR="00541528" w:rsidRPr="00DE4888">
        <w:rPr>
          <w:rFonts w:eastAsia="Times New Roman"/>
          <w:color w:val="000000"/>
          <w:spacing w:val="4"/>
          <w:sz w:val="28"/>
          <w:szCs w:val="28"/>
        </w:rPr>
        <w:t xml:space="preserve"> предоставляется право самостоятельно определить победителей конкурсов</w:t>
      </w:r>
      <w:r w:rsidRPr="00DE4888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 w:rsidR="00541528" w:rsidRPr="00DE4888">
        <w:rPr>
          <w:rFonts w:eastAsia="Times New Roman"/>
          <w:color w:val="000000"/>
          <w:spacing w:val="3"/>
          <w:sz w:val="28"/>
          <w:szCs w:val="28"/>
        </w:rPr>
        <w:t xml:space="preserve">в соответствии с требованиями и критериями, указанными в разделах </w:t>
      </w:r>
      <w:r w:rsidR="00541528" w:rsidRPr="00DE4888">
        <w:rPr>
          <w:rFonts w:eastAsia="Times New Roman"/>
          <w:color w:val="000000"/>
          <w:spacing w:val="3"/>
          <w:sz w:val="28"/>
          <w:szCs w:val="28"/>
          <w:lang w:val="en-US"/>
        </w:rPr>
        <w:t>IV</w:t>
      </w:r>
      <w:r w:rsidR="00541528" w:rsidRPr="00DE4888">
        <w:rPr>
          <w:rFonts w:eastAsia="Times New Roman"/>
          <w:color w:val="000000"/>
          <w:spacing w:val="3"/>
          <w:sz w:val="28"/>
          <w:szCs w:val="28"/>
        </w:rPr>
        <w:t xml:space="preserve"> и </w:t>
      </w:r>
      <w:r w:rsidR="00541528" w:rsidRPr="00DE4888">
        <w:rPr>
          <w:rFonts w:eastAsia="Times New Roman"/>
          <w:color w:val="000000"/>
          <w:spacing w:val="3"/>
          <w:sz w:val="28"/>
          <w:szCs w:val="28"/>
          <w:lang w:val="en-US"/>
        </w:rPr>
        <w:t>V</w:t>
      </w:r>
      <w:r w:rsidRPr="00DE4888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 w:rsidR="00541528" w:rsidRPr="00DE4888">
        <w:rPr>
          <w:rFonts w:eastAsia="Times New Roman"/>
          <w:color w:val="000000"/>
          <w:spacing w:val="2"/>
          <w:sz w:val="28"/>
          <w:szCs w:val="28"/>
        </w:rPr>
        <w:t>настоящей Методики.</w:t>
      </w:r>
    </w:p>
    <w:p w:rsidR="00541528" w:rsidRPr="00DE4888" w:rsidRDefault="00E617DB" w:rsidP="00E617DB">
      <w:pPr>
        <w:shd w:val="clear" w:color="auto" w:fill="FFFFFF"/>
        <w:tabs>
          <w:tab w:val="left" w:pos="1392"/>
        </w:tabs>
        <w:spacing w:before="5"/>
        <w:ind w:left="10" w:firstLine="66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3.7</w:t>
      </w:r>
      <w:r w:rsidR="00541528" w:rsidRPr="00DE4888">
        <w:rPr>
          <w:color w:val="000000"/>
          <w:sz w:val="28"/>
          <w:szCs w:val="28"/>
        </w:rPr>
        <w:t>.</w:t>
      </w:r>
      <w:r w:rsidR="00541528" w:rsidRPr="00DE4888">
        <w:rPr>
          <w:color w:val="000000"/>
          <w:sz w:val="28"/>
          <w:szCs w:val="28"/>
        </w:rPr>
        <w:tab/>
      </w:r>
      <w:r w:rsidR="00541528" w:rsidRPr="00DE4888">
        <w:rPr>
          <w:rFonts w:eastAsia="Times New Roman"/>
          <w:color w:val="000000"/>
          <w:spacing w:val="5"/>
          <w:sz w:val="28"/>
          <w:szCs w:val="28"/>
        </w:rPr>
        <w:t>О</w:t>
      </w:r>
      <w:r w:rsidR="00DE4888" w:rsidRPr="00DE4888">
        <w:rPr>
          <w:rFonts w:eastAsia="Times New Roman"/>
          <w:color w:val="000000"/>
          <w:spacing w:val="5"/>
          <w:sz w:val="28"/>
          <w:szCs w:val="28"/>
        </w:rPr>
        <w:t xml:space="preserve">ценка заявок для определения победителей </w:t>
      </w:r>
      <w:r w:rsidR="00541528" w:rsidRPr="00DE4888">
        <w:rPr>
          <w:rFonts w:eastAsia="Times New Roman"/>
          <w:color w:val="000000"/>
          <w:spacing w:val="5"/>
          <w:sz w:val="28"/>
          <w:szCs w:val="28"/>
        </w:rPr>
        <w:t>Конкурса</w:t>
      </w:r>
      <w:r w:rsidR="00DE4888" w:rsidRPr="00DE4888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 w:rsidR="00541528" w:rsidRPr="00DE4888">
        <w:rPr>
          <w:rFonts w:eastAsia="Times New Roman"/>
          <w:color w:val="000000"/>
          <w:spacing w:val="5"/>
          <w:sz w:val="28"/>
          <w:szCs w:val="28"/>
        </w:rPr>
        <w:t>осуществляется Конкурсной комиссией, исходя из требований и критериев,</w:t>
      </w:r>
      <w:r>
        <w:rPr>
          <w:sz w:val="28"/>
          <w:szCs w:val="28"/>
        </w:rPr>
        <w:t xml:space="preserve"> </w:t>
      </w:r>
      <w:r w:rsidR="00541528" w:rsidRPr="00DE4888">
        <w:rPr>
          <w:rFonts w:eastAsia="Times New Roman"/>
          <w:color w:val="000000"/>
          <w:spacing w:val="2"/>
          <w:sz w:val="28"/>
          <w:szCs w:val="28"/>
        </w:rPr>
        <w:t xml:space="preserve">указанных в разделах </w:t>
      </w:r>
      <w:r w:rsidR="00541528" w:rsidRPr="00DE4888">
        <w:rPr>
          <w:rFonts w:eastAsia="Times New Roman"/>
          <w:color w:val="000000"/>
          <w:spacing w:val="2"/>
          <w:sz w:val="28"/>
          <w:szCs w:val="28"/>
          <w:lang w:val="en-US"/>
        </w:rPr>
        <w:t>IV</w:t>
      </w:r>
      <w:r w:rsidR="00541528" w:rsidRPr="00DE4888">
        <w:rPr>
          <w:rFonts w:eastAsia="Times New Roman"/>
          <w:color w:val="000000"/>
          <w:spacing w:val="2"/>
          <w:sz w:val="28"/>
          <w:szCs w:val="28"/>
        </w:rPr>
        <w:t xml:space="preserve"> и </w:t>
      </w:r>
      <w:r w:rsidR="00541528" w:rsidRPr="00DE4888">
        <w:rPr>
          <w:rFonts w:eastAsia="Times New Roman"/>
          <w:color w:val="000000"/>
          <w:spacing w:val="2"/>
          <w:sz w:val="28"/>
          <w:szCs w:val="28"/>
          <w:lang w:val="en-US"/>
        </w:rPr>
        <w:t>V</w:t>
      </w:r>
      <w:r w:rsidR="00541528" w:rsidRPr="00DE4888">
        <w:rPr>
          <w:rFonts w:eastAsia="Times New Roman"/>
          <w:color w:val="000000"/>
          <w:spacing w:val="2"/>
          <w:sz w:val="28"/>
          <w:szCs w:val="28"/>
        </w:rPr>
        <w:t xml:space="preserve"> настоящей Методики.</w:t>
      </w:r>
    </w:p>
    <w:p w:rsidR="00DE4888" w:rsidRPr="00DE4888" w:rsidRDefault="00DE4888" w:rsidP="00E617DB">
      <w:pPr>
        <w:shd w:val="clear" w:color="auto" w:fill="FFFFFF"/>
        <w:rPr>
          <w:b/>
          <w:bCs/>
          <w:color w:val="000000"/>
          <w:spacing w:val="2"/>
          <w:sz w:val="28"/>
          <w:szCs w:val="28"/>
        </w:rPr>
      </w:pPr>
    </w:p>
    <w:p w:rsidR="00541528" w:rsidRPr="00DE4888" w:rsidRDefault="00541528" w:rsidP="00E617DB">
      <w:pPr>
        <w:shd w:val="clear" w:color="auto" w:fill="FFFFFF"/>
        <w:jc w:val="center"/>
        <w:rPr>
          <w:sz w:val="28"/>
          <w:szCs w:val="28"/>
        </w:rPr>
      </w:pPr>
      <w:r w:rsidRPr="00DE4888">
        <w:rPr>
          <w:b/>
          <w:bCs/>
          <w:color w:val="000000"/>
          <w:spacing w:val="2"/>
          <w:sz w:val="28"/>
          <w:szCs w:val="28"/>
          <w:lang w:val="en-US"/>
        </w:rPr>
        <w:t>IV</w:t>
      </w:r>
      <w:r w:rsidRPr="00DE4888">
        <w:rPr>
          <w:b/>
          <w:bCs/>
          <w:color w:val="000000"/>
          <w:spacing w:val="2"/>
          <w:sz w:val="28"/>
          <w:szCs w:val="28"/>
        </w:rPr>
        <w:t xml:space="preserve">. </w:t>
      </w:r>
      <w:r w:rsidRPr="00DE4888">
        <w:rPr>
          <w:rFonts w:eastAsia="Times New Roman"/>
          <w:b/>
          <w:bCs/>
          <w:color w:val="000000"/>
          <w:spacing w:val="2"/>
          <w:sz w:val="28"/>
          <w:szCs w:val="28"/>
        </w:rPr>
        <w:t>Требования к заявкам, представляемым на Конкурс</w:t>
      </w:r>
    </w:p>
    <w:p w:rsidR="00541528" w:rsidRPr="00DE4888" w:rsidRDefault="00DE4888" w:rsidP="00E617DB">
      <w:pPr>
        <w:shd w:val="clear" w:color="auto" w:fill="FFFFFF"/>
        <w:tabs>
          <w:tab w:val="left" w:pos="1315"/>
        </w:tabs>
        <w:ind w:left="19" w:firstLine="677"/>
        <w:jc w:val="both"/>
        <w:rPr>
          <w:sz w:val="28"/>
          <w:szCs w:val="28"/>
        </w:rPr>
      </w:pPr>
      <w:r w:rsidRPr="00DE4888">
        <w:rPr>
          <w:rFonts w:eastAsia="Times New Roman"/>
          <w:color w:val="000000"/>
          <w:spacing w:val="3"/>
          <w:sz w:val="28"/>
          <w:szCs w:val="28"/>
        </w:rPr>
        <w:t xml:space="preserve">Конкурсный проект должен представлять собой </w:t>
      </w:r>
      <w:r w:rsidR="00541528" w:rsidRPr="00DE4888">
        <w:rPr>
          <w:rFonts w:eastAsia="Times New Roman"/>
          <w:color w:val="000000"/>
          <w:spacing w:val="3"/>
          <w:sz w:val="28"/>
          <w:szCs w:val="28"/>
        </w:rPr>
        <w:t>актуальное</w:t>
      </w:r>
      <w:r w:rsidRPr="00DE4888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 w:rsidR="00541528" w:rsidRPr="00DE4888">
        <w:rPr>
          <w:rFonts w:eastAsia="Times New Roman"/>
          <w:color w:val="000000"/>
          <w:spacing w:val="7"/>
          <w:sz w:val="28"/>
          <w:szCs w:val="28"/>
        </w:rPr>
        <w:t>исследование по тематике Конкурса. При разработке конкурсного проекта</w:t>
      </w:r>
      <w:r w:rsidRPr="00DE4888">
        <w:rPr>
          <w:rFonts w:eastAsia="Times New Roman"/>
          <w:color w:val="000000"/>
          <w:spacing w:val="7"/>
          <w:sz w:val="28"/>
          <w:szCs w:val="28"/>
        </w:rPr>
        <w:t xml:space="preserve"> </w:t>
      </w:r>
      <w:r w:rsidR="00541528" w:rsidRPr="00DE4888">
        <w:rPr>
          <w:rFonts w:eastAsia="Times New Roman"/>
          <w:color w:val="000000"/>
          <w:spacing w:val="1"/>
          <w:sz w:val="28"/>
          <w:szCs w:val="28"/>
        </w:rPr>
        <w:t>участники Конкурса должны руководствоваться следующими требованиями:</w:t>
      </w:r>
    </w:p>
    <w:p w:rsidR="00541528" w:rsidRPr="00DE4888" w:rsidRDefault="00DE4888" w:rsidP="00E617DB">
      <w:pPr>
        <w:shd w:val="clear" w:color="auto" w:fill="FFFFFF"/>
        <w:ind w:left="24" w:right="14" w:firstLine="667"/>
        <w:jc w:val="both"/>
        <w:rPr>
          <w:sz w:val="28"/>
          <w:szCs w:val="28"/>
        </w:rPr>
      </w:pPr>
      <w:r w:rsidRPr="00DE4888">
        <w:rPr>
          <w:rFonts w:eastAsia="Times New Roman"/>
          <w:color w:val="000000"/>
          <w:spacing w:val="5"/>
          <w:sz w:val="28"/>
          <w:szCs w:val="28"/>
        </w:rPr>
        <w:t xml:space="preserve">а) </w:t>
      </w:r>
      <w:r w:rsidR="00541528" w:rsidRPr="00DE4888">
        <w:rPr>
          <w:rFonts w:eastAsia="Times New Roman"/>
          <w:color w:val="000000"/>
          <w:spacing w:val="5"/>
          <w:sz w:val="28"/>
          <w:szCs w:val="28"/>
        </w:rPr>
        <w:t>соответствие содержания Конкурсного проекта выбранной</w:t>
      </w:r>
      <w:proofErr w:type="gramStart"/>
      <w:r w:rsidR="00541528" w:rsidRPr="00DE4888">
        <w:rPr>
          <w:rFonts w:eastAsia="Times New Roman"/>
          <w:color w:val="000000"/>
          <w:spacing w:val="5"/>
          <w:sz w:val="28"/>
          <w:szCs w:val="28"/>
        </w:rPr>
        <w:t xml:space="preserve"> (-</w:t>
      </w:r>
      <w:proofErr w:type="gramEnd"/>
      <w:r w:rsidR="00541528" w:rsidRPr="00DE4888">
        <w:rPr>
          <w:rFonts w:eastAsia="Times New Roman"/>
          <w:color w:val="000000"/>
          <w:spacing w:val="5"/>
          <w:sz w:val="28"/>
          <w:szCs w:val="28"/>
        </w:rPr>
        <w:t xml:space="preserve">ым) </w:t>
      </w:r>
      <w:r w:rsidR="00541528" w:rsidRPr="00DE4888">
        <w:rPr>
          <w:rFonts w:eastAsia="Times New Roman"/>
          <w:color w:val="000000"/>
          <w:spacing w:val="1"/>
          <w:sz w:val="28"/>
          <w:szCs w:val="28"/>
        </w:rPr>
        <w:t>номинации (-ям);</w:t>
      </w:r>
    </w:p>
    <w:p w:rsidR="00541528" w:rsidRPr="00DE4888" w:rsidRDefault="00DE4888" w:rsidP="00E617DB">
      <w:pPr>
        <w:shd w:val="clear" w:color="auto" w:fill="FFFFFF"/>
        <w:ind w:left="24" w:right="10" w:firstLine="667"/>
        <w:jc w:val="both"/>
        <w:rPr>
          <w:sz w:val="28"/>
          <w:szCs w:val="28"/>
        </w:rPr>
      </w:pPr>
      <w:r w:rsidRPr="00DE4888">
        <w:rPr>
          <w:rFonts w:eastAsia="Times New Roman"/>
          <w:color w:val="000000"/>
          <w:spacing w:val="6"/>
          <w:sz w:val="28"/>
          <w:szCs w:val="28"/>
        </w:rPr>
        <w:t xml:space="preserve">б) </w:t>
      </w:r>
      <w:r w:rsidR="00541528" w:rsidRPr="00DE4888">
        <w:rPr>
          <w:rFonts w:eastAsia="Times New Roman"/>
          <w:color w:val="000000"/>
          <w:spacing w:val="6"/>
          <w:sz w:val="28"/>
          <w:szCs w:val="28"/>
        </w:rPr>
        <w:t xml:space="preserve">наличие актуальности, цели, задач и обоснованных выводов по </w:t>
      </w:r>
      <w:r w:rsidR="00541528" w:rsidRPr="00DE4888">
        <w:rPr>
          <w:rFonts w:eastAsia="Times New Roman"/>
          <w:color w:val="000000"/>
          <w:spacing w:val="2"/>
          <w:sz w:val="28"/>
          <w:szCs w:val="28"/>
        </w:rPr>
        <w:t>исследуемым в номинации</w:t>
      </w:r>
      <w:proofErr w:type="gramStart"/>
      <w:r w:rsidR="00541528" w:rsidRPr="00DE4888">
        <w:rPr>
          <w:rFonts w:eastAsia="Times New Roman"/>
          <w:color w:val="000000"/>
          <w:spacing w:val="2"/>
          <w:sz w:val="28"/>
          <w:szCs w:val="28"/>
        </w:rPr>
        <w:t xml:space="preserve"> (-</w:t>
      </w:r>
      <w:proofErr w:type="gramEnd"/>
      <w:r w:rsidR="00541528" w:rsidRPr="00DE4888">
        <w:rPr>
          <w:rFonts w:eastAsia="Times New Roman"/>
          <w:color w:val="000000"/>
          <w:spacing w:val="2"/>
          <w:sz w:val="28"/>
          <w:szCs w:val="28"/>
        </w:rPr>
        <w:t>ям) проблемам;</w:t>
      </w:r>
    </w:p>
    <w:p w:rsidR="00541528" w:rsidRPr="00DE4888" w:rsidRDefault="00DE4888" w:rsidP="00E617DB">
      <w:pPr>
        <w:shd w:val="clear" w:color="auto" w:fill="FFFFFF"/>
        <w:ind w:left="686"/>
        <w:rPr>
          <w:sz w:val="28"/>
          <w:szCs w:val="28"/>
        </w:rPr>
      </w:pPr>
      <w:r w:rsidRPr="00DE4888">
        <w:rPr>
          <w:rFonts w:eastAsia="Times New Roman"/>
          <w:color w:val="000000"/>
          <w:spacing w:val="2"/>
          <w:sz w:val="28"/>
          <w:szCs w:val="28"/>
        </w:rPr>
        <w:t xml:space="preserve">в) </w:t>
      </w:r>
      <w:r w:rsidR="00541528" w:rsidRPr="00DE4888">
        <w:rPr>
          <w:rFonts w:eastAsia="Times New Roman"/>
          <w:color w:val="000000"/>
          <w:spacing w:val="2"/>
          <w:sz w:val="28"/>
          <w:szCs w:val="28"/>
        </w:rPr>
        <w:t>возможность практического применения.</w:t>
      </w:r>
    </w:p>
    <w:p w:rsidR="00541528" w:rsidRPr="00DE4888" w:rsidRDefault="00541528" w:rsidP="00E617DB">
      <w:pPr>
        <w:shd w:val="clear" w:color="auto" w:fill="FFFFFF"/>
        <w:spacing w:before="230"/>
        <w:jc w:val="center"/>
        <w:rPr>
          <w:sz w:val="28"/>
          <w:szCs w:val="28"/>
        </w:rPr>
      </w:pPr>
      <w:r w:rsidRPr="00DE4888">
        <w:rPr>
          <w:b/>
          <w:bCs/>
          <w:color w:val="000000"/>
          <w:spacing w:val="2"/>
          <w:sz w:val="28"/>
          <w:szCs w:val="28"/>
          <w:lang w:val="en-US"/>
        </w:rPr>
        <w:t>V</w:t>
      </w:r>
      <w:r w:rsidRPr="00DE4888">
        <w:rPr>
          <w:b/>
          <w:bCs/>
          <w:color w:val="000000"/>
          <w:spacing w:val="2"/>
          <w:sz w:val="28"/>
          <w:szCs w:val="28"/>
        </w:rPr>
        <w:t xml:space="preserve">. </w:t>
      </w:r>
      <w:r w:rsidRPr="00DE4888">
        <w:rPr>
          <w:rFonts w:eastAsia="Times New Roman"/>
          <w:b/>
          <w:bCs/>
          <w:color w:val="000000"/>
          <w:spacing w:val="2"/>
          <w:sz w:val="28"/>
          <w:szCs w:val="28"/>
        </w:rPr>
        <w:t>Оценка заявок, представляемых на Конкурс</w:t>
      </w:r>
    </w:p>
    <w:p w:rsidR="00541528" w:rsidRPr="00DE4888" w:rsidRDefault="00DE4888" w:rsidP="00E617DB">
      <w:pPr>
        <w:numPr>
          <w:ilvl w:val="0"/>
          <w:numId w:val="7"/>
        </w:numPr>
        <w:shd w:val="clear" w:color="auto" w:fill="FFFFFF"/>
        <w:tabs>
          <w:tab w:val="left" w:pos="1296"/>
        </w:tabs>
        <w:ind w:firstLine="682"/>
        <w:jc w:val="both"/>
        <w:rPr>
          <w:b/>
          <w:bCs/>
          <w:color w:val="000000"/>
          <w:spacing w:val="-5"/>
          <w:sz w:val="28"/>
          <w:szCs w:val="28"/>
        </w:rPr>
      </w:pPr>
      <w:r w:rsidRPr="00DE4888">
        <w:rPr>
          <w:rFonts w:eastAsia="Times New Roman"/>
          <w:color w:val="000000"/>
          <w:spacing w:val="5"/>
          <w:sz w:val="28"/>
          <w:szCs w:val="28"/>
        </w:rPr>
        <w:t xml:space="preserve">Оценка заявок осуществляется Конкурсной комиссией </w:t>
      </w:r>
      <w:r w:rsidR="00541528" w:rsidRPr="00DE4888">
        <w:rPr>
          <w:rFonts w:eastAsia="Times New Roman"/>
          <w:color w:val="000000"/>
          <w:spacing w:val="5"/>
          <w:sz w:val="28"/>
          <w:szCs w:val="28"/>
        </w:rPr>
        <w:t>по</w:t>
      </w:r>
      <w:r w:rsidRPr="00DE4888">
        <w:rPr>
          <w:rFonts w:eastAsia="Times New Roman"/>
          <w:color w:val="000000"/>
          <w:spacing w:val="5"/>
          <w:sz w:val="28"/>
          <w:szCs w:val="28"/>
        </w:rPr>
        <w:t xml:space="preserve"> основному и дополнительным критериям по каждой номинации, </w:t>
      </w:r>
      <w:r w:rsidR="00541528" w:rsidRPr="00DE4888">
        <w:rPr>
          <w:rFonts w:eastAsia="Times New Roman"/>
          <w:color w:val="000000"/>
          <w:spacing w:val="5"/>
          <w:sz w:val="28"/>
          <w:szCs w:val="28"/>
        </w:rPr>
        <w:t>в</w:t>
      </w:r>
      <w:r w:rsidRPr="00DE4888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 w:rsidR="00541528" w:rsidRPr="00DE4888">
        <w:rPr>
          <w:rFonts w:eastAsia="Times New Roman"/>
          <w:color w:val="000000"/>
          <w:spacing w:val="2"/>
          <w:sz w:val="28"/>
          <w:szCs w:val="28"/>
        </w:rPr>
        <w:t xml:space="preserve">соответствии с приложением </w:t>
      </w:r>
      <w:r w:rsidRPr="00DE4888">
        <w:rPr>
          <w:rFonts w:eastAsia="Times New Roman"/>
          <w:color w:val="000000"/>
          <w:spacing w:val="2"/>
          <w:sz w:val="28"/>
          <w:szCs w:val="28"/>
        </w:rPr>
        <w:t xml:space="preserve">№ </w:t>
      </w:r>
      <w:r w:rsidR="00541528" w:rsidRPr="00DE4888">
        <w:rPr>
          <w:rFonts w:eastAsia="Times New Roman"/>
          <w:color w:val="000000"/>
          <w:spacing w:val="2"/>
          <w:sz w:val="28"/>
          <w:szCs w:val="28"/>
        </w:rPr>
        <w:t>1 к настоящей Методике.</w:t>
      </w:r>
    </w:p>
    <w:p w:rsidR="00541528" w:rsidRPr="00DE4888" w:rsidRDefault="00DE4888" w:rsidP="00E617DB">
      <w:pPr>
        <w:numPr>
          <w:ilvl w:val="0"/>
          <w:numId w:val="7"/>
        </w:numPr>
        <w:shd w:val="clear" w:color="auto" w:fill="FFFFFF"/>
        <w:tabs>
          <w:tab w:val="left" w:pos="1296"/>
        </w:tabs>
        <w:ind w:firstLine="682"/>
        <w:jc w:val="both"/>
        <w:rPr>
          <w:color w:val="000000"/>
          <w:spacing w:val="-5"/>
          <w:sz w:val="28"/>
          <w:szCs w:val="28"/>
        </w:rPr>
      </w:pPr>
      <w:proofErr w:type="gramStart"/>
      <w:r w:rsidRPr="00DE4888">
        <w:rPr>
          <w:rFonts w:eastAsia="Times New Roman"/>
          <w:color w:val="000000"/>
          <w:spacing w:val="4"/>
          <w:sz w:val="28"/>
          <w:szCs w:val="28"/>
        </w:rPr>
        <w:t xml:space="preserve">Итоговая оценка заявок участников Конкурса </w:t>
      </w:r>
      <w:r w:rsidR="00541528" w:rsidRPr="00DE4888">
        <w:rPr>
          <w:rFonts w:eastAsia="Times New Roman"/>
          <w:color w:val="000000"/>
          <w:spacing w:val="4"/>
          <w:sz w:val="28"/>
          <w:szCs w:val="28"/>
        </w:rPr>
        <w:t>формируется</w:t>
      </w:r>
      <w:r w:rsidRPr="00DE4888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 w:rsidR="00541528" w:rsidRPr="00DE4888">
        <w:rPr>
          <w:rFonts w:eastAsia="Times New Roman"/>
          <w:color w:val="000000"/>
          <w:spacing w:val="8"/>
          <w:sz w:val="28"/>
          <w:szCs w:val="28"/>
        </w:rPr>
        <w:t>посредством определения средней оценки среди представленных членами</w:t>
      </w:r>
      <w:r w:rsidRPr="00DE4888">
        <w:rPr>
          <w:rFonts w:eastAsia="Times New Roman"/>
          <w:color w:val="000000"/>
          <w:spacing w:val="8"/>
          <w:sz w:val="28"/>
          <w:szCs w:val="28"/>
        </w:rPr>
        <w:t xml:space="preserve"> </w:t>
      </w:r>
      <w:r w:rsidR="00541528" w:rsidRPr="00DE4888">
        <w:rPr>
          <w:rFonts w:eastAsia="Times New Roman"/>
          <w:color w:val="000000"/>
          <w:spacing w:val="2"/>
          <w:sz w:val="28"/>
          <w:szCs w:val="28"/>
        </w:rPr>
        <w:t>Конкурсной комиссии.</w:t>
      </w:r>
      <w:proofErr w:type="gramEnd"/>
    </w:p>
    <w:p w:rsidR="00541528" w:rsidRPr="00DE4888" w:rsidRDefault="00541528" w:rsidP="00E617DB">
      <w:pPr>
        <w:shd w:val="clear" w:color="auto" w:fill="FFFFFF"/>
        <w:spacing w:before="10"/>
        <w:ind w:left="5" w:right="5" w:firstLine="658"/>
        <w:jc w:val="both"/>
        <w:rPr>
          <w:sz w:val="28"/>
          <w:szCs w:val="28"/>
        </w:rPr>
      </w:pPr>
      <w:r w:rsidRPr="00DE4888">
        <w:rPr>
          <w:rFonts w:eastAsia="Times New Roman"/>
          <w:color w:val="000000"/>
          <w:spacing w:val="4"/>
          <w:sz w:val="28"/>
          <w:szCs w:val="28"/>
        </w:rPr>
        <w:t xml:space="preserve">Каждый член Конкурсной комиссии оценивает заявки на предмет </w:t>
      </w:r>
      <w:r w:rsidRPr="00DE4888">
        <w:rPr>
          <w:rFonts w:eastAsia="Times New Roman"/>
          <w:color w:val="000000"/>
          <w:spacing w:val="14"/>
          <w:sz w:val="28"/>
          <w:szCs w:val="28"/>
        </w:rPr>
        <w:t xml:space="preserve">соответствия основному и дополнительным критериям по каждой </w:t>
      </w:r>
      <w:r w:rsidRPr="00DE4888">
        <w:rPr>
          <w:rFonts w:eastAsia="Times New Roman"/>
          <w:color w:val="000000"/>
          <w:spacing w:val="15"/>
          <w:sz w:val="28"/>
          <w:szCs w:val="28"/>
        </w:rPr>
        <w:t xml:space="preserve">номинации. </w:t>
      </w:r>
      <w:proofErr w:type="gramStart"/>
      <w:r w:rsidRPr="00DE4888">
        <w:rPr>
          <w:rFonts w:eastAsia="Times New Roman"/>
          <w:color w:val="000000"/>
          <w:spacing w:val="15"/>
          <w:sz w:val="28"/>
          <w:szCs w:val="28"/>
        </w:rPr>
        <w:t xml:space="preserve">Соответствие основному критерию оценивается по </w:t>
      </w:r>
      <w:r w:rsidRPr="00DE4888">
        <w:rPr>
          <w:rFonts w:eastAsia="Times New Roman"/>
          <w:color w:val="000000"/>
          <w:spacing w:val="18"/>
          <w:sz w:val="28"/>
          <w:szCs w:val="28"/>
        </w:rPr>
        <w:t xml:space="preserve">десятибалльной, а дополнительным - по пятибалльной шкале с </w:t>
      </w:r>
      <w:r w:rsidR="00DE4888" w:rsidRPr="00DE4888">
        <w:rPr>
          <w:rFonts w:eastAsia="Times New Roman"/>
          <w:color w:val="000000"/>
          <w:spacing w:val="2"/>
          <w:sz w:val="28"/>
          <w:szCs w:val="28"/>
        </w:rPr>
        <w:t>последующим суммированием.</w:t>
      </w:r>
      <w:proofErr w:type="gramEnd"/>
    </w:p>
    <w:p w:rsidR="00541528" w:rsidRPr="00DE4888" w:rsidRDefault="00541528" w:rsidP="00E617DB">
      <w:pPr>
        <w:shd w:val="clear" w:color="auto" w:fill="FFFFFF"/>
        <w:tabs>
          <w:tab w:val="left" w:pos="1296"/>
        </w:tabs>
        <w:ind w:left="682"/>
        <w:rPr>
          <w:sz w:val="28"/>
          <w:szCs w:val="28"/>
        </w:rPr>
      </w:pPr>
      <w:r w:rsidRPr="00DE4888">
        <w:rPr>
          <w:color w:val="000000"/>
          <w:spacing w:val="-4"/>
          <w:sz w:val="28"/>
          <w:szCs w:val="28"/>
        </w:rPr>
        <w:t>5.3.</w:t>
      </w:r>
      <w:r w:rsidRPr="00DE4888">
        <w:rPr>
          <w:color w:val="000000"/>
          <w:sz w:val="28"/>
          <w:szCs w:val="28"/>
        </w:rPr>
        <w:tab/>
      </w:r>
      <w:r w:rsidR="00DE4888" w:rsidRPr="00DE4888">
        <w:rPr>
          <w:rFonts w:eastAsia="Times New Roman"/>
          <w:color w:val="000000"/>
          <w:spacing w:val="3"/>
          <w:sz w:val="28"/>
          <w:szCs w:val="28"/>
        </w:rPr>
        <w:t xml:space="preserve">Конкурс </w:t>
      </w:r>
      <w:r w:rsidRPr="00DE4888">
        <w:rPr>
          <w:rFonts w:eastAsia="Times New Roman"/>
          <w:color w:val="000000"/>
          <w:spacing w:val="3"/>
          <w:sz w:val="28"/>
          <w:szCs w:val="28"/>
        </w:rPr>
        <w:t>про</w:t>
      </w:r>
      <w:r w:rsidR="00DE4888" w:rsidRPr="00DE4888">
        <w:rPr>
          <w:rFonts w:eastAsia="Times New Roman"/>
          <w:color w:val="000000"/>
          <w:spacing w:val="3"/>
          <w:sz w:val="28"/>
          <w:szCs w:val="28"/>
        </w:rPr>
        <w:t>водится</w:t>
      </w:r>
      <w:r w:rsidRPr="00DE4888">
        <w:rPr>
          <w:rFonts w:eastAsia="Times New Roman"/>
          <w:color w:val="000000"/>
          <w:spacing w:val="3"/>
          <w:sz w:val="28"/>
          <w:szCs w:val="28"/>
        </w:rPr>
        <w:t xml:space="preserve"> следующим</w:t>
      </w:r>
      <w:r w:rsidR="00DE4888" w:rsidRPr="00DE4888">
        <w:rPr>
          <w:sz w:val="28"/>
          <w:szCs w:val="28"/>
        </w:rPr>
        <w:t xml:space="preserve"> </w:t>
      </w:r>
      <w:r w:rsidRPr="00DE4888">
        <w:rPr>
          <w:rFonts w:eastAsia="Times New Roman"/>
          <w:color w:val="000000"/>
          <w:spacing w:val="1"/>
          <w:sz w:val="28"/>
          <w:szCs w:val="28"/>
        </w:rPr>
        <w:t>номинациям:</w:t>
      </w:r>
    </w:p>
    <w:p w:rsidR="00541528" w:rsidRPr="00DE4888" w:rsidRDefault="00541528" w:rsidP="00E617DB">
      <w:pPr>
        <w:numPr>
          <w:ilvl w:val="0"/>
          <w:numId w:val="10"/>
        </w:numPr>
        <w:shd w:val="clear" w:color="auto" w:fill="FFFFFF"/>
        <w:tabs>
          <w:tab w:val="left" w:pos="1378"/>
        </w:tabs>
        <w:spacing w:before="5"/>
        <w:ind w:left="691"/>
        <w:rPr>
          <w:color w:val="000000"/>
          <w:spacing w:val="-23"/>
          <w:sz w:val="28"/>
          <w:szCs w:val="28"/>
        </w:rPr>
      </w:pPr>
      <w:r w:rsidRPr="00DE4888">
        <w:rPr>
          <w:rFonts w:eastAsia="Times New Roman"/>
          <w:color w:val="000000"/>
          <w:spacing w:val="-8"/>
          <w:sz w:val="28"/>
          <w:szCs w:val="28"/>
        </w:rPr>
        <w:t>«Лучший проект бюджета для граждан»;</w:t>
      </w:r>
    </w:p>
    <w:p w:rsidR="00541528" w:rsidRPr="00DE4888" w:rsidRDefault="00541528" w:rsidP="00E617DB">
      <w:pPr>
        <w:numPr>
          <w:ilvl w:val="0"/>
          <w:numId w:val="10"/>
        </w:numPr>
        <w:shd w:val="clear" w:color="auto" w:fill="FFFFFF"/>
        <w:tabs>
          <w:tab w:val="left" w:pos="1378"/>
        </w:tabs>
        <w:spacing w:before="5"/>
        <w:ind w:left="691"/>
        <w:rPr>
          <w:color w:val="000000"/>
          <w:spacing w:val="-13"/>
          <w:sz w:val="28"/>
          <w:szCs w:val="28"/>
        </w:rPr>
      </w:pPr>
      <w:r w:rsidRPr="00DE4888">
        <w:rPr>
          <w:rFonts w:eastAsia="Times New Roman"/>
          <w:color w:val="000000"/>
          <w:spacing w:val="-7"/>
          <w:sz w:val="28"/>
          <w:szCs w:val="28"/>
        </w:rPr>
        <w:t>«Государственные и муниципальные услуги для граждан»;</w:t>
      </w:r>
    </w:p>
    <w:p w:rsidR="00541528" w:rsidRPr="00DE4888" w:rsidRDefault="00541528" w:rsidP="00E617DB">
      <w:pPr>
        <w:numPr>
          <w:ilvl w:val="0"/>
          <w:numId w:val="10"/>
        </w:numPr>
        <w:shd w:val="clear" w:color="auto" w:fill="FFFFFF"/>
        <w:tabs>
          <w:tab w:val="left" w:pos="1378"/>
        </w:tabs>
        <w:spacing w:before="5"/>
        <w:ind w:left="691"/>
        <w:rPr>
          <w:color w:val="000000"/>
          <w:spacing w:val="-13"/>
          <w:sz w:val="28"/>
          <w:szCs w:val="28"/>
        </w:rPr>
      </w:pPr>
      <w:r w:rsidRPr="00DE4888">
        <w:rPr>
          <w:rFonts w:eastAsia="Times New Roman"/>
          <w:color w:val="000000"/>
          <w:spacing w:val="-8"/>
          <w:sz w:val="28"/>
          <w:szCs w:val="28"/>
        </w:rPr>
        <w:t>«Интерактивный бюджет для граждан»;</w:t>
      </w:r>
    </w:p>
    <w:p w:rsidR="00541528" w:rsidRPr="00DE4888" w:rsidRDefault="00541528" w:rsidP="00E617DB">
      <w:pPr>
        <w:numPr>
          <w:ilvl w:val="0"/>
          <w:numId w:val="10"/>
        </w:numPr>
        <w:shd w:val="clear" w:color="auto" w:fill="FFFFFF"/>
        <w:tabs>
          <w:tab w:val="left" w:pos="1378"/>
        </w:tabs>
        <w:ind w:left="5" w:firstLine="686"/>
        <w:rPr>
          <w:color w:val="000000"/>
          <w:spacing w:val="-18"/>
          <w:sz w:val="28"/>
          <w:szCs w:val="28"/>
        </w:rPr>
      </w:pPr>
      <w:r w:rsidRPr="00DE4888">
        <w:rPr>
          <w:rFonts w:eastAsia="Times New Roman"/>
          <w:color w:val="000000"/>
          <w:spacing w:val="-7"/>
          <w:sz w:val="28"/>
          <w:szCs w:val="28"/>
        </w:rPr>
        <w:t>«Гражданам  о  финансах   государственного   (муниципального)</w:t>
      </w:r>
      <w:r w:rsidRPr="00DE4888">
        <w:rPr>
          <w:rFonts w:eastAsia="Times New Roman"/>
          <w:color w:val="000000"/>
          <w:spacing w:val="-7"/>
          <w:sz w:val="28"/>
          <w:szCs w:val="28"/>
        </w:rPr>
        <w:br/>
      </w:r>
      <w:r w:rsidRPr="00DE4888">
        <w:rPr>
          <w:rFonts w:eastAsia="Times New Roman"/>
          <w:color w:val="000000"/>
          <w:spacing w:val="-9"/>
          <w:sz w:val="28"/>
          <w:szCs w:val="28"/>
        </w:rPr>
        <w:t>учреждения».</w:t>
      </w:r>
    </w:p>
    <w:p w:rsidR="00541528" w:rsidRPr="00DE4888" w:rsidRDefault="00541528" w:rsidP="00E617DB">
      <w:pPr>
        <w:shd w:val="clear" w:color="auto" w:fill="FFFFFF"/>
        <w:ind w:left="10" w:right="34" w:firstLine="677"/>
        <w:jc w:val="both"/>
        <w:rPr>
          <w:sz w:val="28"/>
          <w:szCs w:val="28"/>
        </w:rPr>
      </w:pPr>
      <w:r w:rsidRPr="00DE4888">
        <w:rPr>
          <w:color w:val="000000"/>
          <w:spacing w:val="-4"/>
          <w:sz w:val="28"/>
          <w:szCs w:val="28"/>
        </w:rPr>
        <w:t xml:space="preserve">5.4. </w:t>
      </w:r>
      <w:r w:rsidRPr="00DE4888">
        <w:rPr>
          <w:rFonts w:eastAsia="Times New Roman"/>
          <w:color w:val="000000"/>
          <w:spacing w:val="-4"/>
          <w:sz w:val="28"/>
          <w:szCs w:val="28"/>
        </w:rPr>
        <w:t xml:space="preserve">Содержание конкурсных заданий по номинациям представлено в </w:t>
      </w:r>
      <w:r w:rsidRPr="00DE4888">
        <w:rPr>
          <w:rFonts w:eastAsia="Times New Roman"/>
          <w:color w:val="000000"/>
          <w:spacing w:val="-8"/>
          <w:sz w:val="28"/>
          <w:szCs w:val="28"/>
        </w:rPr>
        <w:t>Приложении 1 к настоящей Методике.</w:t>
      </w:r>
    </w:p>
    <w:p w:rsidR="00541528" w:rsidRPr="00DE4888" w:rsidRDefault="00541528" w:rsidP="00E617DB">
      <w:pPr>
        <w:shd w:val="clear" w:color="auto" w:fill="FFFFFF"/>
        <w:spacing w:before="547"/>
        <w:ind w:right="29"/>
        <w:jc w:val="center"/>
        <w:rPr>
          <w:sz w:val="28"/>
          <w:szCs w:val="28"/>
        </w:rPr>
      </w:pPr>
      <w:r w:rsidRPr="00DE4888">
        <w:rPr>
          <w:b/>
          <w:bCs/>
          <w:color w:val="000000"/>
          <w:spacing w:val="-8"/>
          <w:sz w:val="28"/>
          <w:szCs w:val="28"/>
          <w:lang w:val="en-US"/>
        </w:rPr>
        <w:t>VI</w:t>
      </w:r>
      <w:r w:rsidRPr="00DE4888">
        <w:rPr>
          <w:b/>
          <w:bCs/>
          <w:color w:val="000000"/>
          <w:spacing w:val="-8"/>
          <w:sz w:val="28"/>
          <w:szCs w:val="28"/>
        </w:rPr>
        <w:t xml:space="preserve">. </w:t>
      </w:r>
      <w:r w:rsidRPr="00DE4888">
        <w:rPr>
          <w:rFonts w:eastAsia="Times New Roman"/>
          <w:b/>
          <w:bCs/>
          <w:color w:val="000000"/>
          <w:spacing w:val="-8"/>
          <w:sz w:val="28"/>
          <w:szCs w:val="28"/>
        </w:rPr>
        <w:t>Порядок утверждения результатов Конкурса</w:t>
      </w:r>
    </w:p>
    <w:p w:rsidR="00541528" w:rsidRPr="00DE4888" w:rsidRDefault="00541528" w:rsidP="00E617DB">
      <w:pPr>
        <w:shd w:val="clear" w:color="auto" w:fill="FFFFFF"/>
        <w:tabs>
          <w:tab w:val="left" w:pos="1334"/>
        </w:tabs>
        <w:ind w:left="17" w:firstLine="669"/>
        <w:jc w:val="both"/>
        <w:rPr>
          <w:sz w:val="28"/>
          <w:szCs w:val="28"/>
        </w:rPr>
      </w:pPr>
      <w:r w:rsidRPr="00DE4888">
        <w:rPr>
          <w:color w:val="000000"/>
          <w:spacing w:val="-10"/>
          <w:sz w:val="28"/>
          <w:szCs w:val="28"/>
        </w:rPr>
        <w:t>6.1.</w:t>
      </w:r>
      <w:r w:rsidRPr="00DE4888">
        <w:rPr>
          <w:color w:val="000000"/>
          <w:sz w:val="28"/>
          <w:szCs w:val="28"/>
        </w:rPr>
        <w:tab/>
      </w:r>
      <w:r w:rsidR="00DE4888" w:rsidRPr="00DE4888">
        <w:rPr>
          <w:rFonts w:eastAsia="Times New Roman"/>
          <w:color w:val="000000"/>
          <w:spacing w:val="-5"/>
          <w:sz w:val="28"/>
          <w:szCs w:val="28"/>
        </w:rPr>
        <w:t xml:space="preserve">На основании настоящей Методики Конкурсная  </w:t>
      </w:r>
      <w:r w:rsidRPr="00DE4888">
        <w:rPr>
          <w:rFonts w:eastAsia="Times New Roman"/>
          <w:color w:val="000000"/>
          <w:spacing w:val="-5"/>
          <w:sz w:val="28"/>
          <w:szCs w:val="28"/>
        </w:rPr>
        <w:t>комиссия</w:t>
      </w:r>
      <w:r w:rsidR="00DE4888" w:rsidRPr="00DE4888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 w:rsidRPr="00DE4888">
        <w:rPr>
          <w:rFonts w:eastAsia="Times New Roman"/>
          <w:color w:val="000000"/>
          <w:spacing w:val="-7"/>
          <w:sz w:val="28"/>
          <w:szCs w:val="28"/>
        </w:rPr>
        <w:t>формирует и утверждает сводную оценку заявок участников Конкурса.</w:t>
      </w:r>
    </w:p>
    <w:p w:rsidR="00635D4C" w:rsidRPr="00DE4888" w:rsidRDefault="00541528" w:rsidP="00E617DB">
      <w:pPr>
        <w:ind w:firstLine="686"/>
        <w:jc w:val="both"/>
        <w:rPr>
          <w:sz w:val="28"/>
          <w:szCs w:val="28"/>
        </w:rPr>
      </w:pPr>
      <w:r w:rsidRPr="00DE4888">
        <w:rPr>
          <w:color w:val="000000"/>
          <w:spacing w:val="-11"/>
          <w:sz w:val="28"/>
          <w:szCs w:val="28"/>
        </w:rPr>
        <w:lastRenderedPageBreak/>
        <w:t>6.2.</w:t>
      </w:r>
      <w:r w:rsidRPr="00DE4888">
        <w:rPr>
          <w:color w:val="000000"/>
          <w:sz w:val="28"/>
          <w:szCs w:val="28"/>
        </w:rPr>
        <w:tab/>
      </w:r>
      <w:r w:rsidRPr="00DE4888">
        <w:rPr>
          <w:rFonts w:eastAsia="Times New Roman"/>
          <w:color w:val="000000"/>
          <w:spacing w:val="-8"/>
          <w:sz w:val="28"/>
          <w:szCs w:val="28"/>
        </w:rPr>
        <w:t xml:space="preserve">С учетом </w:t>
      </w:r>
      <w:bookmarkStart w:id="0" w:name="_GoBack"/>
      <w:bookmarkEnd w:id="0"/>
      <w:r w:rsidRPr="00DE4888">
        <w:rPr>
          <w:rFonts w:eastAsia="Times New Roman"/>
          <w:color w:val="000000"/>
          <w:spacing w:val="-8"/>
          <w:sz w:val="28"/>
          <w:szCs w:val="28"/>
        </w:rPr>
        <w:t>сводной оценки заявок Конкурсная комиссия утверждает</w:t>
      </w:r>
      <w:r w:rsidR="00DE4888" w:rsidRPr="00DE4888">
        <w:rPr>
          <w:rFonts w:eastAsia="Times New Roman"/>
          <w:color w:val="000000"/>
          <w:spacing w:val="-8"/>
          <w:sz w:val="28"/>
          <w:szCs w:val="28"/>
        </w:rPr>
        <w:t xml:space="preserve"> </w:t>
      </w:r>
      <w:r w:rsidRPr="00DE4888">
        <w:rPr>
          <w:rFonts w:eastAsia="Times New Roman"/>
          <w:color w:val="000000"/>
          <w:spacing w:val="-1"/>
          <w:sz w:val="28"/>
          <w:szCs w:val="28"/>
        </w:rPr>
        <w:t xml:space="preserve">протокол о победителях Конкурса в срок не позднее </w:t>
      </w:r>
      <w:r w:rsidR="00D95BA2">
        <w:rPr>
          <w:rFonts w:eastAsia="Times New Roman"/>
          <w:color w:val="000000"/>
          <w:spacing w:val="-1"/>
          <w:sz w:val="28"/>
          <w:szCs w:val="28"/>
        </w:rPr>
        <w:t>27</w:t>
      </w:r>
      <w:r w:rsidR="00DE4888" w:rsidRPr="00DE4888">
        <w:rPr>
          <w:rFonts w:eastAsia="Times New Roman"/>
          <w:color w:val="000000"/>
          <w:spacing w:val="-1"/>
          <w:sz w:val="28"/>
          <w:szCs w:val="28"/>
        </w:rPr>
        <w:t xml:space="preserve"> ию</w:t>
      </w:r>
      <w:r w:rsidR="00D95BA2">
        <w:rPr>
          <w:rFonts w:eastAsia="Times New Roman"/>
          <w:color w:val="000000"/>
          <w:spacing w:val="-1"/>
          <w:sz w:val="28"/>
          <w:szCs w:val="28"/>
        </w:rPr>
        <w:t>н</w:t>
      </w:r>
      <w:r w:rsidR="00DE4888" w:rsidRPr="00DE4888">
        <w:rPr>
          <w:rFonts w:eastAsia="Times New Roman"/>
          <w:color w:val="000000"/>
          <w:spacing w:val="-1"/>
          <w:sz w:val="28"/>
          <w:szCs w:val="28"/>
        </w:rPr>
        <w:t>я 2017 года</w:t>
      </w:r>
      <w:r w:rsidRPr="00DE4888">
        <w:rPr>
          <w:rFonts w:eastAsia="Times New Roman"/>
          <w:color w:val="000000"/>
          <w:spacing w:val="-1"/>
          <w:sz w:val="28"/>
          <w:szCs w:val="28"/>
        </w:rPr>
        <w:t>.</w:t>
      </w:r>
      <w:r w:rsidR="00DE4888" w:rsidRPr="00DE4888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DE4888" w:rsidRPr="00DE4888">
        <w:rPr>
          <w:rFonts w:eastAsia="Times New Roman"/>
          <w:color w:val="000000"/>
          <w:spacing w:val="-6"/>
          <w:sz w:val="28"/>
          <w:szCs w:val="28"/>
        </w:rPr>
        <w:t xml:space="preserve">Данная информация размещается  на официальном сайте </w:t>
      </w:r>
      <w:r w:rsidRPr="00DE4888">
        <w:rPr>
          <w:rFonts w:eastAsia="Times New Roman"/>
          <w:color w:val="000000"/>
          <w:spacing w:val="-6"/>
          <w:sz w:val="28"/>
          <w:szCs w:val="28"/>
        </w:rPr>
        <w:t>Организатора</w:t>
      </w:r>
      <w:r w:rsidR="00DE4888" w:rsidRPr="00DE4888">
        <w:rPr>
          <w:rFonts w:eastAsia="Times New Roman"/>
          <w:color w:val="000000"/>
          <w:spacing w:val="-6"/>
          <w:sz w:val="28"/>
          <w:szCs w:val="28"/>
        </w:rPr>
        <w:t xml:space="preserve"> </w:t>
      </w:r>
      <w:r w:rsidRPr="00DE4888">
        <w:rPr>
          <w:rFonts w:eastAsia="Times New Roman"/>
          <w:color w:val="000000"/>
          <w:spacing w:val="4"/>
          <w:sz w:val="28"/>
          <w:szCs w:val="28"/>
        </w:rPr>
        <w:t xml:space="preserve">Конкурса </w:t>
      </w:r>
      <w:r w:rsidR="00E617DB" w:rsidRPr="00E617DB">
        <w:rPr>
          <w:rFonts w:eastAsia="Times New Roman"/>
          <w:color w:val="000000"/>
          <w:spacing w:val="4"/>
          <w:sz w:val="28"/>
          <w:szCs w:val="28"/>
          <w:lang w:val="en-US"/>
        </w:rPr>
        <w:t>www</w:t>
      </w:r>
      <w:r w:rsidR="00E617DB" w:rsidRPr="00391601">
        <w:rPr>
          <w:rFonts w:eastAsia="Times New Roman"/>
          <w:color w:val="000000"/>
          <w:spacing w:val="4"/>
          <w:sz w:val="28"/>
          <w:szCs w:val="28"/>
        </w:rPr>
        <w:t>.</w:t>
      </w:r>
      <w:r w:rsidR="00E617DB" w:rsidRPr="00E617DB">
        <w:rPr>
          <w:rFonts w:eastAsia="Times New Roman"/>
          <w:color w:val="000000"/>
          <w:spacing w:val="4"/>
          <w:sz w:val="28"/>
          <w:szCs w:val="28"/>
          <w:lang w:val="en-US"/>
        </w:rPr>
        <w:t>adm</w:t>
      </w:r>
      <w:r w:rsidR="00E617DB" w:rsidRPr="00391601">
        <w:rPr>
          <w:rFonts w:eastAsia="Times New Roman"/>
          <w:color w:val="000000"/>
          <w:spacing w:val="4"/>
          <w:sz w:val="28"/>
          <w:szCs w:val="28"/>
        </w:rPr>
        <w:t>-</w:t>
      </w:r>
      <w:r w:rsidR="00E617DB" w:rsidRPr="00E617DB">
        <w:rPr>
          <w:rFonts w:eastAsia="Times New Roman"/>
          <w:color w:val="000000"/>
          <w:spacing w:val="4"/>
          <w:sz w:val="28"/>
          <w:szCs w:val="28"/>
          <w:lang w:val="en-US"/>
        </w:rPr>
        <w:t>tbilisskaya</w:t>
      </w:r>
      <w:r w:rsidR="00E617DB" w:rsidRPr="00391601">
        <w:rPr>
          <w:rFonts w:eastAsia="Times New Roman"/>
          <w:color w:val="000000"/>
          <w:spacing w:val="4"/>
          <w:sz w:val="28"/>
          <w:szCs w:val="28"/>
        </w:rPr>
        <w:t>.</w:t>
      </w:r>
      <w:r w:rsidR="00E617DB" w:rsidRPr="00E617DB">
        <w:rPr>
          <w:rFonts w:eastAsia="Times New Roman"/>
          <w:color w:val="000000"/>
          <w:spacing w:val="4"/>
          <w:sz w:val="28"/>
          <w:szCs w:val="28"/>
          <w:lang w:val="en-US"/>
        </w:rPr>
        <w:t>ru</w:t>
      </w:r>
      <w:r w:rsidRPr="00DE4888">
        <w:rPr>
          <w:rFonts w:eastAsia="Times New Roman"/>
          <w:color w:val="000000"/>
          <w:spacing w:val="4"/>
          <w:sz w:val="28"/>
          <w:szCs w:val="28"/>
        </w:rPr>
        <w:t xml:space="preserve"> не позднее </w:t>
      </w:r>
      <w:r w:rsidR="00D95BA2">
        <w:rPr>
          <w:rFonts w:eastAsia="Times New Roman"/>
          <w:color w:val="000000"/>
          <w:spacing w:val="4"/>
          <w:sz w:val="28"/>
          <w:szCs w:val="28"/>
        </w:rPr>
        <w:t>27 июня</w:t>
      </w:r>
      <w:r w:rsidR="00DE4888" w:rsidRPr="00DE4888">
        <w:rPr>
          <w:rFonts w:eastAsia="Times New Roman"/>
          <w:color w:val="000000"/>
          <w:spacing w:val="4"/>
          <w:sz w:val="28"/>
          <w:szCs w:val="28"/>
        </w:rPr>
        <w:t xml:space="preserve"> 2017 года </w:t>
      </w:r>
      <w:r w:rsidRPr="00DE4888">
        <w:rPr>
          <w:rFonts w:eastAsia="Times New Roman"/>
          <w:color w:val="000000"/>
          <w:spacing w:val="4"/>
          <w:sz w:val="28"/>
          <w:szCs w:val="28"/>
        </w:rPr>
        <w:t>с указанием даты,</w:t>
      </w:r>
      <w:r w:rsidR="00DE4888" w:rsidRPr="00DE4888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 w:rsidRPr="00DE4888">
        <w:rPr>
          <w:rFonts w:eastAsia="Times New Roman"/>
          <w:color w:val="000000"/>
          <w:spacing w:val="-5"/>
          <w:sz w:val="28"/>
          <w:szCs w:val="28"/>
        </w:rPr>
        <w:t>вре</w:t>
      </w:r>
      <w:r w:rsidR="00DE4888" w:rsidRPr="00DE4888">
        <w:rPr>
          <w:rFonts w:eastAsia="Times New Roman"/>
          <w:color w:val="000000"/>
          <w:spacing w:val="-5"/>
          <w:sz w:val="28"/>
          <w:szCs w:val="28"/>
        </w:rPr>
        <w:t xml:space="preserve">мени и места проведения церемонии награждения победителей </w:t>
      </w:r>
      <w:r w:rsidRPr="00DE4888">
        <w:rPr>
          <w:rFonts w:eastAsia="Times New Roman"/>
          <w:color w:val="000000"/>
          <w:spacing w:val="-5"/>
          <w:sz w:val="28"/>
          <w:szCs w:val="28"/>
        </w:rPr>
        <w:t>и</w:t>
      </w:r>
      <w:r w:rsidR="00DE4888" w:rsidRPr="00DE4888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 w:rsidRPr="00DE4888">
        <w:rPr>
          <w:rFonts w:eastAsia="Times New Roman"/>
          <w:color w:val="000000"/>
          <w:spacing w:val="-7"/>
          <w:sz w:val="28"/>
          <w:szCs w:val="28"/>
        </w:rPr>
        <w:t>участников Конкурса.</w:t>
      </w:r>
    </w:p>
    <w:sectPr w:rsidR="00635D4C" w:rsidRPr="00DE4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7DB" w:rsidRDefault="00E617DB" w:rsidP="00E617DB">
      <w:r>
        <w:separator/>
      </w:r>
    </w:p>
  </w:endnote>
  <w:endnote w:type="continuationSeparator" w:id="0">
    <w:p w:rsidR="00E617DB" w:rsidRDefault="00E617DB" w:rsidP="00E61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7DB" w:rsidRDefault="00E617DB" w:rsidP="00E617DB">
      <w:r>
        <w:separator/>
      </w:r>
    </w:p>
  </w:footnote>
  <w:footnote w:type="continuationSeparator" w:id="0">
    <w:p w:rsidR="00E617DB" w:rsidRDefault="00E617DB" w:rsidP="00E617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11F12"/>
    <w:multiLevelType w:val="singleLevel"/>
    <w:tmpl w:val="530C6F82"/>
    <w:lvl w:ilvl="0">
      <w:start w:val="1"/>
      <w:numFmt w:val="decimal"/>
      <w:lvlText w:val="2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1">
    <w:nsid w:val="13210C28"/>
    <w:multiLevelType w:val="singleLevel"/>
    <w:tmpl w:val="07E8B8DE"/>
    <w:lvl w:ilvl="0">
      <w:start w:val="5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">
    <w:nsid w:val="1A655012"/>
    <w:multiLevelType w:val="singleLevel"/>
    <w:tmpl w:val="ED907492"/>
    <w:lvl w:ilvl="0">
      <w:start w:val="4"/>
      <w:numFmt w:val="decimal"/>
      <w:lvlText w:val="2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3">
    <w:nsid w:val="37403E94"/>
    <w:multiLevelType w:val="singleLevel"/>
    <w:tmpl w:val="D21C2D68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">
    <w:nsid w:val="3B707084"/>
    <w:multiLevelType w:val="singleLevel"/>
    <w:tmpl w:val="8ABA6E20"/>
    <w:lvl w:ilvl="0">
      <w:start w:val="2"/>
      <w:numFmt w:val="decimal"/>
      <w:lvlText w:val="3.%1."/>
      <w:legacy w:legacy="1" w:legacySpace="0" w:legacyIndent="460"/>
      <w:lvlJc w:val="left"/>
      <w:rPr>
        <w:rFonts w:ascii="Times New Roman" w:hAnsi="Times New Roman" w:cs="Times New Roman" w:hint="default"/>
      </w:rPr>
    </w:lvl>
  </w:abstractNum>
  <w:abstractNum w:abstractNumId="5">
    <w:nsid w:val="41B74406"/>
    <w:multiLevelType w:val="singleLevel"/>
    <w:tmpl w:val="A5FA01A2"/>
    <w:lvl w:ilvl="0">
      <w:start w:val="1"/>
      <w:numFmt w:val="decimal"/>
      <w:lvlText w:val="%1)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6">
    <w:nsid w:val="424646E7"/>
    <w:multiLevelType w:val="singleLevel"/>
    <w:tmpl w:val="964ED7B6"/>
    <w:lvl w:ilvl="0">
      <w:start w:val="1"/>
      <w:numFmt w:val="decimal"/>
      <w:lvlText w:val="1.1.%1."/>
      <w:legacy w:legacy="1" w:legacySpace="0" w:legacyIndent="657"/>
      <w:lvlJc w:val="left"/>
      <w:rPr>
        <w:rFonts w:ascii="Times New Roman" w:hAnsi="Times New Roman" w:cs="Times New Roman" w:hint="default"/>
      </w:rPr>
    </w:lvl>
  </w:abstractNum>
  <w:abstractNum w:abstractNumId="7">
    <w:nsid w:val="55363D26"/>
    <w:multiLevelType w:val="singleLevel"/>
    <w:tmpl w:val="E7B00D76"/>
    <w:lvl w:ilvl="0">
      <w:start w:val="1"/>
      <w:numFmt w:val="decimal"/>
      <w:lvlText w:val="5.%1."/>
      <w:legacy w:legacy="1" w:legacySpace="0" w:legacyIndent="614"/>
      <w:lvlJc w:val="left"/>
      <w:rPr>
        <w:rFonts w:ascii="Times New Roman" w:hAnsi="Times New Roman" w:cs="Times New Roman" w:hint="default"/>
        <w:b w:val="0"/>
      </w:rPr>
    </w:lvl>
  </w:abstractNum>
  <w:abstractNum w:abstractNumId="8">
    <w:nsid w:val="7AE045BE"/>
    <w:multiLevelType w:val="singleLevel"/>
    <w:tmpl w:val="7EEA7E32"/>
    <w:lvl w:ilvl="0">
      <w:start w:val="1"/>
      <w:numFmt w:val="decimal"/>
      <w:lvlText w:val="%1)"/>
      <w:legacy w:legacy="1" w:legacySpace="0" w:legacyIndent="687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7"/>
  </w:num>
  <w:num w:numId="8">
    <w:abstractNumId w:val="5"/>
  </w:num>
  <w:num w:numId="9">
    <w:abstractNumId w:val="5"/>
    <w:lvlOverride w:ilvl="0">
      <w:lvl w:ilvl="0">
        <w:start w:val="1"/>
        <w:numFmt w:val="decimal"/>
        <w:lvlText w:val="%1)"/>
        <w:legacy w:legacy="1" w:legacySpace="0" w:legacyIndent="67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953"/>
    <w:rsid w:val="00180C74"/>
    <w:rsid w:val="00350953"/>
    <w:rsid w:val="00391601"/>
    <w:rsid w:val="00541528"/>
    <w:rsid w:val="00935239"/>
    <w:rsid w:val="00B34966"/>
    <w:rsid w:val="00C54624"/>
    <w:rsid w:val="00CA3296"/>
    <w:rsid w:val="00D95BA2"/>
    <w:rsid w:val="00DE4888"/>
    <w:rsid w:val="00E6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5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17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17D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617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617D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546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462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5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17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17D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617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617D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546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462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PK-6</cp:lastModifiedBy>
  <cp:revision>5</cp:revision>
  <cp:lastPrinted>2017-05-02T12:26:00Z</cp:lastPrinted>
  <dcterms:created xsi:type="dcterms:W3CDTF">2017-04-23T17:21:00Z</dcterms:created>
  <dcterms:modified xsi:type="dcterms:W3CDTF">2017-05-02T12:27:00Z</dcterms:modified>
</cp:coreProperties>
</file>